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C526664" w:rsidR="005E6DCC" w:rsidRPr="00F11608" w:rsidRDefault="00D00D7D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4</w:t>
      </w:r>
    </w:p>
    <w:p w14:paraId="3C3A07F9" w14:textId="1ED7F491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D00D7D">
        <w:t>Минимальное покрытие множества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6162F87" w:rsidR="005E6DCC" w:rsidRPr="00DC2A6D" w:rsidRDefault="00D00D7D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Черницын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</w:t>
      </w:r>
      <w:r w:rsidR="00DC2A6D" w:rsidRPr="002D2B94">
        <w:rPr>
          <w:rFonts w:ascii="Times New Roman" w:hAnsi="Times New Roman" w:cs="Times New Roman"/>
          <w:sz w:val="28"/>
          <w:szCs w:val="28"/>
        </w:rPr>
        <w:t xml:space="preserve"> </w:t>
      </w:r>
      <w:r w:rsidR="00DC2A6D">
        <w:rPr>
          <w:rFonts w:ascii="Times New Roman" w:hAnsi="Times New Roman" w:cs="Times New Roman"/>
          <w:sz w:val="28"/>
          <w:szCs w:val="28"/>
        </w:rPr>
        <w:t>Артёмович</w:t>
      </w:r>
    </w:p>
    <w:p w14:paraId="55A7226A" w14:textId="3A9985FA" w:rsidR="005E6DCC" w:rsidRPr="00D00D7D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D00D7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00D7D" w:rsidRPr="002D2B94">
        <w:rPr>
          <w:rFonts w:ascii="Times New Roman" w:hAnsi="Times New Roman" w:cs="Times New Roman"/>
          <w:sz w:val="28"/>
          <w:szCs w:val="28"/>
        </w:rPr>
        <w:t>3114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1B11EE57" w14:textId="4D7A34BF" w:rsidR="00D00D7D" w:rsidRDefault="005E6DCC" w:rsidP="00D00D7D">
      <w:pPr>
        <w:pStyle w:val="14"/>
        <w:numPr>
          <w:ilvl w:val="0"/>
          <w:numId w:val="1"/>
        </w:numPr>
      </w:pPr>
      <w:r>
        <w:t>Введение</w:t>
      </w:r>
    </w:p>
    <w:p w14:paraId="644665B1" w14:textId="0580E63C" w:rsidR="00D00D7D" w:rsidRPr="00F11608" w:rsidRDefault="00D00D7D" w:rsidP="00D00D7D">
      <w:pPr>
        <w:pStyle w:val="14"/>
      </w:pPr>
      <w:r>
        <w:t>Цель данной работы — реализация алгоритма минимального покрытия множества. Основная задача — определить подмножество, охватывающее все элементы целевого множества, с минимизацией числа подмножеств.</w:t>
      </w:r>
    </w:p>
    <w:p w14:paraId="60096AF6" w14:textId="0487EDBF" w:rsidR="00F11608" w:rsidRDefault="005E6DCC" w:rsidP="00D00D7D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DB8595A" w14:textId="6C1BA4EE" w:rsidR="00D00D7D" w:rsidRDefault="00D00D7D" w:rsidP="00D00D7D">
      <w:pPr>
        <w:pStyle w:val="14"/>
      </w:pPr>
      <w:r>
        <w:t xml:space="preserve">Задача минимального покрытия множества требует использования комбинаторных методов для перебора всех возможных подмножеств. Алгоритм исчерпывающего перебора предполагает сложность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2</w:t>
      </w:r>
      <w:r w:rsidR="00C1186C">
        <w:rPr>
          <w:rStyle w:val="mord"/>
          <w:vertAlign w:val="superscript"/>
          <w:lang w:val="en-US"/>
        </w:rPr>
        <w:t>N</w:t>
      </w:r>
      <w:r>
        <w:rPr>
          <w:rStyle w:val="mclose"/>
        </w:rPr>
        <w:t>)</w:t>
      </w:r>
      <w:r>
        <w:t xml:space="preserve">, где </w:t>
      </w:r>
      <w:r w:rsidR="00C1186C">
        <w:rPr>
          <w:rStyle w:val="katex-mathml"/>
          <w:lang w:val="en-US"/>
        </w:rPr>
        <w:t>N</w:t>
      </w:r>
      <w:r>
        <w:t xml:space="preserve"> — количество подмножеств. Для представления подмножеств используется </w:t>
      </w:r>
      <w:proofErr w:type="spellStart"/>
      <w:r w:rsidR="008616A6">
        <w:rPr>
          <w:rStyle w:val="HTML"/>
          <w:rFonts w:eastAsiaTheme="minorHAnsi"/>
        </w:rPr>
        <w:t>bitse</w:t>
      </w:r>
      <w:proofErr w:type="spellEnd"/>
      <w:r w:rsidR="008616A6">
        <w:rPr>
          <w:rStyle w:val="HTML"/>
          <w:rFonts w:eastAsiaTheme="minorHAnsi"/>
          <w:lang w:val="en-US"/>
        </w:rPr>
        <w:t>t</w:t>
      </w:r>
      <w:r w:rsidR="008616A6">
        <w:t xml:space="preserve"> и перевод чисел из двоичной системы счисления с помощью </w:t>
      </w:r>
      <w:proofErr w:type="spellStart"/>
      <w:r w:rsidR="008616A6">
        <w:rPr>
          <w:rStyle w:val="HTML"/>
          <w:rFonts w:eastAsiaTheme="minorHAnsi"/>
        </w:rPr>
        <w:t>stoi</w:t>
      </w:r>
      <w:proofErr w:type="spellEnd"/>
      <w:r w:rsidR="008616A6">
        <w:t xml:space="preserve">, </w:t>
      </w:r>
      <w:r>
        <w:t xml:space="preserve">а структура </w:t>
      </w:r>
      <w:proofErr w:type="spellStart"/>
      <w:r w:rsidR="008616A6">
        <w:rPr>
          <w:rStyle w:val="HTML"/>
          <w:rFonts w:eastAsiaTheme="minorHAnsi"/>
        </w:rPr>
        <w:t>unordered</w:t>
      </w:r>
      <w:proofErr w:type="spellEnd"/>
      <w:r w:rsidR="008616A6" w:rsidRPr="008616A6">
        <w:rPr>
          <w:rStyle w:val="HTML"/>
          <w:rFonts w:eastAsiaTheme="minorHAnsi"/>
        </w:rPr>
        <w:t>_</w:t>
      </w:r>
      <w:r w:rsidR="008616A6">
        <w:rPr>
          <w:rStyle w:val="HTML"/>
          <w:rFonts w:eastAsiaTheme="minorHAnsi"/>
          <w:lang w:val="en-US"/>
        </w:rPr>
        <w:t>s</w:t>
      </w:r>
      <w:proofErr w:type="spellStart"/>
      <w:r>
        <w:rPr>
          <w:rStyle w:val="HTML"/>
          <w:rFonts w:eastAsiaTheme="minorHAnsi"/>
        </w:rPr>
        <w:t>et</w:t>
      </w:r>
      <w:proofErr w:type="spellEnd"/>
      <w:r w:rsidR="008616A6">
        <w:t xml:space="preserve"> позволяет формировать</w:t>
      </w:r>
      <w:r w:rsidR="00365212">
        <w:t xml:space="preserve"> объединение выбранных множеств</w:t>
      </w:r>
      <w:r>
        <w:t>.</w:t>
      </w:r>
    </w:p>
    <w:p w14:paraId="449E7C15" w14:textId="148243C1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0D915778" w14:textId="096CFE5A" w:rsidR="00D00D7D" w:rsidRPr="00D00D7D" w:rsidRDefault="00D00D7D" w:rsidP="00D00D7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решения задачи применена структура данных </w:t>
      </w:r>
      <w:proofErr w:type="spellStart"/>
      <w:r w:rsidR="00C1186C">
        <w:rPr>
          <w:rStyle w:val="HTML"/>
          <w:rFonts w:eastAsiaTheme="minorHAnsi"/>
        </w:rPr>
        <w:t>bitset</w:t>
      </w:r>
      <w:proofErr w:type="spellEnd"/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представляющая подмножества в виде битовой маски. Алгоритм последовательно перебирает все комбинации подмножеств и проверяет, перекрывают ли они элементы целевого множества.</w:t>
      </w:r>
    </w:p>
    <w:p w14:paraId="646DFDA1" w14:textId="6123CAEC" w:rsidR="00D00D7D" w:rsidRPr="00405F86" w:rsidRDefault="00D00D7D" w:rsidP="00405F8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 написан на языке C++ и включает</w:t>
      </w:r>
      <w:r w:rsidR="00405F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инициализацию битовых масок для выбора подмножеств,</w:t>
      </w:r>
      <w:r w:rsidR="00405F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 также </w:t>
      </w:r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внутренний цикл, который пр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оверяет, покрывают ли выбранные</w:t>
      </w:r>
      <w:r w:rsidR="00405F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множества целевое множество </w:t>
      </w:r>
      <w:r w:rsidR="00C1186C">
        <w:rPr>
          <w:rStyle w:val="HTML"/>
          <w:rFonts w:eastAsiaTheme="minorHAnsi"/>
          <w:lang w:val="en-US"/>
        </w:rPr>
        <w:t>universe</w:t>
      </w:r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7BC2D5BB" w14:textId="64DA978F" w:rsidR="00D00BF3" w:rsidRDefault="00405F86" w:rsidP="00405F86">
      <w:pPr>
        <w:pStyle w:val="14"/>
      </w:pPr>
      <w:r>
        <w:t>Тестирование алгоритма проводилось на наборах данных от 1 до 25 элементов. Результаты представлены в таблице ниже.</w:t>
      </w:r>
    </w:p>
    <w:p w14:paraId="0ABB610A" w14:textId="458BC560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</w:t>
      </w:r>
      <w:r w:rsidRPr="00C1186C">
        <w:rPr>
          <w:vertAlign w:val="superscript"/>
          <w:lang w:val="en-US"/>
        </w:rPr>
        <w:t>N</w:t>
      </w:r>
      <w:r w:rsidR="00C1186C">
        <w:t>*</w:t>
      </w:r>
      <w:r w:rsidR="00C1186C">
        <w:rPr>
          <w:lang w:val="en-US"/>
        </w:rPr>
        <w:t>N</w:t>
      </w:r>
      <w:r w:rsidR="00C1186C" w:rsidRPr="00C1186C">
        <w:t>)</w:t>
      </w:r>
      <w:r>
        <w:t xml:space="preserve"> и более. Для тестирования алгоритма была собрана статистика, приведенная в таблице №</w:t>
      </w:r>
      <w:r w:rsidR="00C1186C">
        <w:t>1</w:t>
      </w:r>
      <w:r>
        <w:t>.</w:t>
      </w:r>
    </w:p>
    <w:p w14:paraId="68FC684A" w14:textId="67314B75" w:rsidR="00050EF1" w:rsidRDefault="00050EF1" w:rsidP="000F524E">
      <w:pPr>
        <w:pStyle w:val="14"/>
        <w:jc w:val="right"/>
      </w:pPr>
      <w:r>
        <w:t>Таблица №</w:t>
      </w:r>
      <w:r w:rsidR="00C1186C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356"/>
        <w:gridCol w:w="496"/>
        <w:gridCol w:w="496"/>
        <w:gridCol w:w="496"/>
        <w:gridCol w:w="636"/>
        <w:gridCol w:w="776"/>
      </w:tblGrid>
      <w:tr w:rsidR="00050EF1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050EF1" w:rsidRDefault="00050EF1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05804F92" w:rsidR="00050EF1" w:rsidRDefault="00050EF1" w:rsidP="00F11608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5E36A93" w14:textId="60EDE1B5" w:rsidR="00050EF1" w:rsidRPr="001371B1" w:rsidRDefault="001371B1" w:rsidP="00F11608">
            <w:pPr>
              <w:pStyle w:val="14"/>
              <w:ind w:firstLine="0"/>
            </w:pPr>
            <w:r>
              <w:t>10</w:t>
            </w:r>
          </w:p>
        </w:tc>
        <w:tc>
          <w:tcPr>
            <w:tcW w:w="0" w:type="auto"/>
          </w:tcPr>
          <w:p w14:paraId="307C894E" w14:textId="0052165D" w:rsidR="00050EF1" w:rsidRPr="00466B47" w:rsidRDefault="00E503CF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14:paraId="34AC5193" w14:textId="2FFAF480" w:rsidR="00050EF1" w:rsidRPr="00466B47" w:rsidRDefault="00E503CF" w:rsidP="00E503C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14:paraId="51C23EE1" w14:textId="3967A9FB" w:rsidR="00050EF1" w:rsidRPr="00466B47" w:rsidRDefault="00E503CF" w:rsidP="00E503C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14:paraId="3D5EED8D" w14:textId="1F36F1FB" w:rsidR="00050EF1" w:rsidRDefault="00050EF1" w:rsidP="00F11608">
            <w:pPr>
              <w:pStyle w:val="14"/>
              <w:ind w:firstLine="0"/>
            </w:pPr>
            <w:r>
              <w:t>25</w:t>
            </w:r>
          </w:p>
        </w:tc>
      </w:tr>
      <w:tr w:rsidR="00050EF1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02A9B8E5" w:rsidR="00050EF1" w:rsidRDefault="00050EF1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031792A6" w:rsidR="00050EF1" w:rsidRPr="00CE7A6A" w:rsidRDefault="00CE7A6A" w:rsidP="00F11608">
            <w:pPr>
              <w:pStyle w:val="14"/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564AAAB" w14:textId="079405EA" w:rsidR="00050EF1" w:rsidRPr="00CE7A6A" w:rsidRDefault="00CE7A6A" w:rsidP="00F11608">
            <w:pPr>
              <w:pStyle w:val="14"/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31F458BC" w14:textId="1D22BC46" w:rsidR="00050EF1" w:rsidRPr="00B968D9" w:rsidRDefault="00CE7A6A" w:rsidP="00F11608">
            <w:pPr>
              <w:pStyle w:val="14"/>
              <w:ind w:firstLine="0"/>
            </w:pPr>
            <w:r>
              <w:t>20</w:t>
            </w:r>
          </w:p>
        </w:tc>
        <w:tc>
          <w:tcPr>
            <w:tcW w:w="0" w:type="auto"/>
          </w:tcPr>
          <w:p w14:paraId="05FCEC75" w14:textId="4FF81C18" w:rsidR="00050EF1" w:rsidRPr="00CE7A6A" w:rsidRDefault="00CE7A6A" w:rsidP="00F11608">
            <w:pPr>
              <w:pStyle w:val="14"/>
              <w:ind w:firstLine="0"/>
            </w:pPr>
            <w:r>
              <w:rPr>
                <w:lang w:val="en-US"/>
              </w:rPr>
              <w:t>80</w:t>
            </w:r>
          </w:p>
        </w:tc>
        <w:tc>
          <w:tcPr>
            <w:tcW w:w="0" w:type="auto"/>
          </w:tcPr>
          <w:p w14:paraId="5307F4E8" w14:textId="45D4EFAB" w:rsidR="00050EF1" w:rsidRPr="000F524E" w:rsidRDefault="00CE7A6A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347</w:t>
            </w:r>
          </w:p>
        </w:tc>
        <w:tc>
          <w:tcPr>
            <w:tcW w:w="0" w:type="auto"/>
          </w:tcPr>
          <w:p w14:paraId="1783EE7F" w14:textId="524E0C34" w:rsidR="00050EF1" w:rsidRPr="006A7B26" w:rsidRDefault="006A7B26" w:rsidP="00F11608">
            <w:pPr>
              <w:pStyle w:val="14"/>
              <w:ind w:firstLine="0"/>
              <w:rPr>
                <w:lang w:val="en-US"/>
              </w:rPr>
            </w:pPr>
            <w:r>
              <w:t>1700</w:t>
            </w:r>
          </w:p>
        </w:tc>
      </w:tr>
      <w:tr w:rsidR="00466B47" w:rsidRPr="00CE7A6A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03470849" w:rsidR="00466B47" w:rsidRPr="001B1980" w:rsidRDefault="00466B47" w:rsidP="000B531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O(</w:t>
            </w:r>
            <w:r w:rsidR="000B5310">
              <w:rPr>
                <w:lang w:val="en-US"/>
              </w:rPr>
              <w:t>N</w:t>
            </w:r>
            <w:r w:rsidR="0084339A">
              <w:rPr>
                <w:vertAlign w:val="superscript"/>
                <w:lang w:val="en-US"/>
              </w:rPr>
              <w:t>2</w:t>
            </w:r>
            <w:r w:rsidR="000B5310">
              <w:rPr>
                <w:lang w:val="en-US"/>
              </w:rPr>
              <w:t xml:space="preserve"> * </w:t>
            </w:r>
            <w:r>
              <w:rPr>
                <w:lang w:val="en-US"/>
              </w:rPr>
              <w:t>2</w:t>
            </w:r>
            <w:r w:rsidR="00B968D9">
              <w:rPr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 xml:space="preserve">), </w:t>
            </w:r>
            <w:r>
              <w:t>с</w:t>
            </w:r>
          </w:p>
        </w:tc>
        <w:tc>
          <w:tcPr>
            <w:tcW w:w="0" w:type="auto"/>
          </w:tcPr>
          <w:p w14:paraId="4E6A751E" w14:textId="049C73B3" w:rsidR="00466B47" w:rsidRPr="00365212" w:rsidRDefault="00365212" w:rsidP="00F11608">
            <w:pPr>
              <w:pStyle w:val="14"/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651BE5CD" w14:textId="53CC49E6" w:rsidR="00466B47" w:rsidRPr="00365212" w:rsidRDefault="00365212" w:rsidP="00F11608">
            <w:pPr>
              <w:pStyle w:val="14"/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A4BC482" w14:textId="78492737" w:rsidR="00466B47" w:rsidRPr="00365212" w:rsidRDefault="00365212" w:rsidP="00F11608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47BEA3AA" w14:textId="459E41FF" w:rsidR="00466B47" w:rsidRPr="00652698" w:rsidRDefault="00652698" w:rsidP="00F11608">
            <w:pPr>
              <w:pStyle w:val="14"/>
              <w:ind w:firstLine="0"/>
            </w:pPr>
            <w:r>
              <w:t>3</w:t>
            </w:r>
          </w:p>
        </w:tc>
        <w:tc>
          <w:tcPr>
            <w:tcW w:w="0" w:type="auto"/>
          </w:tcPr>
          <w:p w14:paraId="77999515" w14:textId="33DD08C3" w:rsidR="00466B47" w:rsidRPr="00365212" w:rsidRDefault="00652698" w:rsidP="00F11608">
            <w:pPr>
              <w:pStyle w:val="14"/>
              <w:ind w:firstLine="0"/>
            </w:pPr>
            <w:r>
              <w:t>11</w:t>
            </w:r>
          </w:p>
        </w:tc>
        <w:tc>
          <w:tcPr>
            <w:tcW w:w="0" w:type="auto"/>
          </w:tcPr>
          <w:p w14:paraId="59F94F26" w14:textId="423CCD9B" w:rsidR="00466B47" w:rsidRPr="00652698" w:rsidRDefault="00652698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0C6E17" w:rsidRPr="00CE7A6A" w14:paraId="0FC90AF8" w14:textId="77777777" w:rsidTr="000F524E">
        <w:trPr>
          <w:jc w:val="center"/>
        </w:trPr>
        <w:tc>
          <w:tcPr>
            <w:tcW w:w="0" w:type="auto"/>
          </w:tcPr>
          <w:p w14:paraId="2869CA89" w14:textId="509915CD" w:rsidR="000C6E17" w:rsidRPr="001B1980" w:rsidRDefault="000C6E17" w:rsidP="0084339A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A72BE6">
              <w:rPr>
                <w:lang w:val="en-US"/>
              </w:rPr>
              <w:t>N</w:t>
            </w:r>
            <w:r w:rsidR="0084339A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 xml:space="preserve"> * 2</w:t>
            </w:r>
            <w:r>
              <w:rPr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 xml:space="preserve">), </w:t>
            </w:r>
            <w:r>
              <w:t>с</w:t>
            </w:r>
            <w:r w:rsidR="001B1980"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D8BBB10" w14:textId="3D12073A" w:rsidR="000C6E17" w:rsidRDefault="00365212" w:rsidP="00F11608">
            <w:pPr>
              <w:pStyle w:val="14"/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4945815" w14:textId="6F0B4089" w:rsidR="000C6E17" w:rsidRDefault="00365212" w:rsidP="00F11608">
            <w:pPr>
              <w:pStyle w:val="14"/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A0426D2" w14:textId="114E27BE" w:rsidR="000C6E17" w:rsidRPr="00365212" w:rsidRDefault="00365212" w:rsidP="00F11608">
            <w:pPr>
              <w:pStyle w:val="14"/>
              <w:ind w:firstLine="0"/>
            </w:pPr>
            <w:r>
              <w:t>10</w:t>
            </w:r>
          </w:p>
        </w:tc>
        <w:tc>
          <w:tcPr>
            <w:tcW w:w="0" w:type="auto"/>
          </w:tcPr>
          <w:p w14:paraId="0C52369C" w14:textId="0A9E84DC" w:rsidR="000C6E17" w:rsidRPr="00365212" w:rsidRDefault="00365212" w:rsidP="00F11608">
            <w:pPr>
              <w:pStyle w:val="14"/>
              <w:ind w:firstLine="0"/>
            </w:pPr>
            <w:r>
              <w:t>53</w:t>
            </w:r>
          </w:p>
        </w:tc>
        <w:tc>
          <w:tcPr>
            <w:tcW w:w="0" w:type="auto"/>
          </w:tcPr>
          <w:p w14:paraId="4905BCF0" w14:textId="7F585C87" w:rsidR="000C6E17" w:rsidRPr="00445BAF" w:rsidRDefault="00365212" w:rsidP="00F11608">
            <w:pPr>
              <w:pStyle w:val="14"/>
              <w:ind w:firstLine="0"/>
            </w:pPr>
            <w:r>
              <w:t>295</w:t>
            </w:r>
          </w:p>
        </w:tc>
        <w:tc>
          <w:tcPr>
            <w:tcW w:w="0" w:type="auto"/>
          </w:tcPr>
          <w:p w14:paraId="7C2E1ADA" w14:textId="2D914E2A" w:rsidR="000C6E17" w:rsidRPr="00365212" w:rsidRDefault="00365212" w:rsidP="00F11608">
            <w:pPr>
              <w:pStyle w:val="14"/>
              <w:ind w:firstLine="0"/>
            </w:pPr>
            <w:r>
              <w:t>1559</w:t>
            </w:r>
          </w:p>
        </w:tc>
      </w:tr>
    </w:tbl>
    <w:p w14:paraId="78A1449C" w14:textId="2EAC6F16" w:rsidR="00050EF1" w:rsidRDefault="000F524E" w:rsidP="00F11608">
      <w:pPr>
        <w:pStyle w:val="14"/>
      </w:pPr>
      <w:r>
        <w:t>График представляющий визуально удо</w:t>
      </w:r>
      <w:r w:rsidR="00C1186C">
        <w:t xml:space="preserve">бный формат данных из таблицы №1 </w:t>
      </w:r>
      <w:r>
        <w:t>представлен на изображении №</w:t>
      </w:r>
      <w:r w:rsidR="00C1186C">
        <w:t>1</w:t>
      </w:r>
      <w:r>
        <w:t>.</w:t>
      </w:r>
    </w:p>
    <w:p w14:paraId="4A571A46" w14:textId="44DC0B35" w:rsidR="000F524E" w:rsidRPr="00AB5822" w:rsidRDefault="000C6E17" w:rsidP="00AB5822">
      <w:pPr>
        <w:pStyle w:val="14"/>
      </w:pPr>
      <w:r>
        <w:rPr>
          <w:noProof/>
          <w:lang w:eastAsia="ru-RU"/>
        </w:rPr>
        <w:drawing>
          <wp:inline distT="0" distB="0" distL="0" distR="0" wp14:anchorId="1AB510A6" wp14:editId="341381DF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B769C2" w14:textId="0B7A9241" w:rsidR="000F524E" w:rsidRPr="000F524E" w:rsidRDefault="00C1186C" w:rsidP="00C1186C">
      <w:pPr>
        <w:pStyle w:val="14"/>
        <w:ind w:firstLine="0"/>
        <w:jc w:val="center"/>
      </w:pPr>
      <w:r>
        <w:t>Изображение №1</w:t>
      </w:r>
      <w:r w:rsidR="000F524E">
        <w:t xml:space="preserve"> - График работы алгоритма</w:t>
      </w:r>
    </w:p>
    <w:p w14:paraId="1C454913" w14:textId="274A44D8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673FD707" w14:textId="04347A29" w:rsidR="00405F86" w:rsidRDefault="00405F86" w:rsidP="00405F86">
      <w:pPr>
        <w:pStyle w:val="14"/>
      </w:pPr>
      <w:r>
        <w:t>Алгоритм минимального покрытия множества успешно реализован и протестирован. Результаты совпадают с теоретическими оценками сложности.</w:t>
      </w:r>
      <w:r w:rsidR="002D2B94">
        <w:t xml:space="preserve"> Так как в задаче не требовалось написать эффективный алгоритм, а даже </w:t>
      </w:r>
      <w:proofErr w:type="spellStart"/>
      <w:r w:rsidR="002D2B94">
        <w:t>наоброт</w:t>
      </w:r>
      <w:proofErr w:type="spellEnd"/>
      <w:r w:rsidR="002D2B94">
        <w:t xml:space="preserve"> – требовалось написать затратный по времени алгоритм, он может быть серьёзно оптимизирован</w:t>
      </w:r>
      <w:bookmarkStart w:id="0" w:name="_GoBack"/>
      <w:bookmarkEnd w:id="0"/>
      <w:r>
        <w:t>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68F920A2" w14:textId="15A1F399" w:rsidR="005E6DCC" w:rsidRDefault="00F11608" w:rsidP="00C1186C">
      <w:pPr>
        <w:pStyle w:val="14"/>
        <w:ind w:firstLine="0"/>
        <w:jc w:val="center"/>
        <w:rPr>
          <w:lang w:val="en-US"/>
        </w:rPr>
      </w:pPr>
      <w:r>
        <w:t xml:space="preserve">Листинг кода файла </w:t>
      </w:r>
      <w:r w:rsidR="00EF6618">
        <w:rPr>
          <w:lang w:val="en-US"/>
        </w:rPr>
        <w:t>main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6D0EA75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iostream</w:t>
      </w:r>
      <w:proofErr w:type="spellEnd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66359BF9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&lt;string&gt;</w:t>
      </w:r>
    </w:p>
    <w:p w14:paraId="31AD9FA9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&lt;vector&gt;</w:t>
      </w:r>
    </w:p>
    <w:p w14:paraId="6CD2E81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bitset</w:t>
      </w:r>
      <w:proofErr w:type="spellEnd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721DAD9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fstream</w:t>
      </w:r>
      <w:proofErr w:type="spellEnd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779861F9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2BF3869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&lt;set&gt;</w:t>
      </w:r>
    </w:p>
    <w:p w14:paraId="38802A4C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sstream</w:t>
      </w:r>
      <w:proofErr w:type="spellEnd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27E389B7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&lt;algorithm&gt;</w:t>
      </w:r>
    </w:p>
    <w:p w14:paraId="5F26FEB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lastRenderedPageBreak/>
        <w:t>#include &lt;</w:t>
      </w:r>
      <w:proofErr w:type="spellStart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cassert</w:t>
      </w:r>
      <w:proofErr w:type="spellEnd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7607302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0CD07CA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cmath</w:t>
      </w:r>
      <w:proofErr w:type="spellEnd"/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3549E236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E78148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using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namespace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FB8298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271DF996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43FCA54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Ищем пересечение неотсортированных множеств. Функция работает за </w:t>
      </w:r>
      <w:proofErr w:type="gram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O(</w:t>
      </w:r>
      <w:proofErr w:type="gram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u * m),</w:t>
      </w:r>
    </w:p>
    <w:p w14:paraId="4E5DF1C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где u - мощность </w:t>
      </w:r>
      <w:proofErr w:type="spell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universe</w:t>
      </w:r>
      <w:proofErr w:type="spell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, а m - общее кол-во уникальных элементов в подмножествах заданного множества (в условии не указано, сколько их может быть)</w:t>
      </w:r>
    </w:p>
    <w:p w14:paraId="05106C3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insert_iterator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unordered_set_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intersection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&gt;::iterator b1,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&gt;::iterator e1,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&gt;::iterator b2,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&gt;::iterator e2,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insert_iterator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&gt;&gt; out) {</w:t>
      </w:r>
    </w:p>
    <w:p w14:paraId="6213E0B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(!(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b1 == e1)) {</w:t>
      </w:r>
    </w:p>
    <w:p w14:paraId="2FA1379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(!(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find(b2, e2, *b1) == e2)) {</w:t>
      </w:r>
    </w:p>
    <w:p w14:paraId="56DF0EB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*out = *b1;</w:t>
      </w:r>
    </w:p>
    <w:p w14:paraId="4643B74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++out;</w:t>
      </w:r>
    </w:p>
    <w:p w14:paraId="2EDA045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CE6561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B82EA8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++b1;</w:t>
      </w:r>
    </w:p>
    <w:p w14:paraId="586B51D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282EC1E7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4D181E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out;</w:t>
      </w:r>
    </w:p>
    <w:p w14:paraId="147048B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32A356C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3F43C04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Функция </w:t>
      </w:r>
      <w:proofErr w:type="spell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cover</w:t>
      </w:r>
      <w:proofErr w:type="spell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для нахождения минимального покрытия множества</w:t>
      </w:r>
    </w:p>
    <w:p w14:paraId="2534CE1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Перебираем все двоичные числа от 0...01 до 1...1 длины мощности принимаемого массива, рассматривая эти числа как маски</w:t>
      </w:r>
    </w:p>
    <w:p w14:paraId="75D3482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для выбора множеств из массива</w:t>
      </w:r>
    </w:p>
    <w:p w14:paraId="4585084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Итоговая сложность </w:t>
      </w:r>
      <w:proofErr w:type="gram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O(</w:t>
      </w:r>
      <w:proofErr w:type="gram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2^n * u * m * 25), что позволяет оценить сложность алгоритма как &gt; O(2^n * n^3)</w:t>
      </w:r>
    </w:p>
    <w:p w14:paraId="1B9B06C6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short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cover(vector&lt;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 universe) 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</w:t>
      </w:r>
      <w:proofErr w:type="gram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 </w:t>
      </w:r>
      <w:proofErr w:type="spell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: m * 4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, universe: 200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</w:t>
      </w:r>
    </w:p>
    <w:p w14:paraId="255FAD4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arr_size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arr.size</w:t>
      </w:r>
      <w:proofErr w:type="spellEnd"/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();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4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байта</w:t>
      </w:r>
    </w:p>
    <w:p w14:paraId="6286497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long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bin =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stoi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string(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arr_size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'1'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O(n) -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получаем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битовую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маску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из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всех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единиц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, 8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</w:t>
      </w:r>
    </w:p>
    <w:p w14:paraId="54BE271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mincount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26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;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4 байта</w:t>
      </w:r>
    </w:p>
    <w:p w14:paraId="1DED64C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3741246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Основной цикл: перебор всех масок. O(2^n), т.к. </w:t>
      </w:r>
      <w:proofErr w:type="spell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возмножных</w:t>
      </w:r>
      <w:proofErr w:type="spell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масок как раз 2^n.</w:t>
      </w:r>
    </w:p>
    <w:p w14:paraId="591F5186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long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;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&lt;= bin; ++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2187590C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proofErr w:type="spell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- 8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</w:t>
      </w:r>
    </w:p>
    <w:p w14:paraId="606FF34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short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number_of_arrays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  </w:t>
      </w:r>
      <w:proofErr w:type="gram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Счетчик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числа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выбранных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множеств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, 2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байта</w:t>
      </w:r>
    </w:p>
    <w:p w14:paraId="41D3F2E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bitset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proofErr w:type="gramEnd"/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25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bitset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i;    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Битовая маска для выбора множества, ~4 байта</w:t>
      </w:r>
    </w:p>
    <w:p w14:paraId="7B1A968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set_for_intersection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{};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собираем цельное множество из выбранных для последующего его пересечения с </w:t>
      </w:r>
      <w:proofErr w:type="spell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universe</w:t>
      </w:r>
      <w:proofErr w:type="spellEnd"/>
    </w:p>
    <w:p w14:paraId="460CC61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7318BB5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Вложенный цикл: обработка каждого бита</w:t>
      </w:r>
    </w:p>
    <w:p w14:paraId="16D902E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short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j 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0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; j 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&lt;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25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 ++j) {</w:t>
      </w:r>
    </w:p>
    <w:p w14:paraId="1E5043C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j - 2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байта</w:t>
      </w:r>
    </w:p>
    <w:p w14:paraId="08454BE4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bitset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[j] ==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j &lt;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arr_size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657D237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////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Вставляем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элементы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множества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пересечение</w:t>
      </w:r>
    </w:p>
    <w:p w14:paraId="0CC5C06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set_for_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intersection.reserve</w:t>
      </w:r>
      <w:proofErr w:type="spellEnd"/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[j].size());</w:t>
      </w:r>
    </w:p>
    <w:p w14:paraId="19731027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set_for_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intersection.insert</w:t>
      </w:r>
      <w:proofErr w:type="spellEnd"/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[j].begin(),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[j].end());</w:t>
      </w:r>
    </w:p>
    <w:p w14:paraId="6E3F6EB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//// </w:t>
      </w:r>
      <w:proofErr w:type="gram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O(</w:t>
      </w:r>
      <w:proofErr w:type="gram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1) - вставка в неупорядоченное множество</w:t>
      </w:r>
    </w:p>
    <w:p w14:paraId="128899A3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++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number_of_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arrays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;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</w:t>
      </w:r>
      <w:proofErr w:type="gram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 Увеличиваем счетчик</w:t>
      </w:r>
    </w:p>
    <w:p w14:paraId="1D7ACC9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lastRenderedPageBreak/>
        <w:t xml:space="preserve">            }</w:t>
      </w:r>
    </w:p>
    <w:p w14:paraId="0B08B167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678A7463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Сложность этого цикла </w:t>
      </w:r>
      <w:proofErr w:type="gram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O(</w:t>
      </w:r>
      <w:proofErr w:type="gram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25), </w:t>
      </w:r>
      <w:proofErr w:type="spell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т.к</w:t>
      </w:r>
      <w:proofErr w:type="spell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вставка в </w:t>
      </w:r>
      <w:proofErr w:type="spell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- это O(1)</w:t>
      </w:r>
    </w:p>
    <w:p w14:paraId="459FEE1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237E4A1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 intersection;</w:t>
      </w:r>
    </w:p>
    <w:p w14:paraId="3EEE1F3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03145C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Пересечение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множества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set_for_intersection</w:t>
      </w:r>
      <w:proofErr w:type="spell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с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universe</w:t>
      </w:r>
    </w:p>
    <w:p w14:paraId="0D4F6666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unordered_set_intersection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universe.begin</w:t>
      </w:r>
      <w:proofErr w:type="spellEnd"/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universe.end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set_for_intersection.begin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set_for_intersection.end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(),</w:t>
      </w:r>
    </w:p>
    <w:p w14:paraId="3A180EE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inserter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intersection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intersection.begin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()));</w:t>
      </w:r>
    </w:p>
    <w:p w14:paraId="47FF8D94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31E7375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Если пересечение совпадает с </w:t>
      </w:r>
      <w:proofErr w:type="spellStart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universe</w:t>
      </w:r>
      <w:proofErr w:type="spellEnd"/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, возвращаем число использованных множеств</w:t>
      </w:r>
    </w:p>
    <w:p w14:paraId="0E41DC0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(intersection == universe) {</w:t>
      </w:r>
    </w:p>
    <w:p w14:paraId="0FA26B2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number_of_arrays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mincount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mincount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number_of_arrays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4F4BD7C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1C16187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6B6301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6660343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Возвращаем кол-во, -1 если покрытия нет</w:t>
      </w:r>
    </w:p>
    <w:p w14:paraId="13C08CA9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mincount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!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26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mincount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CE0DEF9" w14:textId="77777777" w:rsidR="00652698" w:rsidRPr="002D2B94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-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39D6DD69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}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По памяти итого имеем: 4 * m + 200 + 4 + 4 + 8 + 8 + 2 + 4 + 2 = 4 * m + 232 байт</w:t>
      </w:r>
    </w:p>
    <w:p w14:paraId="02F8CEA7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1E1C976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Тестирующая функция</w:t>
      </w:r>
    </w:p>
    <w:p w14:paraId="49E9809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test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 {</w:t>
      </w:r>
    </w:p>
    <w:p w14:paraId="1DF64153" w14:textId="77777777" w:rsidR="00652698" w:rsidRPr="002D2B94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vector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vector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_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set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&gt;&gt;&gt;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arrays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proofErr w:type="gramStart"/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{ {</w:t>
      </w:r>
      <w:proofErr w:type="gramEnd"/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3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3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3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4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 }, {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3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4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5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17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8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9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 },</w:t>
      </w:r>
    </w:p>
    <w:p w14:paraId="0B34D04B" w14:textId="77777777" w:rsidR="00652698" w:rsidRPr="002D2B94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{{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3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4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5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6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7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8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9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10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11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12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13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14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15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16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17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  <w:proofErr w:type="gramStart"/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 }</w:t>
      </w:r>
      <w:proofErr w:type="gramEnd"/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4277723" w14:textId="77777777" w:rsidR="00652698" w:rsidRPr="002D2B94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vector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_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set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universums</w:t>
      </w:r>
      <w:proofErr w:type="spellEnd"/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proofErr w:type="gramStart"/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{ {</w:t>
      </w:r>
      <w:proofErr w:type="gramEnd"/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3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},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3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9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81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},  {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3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4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5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6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7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8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9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10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11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12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13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14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15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16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2D2B9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17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} };</w:t>
      </w:r>
    </w:p>
    <w:p w14:paraId="79121B6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vector&lt;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right_answers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-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17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};</w:t>
      </w:r>
    </w:p>
    <w:p w14:paraId="46B3411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arrays.size</w:t>
      </w:r>
      <w:proofErr w:type="spellEnd"/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 {</w:t>
      </w:r>
    </w:p>
    <w:p w14:paraId="65D62D5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assert(cover(arrays[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universums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]) ==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right_answers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]);</w:t>
      </w:r>
    </w:p>
    <w:p w14:paraId="6496055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A58F223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14E26B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E3134C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Главная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функция</w:t>
      </w:r>
    </w:p>
    <w:p w14:paraId="20C32DA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main(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7ABA6A2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setlocale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LC_ALL,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"Russian"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C8847B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335268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Предварительное тестирование программы</w:t>
      </w:r>
    </w:p>
    <w:p w14:paraId="5914E9F4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test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);</w:t>
      </w:r>
    </w:p>
    <w:p w14:paraId="126023D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0D4C902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Читаем данные из файла</w:t>
      </w:r>
    </w:p>
    <w:p w14:paraId="4D4405B5" w14:textId="77777777" w:rsidR="00652698" w:rsidRPr="002D2B94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string line;</w:t>
      </w:r>
    </w:p>
    <w:p w14:paraId="459BD82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string 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path{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06C0437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&gt;&gt; path;</w:t>
      </w:r>
    </w:p>
    <w:p w14:paraId="18E9B46E" w14:textId="77777777" w:rsidR="00652698" w:rsidRPr="002D2B94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in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path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);</w:t>
      </w:r>
    </w:p>
    <w:p w14:paraId="58BBA545" w14:textId="77777777" w:rsidR="00652698" w:rsidRPr="002D2B94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31C0229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Применяем алгоритм к заданному набору данных</w:t>
      </w:r>
    </w:p>
    <w:p w14:paraId="32FB71C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vector&lt;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arrays{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73492D0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universum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5951F6F4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in.is_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open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</w:t>
      </w:r>
    </w:p>
    <w:p w14:paraId="387BE780" w14:textId="77777777" w:rsidR="00652698" w:rsidRPr="002D2B94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D2B9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046CF2D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bool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f = </w:t>
      </w:r>
      <w:r w:rsidRPr="0065269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false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2AC032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in, line)) {</w:t>
      </w:r>
    </w:p>
    <w:p w14:paraId="7C02F1F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1808C2E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istringstream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iss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(line);</w:t>
      </w:r>
    </w:p>
    <w:p w14:paraId="2329163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string token;</w:t>
      </w:r>
    </w:p>
    <w:p w14:paraId="7A462C1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iss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&gt;&gt; token) {</w:t>
      </w:r>
    </w:p>
    <w:p w14:paraId="7115A48C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st.insert</w:t>
      </w:r>
      <w:proofErr w:type="spellEnd"/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stoi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(token));</w:t>
      </w:r>
    </w:p>
    <w:p w14:paraId="6656925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2239A4D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line.size</w:t>
      </w:r>
      <w:proofErr w:type="spellEnd"/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f = </w:t>
      </w:r>
      <w:r w:rsidRPr="0065269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true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876C38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(f == </w:t>
      </w:r>
      <w:r w:rsidRPr="0065269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false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1F36B9B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arrays.push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_back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17FDF34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71A27E1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01CB4A84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universum.insert</w:t>
      </w:r>
      <w:proofErr w:type="spellEnd"/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st.begin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st.end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());</w:t>
      </w:r>
    </w:p>
    <w:p w14:paraId="6EF652A3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7ACD294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2BB4A51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C2D39C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&lt;&lt;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Неверное наименование файла"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7E0EF88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in.close</w:t>
      </w:r>
      <w:proofErr w:type="spellEnd"/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1F6281A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114DFA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Вызов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функции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cover</w:t>
      </w:r>
    </w:p>
    <w:p w14:paraId="38D5BAE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 = 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cover(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arrays,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universum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A70F01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&lt;&lt;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</w:t>
      </w:r>
      <w:proofErr w:type="gram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Минимальное число множеств: "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res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9892FEC" w14:textId="0E52A0AC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sectPr w:rsidR="00652698" w:rsidRPr="00652698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0E67C" w14:textId="77777777" w:rsidR="00CA56C6" w:rsidRDefault="00CA56C6" w:rsidP="00F11608">
      <w:pPr>
        <w:spacing w:after="0" w:line="240" w:lineRule="auto"/>
      </w:pPr>
      <w:r>
        <w:separator/>
      </w:r>
    </w:p>
  </w:endnote>
  <w:endnote w:type="continuationSeparator" w:id="0">
    <w:p w14:paraId="3F3579FD" w14:textId="77777777" w:rsidR="00CA56C6" w:rsidRDefault="00CA56C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073D409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B94">
          <w:rPr>
            <w:noProof/>
          </w:rPr>
          <w:t>6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CC49E" w14:textId="77777777" w:rsidR="00CA56C6" w:rsidRDefault="00CA56C6" w:rsidP="00F11608">
      <w:pPr>
        <w:spacing w:after="0" w:line="240" w:lineRule="auto"/>
      </w:pPr>
      <w:r>
        <w:separator/>
      </w:r>
    </w:p>
  </w:footnote>
  <w:footnote w:type="continuationSeparator" w:id="0">
    <w:p w14:paraId="01DDFCA2" w14:textId="77777777" w:rsidR="00CA56C6" w:rsidRDefault="00CA56C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5172C1"/>
    <w:multiLevelType w:val="multilevel"/>
    <w:tmpl w:val="37F0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50EF1"/>
    <w:rsid w:val="000B5310"/>
    <w:rsid w:val="000C6E17"/>
    <w:rsid w:val="000D4437"/>
    <w:rsid w:val="000F524E"/>
    <w:rsid w:val="00135712"/>
    <w:rsid w:val="001371B1"/>
    <w:rsid w:val="001528D3"/>
    <w:rsid w:val="001B1980"/>
    <w:rsid w:val="001F002F"/>
    <w:rsid w:val="002D2B94"/>
    <w:rsid w:val="00365212"/>
    <w:rsid w:val="00405F86"/>
    <w:rsid w:val="004316D2"/>
    <w:rsid w:val="00445BAF"/>
    <w:rsid w:val="00466B47"/>
    <w:rsid w:val="0051513F"/>
    <w:rsid w:val="005E0D9C"/>
    <w:rsid w:val="005E6DCC"/>
    <w:rsid w:val="00652698"/>
    <w:rsid w:val="006A7B26"/>
    <w:rsid w:val="00731E86"/>
    <w:rsid w:val="00747A89"/>
    <w:rsid w:val="0084339A"/>
    <w:rsid w:val="00850933"/>
    <w:rsid w:val="008616A6"/>
    <w:rsid w:val="00890302"/>
    <w:rsid w:val="00A72BE6"/>
    <w:rsid w:val="00AB5822"/>
    <w:rsid w:val="00AC2F83"/>
    <w:rsid w:val="00AF1BB9"/>
    <w:rsid w:val="00B968D9"/>
    <w:rsid w:val="00C10C87"/>
    <w:rsid w:val="00C1186C"/>
    <w:rsid w:val="00CA56C6"/>
    <w:rsid w:val="00CB6F3B"/>
    <w:rsid w:val="00CE7A6A"/>
    <w:rsid w:val="00D00BF3"/>
    <w:rsid w:val="00D00D7D"/>
    <w:rsid w:val="00D12ECF"/>
    <w:rsid w:val="00D136B5"/>
    <w:rsid w:val="00DC2A6D"/>
    <w:rsid w:val="00E21CE4"/>
    <w:rsid w:val="00E503CF"/>
    <w:rsid w:val="00EF6618"/>
    <w:rsid w:val="00F11608"/>
    <w:rsid w:val="00F1617B"/>
    <w:rsid w:val="00F437A7"/>
    <w:rsid w:val="00F7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character" w:customStyle="1" w:styleId="katex-mathml">
    <w:name w:val="katex-mathml"/>
    <w:basedOn w:val="a0"/>
    <w:rsid w:val="00D00D7D"/>
  </w:style>
  <w:style w:type="character" w:customStyle="1" w:styleId="mord">
    <w:name w:val="mord"/>
    <w:basedOn w:val="a0"/>
    <w:rsid w:val="00D00D7D"/>
  </w:style>
  <w:style w:type="character" w:customStyle="1" w:styleId="mopen">
    <w:name w:val="mopen"/>
    <w:basedOn w:val="a0"/>
    <w:rsid w:val="00D00D7D"/>
  </w:style>
  <w:style w:type="character" w:customStyle="1" w:styleId="mbin">
    <w:name w:val="mbin"/>
    <w:basedOn w:val="a0"/>
    <w:rsid w:val="00D00D7D"/>
  </w:style>
  <w:style w:type="character" w:customStyle="1" w:styleId="mclose">
    <w:name w:val="mclose"/>
    <w:basedOn w:val="a0"/>
    <w:rsid w:val="00D00D7D"/>
  </w:style>
  <w:style w:type="character" w:styleId="HTML">
    <w:name w:val="HTML Code"/>
    <w:basedOn w:val="a0"/>
    <w:uiPriority w:val="99"/>
    <w:semiHidden/>
    <w:unhideWhenUsed/>
    <w:rsid w:val="00D00D7D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D0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652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269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19</c:v>
                </c:pt>
                <c:pt idx="3">
                  <c:v>21</c:v>
                </c:pt>
                <c:pt idx="4">
                  <c:v>23</c:v>
                </c:pt>
                <c:pt idx="5">
                  <c:v>25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20</c:v>
                </c:pt>
                <c:pt idx="3">
                  <c:v>80</c:v>
                </c:pt>
                <c:pt idx="4">
                  <c:v>347</c:v>
                </c:pt>
                <c:pt idx="5">
                  <c:v>1700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3E-4F58-BC06-65A8903E737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O(2^N * N^2)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19</c:v>
                </c:pt>
                <c:pt idx="3">
                  <c:v>21</c:v>
                </c:pt>
                <c:pt idx="4">
                  <c:v>23</c:v>
                </c:pt>
                <c:pt idx="5">
                  <c:v>25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11</c:v>
                </c:pt>
                <c:pt idx="5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3E-4F58-BC06-65A8903E737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O(2^N * N^3)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19</c:v>
                </c:pt>
                <c:pt idx="3">
                  <c:v>21</c:v>
                </c:pt>
                <c:pt idx="4">
                  <c:v>23</c:v>
                </c:pt>
                <c:pt idx="5">
                  <c:v>25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53</c:v>
                </c:pt>
                <c:pt idx="4">
                  <c:v>295</c:v>
                </c:pt>
                <c:pt idx="5">
                  <c:v>1559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3E-4F58-BC06-65A8903E7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3922575"/>
        <c:axId val="1243922991"/>
      </c:lineChart>
      <c:catAx>
        <c:axId val="1243922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входных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3922991"/>
        <c:crosses val="autoZero"/>
        <c:auto val="1"/>
        <c:lblAlgn val="ctr"/>
        <c:lblOffset val="100"/>
        <c:noMultiLvlLbl val="0"/>
      </c:catAx>
      <c:valAx>
        <c:axId val="124392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работы, с.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3922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Евгения Черницына</cp:lastModifiedBy>
  <cp:revision>3</cp:revision>
  <dcterms:created xsi:type="dcterms:W3CDTF">2024-11-08T20:47:00Z</dcterms:created>
  <dcterms:modified xsi:type="dcterms:W3CDTF">2024-11-08T20:54:00Z</dcterms:modified>
</cp:coreProperties>
</file>