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Управление файловой системой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>
      <w:pPr>
        <w:spacing w:after="0"/>
        <w:ind w:firstLine="5529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Иванов Д.А.</w:t>
      </w:r>
    </w:p>
    <w:p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работы файлового менеджера и утилиты для работы с ним.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доступом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реализации этой утилиты был написана программа на языке программирования 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C</w:t>
      </w:r>
      <w:r>
        <w:rPr>
          <w:rFonts w:hint="default" w:ascii="Times New Roman" w:hAnsi="Times New Roman" w:cs="Times New Roman"/>
          <w:i w:val="0"/>
          <w:iCs w:val="0"/>
          <w:color w:val="202122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 первом запуске программы пользователя просят ввести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логин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 пароль для доступа к файлам (рис.1)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Далее пользователя просят ввести количество нужной памяти для файлов (рис.2).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Затем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открывается меню с основными функциями программы такие как: добавить файл,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показать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файлы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удалить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выход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из программы (рис.3)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2" name="Изображение 2" descr="1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1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1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Доступ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к файлам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114300" distR="114300">
            <wp:extent cx="5936615" cy="3448050"/>
            <wp:effectExtent l="0" t="0" r="6985" b="11430"/>
            <wp:docPr id="4" name="Изображение 4" descr="lab11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lab11_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2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Ввод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объёма памяти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3" name="Изображение 3" descr="11_2(men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1_2(menu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Главное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меню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 этого пользователь может создать файл. В новом меню предлагается вести название файла и объем памяти, который этот файл будет занимать на диске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(рис.4)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объем памяти будет меньше, чем количество свободного места на диске то файл не будет добавлен.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Если будет предложен файл с уже существующим именем, то программа даст выбор: заменить файл с таким именем на новый (рис.5) или создать файл с таким же именем, но с хештегом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“#”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после (рис.6)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5" name="Изображение 5" descr="1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11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Добавление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нового файла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11" name="Изображение 11" descr="11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1_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5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Замена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файла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7" name="Изображение 7" descr="1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1_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6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Создание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нового файла с хештегом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файлов пользователь может открыть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список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где указаны названия файлов и их объем.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А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также количество свободной памяти (рис.7).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5934075" cy="3432175"/>
            <wp:effectExtent l="0" t="0" r="9525" b="12065"/>
            <wp:docPr id="15" name="Изображение 15" descr="1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11_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7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Список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пунктов меню это удаление файла. При выборе этого пункта будет открываться новое окно куда пользователь указывает название файла, который нужно удалить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рис.8)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файла с таким названием нет, то выведет ошибку.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114300" distR="114300">
            <wp:extent cx="5934075" cy="3427095"/>
            <wp:effectExtent l="0" t="0" r="9525" b="1905"/>
            <wp:docPr id="16" name="Изображение 16" descr="11_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11_1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8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Удаление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файла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удаления файла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список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примет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такой вид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(рис.9).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114300" distR="114300">
            <wp:extent cx="5936615" cy="3437255"/>
            <wp:effectExtent l="0" t="0" r="6985" b="6985"/>
            <wp:docPr id="17" name="Изображение 17" descr="11_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11_1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Результат</w:t>
      </w:r>
      <w:r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удаления файла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лабораторной работы были изучены основные утилиты для работы с файловым менеджером и разработана программа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управлением доступа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#include &lt;bits/stdc++.h&gt;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using namespace std;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map&lt;string, int&gt; files;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string login = "saliman", password = "anime";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int mem, mem_took = 0;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int main()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string temp = "";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while (1)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cout &lt;&lt; "To get access to files you need to login." &lt;&lt; endl &lt;&lt; "Enter your login: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cin &gt;&gt; 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if (login == temp)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cout &lt;&lt; "Enter your password: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cin &gt;&gt; 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if (password == temp)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cout &lt;&lt; "Login complete!"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break;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cout &lt;&lt; "Incorrect password"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cout &lt;&lt; "Incorrect login"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cout &lt;&lt; "Enter the amount of memory needed for files: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cin &gt;&gt; mem;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int p = -1;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while (p != 0)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cout &lt;&lt; "Menu:" &lt;&lt; endl &lt;&lt; "1) Add a file." &lt;&lt; endl &lt;&lt; "2) Look through the files." &lt;&lt; endl &lt;&lt; "3) Delete the file." &lt;&lt; endl &lt;&lt; "0) Close the program."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cin &gt;&gt; 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if (p &gt;= 1 &amp;&amp; p &lt;= 3)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string name;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int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switch (p)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case 1: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cout &lt;&lt; "Enter the name of the file: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cin.ignore();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getline(cin, name);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if (files.find(name) != files.end())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cout &lt;&lt; "File with this name already exists." &lt;&lt; endl &lt;&lt; "Do you want to replace it?" &lt;&lt; endl &lt;&lt; "1) Yes." &lt;&lt; endl &lt;&lt; "2) No."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int choise;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cin &gt;&gt; choise;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cout &lt;&lt; "Enter the amount of memory it will take: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cin &gt;&gt;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if (choise == 1)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if ((mem_took - files[name] + mem_temp) &lt;= mem)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mem_took -= files[name];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files[name] 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mem_took +=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cout &lt;&lt; "Out of memory";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if (mem_took + mem_temp &lt;= mem)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while (files.find(name) != files.end()) name += "#";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files[name] 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mem_took +=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cout &lt;&lt; "Out of memory";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cout &lt;&lt; "Enter the amount of memory it will take: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cin &gt;&gt;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if (mem_took + mem_temp &lt;= mem)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files[name] 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mem_took += mem_temp;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cout &lt;&lt; "Out of memory";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break;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case 2: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cout &lt;&lt; "Files info:" &lt;&lt; endl &lt;&lt; "Free memory: " &lt;&lt; mem - mem_took &lt;&lt; endl &lt;&lt; "Name: Memory taken"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for (auto&amp; i : files) cout &lt;&lt; i.first &lt;&lt; ": " &lt;&lt; i.second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break;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case 3: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system("cls");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cout &lt;&lt; "Enter the name of the file: ";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cin.ignore();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getline(cin, name);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if (files.find(name) != files.end()) files.erase(name);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else {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cout &lt;&lt; "There are no files with this name." &lt;&lt; endl;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    system("pause");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    break;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 xml:space="preserve">    }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eastAsia="ru-RU"/>
        </w:rPr>
        <w:t>}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47FF"/>
    <w:rsid w:val="00010704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2E5E2C"/>
    <w:rsid w:val="003233D4"/>
    <w:rsid w:val="00360028"/>
    <w:rsid w:val="00371527"/>
    <w:rsid w:val="003E037C"/>
    <w:rsid w:val="00440859"/>
    <w:rsid w:val="004434E3"/>
    <w:rsid w:val="0044638E"/>
    <w:rsid w:val="00484675"/>
    <w:rsid w:val="004A4D1B"/>
    <w:rsid w:val="004A6BC0"/>
    <w:rsid w:val="004B3817"/>
    <w:rsid w:val="00514115"/>
    <w:rsid w:val="00524855"/>
    <w:rsid w:val="00540EAB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5154"/>
    <w:rsid w:val="007B6233"/>
    <w:rsid w:val="007D34F7"/>
    <w:rsid w:val="007D38A0"/>
    <w:rsid w:val="007E4CB5"/>
    <w:rsid w:val="00814EFF"/>
    <w:rsid w:val="00895CB8"/>
    <w:rsid w:val="00895DE9"/>
    <w:rsid w:val="008A2539"/>
    <w:rsid w:val="008C22AE"/>
    <w:rsid w:val="00903E09"/>
    <w:rsid w:val="00913F45"/>
    <w:rsid w:val="00962249"/>
    <w:rsid w:val="009A0FEE"/>
    <w:rsid w:val="009B7147"/>
    <w:rsid w:val="00A1182B"/>
    <w:rsid w:val="00A218F2"/>
    <w:rsid w:val="00A43636"/>
    <w:rsid w:val="00A52C0F"/>
    <w:rsid w:val="00A64779"/>
    <w:rsid w:val="00A65E95"/>
    <w:rsid w:val="00AB6F75"/>
    <w:rsid w:val="00B7625D"/>
    <w:rsid w:val="00B81F08"/>
    <w:rsid w:val="00C5361D"/>
    <w:rsid w:val="00CA79AB"/>
    <w:rsid w:val="00CE32FF"/>
    <w:rsid w:val="00CF58D8"/>
    <w:rsid w:val="00E141E6"/>
    <w:rsid w:val="00E4508C"/>
    <w:rsid w:val="00E644BE"/>
    <w:rsid w:val="00E65691"/>
    <w:rsid w:val="00E745B0"/>
    <w:rsid w:val="00E8291A"/>
    <w:rsid w:val="00EC4546"/>
    <w:rsid w:val="00EE08AA"/>
    <w:rsid w:val="00F32579"/>
    <w:rsid w:val="00F462D2"/>
    <w:rsid w:val="00F82E08"/>
    <w:rsid w:val="00F918B0"/>
    <w:rsid w:val="00FF798F"/>
    <w:rsid w:val="032218F9"/>
    <w:rsid w:val="0E4C2CFF"/>
    <w:rsid w:val="15423BBB"/>
    <w:rsid w:val="2F13458E"/>
    <w:rsid w:val="3993503D"/>
    <w:rsid w:val="40515F06"/>
    <w:rsid w:val="42032857"/>
    <w:rsid w:val="48D97089"/>
    <w:rsid w:val="6C404B50"/>
    <w:rsid w:val="78B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link w:val="1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Body Text"/>
    <w:basedOn w:val="1"/>
    <w:qFormat/>
    <w:uiPriority w:val="0"/>
    <w:pPr>
      <w:spacing w:after="140" w:line="288" w:lineRule="auto"/>
    </w:pPr>
  </w:style>
  <w:style w:type="paragraph" w:styleId="10">
    <w:name w:val="index heading"/>
    <w:basedOn w:val="1"/>
    <w:next w:val="7"/>
    <w:qFormat/>
    <w:uiPriority w:val="0"/>
    <w:pPr>
      <w:suppressLineNumbers/>
    </w:pPr>
    <w:rPr>
      <w:rFonts w:cs="Lucida Sans"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List"/>
    <w:basedOn w:val="9"/>
    <w:uiPriority w:val="0"/>
    <w:rPr>
      <w:rFonts w:cs="Lucida Sans"/>
    </w:rPr>
  </w:style>
  <w:style w:type="table" w:styleId="13">
    <w:name w:val="Table Grid"/>
    <w:basedOn w:val="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выноски Знак"/>
    <w:basedOn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Заголовок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Default"/>
    <w:qFormat/>
    <w:uiPriority w:val="0"/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customStyle="1" w:styleId="18">
    <w:name w:val="Отчет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Calibri" w:cs="Times New Roman"/>
      <w:color w:val="auto"/>
    </w:rPr>
  </w:style>
  <w:style w:type="character" w:customStyle="1" w:styleId="19">
    <w:name w:val="Верхний колонтитул Знак"/>
    <w:basedOn w:val="2"/>
    <w:link w:val="8"/>
    <w:uiPriority w:val="99"/>
    <w:rPr>
      <w:color w:val="00000A"/>
      <w:sz w:val="22"/>
    </w:rPr>
  </w:style>
  <w:style w:type="character" w:customStyle="1" w:styleId="20">
    <w:name w:val="Нижний колонтитул Знак"/>
    <w:basedOn w:val="2"/>
    <w:link w:val="11"/>
    <w:qFormat/>
    <w:uiPriority w:val="99"/>
    <w:rPr>
      <w:color w:val="00000A"/>
      <w:sz w:val="22"/>
    </w:rPr>
  </w:style>
  <w:style w:type="paragraph" w:customStyle="1" w:styleId="21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981</Words>
  <Characters>5598</Characters>
  <Lines>46</Lines>
  <Paragraphs>13</Paragraphs>
  <TotalTime>2</TotalTime>
  <ScaleCrop>false</ScaleCrop>
  <LinksUpToDate>false</LinksUpToDate>
  <CharactersWithSpaces>6566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2016-04-20T15:57:00Z</dcterms:created>
  <dc:creator>Юлия Василькова</dc:creator>
  <cp:lastModifiedBy>ASUS</cp:lastModifiedBy>
  <dcterms:modified xsi:type="dcterms:W3CDTF">2022-04-26T08:14:23Z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1049-11.2.0.11074</vt:lpwstr>
  </property>
  <property fmtid="{D5CDD505-2E9C-101B-9397-08002B2CF9AE}" pid="9" name="ICV">
    <vt:lpwstr>2A35C1DF370047038C64DD67BF3DBCAF</vt:lpwstr>
  </property>
</Properties>
</file>