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49A0" w:rsidRPr="007249A0" w:rsidRDefault="007249A0" w:rsidP="007249A0">
      <w:pPr>
        <w:pStyle w:val="11"/>
        <w:spacing w:before="74" w:line="321" w:lineRule="exact"/>
        <w:ind w:left="0" w:right="92"/>
      </w:pPr>
      <w:r w:rsidRPr="007249A0">
        <w:t>УЧРЕЖДЕНИЕ</w:t>
      </w:r>
      <w:r>
        <w:t xml:space="preserve"> </w:t>
      </w:r>
      <w:r w:rsidRPr="007249A0">
        <w:t>ОБРАЗОВАНИЯ</w:t>
      </w:r>
    </w:p>
    <w:p w:rsidR="007249A0" w:rsidRPr="007249A0" w:rsidRDefault="007249A0" w:rsidP="007249A0">
      <w:pPr>
        <w:spacing w:line="242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49A0">
        <w:rPr>
          <w:rFonts w:ascii="Times New Roman" w:hAnsi="Times New Roman" w:cs="Times New Roman"/>
          <w:b/>
          <w:sz w:val="28"/>
          <w:szCs w:val="28"/>
        </w:rPr>
        <w:t>“ГОМЕЛЬСКИЙ ГОСУДАРСТВЕННЫЙ ТЕХНИЧЕСКИЙ УНИВЕРСИТЕТ ИМЕНИ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249A0">
        <w:rPr>
          <w:rFonts w:ascii="Times New Roman" w:hAnsi="Times New Roman" w:cs="Times New Roman"/>
          <w:b/>
          <w:sz w:val="28"/>
          <w:szCs w:val="28"/>
        </w:rPr>
        <w:t>П. О. СУХОГО”</w:t>
      </w:r>
    </w:p>
    <w:p w:rsidR="007249A0" w:rsidRDefault="007249A0" w:rsidP="007249A0">
      <w:pPr>
        <w:pStyle w:val="a3"/>
        <w:rPr>
          <w:b/>
        </w:rPr>
      </w:pPr>
    </w:p>
    <w:p w:rsidR="00CF0EB9" w:rsidRPr="00EA3416" w:rsidRDefault="00CF0EB9" w:rsidP="00CF0EB9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Факультет автоматизированных и информационных систем</w:t>
      </w:r>
    </w:p>
    <w:p w:rsidR="007249A0" w:rsidRPr="00CF0EB9" w:rsidRDefault="00CF0EB9" w:rsidP="00CF0EB9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Кафедра «Информационные технологии»</w:t>
      </w:r>
    </w:p>
    <w:p w:rsidR="007249A0" w:rsidRDefault="007249A0" w:rsidP="007249A0">
      <w:pPr>
        <w:pStyle w:val="a3"/>
        <w:spacing w:before="2"/>
      </w:pPr>
    </w:p>
    <w:p w:rsidR="00CF0EB9" w:rsidRDefault="00CF0EB9" w:rsidP="007249A0">
      <w:pPr>
        <w:pStyle w:val="a3"/>
        <w:spacing w:before="2"/>
      </w:pPr>
    </w:p>
    <w:p w:rsidR="00CF0EB9" w:rsidRDefault="00CF0EB9" w:rsidP="007249A0">
      <w:pPr>
        <w:pStyle w:val="a3"/>
        <w:spacing w:before="2"/>
      </w:pPr>
    </w:p>
    <w:p w:rsidR="00CF0EB9" w:rsidRPr="007249A0" w:rsidRDefault="00CF0EB9" w:rsidP="007249A0">
      <w:pPr>
        <w:pStyle w:val="a3"/>
        <w:spacing w:before="2"/>
      </w:pPr>
    </w:p>
    <w:p w:rsidR="00CF0EB9" w:rsidRPr="00EA3416" w:rsidRDefault="00CF0EB9" w:rsidP="00CF0EB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 xml:space="preserve">ОТЧЕТ ПО ЛАБОРАТОРНОЙ РАБОТЕ </w:t>
      </w:r>
      <w:r w:rsidRPr="00EA3416">
        <w:rPr>
          <w:rFonts w:ascii="Times New Roman" w:eastAsia="Segoe UI Symbol" w:hAnsi="Times New Roman" w:cs="Times New Roman"/>
          <w:color w:val="000000"/>
          <w:sz w:val="28"/>
          <w:szCs w:val="28"/>
        </w:rPr>
        <w:t>№</w:t>
      </w:r>
      <w:r w:rsidR="00E37160">
        <w:rPr>
          <w:rFonts w:ascii="Times New Roman" w:hAnsi="Times New Roman" w:cs="Times New Roman"/>
          <w:color w:val="000000"/>
          <w:sz w:val="28"/>
          <w:szCs w:val="28"/>
        </w:rPr>
        <w:t xml:space="preserve"> 8</w:t>
      </w:r>
    </w:p>
    <w:p w:rsidR="00CF0EB9" w:rsidRDefault="00CF0EB9" w:rsidP="00CF0EB9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по дисциплине «Операционные системы»</w:t>
      </w:r>
    </w:p>
    <w:p w:rsidR="00CF0EB9" w:rsidRDefault="00CF0EB9" w:rsidP="00CF0EB9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CF0EB9" w:rsidRPr="00CF0EB9" w:rsidRDefault="00CF0EB9" w:rsidP="00CF0EB9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249A0" w:rsidRPr="007249A0" w:rsidRDefault="00CF0EB9" w:rsidP="007249A0">
      <w:pPr>
        <w:pStyle w:val="a3"/>
        <w:jc w:val="center"/>
      </w:pPr>
      <w:r>
        <w:t>Н</w:t>
      </w:r>
      <w:r w:rsidR="002E2473">
        <w:t>а тему</w:t>
      </w:r>
      <w:r w:rsidRPr="007249A0">
        <w:rPr>
          <w:b/>
        </w:rPr>
        <w:t xml:space="preserve"> </w:t>
      </w:r>
      <w:r w:rsidR="007249A0" w:rsidRPr="007249A0">
        <w:rPr>
          <w:b/>
        </w:rPr>
        <w:t>«</w:t>
      </w:r>
      <w:r w:rsidR="000A6C88">
        <w:rPr>
          <w:color w:val="000000"/>
        </w:rPr>
        <w:t>Тупиковые ситуации и подходы к их разрешению</w:t>
      </w:r>
      <w:r w:rsidR="007249A0" w:rsidRPr="007249A0">
        <w:rPr>
          <w:b/>
        </w:rPr>
        <w:t>»</w:t>
      </w: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Default="007249A0" w:rsidP="007249A0">
      <w:pPr>
        <w:pStyle w:val="a3"/>
      </w:pPr>
    </w:p>
    <w:p w:rsidR="00CF0EB9" w:rsidRDefault="00CF0EB9" w:rsidP="007249A0">
      <w:pPr>
        <w:pStyle w:val="a3"/>
      </w:pPr>
    </w:p>
    <w:p w:rsidR="00CF0EB9" w:rsidRPr="007249A0" w:rsidRDefault="00CF0EB9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  <w:tabs>
          <w:tab w:val="left" w:pos="7236"/>
        </w:tabs>
      </w:pPr>
      <w:r w:rsidRPr="007249A0">
        <w:t xml:space="preserve">                                                                                    Выполнил:</w:t>
      </w:r>
      <w:r w:rsidR="00A016AF">
        <w:t xml:space="preserve"> </w:t>
      </w:r>
      <w:r w:rsidRPr="007249A0">
        <w:t>студент гр. ИТП-11</w:t>
      </w:r>
    </w:p>
    <w:p w:rsidR="007249A0" w:rsidRPr="007249A0" w:rsidRDefault="007249A0" w:rsidP="007249A0">
      <w:pPr>
        <w:pStyle w:val="a3"/>
        <w:spacing w:before="3"/>
      </w:pPr>
      <w:r w:rsidRPr="007249A0">
        <w:t xml:space="preserve">                                                            </w:t>
      </w:r>
      <w:r w:rsidR="004D2AA4">
        <w:t xml:space="preserve">                        Мурашко М.Д</w:t>
      </w:r>
      <w:r w:rsidRPr="007249A0">
        <w:t>.</w:t>
      </w:r>
    </w:p>
    <w:p w:rsidR="007249A0" w:rsidRPr="007249A0" w:rsidRDefault="007249A0" w:rsidP="007249A0">
      <w:pPr>
        <w:pStyle w:val="a3"/>
      </w:pPr>
      <w:r w:rsidRPr="007249A0">
        <w:t xml:space="preserve">                                                                                    Принял: преподаватель</w:t>
      </w:r>
      <w:r w:rsidR="009325DA">
        <w:t>-стажер</w:t>
      </w:r>
      <w:bookmarkStart w:id="0" w:name="_GoBack"/>
      <w:bookmarkEnd w:id="0"/>
      <w:r w:rsidRPr="007249A0">
        <w:t xml:space="preserve"> </w:t>
      </w:r>
    </w:p>
    <w:p w:rsidR="007249A0" w:rsidRPr="00E523B1" w:rsidRDefault="007249A0" w:rsidP="007249A0">
      <w:pPr>
        <w:pStyle w:val="a3"/>
      </w:pPr>
      <w:r w:rsidRPr="007249A0">
        <w:t xml:space="preserve">                                                                                    </w:t>
      </w:r>
      <w:r w:rsidR="00E523B1">
        <w:t>Карась О. В.</w:t>
      </w: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EE3A1A" w:rsidRDefault="00EE3A1A" w:rsidP="007249A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016AF" w:rsidRDefault="00A016AF" w:rsidP="007249A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016AF" w:rsidRDefault="00D86D85" w:rsidP="00A016A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Гомель 2022</w:t>
      </w:r>
    </w:p>
    <w:p w:rsidR="00903E39" w:rsidRDefault="00903E39" w:rsidP="00D3428A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903E39">
        <w:rPr>
          <w:rFonts w:ascii="Times New Roman" w:hAnsi="Times New Roman" w:cs="Times New Roman"/>
          <w:b/>
          <w:sz w:val="28"/>
          <w:szCs w:val="28"/>
        </w:rPr>
        <w:lastRenderedPageBreak/>
        <w:t>Цель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2E2473">
        <w:rPr>
          <w:rFonts w:ascii="Times New Roman" w:hAnsi="Times New Roman" w:cs="Times New Roman"/>
          <w:sz w:val="28"/>
          <w:szCs w:val="28"/>
        </w:rPr>
        <w:t xml:space="preserve"> </w:t>
      </w:r>
      <w:r w:rsidR="00A62A6E">
        <w:rPr>
          <w:rFonts w:ascii="Times New Roman" w:hAnsi="Times New Roman" w:cs="Times New Roman"/>
          <w:sz w:val="28"/>
          <w:szCs w:val="28"/>
        </w:rPr>
        <w:t>изучить причины возникновения тупиковых ситуаций и подходов к их разрешению.</w:t>
      </w:r>
    </w:p>
    <w:p w:rsidR="00903E39" w:rsidRDefault="00903E39" w:rsidP="00903E39">
      <w:pPr>
        <w:spacing w:after="0"/>
        <w:ind w:firstLine="375"/>
        <w:rPr>
          <w:rFonts w:ascii="Times New Roman" w:hAnsi="Times New Roman" w:cs="Times New Roman"/>
          <w:sz w:val="28"/>
          <w:szCs w:val="28"/>
        </w:rPr>
      </w:pPr>
    </w:p>
    <w:p w:rsidR="00903E39" w:rsidRDefault="00903E39" w:rsidP="00903E3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03E39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AB21D1" w:rsidRDefault="00AB21D1" w:rsidP="00903E3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7544" w:rsidRDefault="00AB21D1" w:rsidP="00D3428A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</w:t>
      </w:r>
      <w:r w:rsidRPr="00AB21D1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A62A6E">
        <w:rPr>
          <w:rFonts w:ascii="Times New Roman" w:hAnsi="Times New Roman" w:cs="Times New Roman"/>
          <w:b/>
          <w:sz w:val="28"/>
          <w:szCs w:val="28"/>
        </w:rPr>
        <w:t>Один ресурс</w:t>
      </w:r>
    </w:p>
    <w:p w:rsidR="00A62A6E" w:rsidRDefault="00A62A6E" w:rsidP="00A62A6E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62A6E" w:rsidRDefault="00A62A6E" w:rsidP="00A62A6E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вариантом выполнить построение последовательности надежных состояний системы при удовлетворении запросов на ресурсы в соответствии с алгоритмом «Банкир</w:t>
      </w:r>
      <w:r w:rsidR="0042601E">
        <w:rPr>
          <w:rFonts w:ascii="Times New Roman" w:hAnsi="Times New Roman" w:cs="Times New Roman"/>
          <w:sz w:val="28"/>
          <w:szCs w:val="28"/>
        </w:rPr>
        <w:t xml:space="preserve">а». </w:t>
      </w:r>
      <w:r w:rsidR="00D3428A">
        <w:rPr>
          <w:rFonts w:ascii="Times New Roman" w:hAnsi="Times New Roman" w:cs="Times New Roman"/>
          <w:sz w:val="28"/>
          <w:szCs w:val="28"/>
        </w:rPr>
        <w:t>Ниже представлены данные для варианта 20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3A0E92" w:rsidRDefault="003A0E92" w:rsidP="003A0E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1971"/>
        <w:gridCol w:w="1971"/>
        <w:gridCol w:w="1971"/>
        <w:gridCol w:w="1971"/>
      </w:tblGrid>
      <w:tr w:rsidR="0054673D" w:rsidTr="0054673D">
        <w:trPr>
          <w:jc w:val="center"/>
        </w:trPr>
        <w:tc>
          <w:tcPr>
            <w:tcW w:w="1970" w:type="dxa"/>
            <w:vAlign w:val="center"/>
          </w:tcPr>
          <w:p w:rsidR="0054673D" w:rsidRDefault="0054673D" w:rsidP="005467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Ресурсы</w:t>
            </w:r>
          </w:p>
        </w:tc>
        <w:tc>
          <w:tcPr>
            <w:tcW w:w="1971" w:type="dxa"/>
            <w:vAlign w:val="center"/>
          </w:tcPr>
          <w:p w:rsidR="0054673D" w:rsidRDefault="0054673D" w:rsidP="005467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 1</w:t>
            </w:r>
          </w:p>
        </w:tc>
        <w:tc>
          <w:tcPr>
            <w:tcW w:w="1971" w:type="dxa"/>
            <w:vAlign w:val="center"/>
          </w:tcPr>
          <w:p w:rsidR="0054673D" w:rsidRDefault="0054673D" w:rsidP="005467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 2</w:t>
            </w:r>
          </w:p>
        </w:tc>
        <w:tc>
          <w:tcPr>
            <w:tcW w:w="1971" w:type="dxa"/>
            <w:vAlign w:val="center"/>
          </w:tcPr>
          <w:p w:rsidR="0054673D" w:rsidRDefault="0054673D" w:rsidP="005467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 3</w:t>
            </w:r>
          </w:p>
        </w:tc>
        <w:tc>
          <w:tcPr>
            <w:tcW w:w="1971" w:type="dxa"/>
            <w:vAlign w:val="center"/>
          </w:tcPr>
          <w:p w:rsidR="0054673D" w:rsidRDefault="0054673D" w:rsidP="005467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Макс. ресурсов</w:t>
            </w:r>
          </w:p>
        </w:tc>
      </w:tr>
      <w:tr w:rsidR="0054673D" w:rsidTr="0054673D">
        <w:trPr>
          <w:jc w:val="center"/>
        </w:trPr>
        <w:tc>
          <w:tcPr>
            <w:tcW w:w="1970" w:type="dxa"/>
          </w:tcPr>
          <w:p w:rsidR="0054673D" w:rsidRDefault="0054673D" w:rsidP="003A0E9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Выдано</w:t>
            </w:r>
          </w:p>
        </w:tc>
        <w:tc>
          <w:tcPr>
            <w:tcW w:w="1971" w:type="dxa"/>
          </w:tcPr>
          <w:p w:rsidR="0054673D" w:rsidRDefault="0054673D" w:rsidP="003A0E9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71" w:type="dxa"/>
          </w:tcPr>
          <w:p w:rsidR="0054673D" w:rsidRDefault="0054673D" w:rsidP="003A0E9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71" w:type="dxa"/>
          </w:tcPr>
          <w:p w:rsidR="0054673D" w:rsidRDefault="0054673D" w:rsidP="003A0E9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71" w:type="dxa"/>
            <w:vMerge w:val="restart"/>
            <w:vAlign w:val="center"/>
          </w:tcPr>
          <w:p w:rsidR="0054673D" w:rsidRDefault="0054673D" w:rsidP="005467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54673D" w:rsidTr="0054673D">
        <w:trPr>
          <w:jc w:val="center"/>
        </w:trPr>
        <w:tc>
          <w:tcPr>
            <w:tcW w:w="1970" w:type="dxa"/>
          </w:tcPr>
          <w:p w:rsidR="0054673D" w:rsidRDefault="0054673D" w:rsidP="003A0E9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Потребность</w:t>
            </w:r>
          </w:p>
        </w:tc>
        <w:tc>
          <w:tcPr>
            <w:tcW w:w="1971" w:type="dxa"/>
          </w:tcPr>
          <w:p w:rsidR="0054673D" w:rsidRDefault="0054673D" w:rsidP="003A0E9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71" w:type="dxa"/>
          </w:tcPr>
          <w:p w:rsidR="0054673D" w:rsidRDefault="0054673D" w:rsidP="003A0E9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71" w:type="dxa"/>
          </w:tcPr>
          <w:p w:rsidR="0054673D" w:rsidRDefault="0054673D" w:rsidP="003A0E9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71" w:type="dxa"/>
            <w:vMerge/>
          </w:tcPr>
          <w:p w:rsidR="0054673D" w:rsidRDefault="0054673D" w:rsidP="003A0E9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57FA6" w:rsidRDefault="00157FA6" w:rsidP="00A62A6E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57FA6" w:rsidRPr="00750295" w:rsidRDefault="00157FA6" w:rsidP="00157FA6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7FA6">
        <w:rPr>
          <w:rFonts w:ascii="Times New Roman" w:hAnsi="Times New Roman" w:cs="Times New Roman"/>
          <w:sz w:val="28"/>
          <w:szCs w:val="28"/>
        </w:rPr>
        <w:t>Согласно</w:t>
      </w:r>
      <w:r w:rsidR="0042601E">
        <w:rPr>
          <w:rFonts w:ascii="Times New Roman" w:hAnsi="Times New Roman" w:cs="Times New Roman"/>
          <w:sz w:val="28"/>
          <w:szCs w:val="28"/>
        </w:rPr>
        <w:t xml:space="preserve"> данному алгоритму,</w:t>
      </w:r>
      <w:r>
        <w:rPr>
          <w:rFonts w:ascii="Times New Roman" w:hAnsi="Times New Roman" w:cs="Times New Roman"/>
          <w:sz w:val="28"/>
          <w:szCs w:val="28"/>
        </w:rPr>
        <w:t xml:space="preserve"> текущее количест</w:t>
      </w:r>
      <w:r w:rsidR="0042601E">
        <w:rPr>
          <w:rFonts w:ascii="Times New Roman" w:hAnsi="Times New Roman" w:cs="Times New Roman"/>
          <w:sz w:val="28"/>
          <w:szCs w:val="28"/>
        </w:rPr>
        <w:t>во выделенного ресурса должно быть равно</w:t>
      </w:r>
      <w:r>
        <w:rPr>
          <w:rFonts w:ascii="Times New Roman" w:hAnsi="Times New Roman" w:cs="Times New Roman"/>
          <w:sz w:val="28"/>
          <w:szCs w:val="28"/>
        </w:rPr>
        <w:t xml:space="preserve"> количеству максимальных ресурсов</w:t>
      </w:r>
      <w:r w:rsidR="0042601E">
        <w:rPr>
          <w:rFonts w:ascii="Times New Roman" w:hAnsi="Times New Roman" w:cs="Times New Roman"/>
          <w:sz w:val="28"/>
          <w:szCs w:val="28"/>
        </w:rPr>
        <w:t xml:space="preserve">. Для этого процессу выделяются ресурсы, чтобы в итого получилось нужное </w:t>
      </w:r>
      <w:r>
        <w:rPr>
          <w:rFonts w:ascii="Times New Roman" w:hAnsi="Times New Roman" w:cs="Times New Roman"/>
          <w:sz w:val="28"/>
          <w:szCs w:val="28"/>
        </w:rPr>
        <w:t xml:space="preserve">количество. </w:t>
      </w:r>
      <w:r w:rsidR="0042601E">
        <w:rPr>
          <w:rFonts w:ascii="Times New Roman" w:hAnsi="Times New Roman" w:cs="Times New Roman"/>
          <w:sz w:val="28"/>
          <w:szCs w:val="28"/>
        </w:rPr>
        <w:t>Когда процесс завершился, то в резерв добавляется</w:t>
      </w:r>
      <w:r>
        <w:rPr>
          <w:rFonts w:ascii="Times New Roman" w:hAnsi="Times New Roman" w:cs="Times New Roman"/>
          <w:sz w:val="28"/>
          <w:szCs w:val="28"/>
        </w:rPr>
        <w:t xml:space="preserve"> количество ресурсов, которое </w:t>
      </w:r>
      <w:r w:rsidR="0042601E">
        <w:rPr>
          <w:rFonts w:ascii="Times New Roman" w:hAnsi="Times New Roman" w:cs="Times New Roman"/>
          <w:sz w:val="28"/>
          <w:szCs w:val="28"/>
        </w:rPr>
        <w:t>он занимал. Ш</w:t>
      </w:r>
      <w:r>
        <w:rPr>
          <w:rFonts w:ascii="Times New Roman" w:hAnsi="Times New Roman" w:cs="Times New Roman"/>
          <w:sz w:val="28"/>
          <w:szCs w:val="28"/>
        </w:rPr>
        <w:t>аги алгоритма</w:t>
      </w:r>
      <w:r w:rsidR="0042601E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>
        <w:rPr>
          <w:rFonts w:ascii="Times New Roman" w:hAnsi="Times New Roman" w:cs="Times New Roman"/>
          <w:sz w:val="28"/>
          <w:szCs w:val="28"/>
        </w:rPr>
        <w:t xml:space="preserve"> до тех пор, пока не завершатся все проц</w:t>
      </w:r>
      <w:r w:rsidR="0042601E">
        <w:rPr>
          <w:rFonts w:ascii="Times New Roman" w:hAnsi="Times New Roman" w:cs="Times New Roman"/>
          <w:sz w:val="28"/>
          <w:szCs w:val="28"/>
        </w:rPr>
        <w:t>ессы.</w:t>
      </w:r>
      <w:r w:rsidR="00D3428A">
        <w:rPr>
          <w:rFonts w:ascii="Times New Roman" w:hAnsi="Times New Roman" w:cs="Times New Roman"/>
          <w:sz w:val="28"/>
          <w:szCs w:val="28"/>
        </w:rPr>
        <w:t xml:space="preserve"> Выполнение алгоритма представлено на рисунках 1,2</w:t>
      </w:r>
      <w:r w:rsidR="00750295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3A4A41" w:rsidRPr="00750295" w:rsidRDefault="003A4A41" w:rsidP="003A4A4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50295" w:rsidRDefault="00750295" w:rsidP="0075029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A0CE28" wp14:editId="18D1499D">
            <wp:extent cx="4867275" cy="2987642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32" t="22861" r="62473" b="38839"/>
                    <a:stretch/>
                  </pic:blipFill>
                  <pic:spPr bwMode="auto">
                    <a:xfrm>
                      <a:off x="0" y="0"/>
                      <a:ext cx="4987577" cy="3061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14E" w:rsidRDefault="0073514E" w:rsidP="0073514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3514E" w:rsidRDefault="0073514E" w:rsidP="00D3428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D3428A">
        <w:rPr>
          <w:rFonts w:ascii="Times New Roman" w:hAnsi="Times New Roman" w:cs="Times New Roman"/>
          <w:sz w:val="28"/>
          <w:szCs w:val="28"/>
        </w:rPr>
        <w:t>унок 1 – Начало алгоритма</w:t>
      </w:r>
    </w:p>
    <w:p w:rsidR="00157FA6" w:rsidRDefault="00157FA6" w:rsidP="00A62A6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3514E" w:rsidRDefault="0073514E" w:rsidP="0073514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FDEFFA" wp14:editId="728806F3">
            <wp:extent cx="4781081" cy="3774558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86" t="22860" r="62115" b="26892"/>
                    <a:stretch/>
                  </pic:blipFill>
                  <pic:spPr bwMode="auto">
                    <a:xfrm>
                      <a:off x="0" y="0"/>
                      <a:ext cx="4840764" cy="3821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14E" w:rsidRDefault="0073514E" w:rsidP="0073514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3514E" w:rsidRDefault="0073514E" w:rsidP="0073514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74DA1">
        <w:rPr>
          <w:rFonts w:ascii="Times New Roman" w:hAnsi="Times New Roman" w:cs="Times New Roman"/>
          <w:sz w:val="28"/>
          <w:szCs w:val="28"/>
        </w:rPr>
        <w:t>2</w:t>
      </w:r>
      <w:r w:rsidR="00D3428A">
        <w:rPr>
          <w:rFonts w:ascii="Times New Roman" w:hAnsi="Times New Roman" w:cs="Times New Roman"/>
          <w:sz w:val="28"/>
          <w:szCs w:val="28"/>
        </w:rPr>
        <w:t xml:space="preserve"> – Конец</w:t>
      </w:r>
      <w:r>
        <w:rPr>
          <w:rFonts w:ascii="Times New Roman" w:hAnsi="Times New Roman" w:cs="Times New Roman"/>
          <w:sz w:val="28"/>
          <w:szCs w:val="28"/>
        </w:rPr>
        <w:t xml:space="preserve"> алгоритма</w:t>
      </w:r>
    </w:p>
    <w:p w:rsidR="0073514E" w:rsidRDefault="0073514E" w:rsidP="0073514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202CF" w:rsidRDefault="002202CF" w:rsidP="00D3428A">
      <w:pPr>
        <w:spacing w:after="0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2</w:t>
      </w:r>
      <w:r w:rsidRPr="00AB21D1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Несколько ресурсов</w:t>
      </w:r>
    </w:p>
    <w:p w:rsidR="002202CF" w:rsidRDefault="002202CF" w:rsidP="0073514E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202CF" w:rsidRPr="002202CF" w:rsidRDefault="002202CF" w:rsidP="002202CF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02CF">
        <w:rPr>
          <w:rFonts w:ascii="Times New Roman" w:hAnsi="Times New Roman" w:cs="Times New Roman"/>
          <w:sz w:val="28"/>
          <w:szCs w:val="28"/>
        </w:rPr>
        <w:t>Максимальное коли</w:t>
      </w:r>
      <w:r>
        <w:rPr>
          <w:rFonts w:ascii="Times New Roman" w:hAnsi="Times New Roman" w:cs="Times New Roman"/>
          <w:sz w:val="28"/>
          <w:szCs w:val="28"/>
        </w:rPr>
        <w:t xml:space="preserve">чество ресурсов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202CF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– 7</w:t>
      </w:r>
      <w:r w:rsidRPr="002202C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202CF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202CF">
        <w:rPr>
          <w:rFonts w:ascii="Times New Roman" w:hAnsi="Times New Roman" w:cs="Times New Roman"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</w:rPr>
        <w:t xml:space="preserve"> Ресурсы выделяются последовательно (в соответствии со значениями, приведенными в таблице). В соответствии с вариантом имеются следующие исходные данные:</w:t>
      </w:r>
    </w:p>
    <w:p w:rsidR="0073514E" w:rsidRDefault="0073514E" w:rsidP="002202CF">
      <w:pPr>
        <w:spacing w:after="0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363"/>
        <w:gridCol w:w="2806"/>
        <w:gridCol w:w="2806"/>
      </w:tblGrid>
      <w:tr w:rsidR="00F2708F" w:rsidTr="00F2708F">
        <w:trPr>
          <w:trHeight w:val="328"/>
          <w:jc w:val="center"/>
        </w:trPr>
        <w:tc>
          <w:tcPr>
            <w:tcW w:w="1363" w:type="dxa"/>
          </w:tcPr>
          <w:p w:rsidR="00F2708F" w:rsidRPr="00F2708F" w:rsidRDefault="00F2708F" w:rsidP="002202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</w:t>
            </w:r>
          </w:p>
        </w:tc>
        <w:tc>
          <w:tcPr>
            <w:tcW w:w="2806" w:type="dxa"/>
            <w:vAlign w:val="center"/>
          </w:tcPr>
          <w:p w:rsidR="00F2708F" w:rsidRPr="00935282" w:rsidRDefault="00F2708F" w:rsidP="0093528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P1</w:t>
            </w:r>
          </w:p>
        </w:tc>
        <w:tc>
          <w:tcPr>
            <w:tcW w:w="2806" w:type="dxa"/>
            <w:vAlign w:val="center"/>
          </w:tcPr>
          <w:p w:rsidR="00F2708F" w:rsidRPr="00935282" w:rsidRDefault="00F2708F" w:rsidP="0093528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P2</w:t>
            </w:r>
          </w:p>
        </w:tc>
      </w:tr>
      <w:tr w:rsidR="00F2708F" w:rsidTr="00F2708F">
        <w:trPr>
          <w:trHeight w:val="328"/>
          <w:jc w:val="center"/>
        </w:trPr>
        <w:tc>
          <w:tcPr>
            <w:tcW w:w="1363" w:type="dxa"/>
          </w:tcPr>
          <w:p w:rsidR="00F2708F" w:rsidRPr="00935282" w:rsidRDefault="00F2708F" w:rsidP="002202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806" w:type="dxa"/>
          </w:tcPr>
          <w:p w:rsidR="00F2708F" w:rsidRPr="00F2708F" w:rsidRDefault="00F2708F" w:rsidP="00F270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708F">
              <w:rPr>
                <w:rFonts w:ascii="Times New Roman" w:hAnsi="Times New Roman" w:cs="Times New Roman"/>
                <w:sz w:val="28"/>
                <w:szCs w:val="28"/>
              </w:rPr>
              <w:t>3(1+1+1)</w:t>
            </w:r>
          </w:p>
        </w:tc>
        <w:tc>
          <w:tcPr>
            <w:tcW w:w="2806" w:type="dxa"/>
          </w:tcPr>
          <w:p w:rsidR="00F2708F" w:rsidRPr="00F2708F" w:rsidRDefault="00F2708F" w:rsidP="00F270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708F">
              <w:rPr>
                <w:rFonts w:ascii="Times New Roman" w:hAnsi="Times New Roman" w:cs="Times New Roman"/>
                <w:sz w:val="28"/>
                <w:szCs w:val="28"/>
              </w:rPr>
              <w:t>3(1+0+2)</w:t>
            </w:r>
          </w:p>
        </w:tc>
      </w:tr>
      <w:tr w:rsidR="00F2708F" w:rsidTr="00F2708F">
        <w:trPr>
          <w:trHeight w:val="328"/>
          <w:jc w:val="center"/>
        </w:trPr>
        <w:tc>
          <w:tcPr>
            <w:tcW w:w="1363" w:type="dxa"/>
          </w:tcPr>
          <w:p w:rsidR="00F2708F" w:rsidRPr="00935282" w:rsidRDefault="00F2708F" w:rsidP="002202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806" w:type="dxa"/>
          </w:tcPr>
          <w:p w:rsidR="00F2708F" w:rsidRPr="00F2708F" w:rsidRDefault="00F2708F" w:rsidP="00F270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708F">
              <w:rPr>
                <w:rFonts w:ascii="Times New Roman" w:hAnsi="Times New Roman" w:cs="Times New Roman"/>
                <w:sz w:val="28"/>
                <w:szCs w:val="28"/>
              </w:rPr>
              <w:t>2(0+0+2)</w:t>
            </w:r>
          </w:p>
        </w:tc>
        <w:tc>
          <w:tcPr>
            <w:tcW w:w="2806" w:type="dxa"/>
          </w:tcPr>
          <w:p w:rsidR="00F2708F" w:rsidRPr="00F2708F" w:rsidRDefault="00F2708F" w:rsidP="00F270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708F">
              <w:rPr>
                <w:rFonts w:ascii="Times New Roman" w:hAnsi="Times New Roman" w:cs="Times New Roman"/>
                <w:sz w:val="28"/>
                <w:szCs w:val="28"/>
              </w:rPr>
              <w:t>2(0+2+0)</w:t>
            </w:r>
          </w:p>
        </w:tc>
      </w:tr>
      <w:tr w:rsidR="00F2708F" w:rsidTr="00F2708F">
        <w:trPr>
          <w:trHeight w:val="328"/>
          <w:jc w:val="center"/>
        </w:trPr>
        <w:tc>
          <w:tcPr>
            <w:tcW w:w="1363" w:type="dxa"/>
          </w:tcPr>
          <w:p w:rsidR="00F2708F" w:rsidRPr="00935282" w:rsidRDefault="00F2708F" w:rsidP="002202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806" w:type="dxa"/>
          </w:tcPr>
          <w:p w:rsidR="00F2708F" w:rsidRPr="00F2708F" w:rsidRDefault="00F2708F" w:rsidP="00F270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708F">
              <w:rPr>
                <w:rFonts w:ascii="Times New Roman" w:hAnsi="Times New Roman" w:cs="Times New Roman"/>
                <w:sz w:val="28"/>
                <w:szCs w:val="28"/>
              </w:rPr>
              <w:t>3(3+0+0)</w:t>
            </w:r>
          </w:p>
        </w:tc>
        <w:tc>
          <w:tcPr>
            <w:tcW w:w="2806" w:type="dxa"/>
          </w:tcPr>
          <w:p w:rsidR="00F2708F" w:rsidRPr="00F2708F" w:rsidRDefault="00F2708F" w:rsidP="00F270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708F">
              <w:rPr>
                <w:rFonts w:ascii="Times New Roman" w:hAnsi="Times New Roman" w:cs="Times New Roman"/>
                <w:sz w:val="28"/>
                <w:szCs w:val="28"/>
              </w:rPr>
              <w:t>6(4+0+2)</w:t>
            </w:r>
          </w:p>
        </w:tc>
      </w:tr>
      <w:tr w:rsidR="00F2708F" w:rsidTr="00F2708F">
        <w:trPr>
          <w:trHeight w:val="328"/>
          <w:jc w:val="center"/>
        </w:trPr>
        <w:tc>
          <w:tcPr>
            <w:tcW w:w="1363" w:type="dxa"/>
          </w:tcPr>
          <w:p w:rsidR="00F2708F" w:rsidRDefault="00F2708F" w:rsidP="0093528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806" w:type="dxa"/>
          </w:tcPr>
          <w:p w:rsidR="00F2708F" w:rsidRPr="00F2708F" w:rsidRDefault="00F2708F" w:rsidP="00F270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708F">
              <w:rPr>
                <w:rFonts w:ascii="Times New Roman" w:hAnsi="Times New Roman" w:cs="Times New Roman"/>
                <w:sz w:val="28"/>
                <w:szCs w:val="28"/>
              </w:rPr>
              <w:t>4(1+3+0)</w:t>
            </w:r>
          </w:p>
        </w:tc>
        <w:tc>
          <w:tcPr>
            <w:tcW w:w="2806" w:type="dxa"/>
          </w:tcPr>
          <w:p w:rsidR="00F2708F" w:rsidRPr="00F2708F" w:rsidRDefault="00F2708F" w:rsidP="00F270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708F">
              <w:rPr>
                <w:rFonts w:ascii="Times New Roman" w:hAnsi="Times New Roman" w:cs="Times New Roman"/>
                <w:sz w:val="28"/>
                <w:szCs w:val="28"/>
              </w:rPr>
              <w:t>2(0+2+0)</w:t>
            </w:r>
          </w:p>
        </w:tc>
      </w:tr>
      <w:tr w:rsidR="00F2708F" w:rsidTr="00F2708F">
        <w:trPr>
          <w:trHeight w:val="328"/>
          <w:jc w:val="center"/>
        </w:trPr>
        <w:tc>
          <w:tcPr>
            <w:tcW w:w="1363" w:type="dxa"/>
          </w:tcPr>
          <w:p w:rsidR="00F2708F" w:rsidRDefault="00F2708F" w:rsidP="0093528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806" w:type="dxa"/>
          </w:tcPr>
          <w:p w:rsidR="00F2708F" w:rsidRPr="00F2708F" w:rsidRDefault="00F2708F" w:rsidP="00F270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708F">
              <w:rPr>
                <w:rFonts w:ascii="Times New Roman" w:hAnsi="Times New Roman" w:cs="Times New Roman"/>
                <w:sz w:val="28"/>
                <w:szCs w:val="28"/>
              </w:rPr>
              <w:t>4(4+0+0)</w:t>
            </w:r>
          </w:p>
        </w:tc>
        <w:tc>
          <w:tcPr>
            <w:tcW w:w="2806" w:type="dxa"/>
          </w:tcPr>
          <w:p w:rsidR="00F2708F" w:rsidRPr="00F2708F" w:rsidRDefault="00F2708F" w:rsidP="00F270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708F">
              <w:rPr>
                <w:rFonts w:ascii="Times New Roman" w:hAnsi="Times New Roman" w:cs="Times New Roman"/>
                <w:sz w:val="28"/>
                <w:szCs w:val="28"/>
              </w:rPr>
              <w:t>5(5+0+0)</w:t>
            </w:r>
          </w:p>
        </w:tc>
      </w:tr>
      <w:tr w:rsidR="00F2708F" w:rsidTr="00F2708F">
        <w:trPr>
          <w:trHeight w:val="310"/>
          <w:jc w:val="center"/>
        </w:trPr>
        <w:tc>
          <w:tcPr>
            <w:tcW w:w="1363" w:type="dxa"/>
          </w:tcPr>
          <w:p w:rsidR="00F2708F" w:rsidRDefault="00F2708F" w:rsidP="00666D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806" w:type="dxa"/>
          </w:tcPr>
          <w:p w:rsidR="00F2708F" w:rsidRPr="00F2708F" w:rsidRDefault="00F2708F" w:rsidP="00F270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708F">
              <w:rPr>
                <w:rFonts w:ascii="Times New Roman" w:hAnsi="Times New Roman" w:cs="Times New Roman"/>
                <w:sz w:val="28"/>
                <w:szCs w:val="28"/>
              </w:rPr>
              <w:t>2(0+0+2)</w:t>
            </w:r>
          </w:p>
        </w:tc>
        <w:tc>
          <w:tcPr>
            <w:tcW w:w="2806" w:type="dxa"/>
          </w:tcPr>
          <w:p w:rsidR="00F2708F" w:rsidRPr="00F2708F" w:rsidRDefault="00F2708F" w:rsidP="00F270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708F">
              <w:rPr>
                <w:rFonts w:ascii="Times New Roman" w:hAnsi="Times New Roman" w:cs="Times New Roman"/>
                <w:sz w:val="28"/>
                <w:szCs w:val="28"/>
              </w:rPr>
              <w:t>3(2+0+1)</w:t>
            </w:r>
          </w:p>
        </w:tc>
      </w:tr>
    </w:tbl>
    <w:p w:rsidR="002202CF" w:rsidRDefault="002202CF" w:rsidP="002202C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D44D47" w:rsidRDefault="00D44D47" w:rsidP="002202C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банкира для нескольких ресурсов выглядит следующим образом: </w:t>
      </w:r>
    </w:p>
    <w:p w:rsidR="00D44D47" w:rsidRDefault="00D44D47" w:rsidP="00C644E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E1E925" wp14:editId="1B7DF3BF">
            <wp:extent cx="5114260" cy="244572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166" t="27500" r="55517" b="41622"/>
                    <a:stretch/>
                  </pic:blipFill>
                  <pic:spPr bwMode="auto">
                    <a:xfrm>
                      <a:off x="0" y="0"/>
                      <a:ext cx="5259670" cy="2515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D47" w:rsidRDefault="00D44D47" w:rsidP="00D44D4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44D47" w:rsidRDefault="00D44D47" w:rsidP="004E2E1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E2E1D">
        <w:rPr>
          <w:rFonts w:ascii="Times New Roman" w:hAnsi="Times New Roman" w:cs="Times New Roman"/>
          <w:sz w:val="28"/>
          <w:szCs w:val="28"/>
        </w:rPr>
        <w:t>исунок 3 – Обозначение переменных для алгоритма банкира</w:t>
      </w:r>
    </w:p>
    <w:p w:rsidR="00D44D47" w:rsidRDefault="00D44D47" w:rsidP="00D44D47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44D47" w:rsidRDefault="00D44D47" w:rsidP="00D44D4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обнаружение тупиков состоит из следующих шагов:</w:t>
      </w:r>
    </w:p>
    <w:p w:rsidR="00D44D47" w:rsidRDefault="00D44D47" w:rsidP="00D44D47">
      <w:pPr>
        <w:pStyle w:val="a7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Ищем немаркированны</w:t>
      </w:r>
      <w:r w:rsidR="008C2EE9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процесс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D44D4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для которого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44D4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я строка матрицы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44D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меньше вектора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44D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равна ему.</w:t>
      </w:r>
    </w:p>
    <w:p w:rsidR="00D44D47" w:rsidRDefault="00D44D47" w:rsidP="00D44D47">
      <w:pPr>
        <w:pStyle w:val="a7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такой процесс найден, прибавляем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44D4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ю строку матрицы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44D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вектору А, маркируем процесс и возвращаемся к шагу 1.</w:t>
      </w:r>
    </w:p>
    <w:p w:rsidR="00D44D47" w:rsidRPr="00D44D47" w:rsidRDefault="00D44D47" w:rsidP="00D44D47">
      <w:pPr>
        <w:pStyle w:val="a7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таких процессов не существует, работа алгоритма заканчивается.</w:t>
      </w:r>
    </w:p>
    <w:p w:rsidR="00D44D47" w:rsidRPr="00D44D47" w:rsidRDefault="00D44D47" w:rsidP="00D44D47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Завершение алгоритма означает, что все немаркированные процессы попали в тупик.</w:t>
      </w:r>
    </w:p>
    <w:p w:rsidR="00D44D47" w:rsidRDefault="00D44D47" w:rsidP="002202C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644EC" w:rsidRDefault="00C644EC" w:rsidP="00C644E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3ED2BA" wp14:editId="002FA5B0">
            <wp:extent cx="2886075" cy="3231421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42" t="28427" r="66988" b="42170"/>
                    <a:stretch/>
                  </pic:blipFill>
                  <pic:spPr bwMode="auto">
                    <a:xfrm>
                      <a:off x="0" y="0"/>
                      <a:ext cx="2980433" cy="333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D47" w:rsidRDefault="00D44D47" w:rsidP="002202C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644EC" w:rsidRDefault="00C644EC" w:rsidP="00C644E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Блок-схема алгоритма банкира для </w:t>
      </w:r>
    </w:p>
    <w:p w:rsidR="00C644EC" w:rsidRDefault="00C644EC" w:rsidP="00C644E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нескольких ресурсов</w:t>
      </w:r>
    </w:p>
    <w:p w:rsidR="00674DA1" w:rsidRDefault="00674DA1" w:rsidP="004E2E1D">
      <w:pPr>
        <w:spacing w:after="0"/>
        <w:ind w:firstLine="37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="004E2E1D">
        <w:rPr>
          <w:rFonts w:ascii="Times New Roman" w:hAnsi="Times New Roman" w:cs="Times New Roman"/>
          <w:sz w:val="28"/>
          <w:szCs w:val="28"/>
        </w:rPr>
        <w:t>езультаты работы алгоритма представлен в файле</w:t>
      </w:r>
      <w:r w:rsidRPr="00674DA1">
        <w:rPr>
          <w:rFonts w:ascii="Times New Roman" w:hAnsi="Times New Roman" w:cs="Times New Roman"/>
          <w:sz w:val="28"/>
          <w:szCs w:val="28"/>
        </w:rPr>
        <w:t xml:space="preserve"> </w:t>
      </w:r>
      <w:r w:rsidRPr="00674DA1">
        <w:rPr>
          <w:rFonts w:ascii="Times New Roman" w:hAnsi="Times New Roman" w:cs="Times New Roman"/>
          <w:i/>
          <w:sz w:val="28"/>
          <w:szCs w:val="28"/>
          <w:lang w:val="en-US"/>
        </w:rPr>
        <w:t>lab</w:t>
      </w:r>
      <w:r w:rsidRPr="00674DA1">
        <w:rPr>
          <w:rFonts w:ascii="Times New Roman" w:hAnsi="Times New Roman" w:cs="Times New Roman"/>
          <w:i/>
          <w:sz w:val="28"/>
          <w:szCs w:val="28"/>
        </w:rPr>
        <w:t>8</w:t>
      </w:r>
      <w:r w:rsidRPr="00674D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D7EE7">
        <w:rPr>
          <w:rFonts w:ascii="Times New Roman" w:hAnsi="Times New Roman" w:cs="Times New Roman"/>
          <w:sz w:val="28"/>
          <w:szCs w:val="28"/>
          <w:lang w:val="en-US"/>
        </w:rPr>
        <w:t>xlsx</w:t>
      </w:r>
      <w:proofErr w:type="spellEnd"/>
      <w:r w:rsidR="00AD7EE7">
        <w:rPr>
          <w:rFonts w:ascii="Times New Roman" w:hAnsi="Times New Roman" w:cs="Times New Roman"/>
          <w:sz w:val="28"/>
          <w:szCs w:val="28"/>
        </w:rPr>
        <w:t>. Ш</w:t>
      </w:r>
      <w:r>
        <w:rPr>
          <w:rFonts w:ascii="Times New Roman" w:hAnsi="Times New Roman" w:cs="Times New Roman"/>
          <w:sz w:val="28"/>
          <w:szCs w:val="28"/>
        </w:rPr>
        <w:t>аги алгоритма</w:t>
      </w:r>
      <w:r w:rsidR="00AD7EE7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>
        <w:rPr>
          <w:rFonts w:ascii="Times New Roman" w:hAnsi="Times New Roman" w:cs="Times New Roman"/>
          <w:sz w:val="28"/>
          <w:szCs w:val="28"/>
        </w:rPr>
        <w:t xml:space="preserve"> до тех пор, пока не за</w:t>
      </w:r>
      <w:r w:rsidR="002900D3">
        <w:rPr>
          <w:rFonts w:ascii="Times New Roman" w:hAnsi="Times New Roman" w:cs="Times New Roman"/>
          <w:sz w:val="28"/>
          <w:szCs w:val="28"/>
        </w:rPr>
        <w:t>кончат свою работу все процессы</w:t>
      </w:r>
      <w:r w:rsidR="003B411B">
        <w:rPr>
          <w:rFonts w:ascii="Times New Roman" w:hAnsi="Times New Roman" w:cs="Times New Roman"/>
          <w:sz w:val="28"/>
          <w:szCs w:val="28"/>
        </w:rPr>
        <w:t>.</w:t>
      </w:r>
    </w:p>
    <w:p w:rsidR="00C644EC" w:rsidRDefault="00C644EC" w:rsidP="002202C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B411B" w:rsidRDefault="003B411B" w:rsidP="003B411B">
      <w:pPr>
        <w:spacing w:after="0"/>
        <w:ind w:firstLine="37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>: в ходе работы были изучены причины возникновения тупиковых ситуаций и подходы к их разрешению.</w:t>
      </w:r>
    </w:p>
    <w:p w:rsidR="00D44D47" w:rsidRPr="00D44D47" w:rsidRDefault="00D44D47" w:rsidP="002202CF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D44D47" w:rsidRPr="00D44D47" w:rsidSect="007249A0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9E399F"/>
    <w:multiLevelType w:val="hybridMultilevel"/>
    <w:tmpl w:val="B1A6A1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F4743"/>
    <w:multiLevelType w:val="multilevel"/>
    <w:tmpl w:val="1C58DE8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CDF13FA"/>
    <w:multiLevelType w:val="hybridMultilevel"/>
    <w:tmpl w:val="8EB073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AC30A6"/>
    <w:multiLevelType w:val="hybridMultilevel"/>
    <w:tmpl w:val="05586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F176B4"/>
    <w:multiLevelType w:val="hybridMultilevel"/>
    <w:tmpl w:val="54B633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49A0"/>
    <w:rsid w:val="000250ED"/>
    <w:rsid w:val="00043938"/>
    <w:rsid w:val="00094889"/>
    <w:rsid w:val="000A6C88"/>
    <w:rsid w:val="000F54B4"/>
    <w:rsid w:val="001265A6"/>
    <w:rsid w:val="001410C1"/>
    <w:rsid w:val="001424FD"/>
    <w:rsid w:val="00157FA6"/>
    <w:rsid w:val="00171365"/>
    <w:rsid w:val="0017340A"/>
    <w:rsid w:val="001E323E"/>
    <w:rsid w:val="001E6E03"/>
    <w:rsid w:val="001F437C"/>
    <w:rsid w:val="002202CF"/>
    <w:rsid w:val="002900D3"/>
    <w:rsid w:val="002D7544"/>
    <w:rsid w:val="002E2473"/>
    <w:rsid w:val="003412F1"/>
    <w:rsid w:val="003A0E92"/>
    <w:rsid w:val="003A4A41"/>
    <w:rsid w:val="003B411B"/>
    <w:rsid w:val="0042601E"/>
    <w:rsid w:val="0044689B"/>
    <w:rsid w:val="004D2AA4"/>
    <w:rsid w:val="004E2E1D"/>
    <w:rsid w:val="0054673D"/>
    <w:rsid w:val="005A6FD0"/>
    <w:rsid w:val="00641AAB"/>
    <w:rsid w:val="00674DA1"/>
    <w:rsid w:val="006B69A5"/>
    <w:rsid w:val="006B712F"/>
    <w:rsid w:val="006C146E"/>
    <w:rsid w:val="00720E64"/>
    <w:rsid w:val="007249A0"/>
    <w:rsid w:val="0073514E"/>
    <w:rsid w:val="00750295"/>
    <w:rsid w:val="00762BAD"/>
    <w:rsid w:val="00797DA5"/>
    <w:rsid w:val="00841F99"/>
    <w:rsid w:val="008C2EE9"/>
    <w:rsid w:val="008F2BCC"/>
    <w:rsid w:val="00903E39"/>
    <w:rsid w:val="009325DA"/>
    <w:rsid w:val="00935282"/>
    <w:rsid w:val="009516D3"/>
    <w:rsid w:val="009F09A7"/>
    <w:rsid w:val="00A016AF"/>
    <w:rsid w:val="00A25683"/>
    <w:rsid w:val="00A62A6E"/>
    <w:rsid w:val="00AB21D1"/>
    <w:rsid w:val="00AC0FC9"/>
    <w:rsid w:val="00AD7EE7"/>
    <w:rsid w:val="00BD5E36"/>
    <w:rsid w:val="00C51883"/>
    <w:rsid w:val="00C53812"/>
    <w:rsid w:val="00C5494F"/>
    <w:rsid w:val="00C644EC"/>
    <w:rsid w:val="00C83AA4"/>
    <w:rsid w:val="00C96B6C"/>
    <w:rsid w:val="00CE15B2"/>
    <w:rsid w:val="00CF0EB9"/>
    <w:rsid w:val="00CF5BCB"/>
    <w:rsid w:val="00D3428A"/>
    <w:rsid w:val="00D44D47"/>
    <w:rsid w:val="00D86D85"/>
    <w:rsid w:val="00DE362C"/>
    <w:rsid w:val="00E37160"/>
    <w:rsid w:val="00E523B1"/>
    <w:rsid w:val="00E646DD"/>
    <w:rsid w:val="00E71BD3"/>
    <w:rsid w:val="00EE3A1A"/>
    <w:rsid w:val="00F2708F"/>
    <w:rsid w:val="00F9003F"/>
    <w:rsid w:val="00FA3A34"/>
    <w:rsid w:val="00FD1CD8"/>
    <w:rsid w:val="00FE6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37E0415-7E9E-45D5-A384-97E09A8A4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323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7249A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character" w:customStyle="1" w:styleId="a4">
    <w:name w:val="Основной текст Знак"/>
    <w:basedOn w:val="a0"/>
    <w:link w:val="a3"/>
    <w:uiPriority w:val="1"/>
    <w:rsid w:val="007249A0"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11">
    <w:name w:val="Заголовок 11"/>
    <w:basedOn w:val="a"/>
    <w:uiPriority w:val="1"/>
    <w:qFormat/>
    <w:rsid w:val="007249A0"/>
    <w:pPr>
      <w:widowControl w:val="0"/>
      <w:autoSpaceDE w:val="0"/>
      <w:autoSpaceDN w:val="0"/>
      <w:spacing w:after="0" w:line="240" w:lineRule="auto"/>
      <w:ind w:left="300" w:right="99"/>
      <w:jc w:val="center"/>
      <w:outlineLvl w:val="1"/>
    </w:pPr>
    <w:rPr>
      <w:rFonts w:ascii="Times New Roman" w:eastAsia="Times New Roman" w:hAnsi="Times New Roman" w:cs="Times New Roman"/>
      <w:b/>
      <w:bCs/>
      <w:sz w:val="28"/>
      <w:szCs w:val="28"/>
      <w:lang w:eastAsia="en-US"/>
    </w:rPr>
  </w:style>
  <w:style w:type="table" w:styleId="a5">
    <w:name w:val="Table Grid"/>
    <w:basedOn w:val="a1"/>
    <w:uiPriority w:val="59"/>
    <w:rsid w:val="00A016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FD1CD8"/>
    <w:rPr>
      <w:color w:val="808080"/>
    </w:rPr>
  </w:style>
  <w:style w:type="paragraph" w:styleId="a7">
    <w:name w:val="List Paragraph"/>
    <w:basedOn w:val="a"/>
    <w:uiPriority w:val="34"/>
    <w:qFormat/>
    <w:rsid w:val="001410C1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2D75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D75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2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2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7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4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4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60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9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5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66695B-43E7-4BDB-94CF-2378D1BD5C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832</TotalTime>
  <Pages>5</Pages>
  <Words>435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Воробьев Владислав Алексеевич</dc:creator>
  <cp:keywords/>
  <dc:description/>
  <cp:lastModifiedBy>Мурашко Максим Дмитриевич</cp:lastModifiedBy>
  <cp:revision>44</cp:revision>
  <dcterms:created xsi:type="dcterms:W3CDTF">2021-11-25T16:25:00Z</dcterms:created>
  <dcterms:modified xsi:type="dcterms:W3CDTF">2022-04-27T12:45:00Z</dcterms:modified>
</cp:coreProperties>
</file>