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9ACE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53F2A547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EBB89D5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УЧРЕЖДЕНИЕ ОБРАЗОВАНИЯ</w:t>
      </w:r>
    </w:p>
    <w:p w14:paraId="1BA37F95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ГОМЕЛЬСКИЙ ГОСУДАРСТВЕННЫЙ ТЕХНИЧЕСКИЙ УНИВЕРСИТЕТ ИМЕНИ П. О. СУХОГО</w:t>
      </w:r>
    </w:p>
    <w:p w14:paraId="6A622A61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300AE5E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14:paraId="5C2E31E6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33D3804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14:paraId="0E9AEE23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8AE71C7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74FE0EC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E747A5B" w14:textId="77777777" w:rsidR="00115640" w:rsidRP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586A682" w14:textId="77777777" w:rsidR="00115640" w:rsidRPr="006C48C8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15640">
        <w:rPr>
          <w:rFonts w:ascii="Times New Roman" w:eastAsia="Times New Roman" w:hAnsi="Times New Roman" w:cs="Times New Roman"/>
          <w:sz w:val="28"/>
          <w:szCs w:val="24"/>
        </w:rPr>
        <w:t>ОТЧЕТ ПО ЛАБОРАТОРНОЙ</w:t>
      </w:r>
      <w:r w:rsidR="00966A69">
        <w:rPr>
          <w:rFonts w:ascii="Times New Roman" w:eastAsia="Times New Roman" w:hAnsi="Times New Roman" w:cs="Times New Roman"/>
          <w:sz w:val="28"/>
          <w:szCs w:val="24"/>
        </w:rPr>
        <w:t xml:space="preserve"> РАБОТЕ №</w:t>
      </w:r>
      <w:r w:rsidR="00966A69" w:rsidRPr="006C48C8">
        <w:rPr>
          <w:rFonts w:ascii="Times New Roman" w:eastAsia="Times New Roman" w:hAnsi="Times New Roman" w:cs="Times New Roman"/>
          <w:sz w:val="28"/>
          <w:szCs w:val="24"/>
        </w:rPr>
        <w:t>7</w:t>
      </w:r>
    </w:p>
    <w:p w14:paraId="49AEC4EF" w14:textId="77777777" w:rsidR="00115640" w:rsidRPr="00115640" w:rsidRDefault="00115640" w:rsidP="00115640">
      <w:pPr>
        <w:pStyle w:val="1"/>
        <w:spacing w:before="0" w:beforeAutospacing="0" w:after="0" w:afterAutospacing="0"/>
        <w:jc w:val="center"/>
        <w:rPr>
          <w:b w:val="0"/>
          <w:sz w:val="28"/>
          <w:szCs w:val="24"/>
        </w:rPr>
      </w:pPr>
      <w:r w:rsidRPr="00115640">
        <w:rPr>
          <w:b w:val="0"/>
          <w:sz w:val="28"/>
          <w:szCs w:val="24"/>
        </w:rPr>
        <w:t>по дисциплине «</w:t>
      </w:r>
      <w:r w:rsidRPr="00115640">
        <w:rPr>
          <w:b w:val="0"/>
          <w:sz w:val="28"/>
          <w:szCs w:val="28"/>
        </w:rPr>
        <w:t>Основы математического моделирования физических систем</w:t>
      </w:r>
      <w:r w:rsidRPr="00115640">
        <w:rPr>
          <w:b w:val="0"/>
          <w:color w:val="333333"/>
          <w:sz w:val="28"/>
          <w:szCs w:val="28"/>
        </w:rPr>
        <w:t>»</w:t>
      </w:r>
    </w:p>
    <w:p w14:paraId="50C5DA77" w14:textId="77777777"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15AF8AC" w14:textId="77777777"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A02B87A" w14:textId="77777777" w:rsidR="00115640" w:rsidRPr="008E511B" w:rsidRDefault="00115640" w:rsidP="001156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Pr="00115640"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456BD991" w14:textId="77777777" w:rsidR="00115640" w:rsidRPr="00F63913" w:rsidRDefault="00115640" w:rsidP="001156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660D2" w14:textId="77777777"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F3D4DA1" w14:textId="77777777"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DD7DE33" w14:textId="77777777"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7413A9" w14:textId="77777777"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22F8A9" w14:textId="77777777" w:rsidR="00115640" w:rsidRPr="00D31D0B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2DAA4310" w14:textId="77777777"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7DB8437" w14:textId="77777777"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B6C3628" w14:textId="77777777"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1665FE4" w14:textId="77777777" w:rsidR="00115640" w:rsidRPr="00D31D0B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F7992FC" w14:textId="77777777" w:rsidR="00115640" w:rsidRDefault="00115640" w:rsidP="00115640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ИТ</w:t>
      </w:r>
      <w:r>
        <w:rPr>
          <w:rFonts w:ascii="Times New Roman" w:eastAsia="Times New Roman" w:hAnsi="Times New Roman" w:cs="Times New Roman"/>
          <w:sz w:val="28"/>
          <w:szCs w:val="24"/>
        </w:rPr>
        <w:t>П-11</w:t>
      </w:r>
    </w:p>
    <w:p w14:paraId="46088944" w14:textId="78634BD2" w:rsidR="00115640" w:rsidRPr="00142B55" w:rsidRDefault="001B13AF" w:rsidP="00115640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Царьков В.П.</w:t>
      </w:r>
    </w:p>
    <w:p w14:paraId="5086C6A0" w14:textId="77777777" w:rsidR="00115640" w:rsidRDefault="00115640" w:rsidP="0011564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Принял: преподаватель-стажер</w:t>
      </w:r>
    </w:p>
    <w:p w14:paraId="5D7EC88E" w14:textId="77777777" w:rsidR="00115640" w:rsidRPr="00D31D0B" w:rsidRDefault="00115640" w:rsidP="00115640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Карась О</w:t>
      </w:r>
      <w:r w:rsidRPr="00C40F94">
        <w:rPr>
          <w:rFonts w:ascii="Times New Roman" w:hAnsi="Times New Roman" w:cs="Times New Roman"/>
          <w:sz w:val="28"/>
          <w:szCs w:val="28"/>
        </w:rPr>
        <w:t>.В.</w:t>
      </w:r>
    </w:p>
    <w:p w14:paraId="63E0E705" w14:textId="77777777"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460B9930" w14:textId="77777777"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46008F45" w14:textId="77777777"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1E8512D3" w14:textId="77777777" w:rsidR="00115640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722FEA70" w14:textId="77777777" w:rsidR="00115640" w:rsidRPr="00D31D0B" w:rsidRDefault="00115640" w:rsidP="001156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3341B6F6" w14:textId="77777777"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B14C0F9" w14:textId="77777777"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3C06D7" w14:textId="77777777"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7DF6603" w14:textId="77777777" w:rsidR="00115640" w:rsidRPr="008129A4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05936E3" w14:textId="77777777" w:rsidR="00115640" w:rsidRDefault="00115640" w:rsidP="001156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99B8C57" w14:textId="77777777" w:rsid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F63B256" w14:textId="77777777" w:rsidR="00115640" w:rsidRDefault="00115640" w:rsidP="001156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p w14:paraId="4EBD40B8" w14:textId="77777777" w:rsidR="00EA48A6" w:rsidRDefault="00115640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640">
        <w:rPr>
          <w:rFonts w:ascii="Times New Roman" w:hAnsi="Times New Roman" w:cs="Times New Roman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изучить а</w:t>
      </w:r>
      <w:r w:rsidRPr="00115640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15640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двух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640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«Строгое – чередование»,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>лгори</w:t>
      </w:r>
      <w:r>
        <w:rPr>
          <w:rFonts w:ascii="Times New Roman" w:hAnsi="Times New Roman" w:cs="Times New Roman"/>
          <w:sz w:val="28"/>
          <w:szCs w:val="28"/>
        </w:rPr>
        <w:t>тм взаимодействия трех процессов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 xml:space="preserve">лгоритм взаимодействия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68A484" w14:textId="77777777" w:rsidR="00115640" w:rsidRDefault="00115640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C3558" w14:textId="77777777" w:rsidR="00115640" w:rsidRDefault="00115640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32173F32" w14:textId="77777777" w:rsidR="00EA48A6" w:rsidRDefault="00EA48A6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E02CEB" w14:textId="77777777" w:rsidR="00EA48A6" w:rsidRDefault="00EA48A6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8A6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Pr="00EA48A6">
        <w:rPr>
          <w:rFonts w:ascii="Times New Roman" w:hAnsi="Times New Roman" w:cs="Times New Roman"/>
          <w:i/>
          <w:sz w:val="28"/>
          <w:szCs w:val="28"/>
        </w:rPr>
        <w:t>Р0, Р1</w:t>
      </w:r>
      <w:r w:rsidRPr="00EA48A6">
        <w:rPr>
          <w:rFonts w:ascii="Times New Roman" w:hAnsi="Times New Roman" w:cs="Times New Roman"/>
          <w:sz w:val="28"/>
          <w:szCs w:val="28"/>
        </w:rPr>
        <w:t xml:space="preserve">) «переменная – замок», использующих общие ресурсы, для данных приведенных в таблице 2.1. Алгоритм планирования процессов </w:t>
      </w:r>
      <w:r w:rsidRPr="00EA48A6">
        <w:rPr>
          <w:rFonts w:ascii="Times New Roman" w:hAnsi="Times New Roman" w:cs="Times New Roman"/>
          <w:i/>
          <w:sz w:val="28"/>
          <w:szCs w:val="28"/>
        </w:rPr>
        <w:t xml:space="preserve">Round Robin (RR), </w:t>
      </w:r>
      <w:r w:rsidRPr="00EA48A6">
        <w:rPr>
          <w:rFonts w:ascii="Times New Roman" w:hAnsi="Times New Roman" w:cs="Times New Roman"/>
          <w:sz w:val="28"/>
          <w:szCs w:val="28"/>
        </w:rPr>
        <w:t>величина кванта времени 3. Результаты оформить в виде таблицы иллюстрирующей работу процессов.</w:t>
      </w:r>
    </w:p>
    <w:p w14:paraId="7327FF58" w14:textId="77777777" w:rsidR="00EA48A6" w:rsidRDefault="00EA48A6" w:rsidP="00115640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96"/>
        <w:gridCol w:w="2771"/>
        <w:gridCol w:w="2408"/>
        <w:gridCol w:w="2013"/>
        <w:gridCol w:w="2093"/>
      </w:tblGrid>
      <w:tr w:rsidR="00EA48A6" w14:paraId="6F282D50" w14:textId="77777777" w:rsidTr="00CD4A2F">
        <w:tc>
          <w:tcPr>
            <w:tcW w:w="485" w:type="dxa"/>
          </w:tcPr>
          <w:p w14:paraId="607BDA36" w14:textId="77777777" w:rsid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6" w:type="dxa"/>
          </w:tcPr>
          <w:p w14:paraId="0A6F4494" w14:textId="77777777" w:rsidR="00EA48A6" w:rsidRPr="00EA48A6" w:rsidRDefault="00EA48A6" w:rsidP="00EA48A6">
            <w:pPr>
              <w:spacing w:after="0"/>
              <w:ind w:right="-284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 критическую секцию для Р0</w:t>
            </w:r>
          </w:p>
        </w:tc>
        <w:tc>
          <w:tcPr>
            <w:tcW w:w="2410" w:type="dxa"/>
          </w:tcPr>
          <w:p w14:paraId="69A69803" w14:textId="77777777" w:rsidR="00EA48A6" w:rsidRP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 входа в критическую секцию для Р1</w:t>
            </w:r>
          </w:p>
        </w:tc>
        <w:tc>
          <w:tcPr>
            <w:tcW w:w="2015" w:type="dxa"/>
          </w:tcPr>
          <w:p w14:paraId="37229869" w14:textId="77777777" w:rsidR="00EA48A6" w:rsidRP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Р0</w:t>
            </w:r>
          </w:p>
        </w:tc>
        <w:tc>
          <w:tcPr>
            <w:tcW w:w="2095" w:type="dxa"/>
          </w:tcPr>
          <w:p w14:paraId="453DCE82" w14:textId="77777777" w:rsidR="00EA48A6" w:rsidRPr="00EA48A6" w:rsidRDefault="00EA48A6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48A6">
              <w:rPr>
                <w:rFonts w:ascii="Times New Roman" w:hAnsi="Times New Roman" w:cs="Times New Roman"/>
                <w:sz w:val="28"/>
                <w:szCs w:val="28"/>
              </w:rPr>
              <w:t>Время выполнения критической секции Р1</w:t>
            </w:r>
          </w:p>
        </w:tc>
      </w:tr>
      <w:tr w:rsidR="00EA48A6" w14:paraId="054CE1BF" w14:textId="77777777" w:rsidTr="00CD4A2F">
        <w:tc>
          <w:tcPr>
            <w:tcW w:w="485" w:type="dxa"/>
          </w:tcPr>
          <w:p w14:paraId="735F38F7" w14:textId="41A15B31" w:rsidR="00EA48A6" w:rsidRDefault="00A73635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76" w:type="dxa"/>
          </w:tcPr>
          <w:p w14:paraId="271952F1" w14:textId="43B111BA" w:rsidR="00EA48A6" w:rsidRPr="00C20C70" w:rsidRDefault="001B13A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>1-4-16-21-26-32</w:t>
            </w:r>
          </w:p>
        </w:tc>
        <w:tc>
          <w:tcPr>
            <w:tcW w:w="2410" w:type="dxa"/>
          </w:tcPr>
          <w:p w14:paraId="118FC118" w14:textId="2FE9E99F" w:rsidR="00EA48A6" w:rsidRPr="00C20C70" w:rsidRDefault="001B13A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>9-14-18-25-30-35</w:t>
            </w:r>
          </w:p>
        </w:tc>
        <w:tc>
          <w:tcPr>
            <w:tcW w:w="2015" w:type="dxa"/>
          </w:tcPr>
          <w:p w14:paraId="52EF6B84" w14:textId="24A0EB2F" w:rsidR="00EA48A6" w:rsidRPr="00C20C70" w:rsidRDefault="001B13A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>2-1-1-1-1-2</w:t>
            </w:r>
          </w:p>
        </w:tc>
        <w:tc>
          <w:tcPr>
            <w:tcW w:w="2095" w:type="dxa"/>
          </w:tcPr>
          <w:p w14:paraId="45FC90D4" w14:textId="71B946DE" w:rsidR="00EA48A6" w:rsidRPr="00C20C70" w:rsidRDefault="001B13AF" w:rsidP="00115640">
            <w:pPr>
              <w:spacing w:after="0"/>
              <w:ind w:right="-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t>1-1-1-1-1-3</w:t>
            </w:r>
          </w:p>
        </w:tc>
      </w:tr>
    </w:tbl>
    <w:p w14:paraId="717D0FDC" w14:textId="77777777" w:rsidR="00EA48A6" w:rsidRDefault="00EA48A6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D662F4" w14:textId="77777777" w:rsidR="00842462" w:rsidRDefault="0084246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Вариант заданий</w:t>
      </w:r>
    </w:p>
    <w:p w14:paraId="6C9F2A8A" w14:textId="77777777" w:rsidR="006C48C8" w:rsidRDefault="006C48C8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09ED01" w14:textId="38B24323" w:rsidR="006C48C8" w:rsidRDefault="006C48C8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25" w:type="dxa"/>
        <w:tblLook w:val="04A0" w:firstRow="1" w:lastRow="0" w:firstColumn="1" w:lastColumn="0" w:noHBand="0" w:noVBand="1"/>
      </w:tblPr>
      <w:tblGrid>
        <w:gridCol w:w="232"/>
        <w:gridCol w:w="229"/>
        <w:gridCol w:w="229"/>
        <w:gridCol w:w="224"/>
        <w:gridCol w:w="228"/>
        <w:gridCol w:w="228"/>
        <w:gridCol w:w="227"/>
        <w:gridCol w:w="228"/>
        <w:gridCol w:w="223"/>
        <w:gridCol w:w="227"/>
        <w:gridCol w:w="228"/>
        <w:gridCol w:w="227"/>
        <w:gridCol w:w="227"/>
        <w:gridCol w:w="227"/>
        <w:gridCol w:w="227"/>
        <w:gridCol w:w="227"/>
        <w:gridCol w:w="228"/>
        <w:gridCol w:w="227"/>
        <w:gridCol w:w="228"/>
        <w:gridCol w:w="228"/>
        <w:gridCol w:w="227"/>
        <w:gridCol w:w="228"/>
        <w:gridCol w:w="227"/>
        <w:gridCol w:w="227"/>
        <w:gridCol w:w="227"/>
        <w:gridCol w:w="227"/>
        <w:gridCol w:w="228"/>
        <w:gridCol w:w="227"/>
        <w:gridCol w:w="228"/>
        <w:gridCol w:w="227"/>
        <w:gridCol w:w="228"/>
        <w:gridCol w:w="227"/>
        <w:gridCol w:w="228"/>
        <w:gridCol w:w="228"/>
        <w:gridCol w:w="227"/>
        <w:gridCol w:w="228"/>
        <w:gridCol w:w="228"/>
        <w:gridCol w:w="227"/>
        <w:gridCol w:w="227"/>
        <w:gridCol w:w="227"/>
        <w:gridCol w:w="228"/>
      </w:tblGrid>
      <w:tr w:rsidR="00A73635" w:rsidRPr="001B13AF" w14:paraId="5DFAB761" w14:textId="77777777" w:rsidTr="001B13AF">
        <w:trPr>
          <w:trHeight w:val="330"/>
        </w:trPr>
        <w:tc>
          <w:tcPr>
            <w:tcW w:w="5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FE6BD3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T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1F5207A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3EB9EB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134CDB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1C59DC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542DE7F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15E63A2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D213237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D904545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2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2BE2102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3054BBB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D36FE1A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1BF1BFD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BA1A315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2FA453A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63EB1CA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E37658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E3FC3E3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F4ACA5B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341FEAA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5D3B87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6589F0B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21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0DA65D3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581410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AA82FE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142E85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ED8449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9CD5AA1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27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61ACECB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D7C28C5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F35046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FF6C06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31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840194B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32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E171EF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33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80C104C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34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1DA054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35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409748C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9C8ED1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C3C30B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C26DB5D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2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9BA5FD1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</w:tr>
      <w:tr w:rsidR="001B13AF" w:rsidRPr="001B13AF" w14:paraId="6831696A" w14:textId="77777777" w:rsidTr="001B13AF">
        <w:trPr>
          <w:trHeight w:val="330"/>
        </w:trPr>
        <w:tc>
          <w:tcPr>
            <w:tcW w:w="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659F80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P0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48C0A3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B6FCCB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B0E983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9F29E9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BA150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C5FDD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2A81FD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6D9280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3E1A0F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1E8D6F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8BE24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7587A1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0E0F54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12F14D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6403B3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92CEAD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3A76C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ECB3F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FC12A1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0790EB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F35A83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8823E5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9F321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51F1C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FB4389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FEB59D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2E238F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BAF32F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44120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73F1D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4112BB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1C6829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78BB6E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F4F85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E8DAF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24B47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42BC2F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DE3959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EEF62A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A795F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</w:tr>
      <w:tr w:rsidR="001B13AF" w:rsidRPr="001B13AF" w14:paraId="0C02C9FE" w14:textId="77777777" w:rsidTr="001B13AF">
        <w:trPr>
          <w:trHeight w:val="330"/>
        </w:trPr>
        <w:tc>
          <w:tcPr>
            <w:tcW w:w="51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AA6005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P1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68EF7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76F7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3CDE4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728621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34923A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7EA19E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AEFC6D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BAD35B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F1E20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07903C1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D91DB7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F9CD0E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E06E6C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0A80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CBDE4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C1C192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CFE87B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BA99CC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F0263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F7783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CC3E4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97D471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61DF4E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6494C2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4FB9F9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26C791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C2B96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F4E7E7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155F52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9AB41F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A0EAEA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04ECAD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9C80D8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ABB6D5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35FCF5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DA24A2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6034BD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781BEF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786E7B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D74FC5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</w:tr>
    </w:tbl>
    <w:p w14:paraId="29C6734D" w14:textId="77777777" w:rsidR="001B13AF" w:rsidRDefault="001B13AF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D5E1C1" w14:textId="77777777" w:rsidR="006C48C8" w:rsidRDefault="006C48C8" w:rsidP="00030120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030120">
        <w:rPr>
          <w:rFonts w:ascii="Times New Roman" w:hAnsi="Times New Roman" w:cs="Times New Roman"/>
          <w:sz w:val="28"/>
          <w:szCs w:val="28"/>
        </w:rPr>
        <w:t>Переменная – замок</w:t>
      </w:r>
    </w:p>
    <w:p w14:paraId="15429145" w14:textId="77777777" w:rsidR="00842462" w:rsidRDefault="00842462" w:rsidP="00842462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14:paraId="35CBBA9D" w14:textId="77777777" w:rsid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63C2FBDD" w14:textId="77777777" w:rsid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453D87" w14:textId="54278D7A" w:rsid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68C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(Р0, Р1) «строгое – чередование», использующих общие ресурсы, для данных приведенных в таблице 2.1. Алгоритм планирования процессов </w:t>
      </w:r>
      <w:r w:rsidRPr="00842462">
        <w:rPr>
          <w:rFonts w:ascii="Times New Roman" w:hAnsi="Times New Roman" w:cs="Times New Roman"/>
          <w:i/>
          <w:sz w:val="28"/>
          <w:szCs w:val="28"/>
        </w:rPr>
        <w:t>Round Robin (RR),</w:t>
      </w:r>
      <w:r w:rsidRPr="004B668C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 виде таблицы иллюстрирующей работу процессов.</w:t>
      </w:r>
    </w:p>
    <w:p w14:paraId="0C6B52D9" w14:textId="77777777" w:rsidR="001B13AF" w:rsidRDefault="001B13AF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641A0" w14:textId="77777777"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25" w:type="dxa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A73635" w:rsidRPr="001B13AF" w14:paraId="6A547DC5" w14:textId="77777777" w:rsidTr="001B13AF">
        <w:trPr>
          <w:trHeight w:val="330"/>
        </w:trPr>
        <w:tc>
          <w:tcPr>
            <w:tcW w:w="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7FB338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T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AF518C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7C4C730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31A530F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3F1190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359EC53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BCBEA6B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8ECE28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2BB8F8A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07E7EF2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FD8CD45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B47DB95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EBFC55C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E03394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6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CB9575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D58C32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143967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8F14C32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C04EDA2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41D470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23AB5F4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1632662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21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3C46827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0DC5EE1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130DF37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AF0160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789C43D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B3A2CC2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27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1D3C4B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42EDA87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482476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4FA3CDF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31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EFDF38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32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F755F6F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33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4DAFECA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34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06D6093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35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F1ED56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CED7668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CE45125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E09B85B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5F25293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C56B13D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41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4DA30D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42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190DDD0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43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D9A1409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44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AFF5BD7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45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172F96D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2D769C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47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D02E390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48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2E0B8D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49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221074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820CE1E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51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D90058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930E176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53</w:t>
            </w:r>
          </w:p>
        </w:tc>
        <w:tc>
          <w:tcPr>
            <w:tcW w:w="16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3464867" w14:textId="77777777" w:rsidR="001B13AF" w:rsidRPr="001B13AF" w:rsidRDefault="001B13AF" w:rsidP="001B13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</w:tr>
      <w:tr w:rsidR="001B13AF" w:rsidRPr="001B13AF" w14:paraId="3B8F36A3" w14:textId="77777777" w:rsidTr="001B13AF">
        <w:trPr>
          <w:trHeight w:val="330"/>
        </w:trPr>
        <w:tc>
          <w:tcPr>
            <w:tcW w:w="3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669CD3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P0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3F2072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70A278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B9B729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889B3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7974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4244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560F11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30DE0C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67477C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3C61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732E0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BAB6C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F0325D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6CFADB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848A5B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0B367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34BE1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6DF3F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E3522C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783C9D1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5E2202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F77D9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99B70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0FC26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AA236C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C1D053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05E691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F2B4A1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08687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9BAB1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2005F3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35269A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BAAD70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07C7F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90015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90249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8D7D73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B67710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A69026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8DD48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1E1D5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58B9E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5E15D5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1C79AD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18D079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684C7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4AA60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D0664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5F0CF2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247830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C79788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12CC9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403B2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2A807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</w:tr>
      <w:tr w:rsidR="001B13AF" w:rsidRPr="001B13AF" w14:paraId="2890C021" w14:textId="77777777" w:rsidTr="001B13AF">
        <w:trPr>
          <w:trHeight w:val="330"/>
        </w:trPr>
        <w:tc>
          <w:tcPr>
            <w:tcW w:w="3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02FEA2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P1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3692F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B0DB6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F010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A380D6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3667B9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DA0F80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58BF2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AADA8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8DEA7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E69DD3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E590B21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90CE40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93CD3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354C9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C815D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0FBDDC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9773BD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E3F4AD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2732F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ACFD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39DE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4AE89DB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6EB5A9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DFF505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BABCC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E8F29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AF4B9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AF3DDA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88B754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91E4F2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CF4D6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D9582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1709E2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CE314C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EA0921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1119C5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714C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54DCA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1643D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6367915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2D007E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1CAEFC4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5D38C7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57E67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31113E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06F18DF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119CFF8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64C3656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CD4D00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0F9E9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44CDEC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F9C84E3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2A2F479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089911D" w14:textId="77777777" w:rsidR="001B13AF" w:rsidRPr="001B13AF" w:rsidRDefault="001B13AF" w:rsidP="001B13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1B13AF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</w:tr>
    </w:tbl>
    <w:p w14:paraId="31A92A10" w14:textId="77777777"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1BF6DCC" w14:textId="77777777" w:rsidR="006C48C8" w:rsidRDefault="00030120" w:rsidP="00030120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Pr="00115640">
        <w:rPr>
          <w:rFonts w:ascii="Times New Roman" w:hAnsi="Times New Roman" w:cs="Times New Roman"/>
          <w:sz w:val="28"/>
          <w:szCs w:val="28"/>
        </w:rPr>
        <w:t>Строгое – чередование</w:t>
      </w:r>
    </w:p>
    <w:p w14:paraId="67E3F79C" w14:textId="77777777" w:rsidR="006C48C8" w:rsidRDefault="006C48C8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9F06F8" w14:textId="77777777"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02DB3622" w14:textId="77777777"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B86841" w14:textId="77777777"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</w:rPr>
      </w:pPr>
      <w:r w:rsidRPr="00842462">
        <w:rPr>
          <w:rFonts w:ascii="Times New Roman" w:hAnsi="Times New Roman" w:cs="Times New Roman"/>
          <w:sz w:val="28"/>
        </w:rPr>
        <w:t xml:space="preserve">Выполнить алгоритмы синхронизации процессов (Р0, Р1) «переменная – замок» и «строгое – чередование»,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3 квантам. Алгоритм планирования процессов </w:t>
      </w:r>
      <w:r w:rsidRPr="00842462">
        <w:rPr>
          <w:rFonts w:ascii="Times New Roman" w:hAnsi="Times New Roman" w:cs="Times New Roman"/>
          <w:i/>
          <w:sz w:val="28"/>
        </w:rPr>
        <w:t>Round Robin (RR),</w:t>
      </w:r>
      <w:r w:rsidRPr="00842462">
        <w:rPr>
          <w:rFonts w:ascii="Times New Roman" w:hAnsi="Times New Roman" w:cs="Times New Roman"/>
          <w:sz w:val="28"/>
        </w:rPr>
        <w:t xml:space="preserve"> величина кванта времени 3.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73845E67" w14:textId="77777777" w:rsidR="006C48C8" w:rsidRDefault="006C48C8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36"/>
          <w:szCs w:val="28"/>
        </w:rPr>
      </w:pPr>
    </w:p>
    <w:tbl>
      <w:tblPr>
        <w:tblW w:w="9325" w:type="dxa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A73635" w:rsidRPr="00946A72" w14:paraId="4F53C7C6" w14:textId="77777777" w:rsidTr="00946A72">
        <w:trPr>
          <w:trHeight w:val="330"/>
        </w:trPr>
        <w:tc>
          <w:tcPr>
            <w:tcW w:w="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B0854F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Т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9AFCB4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815B32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38631D7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E32BCB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B7E16B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F393AE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196598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FF5A287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D68F31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E421E8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99A205A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8D7C11B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81833A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21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382577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A62939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2C4475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EF1C5C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C3C14D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7F9526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2DA22E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5793B8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21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6ED747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E99216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3A3BDD7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BB6D55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0227A1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5B1986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27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93039B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A226E2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5E8BE1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CD2203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31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42BF63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32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5907F7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33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376743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34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254104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35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E007E0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3EED7E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CDCEC0A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2582DE7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BE5AA7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4C9963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41</w:t>
            </w:r>
          </w:p>
        </w:tc>
        <w:tc>
          <w:tcPr>
            <w:tcW w:w="2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495511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42</w:t>
            </w:r>
          </w:p>
        </w:tc>
      </w:tr>
      <w:tr w:rsidR="00946A72" w:rsidRPr="00946A72" w14:paraId="140025CD" w14:textId="77777777" w:rsidTr="00946A72">
        <w:trPr>
          <w:trHeight w:val="330"/>
        </w:trPr>
        <w:tc>
          <w:tcPr>
            <w:tcW w:w="4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C23E58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Р0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829236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D407C4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DEBFF9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BA0BB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14C7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BF664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3344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B8EE5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9B7C8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906395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ED28BB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E46751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616F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AC035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099D0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DA6E1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BED18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79327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E90B8F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114EA7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A73D86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41ED5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3A069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1C3B6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1FC91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73508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E6041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337E28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1F9949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EC6D00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C28898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A30846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253B87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D943D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A0B699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2DE965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039F1A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9F8650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949148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3A4C44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30B883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75F33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</w:tr>
      <w:tr w:rsidR="00946A72" w:rsidRPr="00946A72" w14:paraId="5AC28FC2" w14:textId="77777777" w:rsidTr="00946A72">
        <w:trPr>
          <w:trHeight w:val="330"/>
        </w:trPr>
        <w:tc>
          <w:tcPr>
            <w:tcW w:w="4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4B6F26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Р1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7D42F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7EBB6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E7FE5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415119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751B53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4A1B82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227A5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C7B6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D7EF4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04034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FDF43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8E918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17301E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41CC49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EAE041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DF7AC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77479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02576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DEF0E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CC2DB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0201F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2126E0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8148C0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74C3E2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F87F8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4174C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2AA1A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87A76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2F103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8EAF8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5EFBC4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917F15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693BF1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D16158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3444C1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E27A77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50079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33F64B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208E52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A4AF27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845748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B947E6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</w:tr>
      <w:tr w:rsidR="00946A72" w:rsidRPr="00946A72" w14:paraId="746A0E42" w14:textId="77777777" w:rsidTr="00946A72">
        <w:trPr>
          <w:trHeight w:val="330"/>
        </w:trPr>
        <w:tc>
          <w:tcPr>
            <w:tcW w:w="49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511EAD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Р2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6BA42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8663A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A91F6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26C5C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7F2E6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23F29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61E8E8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D4DCA2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C51D59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7D143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7D91E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53BB9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5053D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AC491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7D2B8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AFCE0D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24B8F4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7C4361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5CCD8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45897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B7506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9465C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11150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616F7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FFCDBC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2873A3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8D0B47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9A8B97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8E0C2F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1A4F77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B679C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36BAB0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48DFC0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60B288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51ED0E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A40420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E31A47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17E48B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B92B7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EC44B0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7FC4C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2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FABFF3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</w:tr>
    </w:tbl>
    <w:p w14:paraId="32E8E0ED" w14:textId="77777777"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4CA4EE30" w14:textId="4AA4B827" w:rsidR="00946A72" w:rsidRDefault="006C48C8" w:rsidP="00946A72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30120">
        <w:rPr>
          <w:rFonts w:ascii="Times New Roman" w:hAnsi="Times New Roman" w:cs="Times New Roman"/>
          <w:sz w:val="28"/>
          <w:szCs w:val="28"/>
        </w:rPr>
        <w:t>3.1 – А</w:t>
      </w:r>
      <w:r w:rsidR="00030120" w:rsidRPr="00115640">
        <w:rPr>
          <w:rFonts w:ascii="Times New Roman" w:hAnsi="Times New Roman" w:cs="Times New Roman"/>
          <w:sz w:val="28"/>
          <w:szCs w:val="28"/>
        </w:rPr>
        <w:t>лгори</w:t>
      </w:r>
      <w:r w:rsidR="00030120">
        <w:rPr>
          <w:rFonts w:ascii="Times New Roman" w:hAnsi="Times New Roman" w:cs="Times New Roman"/>
          <w:sz w:val="28"/>
          <w:szCs w:val="28"/>
        </w:rPr>
        <w:t>тм взаимодействия трех процессов</w:t>
      </w:r>
      <w:r w:rsidR="00252F0C">
        <w:rPr>
          <w:rFonts w:ascii="Times New Roman" w:hAnsi="Times New Roman" w:cs="Times New Roman"/>
          <w:sz w:val="28"/>
          <w:szCs w:val="28"/>
        </w:rPr>
        <w:t xml:space="preserve"> для Переменной – замок</w:t>
      </w:r>
    </w:p>
    <w:p w14:paraId="2C3996BF" w14:textId="3858EA6A" w:rsidR="00946A72" w:rsidRDefault="00946A72" w:rsidP="00946A72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625B3DB" w14:textId="2F71C01C" w:rsidR="00946A72" w:rsidRDefault="00946A72" w:rsidP="00946A72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9E3CD10" w14:textId="733E9EF3" w:rsidR="00946A72" w:rsidRDefault="00946A72" w:rsidP="00946A72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464BCB3" w14:textId="67A7F292" w:rsidR="00946A72" w:rsidRDefault="00946A72" w:rsidP="00946A72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111B92F" w14:textId="0FFA1A5E" w:rsidR="00946A72" w:rsidRDefault="00946A72" w:rsidP="00946A72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8D236E8" w14:textId="77777777" w:rsidR="00946A72" w:rsidRDefault="00946A72" w:rsidP="00946A72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06C98FC" w14:textId="1135F529" w:rsidR="00946A72" w:rsidRDefault="00946A72" w:rsidP="00030120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31650" w:type="dxa"/>
        <w:tblLook w:val="04A0" w:firstRow="1" w:lastRow="0" w:firstColumn="1" w:lastColumn="0" w:noHBand="0" w:noVBand="1"/>
      </w:tblPr>
      <w:tblGrid>
        <w:gridCol w:w="979"/>
        <w:gridCol w:w="420"/>
        <w:gridCol w:w="520"/>
        <w:gridCol w:w="520"/>
        <w:gridCol w:w="420"/>
        <w:gridCol w:w="420"/>
        <w:gridCol w:w="420"/>
        <w:gridCol w:w="420"/>
        <w:gridCol w:w="420"/>
        <w:gridCol w:w="419"/>
        <w:gridCol w:w="519"/>
        <w:gridCol w:w="519"/>
        <w:gridCol w:w="519"/>
        <w:gridCol w:w="419"/>
        <w:gridCol w:w="519"/>
        <w:gridCol w:w="519"/>
        <w:gridCol w:w="419"/>
        <w:gridCol w:w="419"/>
        <w:gridCol w:w="419"/>
        <w:gridCol w:w="419"/>
        <w:gridCol w:w="519"/>
        <w:gridCol w:w="519"/>
        <w:gridCol w:w="419"/>
        <w:gridCol w:w="519"/>
        <w:gridCol w:w="519"/>
        <w:gridCol w:w="419"/>
        <w:gridCol w:w="419"/>
        <w:gridCol w:w="419"/>
        <w:gridCol w:w="419"/>
        <w:gridCol w:w="519"/>
        <w:gridCol w:w="519"/>
        <w:gridCol w:w="419"/>
        <w:gridCol w:w="519"/>
        <w:gridCol w:w="519"/>
        <w:gridCol w:w="419"/>
        <w:gridCol w:w="419"/>
        <w:gridCol w:w="419"/>
        <w:gridCol w:w="419"/>
        <w:gridCol w:w="519"/>
        <w:gridCol w:w="519"/>
        <w:gridCol w:w="419"/>
        <w:gridCol w:w="519"/>
        <w:gridCol w:w="519"/>
        <w:gridCol w:w="419"/>
        <w:gridCol w:w="419"/>
        <w:gridCol w:w="419"/>
        <w:gridCol w:w="419"/>
        <w:gridCol w:w="519"/>
        <w:gridCol w:w="519"/>
        <w:gridCol w:w="419"/>
        <w:gridCol w:w="519"/>
        <w:gridCol w:w="519"/>
        <w:gridCol w:w="419"/>
        <w:gridCol w:w="419"/>
        <w:gridCol w:w="419"/>
        <w:gridCol w:w="419"/>
        <w:gridCol w:w="519"/>
        <w:gridCol w:w="519"/>
        <w:gridCol w:w="419"/>
        <w:gridCol w:w="519"/>
        <w:gridCol w:w="519"/>
        <w:gridCol w:w="419"/>
        <w:gridCol w:w="2404"/>
      </w:tblGrid>
      <w:tr w:rsidR="00A73635" w:rsidRPr="00946A72" w14:paraId="57F31529" w14:textId="77777777" w:rsidTr="00946A72">
        <w:trPr>
          <w:trHeight w:val="330"/>
        </w:trPr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9BB191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Т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9BEFC7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EE780E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247D4B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8B9157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F78BED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63EE5D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6048D3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7A9AF6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3BBB08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2701345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0A00AF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6D0A75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DB00AF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5A0C00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2F4A04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DB53FF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D64032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0DAF6D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B3B9A7A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8A1F92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8E1691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A8ABD6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791DF6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2346655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F46A4A5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42718A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AE94F7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399E2FE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1A5F98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763507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811DE0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080CB9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80EB66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33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77915E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B4A933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6FD88E7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779F87B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D3E7C8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13CD61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5ECD71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A0363F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F1E05CE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DD18B8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43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AE3604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FF1B5F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6DEE90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09F582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C05FED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D0DCE0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5A4BEA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C33C32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51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8D33E0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AFFAAF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53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D4DF14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54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22E628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55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88682D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56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B55B1D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57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1937E9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58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26CFEC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59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A77563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60</w:t>
            </w:r>
          </w:p>
        </w:tc>
        <w:tc>
          <w:tcPr>
            <w:tcW w:w="4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F34273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61</w:t>
            </w:r>
          </w:p>
        </w:tc>
        <w:tc>
          <w:tcPr>
            <w:tcW w:w="278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ED2617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62</w:t>
            </w:r>
            <w:r w:rsidRPr="00946A7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63 64 65 66 67 68 69 70 71 72 73 74 75 76 77 78 </w:t>
            </w:r>
          </w:p>
        </w:tc>
      </w:tr>
      <w:tr w:rsidR="00A73635" w:rsidRPr="00946A72" w14:paraId="7A4E2BD6" w14:textId="77777777" w:rsidTr="00946A72">
        <w:trPr>
          <w:trHeight w:val="330"/>
        </w:trPr>
        <w:tc>
          <w:tcPr>
            <w:tcW w:w="11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37F9F7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214417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E211BE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738F98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C9DD9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46445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B7B13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156F8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63856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0081B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A7D8BD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D6ABE0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309D7C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BA8E6E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9B0244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56CC6A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90EE9F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C3259A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2A6735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6A3033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6BEC9B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04E656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A95D38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0E1909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8754F9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7C3AE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ECE6A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5A08C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30FD89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1F5F7D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43105A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7B2099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426DBB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1C7F0F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742CB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9E535E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952110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C63E3C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F271A6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A2C763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C13BC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E1E587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D34C90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1054A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68B647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C9A7AC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D660C8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EFC3D4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DC7FEF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C8D6E3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8C968E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1CA3F9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6F7076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DE4026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F3D69F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217BB5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37AEDC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E0161E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614EC7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BC0C1D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D90D7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DE5E56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79E2DC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  <w:r w:rsidRPr="00946A7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ГК КС ГКИ ГКИ ГК ГК ГК ГК ГК ГК КС И И Г Г Г </w:t>
            </w:r>
          </w:p>
        </w:tc>
      </w:tr>
      <w:tr w:rsidR="00A73635" w:rsidRPr="00946A72" w14:paraId="7B429A27" w14:textId="77777777" w:rsidTr="00946A72">
        <w:trPr>
          <w:trHeight w:val="330"/>
        </w:trPr>
        <w:tc>
          <w:tcPr>
            <w:tcW w:w="11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3F4B21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Р1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6023C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4A18F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AD474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F95210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720CB1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01CA22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5866A3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0A6BAD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759DA8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D21A84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F41F5A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079C82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B0175A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20CA6C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A66B87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1C0AD5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7C5B35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7E3CA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3E93B3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5918C7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BC58E4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4EF778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1CA6CE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DC0F6D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C9976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C21E5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12B3D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8B115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24C0E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08006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105587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520E67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A3727E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10257E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1F31F5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706586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97AFED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E8ECB7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720031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222B2E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835972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AF4106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0260E7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F05DD4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F068B7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9202CB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25F567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E842C9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FAF097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90A58E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D01140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D6AD58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8E1BE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4D0EC1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DFE2EA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B4FD57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0BE180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7AD2C9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994B1D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876564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D9845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9B7CD0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  <w:r w:rsidRPr="00946A7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ГК ГК ГК ГК КС ГКИ ГКИ ГК ГК ГК ГК ГК ГК КС И И </w:t>
            </w:r>
          </w:p>
        </w:tc>
      </w:tr>
      <w:tr w:rsidR="00A73635" w:rsidRPr="00946A72" w14:paraId="2AE27FAA" w14:textId="77777777" w:rsidTr="00946A72">
        <w:trPr>
          <w:trHeight w:val="330"/>
        </w:trPr>
        <w:tc>
          <w:tcPr>
            <w:tcW w:w="11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520C4F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Р2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31799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11AC3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0842C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F57CE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C5190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5F335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94035E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F603DA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A29F0A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6013CD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887AA3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79AF7D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F22115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8FF756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B4862A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2FDD09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E386A4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552FB5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B80291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EB643C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15422D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3CA107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9E7589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B3E4FE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08D245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1B8175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E652AF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A2F34C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009973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AFA93F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A0B17A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698942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679691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AC0D8D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34C83E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96D2B2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C1D692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F5721C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CB6D23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CAC41E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76A242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DF993B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AA5432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10EF1C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55F719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99543D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E573E8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405C0B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BBE1A5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70680B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0F84839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9B7DCB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D9A40A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1B0068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8F79FD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EBCE94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4E3CA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478E5A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D0EE02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EB92F2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45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151B00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5D9AD8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  <w:r w:rsidRPr="00946A7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И Г Г Г Г Г Г И И И Г Г Г Г Г Г </w:t>
            </w:r>
          </w:p>
        </w:tc>
      </w:tr>
    </w:tbl>
    <w:p w14:paraId="5E0AD1E0" w14:textId="77777777" w:rsidR="00946A72" w:rsidRPr="006C48C8" w:rsidRDefault="00946A72" w:rsidP="00030120">
      <w:pPr>
        <w:spacing w:after="0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CF41273" w14:textId="77777777"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3838B653" w14:textId="77777777" w:rsidR="006C48C8" w:rsidRDefault="006C48C8" w:rsidP="006C48C8">
      <w:pPr>
        <w:spacing w:after="0"/>
        <w:ind w:right="-284"/>
        <w:jc w:val="both"/>
        <w:rPr>
          <w:rFonts w:ascii="Times New Roman" w:hAnsi="Times New Roman" w:cs="Times New Roman"/>
          <w:sz w:val="32"/>
          <w:szCs w:val="28"/>
        </w:rPr>
      </w:pPr>
    </w:p>
    <w:p w14:paraId="72B758B4" w14:textId="587B7B33" w:rsidR="00030120" w:rsidRPr="00030120" w:rsidRDefault="00030120" w:rsidP="00030120">
      <w:pPr>
        <w:spacing w:after="0"/>
        <w:ind w:right="-284"/>
        <w:jc w:val="center"/>
        <w:rPr>
          <w:rFonts w:ascii="Times New Roman" w:hAnsi="Times New Roman" w:cs="Times New Roman"/>
          <w:sz w:val="24"/>
          <w:szCs w:val="28"/>
        </w:rPr>
      </w:pPr>
      <w:r w:rsidRPr="0003012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="001B13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</w:t>
      </w:r>
      <w:r w:rsidRPr="00115640">
        <w:rPr>
          <w:rFonts w:ascii="Times New Roman" w:hAnsi="Times New Roman" w:cs="Times New Roman"/>
          <w:sz w:val="28"/>
          <w:szCs w:val="28"/>
        </w:rPr>
        <w:t>лгори</w:t>
      </w:r>
      <w:r>
        <w:rPr>
          <w:rFonts w:ascii="Times New Roman" w:hAnsi="Times New Roman" w:cs="Times New Roman"/>
          <w:sz w:val="28"/>
          <w:szCs w:val="28"/>
        </w:rPr>
        <w:t>тм взаимодействия трех процессов для Строгого – чередования</w:t>
      </w:r>
    </w:p>
    <w:p w14:paraId="7ED2E753" w14:textId="77777777"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7C0157C1" w14:textId="77777777"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5A908A03" w14:textId="77777777"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760B7B84" w14:textId="77777777"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318E5C68" w14:textId="77777777" w:rsidR="00030120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3D7BD986" w14:textId="77777777" w:rsidR="00030120" w:rsidRPr="00842462" w:rsidRDefault="00030120" w:rsidP="006C48C8">
      <w:pPr>
        <w:spacing w:after="0"/>
        <w:ind w:right="-284"/>
        <w:jc w:val="both"/>
        <w:rPr>
          <w:rFonts w:ascii="Times New Roman" w:hAnsi="Times New Roman" w:cs="Times New Roman"/>
          <w:sz w:val="36"/>
          <w:szCs w:val="28"/>
        </w:rPr>
      </w:pPr>
    </w:p>
    <w:p w14:paraId="5354B80E" w14:textId="77777777" w:rsidR="004B668C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7425CAC6" w14:textId="77777777" w:rsidR="00842462" w:rsidRDefault="00842462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0F807" w14:textId="77777777" w:rsidR="00842462" w:rsidRDefault="00842462" w:rsidP="0084246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462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четырех процессов (Р0, Р1, Р2, Р3)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номер присваиваемый процессу. Алгоритм планирования процессов </w:t>
      </w:r>
      <w:r w:rsidRPr="00842462">
        <w:rPr>
          <w:rFonts w:ascii="Times New Roman" w:hAnsi="Times New Roman" w:cs="Times New Roman"/>
          <w:i/>
          <w:sz w:val="28"/>
          <w:szCs w:val="28"/>
        </w:rPr>
        <w:t>Round Robin (RR),</w:t>
      </w:r>
      <w:r w:rsidRPr="00842462">
        <w:rPr>
          <w:rFonts w:ascii="Times New Roman" w:hAnsi="Times New Roman" w:cs="Times New Roman"/>
          <w:sz w:val="28"/>
          <w:szCs w:val="28"/>
        </w:rPr>
        <w:t xml:space="preserve"> величина кванта времени 3. Результаты оформить в виде таблицы иллюстрирующей работу процессов, в таблице указывать номер</w:t>
      </w:r>
    </w:p>
    <w:p w14:paraId="1998062D" w14:textId="77777777" w:rsidR="00842462" w:rsidRDefault="00842462" w:rsidP="0084246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47"/>
      </w:tblGrid>
      <w:tr w:rsidR="00842462" w14:paraId="0B5EC8F5" w14:textId="77777777" w:rsidTr="00842462">
        <w:tc>
          <w:tcPr>
            <w:tcW w:w="1129" w:type="dxa"/>
          </w:tcPr>
          <w:p w14:paraId="7831B9D2" w14:textId="77777777" w:rsid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26B2A673" w14:textId="77777777" w:rsidR="00842462" w:rsidRP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2462">
              <w:rPr>
                <w:rFonts w:ascii="Times New Roman" w:hAnsi="Times New Roman" w:cs="Times New Roman"/>
                <w:sz w:val="28"/>
                <w:szCs w:val="28"/>
              </w:rPr>
              <w:t>Процессы Р0, Р1</w:t>
            </w:r>
          </w:p>
        </w:tc>
        <w:tc>
          <w:tcPr>
            <w:tcW w:w="4247" w:type="dxa"/>
          </w:tcPr>
          <w:p w14:paraId="2EA858AE" w14:textId="77777777" w:rsidR="00842462" w:rsidRPr="00842462" w:rsidRDefault="00842462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2462">
              <w:rPr>
                <w:rFonts w:ascii="Times New Roman" w:hAnsi="Times New Roman" w:cs="Times New Roman"/>
                <w:sz w:val="28"/>
                <w:szCs w:val="28"/>
              </w:rPr>
              <w:t>Процессы Р2, Р3</w:t>
            </w:r>
          </w:p>
        </w:tc>
      </w:tr>
      <w:tr w:rsidR="00842462" w14:paraId="417A0E03" w14:textId="77777777" w:rsidTr="00842462">
        <w:tc>
          <w:tcPr>
            <w:tcW w:w="1129" w:type="dxa"/>
          </w:tcPr>
          <w:p w14:paraId="4E5005E4" w14:textId="013F9BFF" w:rsidR="00842462" w:rsidRDefault="00C929F0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14:paraId="6EFEE014" w14:textId="22F364F5" w:rsidR="00842462" w:rsidRDefault="00C929F0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47" w:type="dxa"/>
          </w:tcPr>
          <w:p w14:paraId="42E760D1" w14:textId="1280C25D" w:rsidR="00842462" w:rsidRDefault="00C929F0" w:rsidP="00842462">
            <w:pPr>
              <w:spacing w:after="0"/>
              <w:ind w:right="-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02786C00" w14:textId="77777777" w:rsidR="00842462" w:rsidRDefault="00842462" w:rsidP="0084246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3E67C" w14:textId="039122F3" w:rsidR="00842462" w:rsidRDefault="0084246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Варианты заданий</w:t>
      </w:r>
    </w:p>
    <w:p w14:paraId="71F66E62" w14:textId="15F5A8F4" w:rsidR="00946A72" w:rsidRDefault="00946A7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5F5C28" w14:textId="77777777" w:rsidR="00946A72" w:rsidRDefault="00946A7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3DFC84" w14:textId="77777777" w:rsidR="00AC3592" w:rsidRDefault="00AC3592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325" w:type="dxa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</w:tblGrid>
      <w:tr w:rsidR="00A73635" w:rsidRPr="00946A72" w14:paraId="7F32ABB5" w14:textId="77777777" w:rsidTr="00946A72">
        <w:trPr>
          <w:trHeight w:val="330"/>
        </w:trPr>
        <w:tc>
          <w:tcPr>
            <w:tcW w:w="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AF97F9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Т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09F9C7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642635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BE8C4F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BD9D7F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F3F894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38170F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7D83C6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D911DFE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338816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9C9F88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44F58C2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30CF9E5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3DBA3DA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C29BDF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86A339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D49961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B10150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30450A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79670FB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19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179190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20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DC15B09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21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DCE450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22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D3B18C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23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F33429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24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C8E9E0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25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6525AF4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26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077EA6E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27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36942B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28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832697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29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1059A8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30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F0711A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31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D3C1173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32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4763907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33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67689A0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34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C8A8EE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35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A99DEBB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36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C02947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37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A06354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38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B35D5E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39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B5BF036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40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11B13AC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41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76CE6EF8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42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88416DA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43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E6DA5A7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44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3F78C631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45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7582D6E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46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CD39075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47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B599485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48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46A39F1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49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0E1BEB7D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50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6025C69E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51</w:t>
            </w:r>
          </w:p>
        </w:tc>
        <w:tc>
          <w:tcPr>
            <w:tcW w:w="1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24417BAF" w14:textId="77777777" w:rsidR="00946A72" w:rsidRPr="00946A72" w:rsidRDefault="00946A72" w:rsidP="00946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52</w:t>
            </w:r>
          </w:p>
        </w:tc>
      </w:tr>
      <w:tr w:rsidR="00946A72" w:rsidRPr="00946A72" w14:paraId="764BBAC4" w14:textId="77777777" w:rsidTr="00946A72">
        <w:trPr>
          <w:trHeight w:val="330"/>
        </w:trPr>
        <w:tc>
          <w:tcPr>
            <w:tcW w:w="3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5F2355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Р0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7F61F4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81BCA1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D252E5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6EE8B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E18D2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F16D4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FB3C8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4CDB5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86334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68F80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F7C2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4AE80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6B4BBD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E97431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BF6438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89F21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18C72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9CED7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50022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700E2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DBC28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C2EFD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77DE6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CD4D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B9DFC7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6EB628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F30CF0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84346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DA8DD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7F21D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42985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DBFE7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BE6E3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97941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191B3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35C3D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7A6745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7CAA6E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4715EE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51C6B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41205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8181F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64BA7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1AB0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1C642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39D4E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A95B0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56BA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8D02FF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5CD4DC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02DC1D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671C97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</w:tr>
      <w:tr w:rsidR="00946A72" w:rsidRPr="00946A72" w14:paraId="7A39BEF8" w14:textId="77777777" w:rsidTr="00946A72">
        <w:trPr>
          <w:trHeight w:val="330"/>
        </w:trPr>
        <w:tc>
          <w:tcPr>
            <w:tcW w:w="3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248E2C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Р1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316DA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4936D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CA1B1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B7E2FB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2F9BB6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197272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C6AB3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A3039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CCC06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FEB48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61130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231DC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39296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F6991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5C734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5C050A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DE2DDE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3689CF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5AC80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B9CBD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E535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5F449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D5FEC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9C40E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71EC1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7B7EA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B6CB5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AA4DB5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17FA50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8EA99C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1AC69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4100B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C479D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830A6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327DA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0AB1D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55D7B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41EB3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E86A9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24D76F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0D9115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27AC78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45D4E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0628C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56C88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5807B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2D9A9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8FED1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8784F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04CA0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C64CC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E7C1B8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</w:tr>
      <w:tr w:rsidR="00946A72" w:rsidRPr="00946A72" w14:paraId="14034D00" w14:textId="77777777" w:rsidTr="00946A72">
        <w:trPr>
          <w:trHeight w:val="330"/>
        </w:trPr>
        <w:tc>
          <w:tcPr>
            <w:tcW w:w="3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14602CB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9FAB9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8599A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4ED3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EE3F3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FCC73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73BB2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6EDFEBA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F5F9A9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1BA6CB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E8BA5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414EA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726B1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82AA0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C14DC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D245A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C6060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E1505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D5179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EF6D5D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E769F2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7C4735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8A623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E7CBD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84302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39213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BBFFE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55920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D0884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084B2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37144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011686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6DEAF8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28018B4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49724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B1997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59EA6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82991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388E4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B7221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A3C69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0565F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25A4E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E33E22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7788AE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67670E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D525D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1A0C4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56428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43387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DA1DF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BDA7A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D4F68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</w:tr>
      <w:tr w:rsidR="00946A72" w:rsidRPr="00946A72" w14:paraId="0743E906" w14:textId="77777777" w:rsidTr="00946A72">
        <w:trPr>
          <w:trHeight w:val="330"/>
        </w:trPr>
        <w:tc>
          <w:tcPr>
            <w:tcW w:w="3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0CECE"/>
            <w:noWrap/>
            <w:vAlign w:val="bottom"/>
            <w:hideMark/>
          </w:tcPr>
          <w:p w14:paraId="5DADC14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Р3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DDB20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04084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BE026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6FF4D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102BB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69653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5BE99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1DD33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3D0B8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9F0CB8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5BCF9C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7DC7D55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500FF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8275B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E9C8D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CB9DBB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6EC16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FFA97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1655BD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E3FD0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6E55A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5D7A66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D18927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2B8BF0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84F51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BB37C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5744D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F7E2C4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C32EB5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E37D6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4E428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5B807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5C81B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BE928B8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ACBC927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46F09A6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5F8AC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5CB536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A0B12F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BA266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5F039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19CC71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C4C5F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EAA5E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BC30C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ГК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BA6705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КС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0B2F7572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36B95BB9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И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0A2BA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6F56DE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645D50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  <w:tc>
          <w:tcPr>
            <w:tcW w:w="1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5CA573" w14:textId="77777777" w:rsidR="00946A72" w:rsidRPr="00946A72" w:rsidRDefault="00946A72" w:rsidP="00946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946A72">
              <w:rPr>
                <w:rFonts w:ascii="Calibri" w:eastAsia="Times New Roman" w:hAnsi="Calibri" w:cs="Calibri"/>
                <w:color w:val="000000"/>
                <w:lang w:val="ru-BY" w:eastAsia="ru-BY"/>
              </w:rPr>
              <w:t>Г</w:t>
            </w:r>
          </w:p>
        </w:tc>
      </w:tr>
    </w:tbl>
    <w:p w14:paraId="2900CC10" w14:textId="77777777" w:rsidR="00252F0C" w:rsidRDefault="00252F0C" w:rsidP="00252F0C">
      <w:pPr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14:paraId="1EA14B52" w14:textId="77777777" w:rsidR="00030120" w:rsidRDefault="00030120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А</w:t>
      </w:r>
      <w:r w:rsidRPr="00115640">
        <w:rPr>
          <w:rFonts w:ascii="Times New Roman" w:hAnsi="Times New Roman" w:cs="Times New Roman"/>
          <w:sz w:val="28"/>
          <w:szCs w:val="28"/>
        </w:rPr>
        <w:t xml:space="preserve">лгоритм взаимодействия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</w:p>
    <w:p w14:paraId="2CD34389" w14:textId="77777777" w:rsidR="00030120" w:rsidRDefault="00030120" w:rsidP="00842462">
      <w:pPr>
        <w:spacing w:after="0"/>
        <w:ind w:right="-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D2A1D5" w14:textId="77777777" w:rsidR="00AC3592" w:rsidRPr="00842462" w:rsidRDefault="00AC3592" w:rsidP="00AC3592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лабораторной работы были изучены а</w:t>
      </w:r>
      <w:r w:rsidRPr="00115640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15640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двух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640">
        <w:rPr>
          <w:rFonts w:ascii="Times New Roman" w:hAnsi="Times New Roman" w:cs="Times New Roman"/>
          <w:sz w:val="28"/>
          <w:szCs w:val="28"/>
        </w:rPr>
        <w:t>«Переменная – замок»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«Строгое – чередование»,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>лгори</w:t>
      </w:r>
      <w:r>
        <w:rPr>
          <w:rFonts w:ascii="Times New Roman" w:hAnsi="Times New Roman" w:cs="Times New Roman"/>
          <w:sz w:val="28"/>
          <w:szCs w:val="28"/>
        </w:rPr>
        <w:t>тм взаимодействия трех процессов и</w:t>
      </w:r>
      <w:r w:rsidRPr="00115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15640">
        <w:rPr>
          <w:rFonts w:ascii="Times New Roman" w:hAnsi="Times New Roman" w:cs="Times New Roman"/>
          <w:sz w:val="28"/>
          <w:szCs w:val="28"/>
        </w:rPr>
        <w:t xml:space="preserve">лгоритм взаимодействия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115640">
        <w:rPr>
          <w:rFonts w:ascii="Times New Roman" w:hAnsi="Times New Roman" w:cs="Times New Roman"/>
          <w:sz w:val="28"/>
          <w:szCs w:val="28"/>
        </w:rPr>
        <w:t xml:space="preserve">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731AA" w14:textId="77777777" w:rsidR="004B668C" w:rsidRPr="004B668C" w:rsidRDefault="004B668C" w:rsidP="004B668C">
      <w:pPr>
        <w:spacing w:after="0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B668C" w:rsidRPr="004B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12"/>
    <w:rsid w:val="00030120"/>
    <w:rsid w:val="00040B12"/>
    <w:rsid w:val="00115640"/>
    <w:rsid w:val="001B13AF"/>
    <w:rsid w:val="00252F0C"/>
    <w:rsid w:val="003F3CC6"/>
    <w:rsid w:val="004B668C"/>
    <w:rsid w:val="006C48C8"/>
    <w:rsid w:val="0081202C"/>
    <w:rsid w:val="00842462"/>
    <w:rsid w:val="00946A72"/>
    <w:rsid w:val="00966A69"/>
    <w:rsid w:val="00A73635"/>
    <w:rsid w:val="00AC3592"/>
    <w:rsid w:val="00C20C70"/>
    <w:rsid w:val="00C929F0"/>
    <w:rsid w:val="00CD4A2F"/>
    <w:rsid w:val="00EA48A6"/>
    <w:rsid w:val="00F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7902"/>
  <w15:chartTrackingRefBased/>
  <w15:docId w15:val="{35AE6F12-FAB6-48EE-A725-CAA33867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64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15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6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EA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frz.show@mail.ru</cp:lastModifiedBy>
  <cp:revision>8</cp:revision>
  <dcterms:created xsi:type="dcterms:W3CDTF">2022-04-25T18:13:00Z</dcterms:created>
  <dcterms:modified xsi:type="dcterms:W3CDTF">2022-05-09T13:27:00Z</dcterms:modified>
</cp:coreProperties>
</file>