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4E27" w14:textId="77777777" w:rsidR="006252F7" w:rsidRDefault="00C42338" w:rsidP="00C423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命名风格</w:t>
      </w:r>
    </w:p>
    <w:p w14:paraId="60F00051" w14:textId="77777777" w:rsidR="00911304" w:rsidRDefault="00C42338" w:rsidP="00C42338">
      <w:pPr>
        <w:pStyle w:val="a3"/>
        <w:numPr>
          <w:ilvl w:val="0"/>
          <w:numId w:val="2"/>
        </w:numPr>
        <w:ind w:firstLineChars="0"/>
      </w:pPr>
      <w:r w:rsidRPr="00C42338">
        <w:rPr>
          <w:rFonts w:hint="eastAsia"/>
        </w:rPr>
        <w:t>【强制】代码中的命名均不能以下划线或美元符号开始，也不能以下划线或美元符号结束。</w:t>
      </w:r>
      <w:r w:rsidRPr="00C42338">
        <w:t xml:space="preserve"> </w:t>
      </w:r>
    </w:p>
    <w:p w14:paraId="0852F38E" w14:textId="64F332C8" w:rsidR="00C42338" w:rsidRDefault="00C42338" w:rsidP="00911304">
      <w:pPr>
        <w:pStyle w:val="a3"/>
        <w:ind w:left="840" w:firstLineChars="0" w:firstLine="0"/>
      </w:pPr>
      <w:r w:rsidRPr="00C42338">
        <w:t>反例：_name / __name / $name / name_ / name$ / name__</w:t>
      </w:r>
    </w:p>
    <w:p w14:paraId="715649B4" w14:textId="7248FF36" w:rsidR="00C42338" w:rsidRDefault="00C42338" w:rsidP="00C42338">
      <w:pPr>
        <w:pStyle w:val="a3"/>
        <w:numPr>
          <w:ilvl w:val="0"/>
          <w:numId w:val="2"/>
        </w:numPr>
        <w:ind w:firstLineChars="0"/>
      </w:pPr>
      <w:r w:rsidRPr="00C42338">
        <w:rPr>
          <w:rFonts w:hint="eastAsia"/>
        </w:rPr>
        <w:t>【强制】代码中的命名严禁使用拼音与英文混合的方式，更不允许直接使用中文的方式。</w:t>
      </w:r>
      <w:r w:rsidRPr="00C42338">
        <w:t xml:space="preserve"> 说明：正确的英文拼写和语法可以让阅读者易于理解，避免歧义。注意，即使纯拼音命名方式也要避免采用。 </w:t>
      </w:r>
    </w:p>
    <w:p w14:paraId="1656644C" w14:textId="77777777" w:rsidR="00C42338" w:rsidRDefault="00C42338" w:rsidP="00C42338">
      <w:pPr>
        <w:pStyle w:val="a3"/>
        <w:ind w:left="840" w:firstLineChars="0" w:firstLine="0"/>
      </w:pPr>
      <w:r w:rsidRPr="00C42338">
        <w:t>正例：</w:t>
      </w:r>
      <w:proofErr w:type="spellStart"/>
      <w:r w:rsidRPr="00C42338">
        <w:t>alibaba</w:t>
      </w:r>
      <w:proofErr w:type="spellEnd"/>
      <w:r w:rsidRPr="00C42338">
        <w:t xml:space="preserve"> / </w:t>
      </w:r>
      <w:proofErr w:type="spellStart"/>
      <w:r w:rsidRPr="00C42338">
        <w:t>taobao</w:t>
      </w:r>
      <w:proofErr w:type="spellEnd"/>
      <w:r w:rsidRPr="00C42338">
        <w:t xml:space="preserve"> / </w:t>
      </w:r>
      <w:proofErr w:type="spellStart"/>
      <w:r w:rsidRPr="00C42338">
        <w:t>youku</w:t>
      </w:r>
      <w:proofErr w:type="spellEnd"/>
      <w:r w:rsidRPr="00C42338">
        <w:t xml:space="preserve"> / </w:t>
      </w:r>
      <w:proofErr w:type="spellStart"/>
      <w:r w:rsidRPr="00C42338">
        <w:t>hangzhou</w:t>
      </w:r>
      <w:proofErr w:type="spellEnd"/>
      <w:r w:rsidRPr="00C42338">
        <w:t xml:space="preserve"> 等国际通用的名称，可视同英文。 </w:t>
      </w:r>
    </w:p>
    <w:p w14:paraId="0B526C4A" w14:textId="77777777" w:rsidR="00C42338" w:rsidRDefault="00C42338" w:rsidP="00C42338">
      <w:pPr>
        <w:pStyle w:val="a3"/>
        <w:ind w:left="840" w:firstLineChars="0" w:firstLine="0"/>
      </w:pPr>
      <w:r w:rsidRPr="00C42338">
        <w:t>反例：</w:t>
      </w:r>
      <w:proofErr w:type="spellStart"/>
      <w:r w:rsidRPr="00C42338">
        <w:t>DaZhePromotion</w:t>
      </w:r>
      <w:proofErr w:type="spellEnd"/>
      <w:r w:rsidRPr="00C42338">
        <w:t xml:space="preserve"> [打折] / </w:t>
      </w:r>
      <w:proofErr w:type="spellStart"/>
      <w:r w:rsidRPr="00C42338">
        <w:t>getPingfenByName</w:t>
      </w:r>
      <w:proofErr w:type="spellEnd"/>
      <w:r w:rsidRPr="00C42338">
        <w:t>() [评分] / int 某变量 = 3</w:t>
      </w:r>
    </w:p>
    <w:p w14:paraId="7410FA98" w14:textId="7573A802" w:rsidR="00C42338" w:rsidRDefault="00C42338" w:rsidP="00C42338">
      <w:pPr>
        <w:pStyle w:val="a3"/>
        <w:numPr>
          <w:ilvl w:val="0"/>
          <w:numId w:val="2"/>
        </w:numPr>
        <w:ind w:firstLineChars="0"/>
      </w:pPr>
      <w:r w:rsidRPr="00C42338">
        <w:rPr>
          <w:rFonts w:hint="eastAsia"/>
        </w:rPr>
        <w:t>【强制】方法名、参数名、成员变量、局部变量都统一使用</w:t>
      </w:r>
      <w:r w:rsidRPr="00C42338">
        <w:t xml:space="preserve"> </w:t>
      </w:r>
      <w:proofErr w:type="spellStart"/>
      <w:r w:rsidRPr="00C42338">
        <w:t>lowerCamelCase</w:t>
      </w:r>
      <w:proofErr w:type="spellEnd"/>
      <w:r w:rsidRPr="00C42338">
        <w:t xml:space="preserve"> 风格，必须遵从驼峰形式。 正例： </w:t>
      </w:r>
      <w:proofErr w:type="spellStart"/>
      <w:r w:rsidRPr="00C42338">
        <w:t>localValue</w:t>
      </w:r>
      <w:proofErr w:type="spellEnd"/>
      <w:r w:rsidRPr="00C42338">
        <w:t xml:space="preserve"> / </w:t>
      </w:r>
      <w:proofErr w:type="spellStart"/>
      <w:proofErr w:type="gramStart"/>
      <w:r w:rsidRPr="00C42338">
        <w:t>getHttpMessage</w:t>
      </w:r>
      <w:proofErr w:type="spellEnd"/>
      <w:r w:rsidRPr="00C42338">
        <w:t>(</w:t>
      </w:r>
      <w:proofErr w:type="gramEnd"/>
      <w:r w:rsidRPr="00C42338">
        <w:t xml:space="preserve">) / </w:t>
      </w:r>
      <w:proofErr w:type="spellStart"/>
      <w:r w:rsidRPr="00C42338">
        <w:t>inputUserId</w:t>
      </w:r>
      <w:proofErr w:type="spellEnd"/>
    </w:p>
    <w:p w14:paraId="4A6A7D66" w14:textId="77777777" w:rsidR="00C42338" w:rsidRDefault="00C42338" w:rsidP="00C42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【强制】常量命名全部大写，单词间用下划线隔开，力求语义表达完整清楚，不要</w:t>
      </w:r>
      <w:proofErr w:type="gramStart"/>
      <w:r>
        <w:rPr>
          <w:rFonts w:hint="eastAsia"/>
        </w:rPr>
        <w:t>嫌名字长</w:t>
      </w:r>
      <w:proofErr w:type="gramEnd"/>
      <w:r>
        <w:rPr>
          <w:rFonts w:hint="eastAsia"/>
        </w:rPr>
        <w:t>。</w:t>
      </w:r>
    </w:p>
    <w:p w14:paraId="72598659" w14:textId="77777777" w:rsidR="00C42338" w:rsidRDefault="00C42338" w:rsidP="00C42338">
      <w:pPr>
        <w:pStyle w:val="a3"/>
        <w:ind w:left="840" w:firstLineChars="0" w:firstLine="0"/>
      </w:pPr>
      <w:r>
        <w:t>正例：MAX_STOCK_COUNT 反例：MAX_COUNT</w:t>
      </w:r>
    </w:p>
    <w:p w14:paraId="6F83EB6E" w14:textId="122D5EB7" w:rsidR="00C42338" w:rsidRDefault="00C42338" w:rsidP="00C42338">
      <w:pPr>
        <w:pStyle w:val="a3"/>
        <w:numPr>
          <w:ilvl w:val="0"/>
          <w:numId w:val="2"/>
        </w:numPr>
        <w:ind w:firstLineChars="0"/>
      </w:pPr>
      <w:r w:rsidRPr="00C42338">
        <w:rPr>
          <w:rFonts w:hint="eastAsia"/>
        </w:rPr>
        <w:t>【强制】</w:t>
      </w:r>
      <w:proofErr w:type="gramStart"/>
      <w:r w:rsidRPr="00C42338">
        <w:rPr>
          <w:rFonts w:hint="eastAsia"/>
        </w:rPr>
        <w:t>包名统一</w:t>
      </w:r>
      <w:proofErr w:type="gramEnd"/>
      <w:r w:rsidRPr="00C42338">
        <w:rPr>
          <w:rFonts w:hint="eastAsia"/>
        </w:rPr>
        <w:t>使用小写，点分隔符之间有且仅有一个自然语义的英语单词。</w:t>
      </w:r>
      <w:proofErr w:type="gramStart"/>
      <w:r w:rsidRPr="00C42338">
        <w:rPr>
          <w:rFonts w:hint="eastAsia"/>
        </w:rPr>
        <w:t>包名统一</w:t>
      </w:r>
      <w:proofErr w:type="gramEnd"/>
      <w:r w:rsidRPr="00C42338">
        <w:rPr>
          <w:rFonts w:hint="eastAsia"/>
        </w:rPr>
        <w:t>使用</w:t>
      </w:r>
      <w:r w:rsidRPr="00C42338">
        <w:t>单数形式，但是类名如果有复数含义，类名可以使用复数形式。</w:t>
      </w:r>
    </w:p>
    <w:p w14:paraId="32EBD8C4" w14:textId="77777777" w:rsidR="00911304" w:rsidRDefault="00C42338" w:rsidP="00C42338">
      <w:pPr>
        <w:pStyle w:val="a3"/>
        <w:numPr>
          <w:ilvl w:val="0"/>
          <w:numId w:val="2"/>
        </w:numPr>
        <w:ind w:firstLineChars="0"/>
      </w:pPr>
      <w:r w:rsidRPr="00C42338">
        <w:rPr>
          <w:rFonts w:hint="eastAsia"/>
        </w:rPr>
        <w:t>【强制】杜绝完全不规范的缩写，避免望文不知义。</w:t>
      </w:r>
      <w:r w:rsidRPr="00C42338">
        <w:t xml:space="preserve"> </w:t>
      </w:r>
    </w:p>
    <w:p w14:paraId="1CE7B025" w14:textId="5D42C101" w:rsidR="00C42338" w:rsidRDefault="00C42338" w:rsidP="00911304">
      <w:pPr>
        <w:pStyle w:val="a3"/>
        <w:ind w:left="840" w:firstLineChars="0" w:firstLine="0"/>
      </w:pPr>
      <w:r w:rsidRPr="00C42338">
        <w:t>反例：</w:t>
      </w:r>
      <w:proofErr w:type="spellStart"/>
      <w:r w:rsidRPr="00C42338">
        <w:t>AbstractClass</w:t>
      </w:r>
      <w:proofErr w:type="spellEnd"/>
      <w:r w:rsidRPr="00C42338">
        <w:t xml:space="preserve">“缩写”命名成 </w:t>
      </w:r>
      <w:proofErr w:type="spellStart"/>
      <w:r w:rsidRPr="00C42338">
        <w:t>AbsClass</w:t>
      </w:r>
      <w:proofErr w:type="spellEnd"/>
      <w:r w:rsidRPr="00C42338">
        <w:t xml:space="preserve">；condition“缩写”命名成 </w:t>
      </w:r>
      <w:proofErr w:type="spellStart"/>
      <w:r w:rsidRPr="00C42338">
        <w:t>condi</w:t>
      </w:r>
      <w:proofErr w:type="spellEnd"/>
      <w:r w:rsidRPr="00C42338">
        <w:t>，此类随意缩写严重降低了代码的可阅读性。</w:t>
      </w:r>
    </w:p>
    <w:p w14:paraId="7F5D4637" w14:textId="77777777" w:rsidR="00C42338" w:rsidRDefault="00C42338" w:rsidP="00C42338">
      <w:pPr>
        <w:pStyle w:val="a3"/>
        <w:numPr>
          <w:ilvl w:val="0"/>
          <w:numId w:val="2"/>
        </w:numPr>
        <w:ind w:firstLineChars="0"/>
      </w:pPr>
      <w:r w:rsidRPr="00C42338">
        <w:rPr>
          <w:rFonts w:hint="eastAsia"/>
        </w:rPr>
        <w:t>【推荐】为了达到代码</w:t>
      </w:r>
      <w:proofErr w:type="gramStart"/>
      <w:r w:rsidRPr="00C42338">
        <w:rPr>
          <w:rFonts w:hint="eastAsia"/>
        </w:rPr>
        <w:t>自解释</w:t>
      </w:r>
      <w:proofErr w:type="gramEnd"/>
      <w:r w:rsidRPr="00C42338">
        <w:rPr>
          <w:rFonts w:hint="eastAsia"/>
        </w:rPr>
        <w:t>的目标，任何自定义编程元素在命名时，使用尽量完整的单词</w:t>
      </w:r>
      <w:r w:rsidRPr="00C42338">
        <w:t>组合来表达其意</w:t>
      </w:r>
      <w:r>
        <w:rPr>
          <w:rFonts w:hint="eastAsia"/>
        </w:rPr>
        <w:t>。</w:t>
      </w:r>
      <w:r w:rsidRPr="00C42338">
        <w:t xml:space="preserve"> </w:t>
      </w:r>
    </w:p>
    <w:p w14:paraId="385BB6D3" w14:textId="77777777" w:rsidR="00C42338" w:rsidRDefault="00C42338" w:rsidP="00C42338">
      <w:pPr>
        <w:pStyle w:val="a3"/>
        <w:ind w:left="840" w:firstLineChars="0" w:firstLine="0"/>
      </w:pPr>
      <w:r w:rsidRPr="00C42338">
        <w:t>正例：在JDK中，表达原子更新的类名为：</w:t>
      </w:r>
      <w:proofErr w:type="spellStart"/>
      <w:r w:rsidRPr="00C42338">
        <w:t>AtomicReferenceFieldUpdater</w:t>
      </w:r>
      <w:proofErr w:type="spellEnd"/>
      <w:r w:rsidRPr="00C42338">
        <w:t>。</w:t>
      </w:r>
    </w:p>
    <w:p w14:paraId="31818675" w14:textId="77777777" w:rsidR="00C42338" w:rsidRDefault="00C42338" w:rsidP="00C42338">
      <w:pPr>
        <w:pStyle w:val="a3"/>
        <w:ind w:left="840" w:firstLineChars="0" w:firstLine="0"/>
      </w:pPr>
      <w:r w:rsidRPr="00C42338">
        <w:t>反例：变量 int a 的随意命名方式。</w:t>
      </w:r>
    </w:p>
    <w:p w14:paraId="51100D1F" w14:textId="77777777" w:rsidR="00C42338" w:rsidRDefault="00C42338" w:rsidP="00C42338">
      <w:pPr>
        <w:pStyle w:val="a3"/>
        <w:numPr>
          <w:ilvl w:val="0"/>
          <w:numId w:val="2"/>
        </w:numPr>
        <w:ind w:firstLineChars="0"/>
      </w:pPr>
      <w:r w:rsidRPr="00C42338">
        <w:rPr>
          <w:rFonts w:hint="eastAsia"/>
        </w:rPr>
        <w:t>【推荐】如果模块、接口、类、方法使用了设计模式，在命名时</w:t>
      </w:r>
      <w:proofErr w:type="gramStart"/>
      <w:r w:rsidRPr="00C42338">
        <w:rPr>
          <w:rFonts w:hint="eastAsia"/>
        </w:rPr>
        <w:t>需体现</w:t>
      </w:r>
      <w:proofErr w:type="gramEnd"/>
      <w:r w:rsidRPr="00C42338">
        <w:rPr>
          <w:rFonts w:hint="eastAsia"/>
        </w:rPr>
        <w:t>出具体模式。</w:t>
      </w:r>
      <w:r w:rsidRPr="00C42338">
        <w:t xml:space="preserve"> 说明：将设计模式体现在名字中，有利于阅读</w:t>
      </w:r>
      <w:proofErr w:type="gramStart"/>
      <w:r w:rsidRPr="00C42338">
        <w:t>者快速</w:t>
      </w:r>
      <w:proofErr w:type="gramEnd"/>
      <w:r w:rsidRPr="00C42338">
        <w:t xml:space="preserve">理解架构设计理念。 </w:t>
      </w:r>
    </w:p>
    <w:p w14:paraId="6FD43733" w14:textId="77777777" w:rsidR="00C42338" w:rsidRDefault="00C42338" w:rsidP="00C42338">
      <w:pPr>
        <w:pStyle w:val="a3"/>
        <w:ind w:left="840" w:firstLineChars="0" w:firstLine="0"/>
      </w:pPr>
      <w:r w:rsidRPr="00C42338">
        <w:t xml:space="preserve">正例：public class </w:t>
      </w:r>
      <w:proofErr w:type="spellStart"/>
      <w:r w:rsidRPr="00C42338">
        <w:t>OrderFactory</w:t>
      </w:r>
      <w:proofErr w:type="spellEnd"/>
      <w:r w:rsidRPr="00C42338">
        <w:t xml:space="preserve">;       </w:t>
      </w:r>
    </w:p>
    <w:p w14:paraId="3B5690AB" w14:textId="77777777" w:rsidR="00C42338" w:rsidRDefault="00C42338" w:rsidP="00C42338">
      <w:pPr>
        <w:pStyle w:val="a3"/>
        <w:ind w:left="840" w:firstLineChars="0" w:firstLine="0"/>
      </w:pPr>
      <w:r>
        <w:tab/>
        <w:t xml:space="preserve">  </w:t>
      </w:r>
      <w:r w:rsidRPr="00C42338">
        <w:t xml:space="preserve">public class </w:t>
      </w:r>
      <w:proofErr w:type="spellStart"/>
      <w:r w:rsidRPr="00C42338">
        <w:t>LoginProxy</w:t>
      </w:r>
      <w:proofErr w:type="spellEnd"/>
      <w:r w:rsidRPr="00C42338">
        <w:t xml:space="preserve">;       </w:t>
      </w:r>
    </w:p>
    <w:p w14:paraId="02F8D4C1" w14:textId="77777777" w:rsidR="00C42338" w:rsidRDefault="00C42338" w:rsidP="00C42338">
      <w:pPr>
        <w:pStyle w:val="a3"/>
        <w:ind w:left="840" w:firstLineChars="0" w:firstLine="0"/>
      </w:pPr>
      <w:r>
        <w:t xml:space="preserve">      </w:t>
      </w:r>
      <w:r w:rsidRPr="00C42338">
        <w:t xml:space="preserve">public class </w:t>
      </w:r>
      <w:proofErr w:type="spellStart"/>
      <w:r w:rsidRPr="00C42338">
        <w:t>ResourceObserver</w:t>
      </w:r>
      <w:proofErr w:type="spellEnd"/>
      <w:r w:rsidRPr="00C42338">
        <w:t>;</w:t>
      </w:r>
    </w:p>
    <w:p w14:paraId="1F06A16B" w14:textId="77777777" w:rsidR="00C42338" w:rsidRDefault="00C42338" w:rsidP="00C42338">
      <w:pPr>
        <w:pStyle w:val="a3"/>
        <w:numPr>
          <w:ilvl w:val="0"/>
          <w:numId w:val="2"/>
        </w:numPr>
        <w:ind w:firstLineChars="0"/>
      </w:pPr>
      <w:r w:rsidRPr="00C42338">
        <w:rPr>
          <w:rFonts w:hint="eastAsia"/>
        </w:rPr>
        <w:t>【参考】各层命名规约：</w:t>
      </w:r>
      <w:r w:rsidRPr="00C42338">
        <w:t xml:space="preserve">  </w:t>
      </w:r>
    </w:p>
    <w:p w14:paraId="5C6B4D47" w14:textId="77777777" w:rsidR="00C42338" w:rsidRDefault="00C42338" w:rsidP="00C42338">
      <w:pPr>
        <w:pStyle w:val="a3"/>
        <w:numPr>
          <w:ilvl w:val="0"/>
          <w:numId w:val="2"/>
        </w:numPr>
        <w:ind w:firstLineChars="0"/>
      </w:pPr>
      <w:r w:rsidRPr="00C42338">
        <w:t xml:space="preserve">A) Service/DAO </w:t>
      </w:r>
      <w:proofErr w:type="gramStart"/>
      <w:r w:rsidRPr="00C42338">
        <w:t>层方法</w:t>
      </w:r>
      <w:proofErr w:type="gramEnd"/>
      <w:r w:rsidRPr="00C42338">
        <w:t xml:space="preserve">命名规约    </w:t>
      </w:r>
    </w:p>
    <w:p w14:paraId="1B80919C" w14:textId="77777777" w:rsidR="00C42338" w:rsidRDefault="00C42338" w:rsidP="00C42338">
      <w:pPr>
        <w:pStyle w:val="a3"/>
        <w:ind w:left="840" w:firstLineChars="0" w:firstLine="0"/>
      </w:pPr>
      <w:r>
        <w:tab/>
      </w:r>
      <w:r w:rsidRPr="00C42338">
        <w:t xml:space="preserve">1） 获取单个对象的方法用 get 做前缀。    </w:t>
      </w:r>
    </w:p>
    <w:p w14:paraId="2E5EC7F8" w14:textId="77777777" w:rsidR="00C42338" w:rsidRDefault="00C42338" w:rsidP="00C42338">
      <w:pPr>
        <w:pStyle w:val="a3"/>
        <w:ind w:left="840" w:firstLineChars="0" w:firstLine="0"/>
      </w:pPr>
      <w:r>
        <w:tab/>
      </w:r>
      <w:r w:rsidRPr="00C42338">
        <w:t>2） 获取多个对象的方法用 list 做前缀，复数形式结尾如：</w:t>
      </w:r>
      <w:proofErr w:type="spellStart"/>
      <w:r w:rsidRPr="00C42338">
        <w:t>listObjects</w:t>
      </w:r>
      <w:proofErr w:type="spellEnd"/>
      <w:r w:rsidRPr="00C42338">
        <w:t xml:space="preserve">。    </w:t>
      </w:r>
    </w:p>
    <w:p w14:paraId="052A34B6" w14:textId="77777777" w:rsidR="00C42338" w:rsidRDefault="00C42338" w:rsidP="00C42338">
      <w:pPr>
        <w:pStyle w:val="a3"/>
        <w:ind w:left="840" w:firstLineChars="0" w:firstLine="0"/>
      </w:pPr>
      <w:r>
        <w:tab/>
      </w:r>
      <w:r w:rsidRPr="00C42338">
        <w:t xml:space="preserve">3） 获取统计值的方法用 count 做前缀。    </w:t>
      </w:r>
    </w:p>
    <w:p w14:paraId="3F34E5C3" w14:textId="77777777" w:rsidR="00C42338" w:rsidRDefault="00C42338" w:rsidP="00C42338">
      <w:pPr>
        <w:pStyle w:val="a3"/>
        <w:ind w:left="840" w:firstLineChars="0" w:firstLine="0"/>
      </w:pPr>
      <w:r>
        <w:tab/>
      </w:r>
      <w:r w:rsidRPr="00C42338">
        <w:t xml:space="preserve">4） 插入的方法用 save/insert 做前缀。    </w:t>
      </w:r>
    </w:p>
    <w:p w14:paraId="6B5F33CB" w14:textId="77777777" w:rsidR="00C42338" w:rsidRDefault="00C42338" w:rsidP="00C42338">
      <w:pPr>
        <w:pStyle w:val="a3"/>
        <w:ind w:left="840" w:firstLineChars="0" w:firstLine="0"/>
      </w:pPr>
      <w:r>
        <w:tab/>
      </w:r>
      <w:r w:rsidRPr="00C42338">
        <w:t>5） 删除的方法用 remove/delet</w:t>
      </w:r>
      <w:r>
        <w:rPr>
          <w:rFonts w:hint="eastAsia"/>
        </w:rPr>
        <w:t>e</w:t>
      </w:r>
      <w:r w:rsidRPr="00C42338">
        <w:t xml:space="preserve">做前缀。    </w:t>
      </w:r>
    </w:p>
    <w:p w14:paraId="3E52D74D" w14:textId="77777777" w:rsidR="00C42338" w:rsidRDefault="00C42338" w:rsidP="00C42338">
      <w:pPr>
        <w:pStyle w:val="a3"/>
        <w:ind w:left="840" w:firstLineChars="0" w:firstLine="0"/>
      </w:pPr>
      <w:r>
        <w:lastRenderedPageBreak/>
        <w:tab/>
      </w:r>
      <w:r w:rsidRPr="00C42338">
        <w:t xml:space="preserve">6） 修改的方法用 update 做前缀。 </w:t>
      </w:r>
    </w:p>
    <w:p w14:paraId="0B1A75D3" w14:textId="77777777" w:rsidR="00C42338" w:rsidRDefault="00C42338" w:rsidP="00C42338">
      <w:pPr>
        <w:pStyle w:val="a3"/>
        <w:ind w:left="840" w:firstLineChars="0" w:firstLine="0"/>
      </w:pPr>
    </w:p>
    <w:p w14:paraId="1126D2C2" w14:textId="77777777" w:rsidR="00C42338" w:rsidRDefault="00C42338" w:rsidP="00C42338">
      <w:pPr>
        <w:pStyle w:val="a3"/>
        <w:ind w:left="840" w:firstLineChars="0" w:firstLine="0"/>
      </w:pPr>
      <w:r w:rsidRPr="00C42338">
        <w:t xml:space="preserve">B) 领域模型命名规约    </w:t>
      </w:r>
    </w:p>
    <w:p w14:paraId="19700B4F" w14:textId="77777777" w:rsidR="00C42338" w:rsidRDefault="00C42338" w:rsidP="00C42338">
      <w:pPr>
        <w:pStyle w:val="a3"/>
        <w:ind w:left="840" w:firstLineChars="0" w:firstLine="0"/>
      </w:pPr>
      <w:r>
        <w:tab/>
      </w:r>
      <w:r w:rsidRPr="00C42338">
        <w:t>1） 数据对象：</w:t>
      </w:r>
      <w:proofErr w:type="spellStart"/>
      <w:r w:rsidRPr="00C42338">
        <w:t>xxxDO</w:t>
      </w:r>
      <w:proofErr w:type="spellEnd"/>
      <w:r w:rsidRPr="00C42338">
        <w:t xml:space="preserve">，xxx </w:t>
      </w:r>
      <w:r w:rsidRPr="00C42338">
        <w:rPr>
          <w:rFonts w:hint="eastAsia"/>
        </w:rPr>
        <w:t>即为数据表名。</w:t>
      </w:r>
      <w:r w:rsidRPr="00C42338">
        <w:t xml:space="preserve">    </w:t>
      </w:r>
    </w:p>
    <w:p w14:paraId="7A6E9D54" w14:textId="77777777" w:rsidR="00C42338" w:rsidRDefault="00C42338" w:rsidP="00C42338">
      <w:pPr>
        <w:pStyle w:val="a3"/>
        <w:ind w:left="840" w:firstLineChars="0" w:firstLine="0"/>
      </w:pPr>
      <w:r>
        <w:tab/>
      </w:r>
      <w:r w:rsidRPr="00C42338">
        <w:t>2） 数据传输对象：</w:t>
      </w:r>
      <w:proofErr w:type="spellStart"/>
      <w:r w:rsidRPr="00C42338">
        <w:t>xxxDTO</w:t>
      </w:r>
      <w:proofErr w:type="spellEnd"/>
      <w:r w:rsidRPr="00C42338">
        <w:t xml:space="preserve">，xxx 为业务领域相关的名称。   </w:t>
      </w:r>
    </w:p>
    <w:p w14:paraId="0096923C" w14:textId="77777777" w:rsidR="00C42338" w:rsidRDefault="00C42338" w:rsidP="00C42338">
      <w:pPr>
        <w:pStyle w:val="a3"/>
        <w:ind w:left="840" w:firstLineChars="0" w:firstLine="0"/>
      </w:pPr>
      <w:r>
        <w:tab/>
      </w:r>
      <w:r w:rsidRPr="00C42338">
        <w:t>3） 展示对象：</w:t>
      </w:r>
      <w:proofErr w:type="spellStart"/>
      <w:r w:rsidRPr="00C42338">
        <w:t>xxxVO</w:t>
      </w:r>
      <w:proofErr w:type="spellEnd"/>
      <w:r w:rsidRPr="00C42338">
        <w:t>，xxx 一般为网页名称。</w:t>
      </w:r>
    </w:p>
    <w:p w14:paraId="2B74BEDF" w14:textId="77777777" w:rsidR="00C42338" w:rsidRDefault="00C42338" w:rsidP="00C42338">
      <w:pPr>
        <w:pStyle w:val="a3"/>
        <w:ind w:left="840" w:firstLineChars="0" w:firstLine="0"/>
      </w:pPr>
      <w:r>
        <w:tab/>
      </w:r>
      <w:r w:rsidRPr="00C42338">
        <w:t xml:space="preserve">4） POJO是DO/DTO/BO/VO的统称，禁止命名成 </w:t>
      </w:r>
      <w:proofErr w:type="spellStart"/>
      <w:r w:rsidRPr="00C42338">
        <w:t>xxxPOJO</w:t>
      </w:r>
      <w:proofErr w:type="spellEnd"/>
      <w:r w:rsidRPr="00C42338">
        <w:t>。</w:t>
      </w:r>
    </w:p>
    <w:p w14:paraId="38CB37E5" w14:textId="77777777" w:rsidR="00082602" w:rsidRDefault="00082602" w:rsidP="00082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 w:rsidR="00911304">
        <w:rPr>
          <w:rFonts w:hint="eastAsia"/>
        </w:rPr>
        <w:t>及注释</w:t>
      </w:r>
      <w:r>
        <w:rPr>
          <w:rFonts w:hint="eastAsia"/>
        </w:rPr>
        <w:t>格式</w:t>
      </w:r>
    </w:p>
    <w:p w14:paraId="672C2B16" w14:textId="77777777" w:rsidR="00082602" w:rsidRDefault="00082602" w:rsidP="00082602">
      <w:pPr>
        <w:pStyle w:val="a3"/>
        <w:numPr>
          <w:ilvl w:val="0"/>
          <w:numId w:val="3"/>
        </w:numPr>
        <w:ind w:firstLineChars="0"/>
      </w:pPr>
      <w:r w:rsidRPr="00082602">
        <w:rPr>
          <w:rFonts w:hint="eastAsia"/>
        </w:rPr>
        <w:t>【强制】大括号的使用约定。如果是大括号内为空，则简洁地写成</w:t>
      </w:r>
      <w:r w:rsidRPr="00082602">
        <w:t xml:space="preserve">{}即可，不需要换行；如果 是非空代码块则：  </w:t>
      </w:r>
    </w:p>
    <w:p w14:paraId="247DD9E3" w14:textId="77777777" w:rsidR="00082602" w:rsidRDefault="00082602" w:rsidP="00082602">
      <w:pPr>
        <w:pStyle w:val="a3"/>
        <w:ind w:left="840" w:firstLineChars="0" w:firstLine="0"/>
      </w:pPr>
      <w:r>
        <w:tab/>
      </w:r>
      <w:r w:rsidRPr="00082602">
        <w:t>1） 左大括号前</w:t>
      </w:r>
      <w:proofErr w:type="gramStart"/>
      <w:r w:rsidRPr="00082602">
        <w:t>不</w:t>
      </w:r>
      <w:proofErr w:type="gramEnd"/>
      <w:r w:rsidRPr="00082602">
        <w:t xml:space="preserve">换行。  </w:t>
      </w:r>
    </w:p>
    <w:p w14:paraId="0B1CACB7" w14:textId="77777777" w:rsidR="00082602" w:rsidRDefault="00082602" w:rsidP="00082602">
      <w:pPr>
        <w:pStyle w:val="a3"/>
        <w:ind w:left="840" w:firstLineChars="0" w:firstLine="0"/>
      </w:pPr>
      <w:r>
        <w:tab/>
      </w:r>
      <w:r w:rsidRPr="00082602">
        <w:t xml:space="preserve">2） 左大括号后换行。  </w:t>
      </w:r>
    </w:p>
    <w:p w14:paraId="661A9463" w14:textId="77777777" w:rsidR="00082602" w:rsidRDefault="00082602" w:rsidP="00082602">
      <w:pPr>
        <w:pStyle w:val="a3"/>
        <w:ind w:left="840" w:firstLineChars="0" w:firstLine="0"/>
      </w:pPr>
      <w:r>
        <w:tab/>
      </w:r>
      <w:r w:rsidRPr="00082602">
        <w:t xml:space="preserve">3） 右大括号前换行。  </w:t>
      </w:r>
    </w:p>
    <w:p w14:paraId="24BB84BD" w14:textId="77777777" w:rsidR="00082602" w:rsidRDefault="00082602" w:rsidP="00082602">
      <w:pPr>
        <w:pStyle w:val="a3"/>
        <w:ind w:left="840" w:firstLineChars="0" w:firstLine="0"/>
      </w:pPr>
      <w:r>
        <w:tab/>
      </w:r>
      <w:r w:rsidRPr="00082602">
        <w:t>4） 右大括号后还有 else 等代码则</w:t>
      </w:r>
      <w:proofErr w:type="gramStart"/>
      <w:r w:rsidRPr="00082602">
        <w:t>不</w:t>
      </w:r>
      <w:proofErr w:type="gramEnd"/>
      <w:r w:rsidRPr="00082602">
        <w:t>换行；表示终止的右大括号后必须换行。</w:t>
      </w:r>
    </w:p>
    <w:p w14:paraId="48E01A48" w14:textId="68D84663" w:rsidR="00082602" w:rsidRDefault="00082602" w:rsidP="00082602">
      <w:pPr>
        <w:pStyle w:val="a3"/>
        <w:numPr>
          <w:ilvl w:val="0"/>
          <w:numId w:val="3"/>
        </w:numPr>
        <w:ind w:firstLineChars="0"/>
      </w:pPr>
      <w:r w:rsidRPr="00082602">
        <w:rPr>
          <w:rFonts w:hint="eastAsia"/>
        </w:rPr>
        <w:t>【强制】在</w:t>
      </w:r>
      <w:r w:rsidRPr="00082602">
        <w:t xml:space="preserve"> if/else/for/while/do 语句中必须使用大括号。即使只有一行代码，避免采用 单行的编码方式：if (condition) statements;</w:t>
      </w:r>
    </w:p>
    <w:p w14:paraId="7567F308" w14:textId="77777777" w:rsidR="009874BF" w:rsidRDefault="009874BF" w:rsidP="00082602">
      <w:pPr>
        <w:pStyle w:val="a3"/>
        <w:numPr>
          <w:ilvl w:val="0"/>
          <w:numId w:val="3"/>
        </w:numPr>
        <w:ind w:firstLineChars="0"/>
      </w:pPr>
      <w:r w:rsidRPr="009874BF">
        <w:rPr>
          <w:rFonts w:hint="eastAsia"/>
        </w:rPr>
        <w:t>【推荐】</w:t>
      </w:r>
      <w:r w:rsidRPr="009874BF">
        <w:t xml:space="preserve"> 类</w:t>
      </w:r>
      <w:proofErr w:type="gramStart"/>
      <w:r w:rsidRPr="009874BF">
        <w:t>内方法</w:t>
      </w:r>
      <w:proofErr w:type="gramEnd"/>
      <w:r w:rsidRPr="009874BF">
        <w:t xml:space="preserve">定义的顺序依次是：公有方法或保护方法 &gt; 私有方法 &gt; getter/setter 方法。 </w:t>
      </w:r>
    </w:p>
    <w:p w14:paraId="4C112E23" w14:textId="2FE3728B" w:rsidR="009874BF" w:rsidRDefault="009874BF" w:rsidP="009874BF">
      <w:pPr>
        <w:pStyle w:val="a3"/>
        <w:ind w:left="840" w:firstLineChars="0" w:firstLine="0"/>
      </w:pPr>
      <w:r w:rsidRPr="009874BF">
        <w:t>说明：公有方法是类的调用者和维护者最关心的方法，首</w:t>
      </w:r>
      <w:proofErr w:type="gramStart"/>
      <w:r w:rsidRPr="009874BF">
        <w:t>屏展示</w:t>
      </w:r>
      <w:proofErr w:type="gramEnd"/>
      <w:r w:rsidRPr="009874BF">
        <w:t>最好；保护方法虽然只是子类 关心，也可能是“模板设计模式”下的核心方法；而私有方法外部一般不需要特别关心，是一个 黑盒实现；因为承载的信息价值较低，所有 Service 和 DAO 的 getter/setter 方法</w:t>
      </w:r>
      <w:proofErr w:type="gramStart"/>
      <w:r w:rsidRPr="009874BF">
        <w:t>放在类体</w:t>
      </w:r>
      <w:proofErr w:type="gramEnd"/>
      <w:r w:rsidRPr="009874BF">
        <w:t xml:space="preserve"> 最后。</w:t>
      </w:r>
    </w:p>
    <w:p w14:paraId="43AE030E" w14:textId="3F06961B" w:rsidR="009874BF" w:rsidRDefault="009874BF" w:rsidP="009874BF">
      <w:pPr>
        <w:pStyle w:val="a3"/>
        <w:numPr>
          <w:ilvl w:val="0"/>
          <w:numId w:val="3"/>
        </w:numPr>
        <w:ind w:firstLineChars="0"/>
      </w:pPr>
      <w:r w:rsidRPr="009874BF">
        <w:rPr>
          <w:rFonts w:hint="eastAsia"/>
        </w:rPr>
        <w:t>【推荐】</w:t>
      </w:r>
      <w:r w:rsidRPr="009874BF">
        <w:t>setter 方法中，参数名称与类成员变量名称一致，this.成员名 = 参数名。在 getter/setter 方法中，不要增加业务逻辑，增加排查问题的难度。</w:t>
      </w:r>
    </w:p>
    <w:p w14:paraId="5C437346" w14:textId="77777777" w:rsidR="00911304" w:rsidRDefault="00082602" w:rsidP="00082602">
      <w:pPr>
        <w:pStyle w:val="a3"/>
        <w:numPr>
          <w:ilvl w:val="0"/>
          <w:numId w:val="3"/>
        </w:numPr>
        <w:ind w:firstLineChars="0"/>
      </w:pPr>
      <w:r w:rsidRPr="00082602">
        <w:rPr>
          <w:rFonts w:hint="eastAsia"/>
        </w:rPr>
        <w:t>【强制】类、类属性、类方法的注释必须使用</w:t>
      </w:r>
      <w:r w:rsidRPr="00082602">
        <w:t xml:space="preserve"> Javadoc 规范，使用/**内容*/格式，不得使用 // xxx 方式。 </w:t>
      </w:r>
    </w:p>
    <w:p w14:paraId="585D0AE8" w14:textId="22AA2EC1" w:rsidR="00082602" w:rsidRDefault="00082602" w:rsidP="00911304">
      <w:pPr>
        <w:pStyle w:val="a3"/>
        <w:ind w:left="840" w:firstLineChars="0" w:firstLine="0"/>
      </w:pPr>
      <w:r w:rsidRPr="00082602">
        <w:t>说明：在 IDE 编辑窗口中，Javadoc 方式会提示相关注释，生成 Javadoc 可以正确输出相应注 释；在 IDE 中，工程调用方法时，不进入方法即可悬浮提示方法、参数、返回值的意义，提高阅读效率。</w:t>
      </w:r>
    </w:p>
    <w:p w14:paraId="46027F3E" w14:textId="77777777" w:rsidR="009874BF" w:rsidRDefault="00082602" w:rsidP="00082602">
      <w:pPr>
        <w:pStyle w:val="a3"/>
        <w:numPr>
          <w:ilvl w:val="0"/>
          <w:numId w:val="3"/>
        </w:numPr>
        <w:ind w:firstLineChars="0"/>
      </w:pPr>
      <w:r w:rsidRPr="00082602">
        <w:rPr>
          <w:rFonts w:hint="eastAsia"/>
        </w:rPr>
        <w:t>【强制】所有的抽象方法（包括接口中的方法）必须要用</w:t>
      </w:r>
      <w:r w:rsidRPr="00082602">
        <w:t xml:space="preserve"> Javadoc 注释、除了返回值、参数、 异常说明外，还必须指出该方法做什么事情，实现什么功能。 </w:t>
      </w:r>
    </w:p>
    <w:p w14:paraId="04783C74" w14:textId="21229032" w:rsidR="00082602" w:rsidRDefault="00082602" w:rsidP="009874BF">
      <w:pPr>
        <w:pStyle w:val="a3"/>
        <w:ind w:left="840" w:firstLineChars="0" w:firstLine="0"/>
      </w:pPr>
      <w:r w:rsidRPr="00082602">
        <w:t>说明：对子类的实现要求，或者调用注意事项，请一并说明。</w:t>
      </w:r>
    </w:p>
    <w:p w14:paraId="13B3DD46" w14:textId="64AE52BC" w:rsidR="00911304" w:rsidRDefault="00911304" w:rsidP="00082602">
      <w:pPr>
        <w:pStyle w:val="a3"/>
        <w:numPr>
          <w:ilvl w:val="0"/>
          <w:numId w:val="3"/>
        </w:numPr>
        <w:ind w:firstLineChars="0"/>
      </w:pPr>
      <w:r w:rsidRPr="00911304">
        <w:rPr>
          <w:rFonts w:hint="eastAsia"/>
        </w:rPr>
        <w:t>【推荐】代码修改的同时，注释也要进行相应的修改，尤其是参数、返回值、异常、核心逻辑</w:t>
      </w:r>
      <w:r w:rsidRPr="00911304">
        <w:t>等的修改。</w:t>
      </w:r>
    </w:p>
    <w:p w14:paraId="2671EE05" w14:textId="77777777" w:rsidR="00E61F00" w:rsidRDefault="00E61F00" w:rsidP="00E61F00">
      <w:pPr>
        <w:pStyle w:val="a3"/>
        <w:ind w:left="840" w:firstLineChars="0" w:firstLine="0"/>
        <w:rPr>
          <w:rFonts w:hint="eastAsia"/>
        </w:rPr>
      </w:pPr>
    </w:p>
    <w:p w14:paraId="4CC02D26" w14:textId="03A64438" w:rsidR="00E61F00" w:rsidRDefault="00E61F00" w:rsidP="00E61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文件夹命名</w:t>
      </w:r>
    </w:p>
    <w:p w14:paraId="510D9C2E" w14:textId="4D8682B7" w:rsidR="00E61F00" w:rsidRDefault="00E61F00" w:rsidP="00E61F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下划线法，单词统一用小写</w:t>
      </w:r>
    </w:p>
    <w:p w14:paraId="763C8391" w14:textId="3CF1BD9D" w:rsidR="00911304" w:rsidRDefault="00E61F00" w:rsidP="009113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包名见</w:t>
      </w:r>
      <w:proofErr w:type="gramEnd"/>
      <w:r>
        <w:rPr>
          <w:rFonts w:hint="eastAsia"/>
        </w:rPr>
        <w:t>上文“命名规范”第五点</w:t>
      </w:r>
    </w:p>
    <w:p w14:paraId="0A905A46" w14:textId="125936AA" w:rsidR="00911304" w:rsidRDefault="00E61F00" w:rsidP="00E61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接口规范</w:t>
      </w:r>
    </w:p>
    <w:p w14:paraId="0392D92D" w14:textId="7E639CD0" w:rsidR="00E61F00" w:rsidRDefault="00B52805" w:rsidP="00E61F00">
      <w:pPr>
        <w:pStyle w:val="a3"/>
        <w:ind w:left="420" w:firstLineChars="0" w:firstLine="0"/>
      </w:pPr>
      <w:hyperlink r:id="rId5" w:history="1">
        <w:r w:rsidRPr="008D2B97">
          <w:rPr>
            <w:rStyle w:val="a4"/>
          </w:rPr>
          <w:t>https://apizza.net</w:t>
        </w:r>
      </w:hyperlink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注册邮箱发给刘旭祥）</w:t>
      </w:r>
    </w:p>
    <w:p w14:paraId="5EE3E800" w14:textId="77777777" w:rsidR="00911304" w:rsidRPr="00C42338" w:rsidRDefault="00911304" w:rsidP="00911304">
      <w:r>
        <w:rPr>
          <w:rFonts w:hint="eastAsia"/>
        </w:rPr>
        <w:t>参考：</w:t>
      </w:r>
      <w:r w:rsidRPr="00911304">
        <w:rPr>
          <w:rFonts w:hint="eastAsia"/>
        </w:rPr>
        <w:t>阿里巴巴</w:t>
      </w:r>
      <w:r w:rsidRPr="00911304">
        <w:t>Java开发手册</w:t>
      </w:r>
    </w:p>
    <w:sectPr w:rsidR="00911304" w:rsidRPr="00C42338" w:rsidSect="005A5F2A">
      <w:pgSz w:w="11906" w:h="16838"/>
      <w:pgMar w:top="1418" w:right="1418" w:bottom="1418" w:left="1418" w:header="1418" w:footer="85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7C5D"/>
    <w:multiLevelType w:val="hybridMultilevel"/>
    <w:tmpl w:val="810ABD8A"/>
    <w:lvl w:ilvl="0" w:tplc="436C03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A3329"/>
    <w:multiLevelType w:val="hybridMultilevel"/>
    <w:tmpl w:val="91C00228"/>
    <w:lvl w:ilvl="0" w:tplc="5226E11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B02032"/>
    <w:multiLevelType w:val="hybridMultilevel"/>
    <w:tmpl w:val="01F46776"/>
    <w:lvl w:ilvl="0" w:tplc="5226E11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B93F8F"/>
    <w:multiLevelType w:val="hybridMultilevel"/>
    <w:tmpl w:val="63868D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82602"/>
    <w:rsid w:val="00115441"/>
    <w:rsid w:val="002D31B9"/>
    <w:rsid w:val="004552E0"/>
    <w:rsid w:val="005A5F2A"/>
    <w:rsid w:val="006252F7"/>
    <w:rsid w:val="00911304"/>
    <w:rsid w:val="009874BF"/>
    <w:rsid w:val="00AB520C"/>
    <w:rsid w:val="00B52805"/>
    <w:rsid w:val="00C42338"/>
    <w:rsid w:val="00CB03BD"/>
    <w:rsid w:val="00E6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3DEE"/>
  <w15:chartTrackingRefBased/>
  <w15:docId w15:val="{40BF1F32-4923-4F24-8B25-994DD835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0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3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8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2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zza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旭祥</dc:creator>
  <cp:keywords/>
  <dc:description/>
  <cp:lastModifiedBy>刘 旭祥</cp:lastModifiedBy>
  <cp:revision>2</cp:revision>
  <cp:lastPrinted>2018-10-31T15:17:00Z</cp:lastPrinted>
  <dcterms:created xsi:type="dcterms:W3CDTF">2018-10-31T14:39:00Z</dcterms:created>
  <dcterms:modified xsi:type="dcterms:W3CDTF">2018-11-03T02:21:00Z</dcterms:modified>
</cp:coreProperties>
</file>