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4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567"/>
        <w:gridCol w:w="2268"/>
        <w:gridCol w:w="1701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center"/>
              <w:rPr>
                <w:rFonts w:ascii="宋体" w:hAnsi="宋体" w:eastAsia="宋体"/>
                <w:b/>
                <w:sz w:val="28"/>
              </w:rPr>
            </w:pPr>
            <w:r>
              <w:rPr>
                <w:rFonts w:hint="eastAsia" w:ascii="宋体" w:hAnsi="宋体" w:eastAsia="宋体"/>
                <w:b/>
                <w:sz w:val="28"/>
              </w:rPr>
              <w:t>项目范围说明书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课程管理系统</w:t>
            </w:r>
          </w:p>
        </w:tc>
        <w:tc>
          <w:tcPr>
            <w:tcW w:w="4332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项目经理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潘浩霖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制作日期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2018年11月1日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项目发起人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李红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项目编号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二、项目可交付物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96" w:type="dxa"/>
            <w:gridSpan w:val="5"/>
            <w:shd w:val="clear" w:color="auto" w:fill="auto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2月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</w:rPr>
              <w:t xml:space="preserve">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系统高保真原型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2月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</w:rPr>
              <w:t xml:space="preserve">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系统用户手册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2月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</w:rPr>
              <w:t xml:space="preserve">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三、目标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10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19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需求分析阶段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年10月</w:t>
            </w:r>
            <w:r>
              <w:rPr>
                <w:rFonts w:hint="eastAsia" w:ascii="宋体" w:hAnsi="宋体" w:eastAsia="宋体"/>
                <w:lang w:val="en-US" w:eastAsia="zh-CN"/>
              </w:rPr>
              <w:t>31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概要设计阶段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详细设计阶段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年12月</w:t>
            </w:r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系统实现阶段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年12月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系统测试阶段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系统验收并正式交付相关文档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费用目标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本项目计划在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$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  <w:r>
              <w:rPr>
                <w:rFonts w:ascii="宋体" w:hAnsi="宋体" w:eastAsia="宋体"/>
              </w:rPr>
              <w:t xml:space="preserve">  </w:t>
            </w:r>
            <w:r>
              <w:rPr>
                <w:rFonts w:hint="eastAsia" w:ascii="宋体" w:hAnsi="宋体" w:eastAsia="宋体"/>
              </w:rPr>
              <w:t>的预算范围内完成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资源</w:t>
            </w:r>
            <w:r>
              <w:rPr>
                <w:rFonts w:hint="eastAsia" w:ascii="宋体" w:hAnsi="宋体" w:eastAsia="宋体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129" w:type="dxa"/>
            <w:vMerge w:val="restart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硬件资源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 6台：搭载W</w:t>
            </w:r>
            <w:r>
              <w:rPr>
                <w:rFonts w:ascii="宋体" w:hAnsi="宋体" w:eastAsia="宋体"/>
              </w:rPr>
              <w:t>in10</w:t>
            </w:r>
            <w:r>
              <w:rPr>
                <w:rFonts w:hint="eastAsia" w:ascii="宋体" w:hAnsi="宋体" w:eastAsia="宋体"/>
              </w:rPr>
              <w:t>系统、4</w:t>
            </w:r>
            <w:r>
              <w:rPr>
                <w:rFonts w:ascii="宋体" w:hAnsi="宋体" w:eastAsia="宋体"/>
              </w:rPr>
              <w:t>GB</w:t>
            </w:r>
            <w:r>
              <w:rPr>
                <w:rFonts w:hint="eastAsia" w:ascii="宋体" w:hAnsi="宋体" w:eastAsia="宋体"/>
              </w:rPr>
              <w:t>以上内存、</w:t>
            </w:r>
            <w:r>
              <w:rPr>
                <w:rFonts w:ascii="宋体" w:hAnsi="宋体" w:eastAsia="宋体"/>
              </w:rPr>
              <w:t>Intel Core i5</w:t>
            </w:r>
            <w:r>
              <w:rPr>
                <w:rFonts w:hint="eastAsia" w:ascii="宋体" w:hAnsi="宋体" w:eastAsia="宋体"/>
              </w:rPr>
              <w:t>以上处理器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129" w:type="dxa"/>
            <w:vMerge w:val="continue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服务器 1台：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29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IntelliJ IDEA 2018， Visual studio code 1.30， Mysql 8.0，Tomcat 7.0， Postman，Axure 8.0.1，StarUML 3.0.2，Google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29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人力资源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项目经理1人、需求分析师2人、</w:t>
            </w:r>
            <w:r>
              <w:rPr>
                <w:rFonts w:hint="eastAsia" w:ascii="宋体" w:hAnsi="宋体" w:eastAsia="宋体"/>
                <w:lang w:val="en-US" w:eastAsia="zh-CN"/>
              </w:rPr>
              <w:t>需求分析人员6人、概要设计人员3</w:t>
            </w:r>
            <w:r>
              <w:rPr>
                <w:rFonts w:hint="eastAsia" w:ascii="宋体" w:hAnsi="宋体" w:eastAsia="宋体"/>
              </w:rPr>
              <w:t>人、</w:t>
            </w:r>
            <w:r>
              <w:rPr>
                <w:rFonts w:hint="eastAsia" w:ascii="宋体" w:hAnsi="宋体" w:eastAsia="宋体"/>
                <w:lang w:val="en-US" w:eastAsia="zh-CN"/>
              </w:rPr>
              <w:t>详细设计人员6人、系统编码人员6人、系统测试人员6人、</w:t>
            </w:r>
            <w:r>
              <w:rPr>
                <w:rFonts w:hint="eastAsia" w:ascii="宋体" w:hAnsi="宋体" w:eastAsia="宋体"/>
              </w:rPr>
              <w:t>系统</w:t>
            </w:r>
            <w:r>
              <w:rPr>
                <w:rFonts w:hint="eastAsia" w:ascii="宋体" w:hAnsi="宋体" w:eastAsia="宋体"/>
                <w:lang w:val="en-US" w:eastAsia="zh-CN"/>
              </w:rPr>
              <w:t>配置和管理人员</w:t>
            </w:r>
            <w:r>
              <w:rPr>
                <w:rFonts w:hint="eastAsia" w:ascii="宋体" w:hAnsi="宋体" w:eastAsia="宋体"/>
              </w:rPr>
              <w:t>1人</w:t>
            </w:r>
            <w:r>
              <w:rPr>
                <w:rFonts w:hint="eastAsia" w:ascii="宋体" w:hAnsi="宋体" w:eastAsia="宋体"/>
                <w:lang w:eastAsia="zh-CN"/>
              </w:rPr>
              <w:t>、</w:t>
            </w:r>
            <w:r>
              <w:rPr>
                <w:rFonts w:hint="eastAsia" w:ascii="宋体" w:hAnsi="宋体" w:eastAsia="宋体"/>
                <w:lang w:val="en-US" w:eastAsia="zh-CN"/>
              </w:rPr>
              <w:t>记录人员2人。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项目组总成员6人。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四、项目工作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本项目包括的工作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编写开题报告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制定项目章程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制定范围说明书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创建工作分解结构</w:t>
            </w:r>
            <w:r>
              <w:rPr>
                <w:rFonts w:ascii="宋体" w:hAnsi="宋体" w:eastAsia="宋体"/>
              </w:rPr>
              <w:t>WBS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</w:t>
            </w:r>
            <w:r>
              <w:rPr>
                <w:rFonts w:hint="eastAsia" w:ascii="宋体" w:hAnsi="宋体" w:eastAsia="宋体"/>
                <w:lang w:val="en-US" w:eastAsia="zh-CN"/>
              </w:rPr>
              <w:t>时间</w:t>
            </w:r>
            <w:r>
              <w:rPr>
                <w:rFonts w:hint="eastAsia" w:ascii="宋体" w:hAnsi="宋体" w:eastAsia="宋体"/>
              </w:rPr>
              <w:t>计划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完成成本估算文档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分析定义系统需求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制作高保真原型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编写需求文档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设计系统逻辑结构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设计系统物理结构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设计系统数据模型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设计系统接口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定义系统约束和假定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系统非功能设计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编写概要设计文档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制定系统复用计划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细化系统接口设计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设计系统对象模型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详细设计系统功能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细化系统非功能设计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编写详细设计文档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编写代码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功能测试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集成测试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分析系统测试结果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编写系统测试报告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项目部署发布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编写系统用户手册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编写项目关闭报告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本项目不包括的工作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系统的后期维护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widowControl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BS</w:t>
      </w:r>
      <w:r>
        <w:rPr>
          <w:rFonts w:hint="eastAsia" w:ascii="宋体" w:hAnsi="宋体" w:eastAsia="宋体"/>
        </w:rPr>
        <w:t>图解</w:t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2880" cy="7439025"/>
            <wp:effectExtent l="0" t="0" r="13970" b="9525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15D"/>
    <w:multiLevelType w:val="multilevel"/>
    <w:tmpl w:val="415651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0412B"/>
    <w:multiLevelType w:val="multilevel"/>
    <w:tmpl w:val="49004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04D85"/>
    <w:multiLevelType w:val="multilevel"/>
    <w:tmpl w:val="57104D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06D1C"/>
    <w:multiLevelType w:val="multilevel"/>
    <w:tmpl w:val="62F06D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304CD"/>
    <w:multiLevelType w:val="multilevel"/>
    <w:tmpl w:val="632304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A0"/>
    <w:rsid w:val="000612F7"/>
    <w:rsid w:val="000A7C36"/>
    <w:rsid w:val="000C460A"/>
    <w:rsid w:val="000E6E17"/>
    <w:rsid w:val="000F02A9"/>
    <w:rsid w:val="001452B3"/>
    <w:rsid w:val="00154149"/>
    <w:rsid w:val="001B1619"/>
    <w:rsid w:val="001C2337"/>
    <w:rsid w:val="001D3CB6"/>
    <w:rsid w:val="002130C3"/>
    <w:rsid w:val="00214F40"/>
    <w:rsid w:val="00227176"/>
    <w:rsid w:val="00247F15"/>
    <w:rsid w:val="002536E8"/>
    <w:rsid w:val="00261A46"/>
    <w:rsid w:val="00266BCC"/>
    <w:rsid w:val="00282A7D"/>
    <w:rsid w:val="002E5291"/>
    <w:rsid w:val="002F61FE"/>
    <w:rsid w:val="003027D1"/>
    <w:rsid w:val="00355D2E"/>
    <w:rsid w:val="0037325A"/>
    <w:rsid w:val="00391713"/>
    <w:rsid w:val="003B79BE"/>
    <w:rsid w:val="003C31F7"/>
    <w:rsid w:val="003D2828"/>
    <w:rsid w:val="003D4865"/>
    <w:rsid w:val="003F7C36"/>
    <w:rsid w:val="00403E75"/>
    <w:rsid w:val="004936EC"/>
    <w:rsid w:val="004D33E7"/>
    <w:rsid w:val="004F7471"/>
    <w:rsid w:val="0050311E"/>
    <w:rsid w:val="00514DC2"/>
    <w:rsid w:val="0054761C"/>
    <w:rsid w:val="005535B1"/>
    <w:rsid w:val="00565A41"/>
    <w:rsid w:val="005A3CB8"/>
    <w:rsid w:val="005E1CAE"/>
    <w:rsid w:val="005F4F15"/>
    <w:rsid w:val="00614931"/>
    <w:rsid w:val="00640D85"/>
    <w:rsid w:val="00646736"/>
    <w:rsid w:val="00651FE0"/>
    <w:rsid w:val="00657B67"/>
    <w:rsid w:val="00672EFC"/>
    <w:rsid w:val="006914B8"/>
    <w:rsid w:val="006B4276"/>
    <w:rsid w:val="006D2971"/>
    <w:rsid w:val="006E3870"/>
    <w:rsid w:val="006F2D03"/>
    <w:rsid w:val="00757228"/>
    <w:rsid w:val="007B7B05"/>
    <w:rsid w:val="007C6188"/>
    <w:rsid w:val="007F353D"/>
    <w:rsid w:val="00806199"/>
    <w:rsid w:val="008148D7"/>
    <w:rsid w:val="00832666"/>
    <w:rsid w:val="00892215"/>
    <w:rsid w:val="008A7EAC"/>
    <w:rsid w:val="008C3E55"/>
    <w:rsid w:val="008D37A7"/>
    <w:rsid w:val="008E7DA3"/>
    <w:rsid w:val="00955D37"/>
    <w:rsid w:val="0095668A"/>
    <w:rsid w:val="00957980"/>
    <w:rsid w:val="00976039"/>
    <w:rsid w:val="00986885"/>
    <w:rsid w:val="009A05A1"/>
    <w:rsid w:val="009B2581"/>
    <w:rsid w:val="009C4479"/>
    <w:rsid w:val="009C5F95"/>
    <w:rsid w:val="009E6DF5"/>
    <w:rsid w:val="009F387C"/>
    <w:rsid w:val="00A0455D"/>
    <w:rsid w:val="00A05C39"/>
    <w:rsid w:val="00A629AC"/>
    <w:rsid w:val="00A8250C"/>
    <w:rsid w:val="00A85379"/>
    <w:rsid w:val="00AB0C69"/>
    <w:rsid w:val="00AB7903"/>
    <w:rsid w:val="00AD7A00"/>
    <w:rsid w:val="00AE2069"/>
    <w:rsid w:val="00AF69FD"/>
    <w:rsid w:val="00B0517E"/>
    <w:rsid w:val="00B14540"/>
    <w:rsid w:val="00B15F60"/>
    <w:rsid w:val="00B42CB8"/>
    <w:rsid w:val="00B567CE"/>
    <w:rsid w:val="00B86CF0"/>
    <w:rsid w:val="00B96C69"/>
    <w:rsid w:val="00BA3707"/>
    <w:rsid w:val="00BD513C"/>
    <w:rsid w:val="00BE2778"/>
    <w:rsid w:val="00BE60A0"/>
    <w:rsid w:val="00BF204F"/>
    <w:rsid w:val="00BF2DCA"/>
    <w:rsid w:val="00BF6B0F"/>
    <w:rsid w:val="00C101CF"/>
    <w:rsid w:val="00C12D8C"/>
    <w:rsid w:val="00C20F50"/>
    <w:rsid w:val="00C33B31"/>
    <w:rsid w:val="00C52491"/>
    <w:rsid w:val="00C54FEA"/>
    <w:rsid w:val="00C649A1"/>
    <w:rsid w:val="00C734A8"/>
    <w:rsid w:val="00CF4519"/>
    <w:rsid w:val="00D06C20"/>
    <w:rsid w:val="00D33DB9"/>
    <w:rsid w:val="00D43267"/>
    <w:rsid w:val="00D564A7"/>
    <w:rsid w:val="00D65918"/>
    <w:rsid w:val="00DA7545"/>
    <w:rsid w:val="00DB5939"/>
    <w:rsid w:val="00DB7D3D"/>
    <w:rsid w:val="00DD6948"/>
    <w:rsid w:val="00DE3BE7"/>
    <w:rsid w:val="00DF322B"/>
    <w:rsid w:val="00E029F5"/>
    <w:rsid w:val="00E358CF"/>
    <w:rsid w:val="00E800FF"/>
    <w:rsid w:val="00E86F31"/>
    <w:rsid w:val="00E90B67"/>
    <w:rsid w:val="00EB68A0"/>
    <w:rsid w:val="00F15D8D"/>
    <w:rsid w:val="00F91B3B"/>
    <w:rsid w:val="00FB0064"/>
    <w:rsid w:val="00FC7F76"/>
    <w:rsid w:val="00FE7856"/>
    <w:rsid w:val="053449A8"/>
    <w:rsid w:val="053522C0"/>
    <w:rsid w:val="06D845BF"/>
    <w:rsid w:val="13DC0AC7"/>
    <w:rsid w:val="21E27562"/>
    <w:rsid w:val="22AE3F67"/>
    <w:rsid w:val="22F261C9"/>
    <w:rsid w:val="299B01B3"/>
    <w:rsid w:val="3E162CF7"/>
    <w:rsid w:val="408E6535"/>
    <w:rsid w:val="487B1E6C"/>
    <w:rsid w:val="51C6165E"/>
    <w:rsid w:val="550A22D3"/>
    <w:rsid w:val="5C3A1475"/>
    <w:rsid w:val="62E24263"/>
    <w:rsid w:val="631A6932"/>
    <w:rsid w:val="7D3D7EF2"/>
    <w:rsid w:val="7F8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783</Characters>
  <Lines>6</Lines>
  <Paragraphs>1</Paragraphs>
  <TotalTime>5</TotalTime>
  <ScaleCrop>false</ScaleCrop>
  <LinksUpToDate>false</LinksUpToDate>
  <CharactersWithSpaces>919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2018-10-31T15:40:00Z</dcterms:created>
  <dc:creator>Fuxing Luo</dc:creator>
  <cp:lastModifiedBy>爆爆爆爆霖</cp:lastModifiedBy>
  <cp:lastPrinted>2018-11-06T15:54:00Z</cp:lastPrinted>
  <dcterms:modified xsi:type="dcterms:W3CDTF">2018-12-16T14:11:54Z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