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64" w:rsidRDefault="001D7163" w:rsidP="00B74CAB">
      <w:pPr>
        <w:jc w:val="center"/>
        <w:rPr>
          <w:sz w:val="48"/>
        </w:rPr>
      </w:pPr>
      <w:r w:rsidRPr="00B74CAB">
        <w:rPr>
          <w:sz w:val="48"/>
        </w:rPr>
        <w:t xml:space="preserve">Piano di manutenzione </w:t>
      </w:r>
      <w:r w:rsidR="00B74CAB">
        <w:rPr>
          <w:sz w:val="48"/>
        </w:rPr>
        <w:t>programmata</w:t>
      </w:r>
    </w:p>
    <w:p w:rsidR="00B74CAB" w:rsidRDefault="00B74CAB" w:rsidP="00B74CAB">
      <w:pPr>
        <w:pStyle w:val="Paragrafoelenco"/>
        <w:numPr>
          <w:ilvl w:val="0"/>
          <w:numId w:val="2"/>
        </w:numPr>
      </w:pPr>
      <w:r>
        <w:t>VALUTAZIONE MACCHINE E SITUAZIONE INIZIALE</w:t>
      </w:r>
    </w:p>
    <w:p w:rsidR="00B74CAB" w:rsidRDefault="00B74CAB" w:rsidP="00B74CAB">
      <w:pPr>
        <w:pStyle w:val="Paragrafoelenco"/>
        <w:numPr>
          <w:ilvl w:val="0"/>
          <w:numId w:val="2"/>
        </w:numPr>
      </w:pPr>
      <w:r>
        <w:t xml:space="preserve">CORREGGERE EVENTUALI DIFFETTOSITA’ </w:t>
      </w:r>
    </w:p>
    <w:p w:rsidR="00B74CAB" w:rsidRDefault="00B74CAB" w:rsidP="00B74CAB">
      <w:pPr>
        <w:pStyle w:val="Paragrafoelenco"/>
        <w:numPr>
          <w:ilvl w:val="0"/>
          <w:numId w:val="2"/>
        </w:numPr>
      </w:pPr>
      <w:r>
        <w:t>COSTRUIRE UN SISTEMA DI GESTIONE DELLE INFORMAZIONI (RACCOLTA DATI)</w:t>
      </w:r>
    </w:p>
    <w:p w:rsidR="00B74CAB" w:rsidRDefault="00B74CAB" w:rsidP="00B74CAB">
      <w:pPr>
        <w:pStyle w:val="Paragrafoelenco"/>
        <w:numPr>
          <w:ilvl w:val="0"/>
          <w:numId w:val="2"/>
        </w:numPr>
      </w:pPr>
      <w:r>
        <w:t>COSTRUIRE UN SISTEMA DI MANUTENZIONE PERIODICA</w:t>
      </w:r>
    </w:p>
    <w:p w:rsidR="00B74CAB" w:rsidRDefault="00B74CAB" w:rsidP="00B74CAB">
      <w:pPr>
        <w:pStyle w:val="Paragrafoelenco"/>
        <w:numPr>
          <w:ilvl w:val="0"/>
          <w:numId w:val="2"/>
        </w:numPr>
      </w:pPr>
      <w:r>
        <w:t>COSTRUIRE UN SISTEMA DI MANUTENZIONE PREDITTIVA</w:t>
      </w:r>
    </w:p>
    <w:p w:rsidR="00B74CAB" w:rsidRDefault="00B74CAB" w:rsidP="00B74CAB">
      <w:pPr>
        <w:pStyle w:val="Paragrafoelenco"/>
        <w:numPr>
          <w:ilvl w:val="0"/>
          <w:numId w:val="2"/>
        </w:numPr>
      </w:pPr>
      <w:r>
        <w:t>MIGLIORAMENTO CONTNUO DEI PIANI</w:t>
      </w:r>
    </w:p>
    <w:p w:rsidR="00B74CAB" w:rsidRPr="00B74CAB" w:rsidRDefault="00B74CAB" w:rsidP="00B74CAB">
      <w:pPr>
        <w:ind w:left="720"/>
      </w:pPr>
    </w:p>
    <w:p w:rsidR="00B74CAB" w:rsidRDefault="001D7163" w:rsidP="00B74CAB">
      <w:pPr>
        <w:jc w:val="center"/>
        <w:rPr>
          <w:sz w:val="48"/>
        </w:rPr>
      </w:pPr>
      <w:r w:rsidRPr="00B74CAB">
        <w:rPr>
          <w:sz w:val="48"/>
        </w:rPr>
        <w:t>Piano di manutenzione autonoma</w:t>
      </w:r>
    </w:p>
    <w:p w:rsidR="00B74CAB" w:rsidRDefault="00B74CAB" w:rsidP="00B74CAB">
      <w:pPr>
        <w:pStyle w:val="Paragrafoelenco"/>
        <w:numPr>
          <w:ilvl w:val="0"/>
          <w:numId w:val="1"/>
        </w:numPr>
      </w:pPr>
      <w:r>
        <w:t>ISPEZIONE E PULIZIA INIZIALE</w:t>
      </w:r>
    </w:p>
    <w:p w:rsidR="00B74CAB" w:rsidRDefault="00B74CAB" w:rsidP="00B74CAB">
      <w:pPr>
        <w:pStyle w:val="Paragrafoelenco"/>
        <w:ind w:left="1416"/>
      </w:pPr>
    </w:p>
    <w:p w:rsidR="00EC6835" w:rsidRDefault="00B74CAB" w:rsidP="00EC6835">
      <w:pPr>
        <w:pStyle w:val="Paragrafoelenco"/>
        <w:numPr>
          <w:ilvl w:val="0"/>
          <w:numId w:val="1"/>
        </w:numPr>
      </w:pPr>
      <w:r>
        <w:t>ELIMINAZIONE DELLE FONTI DI CONTAMINAZIONE</w:t>
      </w:r>
    </w:p>
    <w:p w:rsidR="00EC6835" w:rsidRDefault="00EC6835" w:rsidP="00EC6835">
      <w:pPr>
        <w:pStyle w:val="Paragrafoelenco"/>
        <w:ind w:left="1416"/>
      </w:pPr>
      <w:r>
        <w:t>RIMOZIONE POLVERE E SPORCIZIA 1 AL MESE</w:t>
      </w:r>
    </w:p>
    <w:p w:rsidR="00EC6835" w:rsidRDefault="00EC6835" w:rsidP="00EC6835">
      <w:pPr>
        <w:pStyle w:val="Paragrafoelenco"/>
        <w:ind w:left="1416"/>
      </w:pPr>
    </w:p>
    <w:p w:rsidR="00B74CAB" w:rsidRDefault="00B74CAB" w:rsidP="00B74CAB">
      <w:pPr>
        <w:pStyle w:val="Paragrafoelenco"/>
        <w:numPr>
          <w:ilvl w:val="0"/>
          <w:numId w:val="1"/>
        </w:numPr>
      </w:pPr>
      <w:r>
        <w:t>CREAZIONE DI UNO STANDARD DI PULIZIA, LUBRIFICAZIONE E INGRASSAGGIO</w:t>
      </w:r>
    </w:p>
    <w:p w:rsidR="00EC6835" w:rsidRDefault="00EC6835" w:rsidP="00EC6835">
      <w:pPr>
        <w:pStyle w:val="Paragrafoelenco"/>
        <w:ind w:left="1416"/>
      </w:pPr>
      <w:r>
        <w:t>PULIZIA 1 AL MESE</w:t>
      </w:r>
    </w:p>
    <w:p w:rsidR="00EC6835" w:rsidRDefault="00EC6835" w:rsidP="00EC6835">
      <w:pPr>
        <w:pStyle w:val="Paragrafoelenco"/>
        <w:ind w:left="1416"/>
      </w:pPr>
      <w:r>
        <w:t>INGRASSAGGIO ORGANI DI TRASMISSIONE 1 ALL’ANNO</w:t>
      </w:r>
    </w:p>
    <w:p w:rsidR="00EC6835" w:rsidRDefault="00EC6835" w:rsidP="00EC6835">
      <w:pPr>
        <w:pStyle w:val="Paragrafoelenco"/>
        <w:ind w:left="1416"/>
      </w:pPr>
    </w:p>
    <w:p w:rsidR="00EC6835" w:rsidRDefault="00B74CAB" w:rsidP="00EC6835">
      <w:pPr>
        <w:pStyle w:val="Paragrafoelenco"/>
        <w:numPr>
          <w:ilvl w:val="0"/>
          <w:numId w:val="1"/>
        </w:numPr>
      </w:pPr>
      <w:r>
        <w:t>CONDURRE L’ISPEZZIONE GENERAL</w:t>
      </w:r>
      <w:r w:rsidR="00EC6835">
        <w:t>E</w:t>
      </w:r>
    </w:p>
    <w:p w:rsidR="00EC6835" w:rsidRDefault="00EC6835" w:rsidP="00EC6835">
      <w:pPr>
        <w:pStyle w:val="Paragrafoelenco"/>
        <w:ind w:firstLine="696"/>
      </w:pPr>
      <w:r>
        <w:t>VISIONARE ORGANI DI TRASMISSIONE E USURA OGNI 6 MESI</w:t>
      </w:r>
    </w:p>
    <w:p w:rsidR="00EC6835" w:rsidRDefault="00EC6835" w:rsidP="00EC6835">
      <w:pPr>
        <w:pStyle w:val="Paragrafoelenco"/>
        <w:ind w:firstLine="696"/>
      </w:pPr>
    </w:p>
    <w:p w:rsidR="00EC6835" w:rsidRDefault="00B74CAB" w:rsidP="00EC6835">
      <w:pPr>
        <w:pStyle w:val="Paragrafoelenco"/>
        <w:numPr>
          <w:ilvl w:val="0"/>
          <w:numId w:val="1"/>
        </w:numPr>
      </w:pPr>
      <w:r>
        <w:t>SVILUPPARE/MIGLIORARE IL PIANO DI PULIZIA, LUBRIFICAZIONE, INGRASSAGGIO ATTRAVERSO LE ATTIVITA’ GIORNALIER</w:t>
      </w:r>
      <w:r w:rsidR="00EC6835">
        <w:t>E</w:t>
      </w:r>
    </w:p>
    <w:p w:rsidR="00B74CAB" w:rsidRDefault="00B74CAB" w:rsidP="00B74CAB">
      <w:pPr>
        <w:pStyle w:val="Paragrafoelenco"/>
        <w:numPr>
          <w:ilvl w:val="0"/>
          <w:numId w:val="1"/>
        </w:numPr>
      </w:pPr>
      <w:r>
        <w:t>IMPLEMENTAZIONE DI PICCOLE ATTIVITA’/SEGNALAZIONI MANUTENTIVE</w:t>
      </w:r>
    </w:p>
    <w:p w:rsidR="00B74CAB" w:rsidRDefault="00B74CAB" w:rsidP="00B74CAB">
      <w:pPr>
        <w:pStyle w:val="Paragrafoelenco"/>
        <w:numPr>
          <w:ilvl w:val="0"/>
          <w:numId w:val="1"/>
        </w:numPr>
      </w:pPr>
      <w:r>
        <w:t>COMPLETAMENTO MTZ AUTONOM</w:t>
      </w:r>
      <w:r w:rsidR="00EC6835">
        <w:t>A</w:t>
      </w:r>
    </w:p>
    <w:p w:rsidR="00B74CAB" w:rsidRPr="00B74CAB" w:rsidRDefault="00B74CAB" w:rsidP="00B74CAB">
      <w:pPr>
        <w:pStyle w:val="Paragrafoelenco"/>
      </w:pPr>
    </w:p>
    <w:p w:rsidR="001D7163" w:rsidRPr="00B74CAB" w:rsidRDefault="001D7163" w:rsidP="00B74CAB">
      <w:pPr>
        <w:jc w:val="center"/>
        <w:rPr>
          <w:sz w:val="48"/>
        </w:rPr>
      </w:pPr>
      <w:r w:rsidRPr="00B74CAB">
        <w:rPr>
          <w:sz w:val="48"/>
        </w:rPr>
        <w:t>Lista dei ricambi</w:t>
      </w:r>
    </w:p>
    <w:p w:rsidR="0013316E" w:rsidRDefault="00EC6835" w:rsidP="00EC6835">
      <w:pPr>
        <w:pStyle w:val="Paragrafoelenco"/>
        <w:numPr>
          <w:ilvl w:val="0"/>
          <w:numId w:val="3"/>
        </w:numPr>
      </w:pPr>
      <w:r>
        <w:t>CUSCINETTI A SFERA</w:t>
      </w:r>
      <w:bookmarkStart w:id="0" w:name="_GoBack"/>
      <w:bookmarkEnd w:id="0"/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CUSCINETTI REGGISPINTA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CORONA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PIGNONE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CATENA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MADREVITE</w:t>
      </w:r>
    </w:p>
    <w:p w:rsidR="00EC6835" w:rsidRDefault="00EC6835" w:rsidP="00EC6835">
      <w:pPr>
        <w:pStyle w:val="Paragrafoelenco"/>
        <w:numPr>
          <w:ilvl w:val="0"/>
          <w:numId w:val="3"/>
        </w:numPr>
      </w:pPr>
      <w:r>
        <w:t>CHIOCCIOLA</w:t>
      </w:r>
    </w:p>
    <w:p w:rsidR="0038795F" w:rsidRDefault="0038795F" w:rsidP="00EC6835">
      <w:pPr>
        <w:pStyle w:val="Paragrafoelenco"/>
        <w:numPr>
          <w:ilvl w:val="0"/>
          <w:numId w:val="3"/>
        </w:numPr>
      </w:pPr>
      <w:r>
        <w:t>SPONDA</w:t>
      </w:r>
    </w:p>
    <w:p w:rsidR="0038795F" w:rsidRDefault="0038795F" w:rsidP="0038795F">
      <w:pPr>
        <w:pStyle w:val="Paragrafoelenco"/>
        <w:numPr>
          <w:ilvl w:val="0"/>
          <w:numId w:val="3"/>
        </w:numPr>
      </w:pPr>
      <w:r>
        <w:t>MOTORE</w:t>
      </w:r>
    </w:p>
    <w:p w:rsidR="00B74CAB" w:rsidRDefault="00B74CAB"/>
    <w:p w:rsidR="001D7163" w:rsidRDefault="001D7163"/>
    <w:sectPr w:rsidR="001D71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B18"/>
    <w:multiLevelType w:val="hybridMultilevel"/>
    <w:tmpl w:val="CC72E7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5F65"/>
    <w:multiLevelType w:val="hybridMultilevel"/>
    <w:tmpl w:val="E690E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5618"/>
    <w:multiLevelType w:val="hybridMultilevel"/>
    <w:tmpl w:val="360026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63"/>
    <w:rsid w:val="0013316E"/>
    <w:rsid w:val="001D7163"/>
    <w:rsid w:val="0038795F"/>
    <w:rsid w:val="00654D64"/>
    <w:rsid w:val="00B74CAB"/>
    <w:rsid w:val="00C6272C"/>
    <w:rsid w:val="00E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84FA6"/>
  <w15:chartTrackingRefBased/>
  <w15:docId w15:val="{A2763F19-59EF-4DEA-883C-40D6D444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menegatti</dc:creator>
  <cp:keywords/>
  <dc:description/>
  <cp:lastModifiedBy>enrico menegatti</cp:lastModifiedBy>
  <cp:revision>1</cp:revision>
  <dcterms:created xsi:type="dcterms:W3CDTF">2018-05-07T12:29:00Z</dcterms:created>
  <dcterms:modified xsi:type="dcterms:W3CDTF">2018-05-07T14:47:00Z</dcterms:modified>
</cp:coreProperties>
</file>