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kern w:val="2"/>
          <w:lang w:eastAsia="zh-CN"/>
          <w14:ligatures w14:val="standardContextual"/>
        </w:rPr>
        <w:id w:val="386305256"/>
        <w:docPartObj>
          <w:docPartGallery w:val="Cover Pages"/>
          <w:docPartUnique/>
        </w:docPartObj>
      </w:sdtPr>
      <w:sdtEndPr>
        <w:rPr>
          <w:b/>
          <w:bCs/>
          <w:color w:val="auto"/>
          <w:sz w:val="72"/>
          <w:szCs w:val="72"/>
        </w:rPr>
      </w:sdtEndPr>
      <w:sdtContent>
        <w:p w14:paraId="1B595351" w14:textId="1BFE72B5" w:rsidR="00667D70" w:rsidRDefault="00667D70">
          <w:pPr>
            <w:pStyle w:val="NoSpacing"/>
            <w:spacing w:before="1540" w:after="240"/>
            <w:jc w:val="center"/>
            <w:rPr>
              <w:color w:val="4472C4" w:themeColor="accent1"/>
            </w:rPr>
          </w:pPr>
          <w:r>
            <w:rPr>
              <w:noProof/>
              <w:color w:val="4472C4" w:themeColor="accent1"/>
            </w:rPr>
            <w:drawing>
              <wp:inline distT="0" distB="0" distL="0" distR="0" wp14:anchorId="45C2CF5D" wp14:editId="5D99FC53">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sz w:val="52"/>
              <w:szCs w:val="52"/>
            </w:rPr>
            <w:alias w:val="Title"/>
            <w:tag w:val=""/>
            <w:id w:val="1735040861"/>
            <w:placeholder>
              <w:docPart w:val="05EC869FAE2E44B6AD6011A544B4B686"/>
            </w:placeholder>
            <w:dataBinding w:prefixMappings="xmlns:ns0='http://purl.org/dc/elements/1.1/' xmlns:ns1='http://schemas.openxmlformats.org/package/2006/metadata/core-properties' " w:xpath="/ns1:coreProperties[1]/ns0:title[1]" w:storeItemID="{6C3C8BC8-F283-45AE-878A-BAB7291924A1}"/>
            <w:text/>
          </w:sdtPr>
          <w:sdtContent>
            <w:p w14:paraId="4CDE0611" w14:textId="5B0B9E06" w:rsidR="00667D70" w:rsidRPr="00A3232C" w:rsidRDefault="00A3232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52"/>
                  <w:szCs w:val="52"/>
                </w:rPr>
              </w:pPr>
              <w:r w:rsidRPr="00A3232C">
                <w:rPr>
                  <w:sz w:val="52"/>
                  <w:szCs w:val="52"/>
                </w:rPr>
                <w:t>Load-balancing with Random Choices</w:t>
              </w:r>
            </w:p>
          </w:sdtContent>
        </w:sdt>
        <w:sdt>
          <w:sdtPr>
            <w:rPr>
              <w:color w:val="4472C4" w:themeColor="accent1"/>
              <w:sz w:val="28"/>
              <w:szCs w:val="28"/>
            </w:rPr>
            <w:alias w:val="Subtitle"/>
            <w:tag w:val=""/>
            <w:id w:val="328029620"/>
            <w:placeholder>
              <w:docPart w:val="0E26832470414063A7FC6E08CDDD30B6"/>
            </w:placeholder>
            <w:dataBinding w:prefixMappings="xmlns:ns0='http://purl.org/dc/elements/1.1/' xmlns:ns1='http://schemas.openxmlformats.org/package/2006/metadata/core-properties' " w:xpath="/ns1:coreProperties[1]/ns0:subject[1]" w:storeItemID="{6C3C8BC8-F283-45AE-878A-BAB7291924A1}"/>
            <w:text/>
          </w:sdtPr>
          <w:sdtContent>
            <w:p w14:paraId="7C9BAA7D" w14:textId="03EC9225" w:rsidR="00667D70" w:rsidRDefault="00882D9A">
              <w:pPr>
                <w:pStyle w:val="NoSpacing"/>
                <w:jc w:val="center"/>
                <w:rPr>
                  <w:color w:val="4472C4" w:themeColor="accent1"/>
                  <w:sz w:val="28"/>
                  <w:szCs w:val="28"/>
                </w:rPr>
              </w:pPr>
              <w:r>
                <w:rPr>
                  <w:color w:val="4472C4" w:themeColor="accent1"/>
                  <w:sz w:val="28"/>
                  <w:szCs w:val="28"/>
                </w:rPr>
                <w:t>C</w:t>
              </w:r>
              <w:r w:rsidR="00247BBE">
                <w:rPr>
                  <w:color w:val="4472C4" w:themeColor="accent1"/>
                  <w:sz w:val="28"/>
                  <w:szCs w:val="28"/>
                </w:rPr>
                <w:t>SC 446 Project</w:t>
              </w:r>
            </w:p>
          </w:sdtContent>
        </w:sdt>
        <w:p w14:paraId="7AE88853" w14:textId="77777777" w:rsidR="00667D70" w:rsidRDefault="00667D70">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771D850" wp14:editId="65845EE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10D6247" w14:textId="4FDFBDFE" w:rsidR="00667D70" w:rsidRDefault="00BA6261">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3E1DE14E" w14:textId="0D277385" w:rsidR="00667D70" w:rsidRDefault="00BA6261">
                                <w:pPr>
                                  <w:pStyle w:val="NoSpacing"/>
                                  <w:jc w:val="center"/>
                                  <w:rPr>
                                    <w:color w:val="4472C4" w:themeColor="accent1"/>
                                  </w:rPr>
                                </w:pPr>
                                <w:r>
                                  <w:rPr>
                                    <w:color w:val="4472C4" w:themeColor="accent1"/>
                                  </w:rPr>
                                  <w:t>Team members: Junyi Ma</w:t>
                                </w:r>
                                <w:r w:rsidR="00365EE1">
                                  <w:rPr>
                                    <w:color w:val="4472C4" w:themeColor="accent1"/>
                                  </w:rPr>
                                  <w:t>, Patrick Meng</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771D850"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10D6247" w14:textId="4FDFBDFE" w:rsidR="00667D70" w:rsidRDefault="00BA6261">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3E1DE14E" w14:textId="0D277385" w:rsidR="00667D70" w:rsidRDefault="00BA6261">
                          <w:pPr>
                            <w:pStyle w:val="NoSpacing"/>
                            <w:jc w:val="center"/>
                            <w:rPr>
                              <w:color w:val="4472C4" w:themeColor="accent1"/>
                            </w:rPr>
                          </w:pPr>
                          <w:r>
                            <w:rPr>
                              <w:color w:val="4472C4" w:themeColor="accent1"/>
                            </w:rPr>
                            <w:t>Team members: Junyi Ma</w:t>
                          </w:r>
                          <w:r w:rsidR="00365EE1">
                            <w:rPr>
                              <w:color w:val="4472C4" w:themeColor="accent1"/>
                            </w:rPr>
                            <w:t>, Patrick Meng</w:t>
                          </w:r>
                        </w:p>
                      </w:txbxContent>
                    </v:textbox>
                    <w10:wrap anchorx="margin" anchory="page"/>
                  </v:shape>
                </w:pict>
              </mc:Fallback>
            </mc:AlternateContent>
          </w:r>
          <w:r>
            <w:rPr>
              <w:noProof/>
              <w:color w:val="4472C4" w:themeColor="accent1"/>
            </w:rPr>
            <w:drawing>
              <wp:inline distT="0" distB="0" distL="0" distR="0" wp14:anchorId="223AE9FE" wp14:editId="492F6FB8">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797AE7B" w14:textId="29E8062A" w:rsidR="00667D70" w:rsidRDefault="00667D70">
          <w:pPr>
            <w:rPr>
              <w:b/>
              <w:bCs/>
              <w:sz w:val="72"/>
              <w:szCs w:val="72"/>
            </w:rPr>
          </w:pPr>
          <w:r>
            <w:rPr>
              <w:b/>
              <w:bCs/>
              <w:sz w:val="72"/>
              <w:szCs w:val="72"/>
            </w:rPr>
            <w:br w:type="page"/>
          </w:r>
        </w:p>
      </w:sdtContent>
    </w:sdt>
    <w:p w14:paraId="1B99981F" w14:textId="1AAADAC6" w:rsidR="00026DE0" w:rsidRPr="00667D70" w:rsidRDefault="003F03A6">
      <w:pPr>
        <w:rPr>
          <w:b/>
          <w:bCs/>
          <w:sz w:val="72"/>
          <w:szCs w:val="72"/>
        </w:rPr>
      </w:pPr>
      <w:r w:rsidRPr="00667D70">
        <w:rPr>
          <w:b/>
          <w:bCs/>
          <w:sz w:val="72"/>
          <w:szCs w:val="72"/>
        </w:rPr>
        <w:lastRenderedPageBreak/>
        <w:t>Table of Contents</w:t>
      </w:r>
    </w:p>
    <w:p w14:paraId="14B503C9" w14:textId="518539D4" w:rsidR="003F03A6" w:rsidRPr="00667D70" w:rsidRDefault="00000000" w:rsidP="003F03A6">
      <w:pPr>
        <w:pStyle w:val="ListParagraph"/>
        <w:numPr>
          <w:ilvl w:val="0"/>
          <w:numId w:val="1"/>
        </w:numPr>
        <w:rPr>
          <w:sz w:val="36"/>
          <w:szCs w:val="36"/>
        </w:rPr>
      </w:pPr>
      <w:hyperlink w:anchor="Introduction" w:history="1">
        <w:r w:rsidR="003F03A6" w:rsidRPr="004E4C1C">
          <w:rPr>
            <w:rStyle w:val="Hyperlink"/>
            <w:sz w:val="36"/>
            <w:szCs w:val="36"/>
          </w:rPr>
          <w:t>Introduction</w:t>
        </w:r>
      </w:hyperlink>
    </w:p>
    <w:p w14:paraId="1236E5E3" w14:textId="393BA1AC" w:rsidR="003F03A6" w:rsidRPr="00667D70" w:rsidRDefault="00000000" w:rsidP="003F03A6">
      <w:pPr>
        <w:pStyle w:val="ListParagraph"/>
        <w:numPr>
          <w:ilvl w:val="0"/>
          <w:numId w:val="1"/>
        </w:numPr>
        <w:rPr>
          <w:rFonts w:cstheme="minorHAnsi"/>
          <w:sz w:val="36"/>
          <w:szCs w:val="36"/>
        </w:rPr>
      </w:pPr>
      <w:hyperlink w:anchor="Thesimulationmodel" w:history="1">
        <w:r w:rsidR="00640198" w:rsidRPr="004E4C1C">
          <w:rPr>
            <w:rStyle w:val="Hyperlink"/>
            <w:rFonts w:cstheme="minorHAnsi"/>
            <w:sz w:val="36"/>
            <w:szCs w:val="36"/>
            <w:shd w:val="clear" w:color="auto" w:fill="FFFFFF"/>
          </w:rPr>
          <w:t>The simulation model (</w:t>
        </w:r>
        <w:r w:rsidR="003F03A6" w:rsidRPr="004E4C1C">
          <w:rPr>
            <w:rStyle w:val="Hyperlink"/>
            <w:rFonts w:cstheme="minorHAnsi"/>
            <w:sz w:val="36"/>
            <w:szCs w:val="36"/>
          </w:rPr>
          <w:t>Load Balancing Algorithm</w:t>
        </w:r>
        <w:r w:rsidR="00640198" w:rsidRPr="004E4C1C">
          <w:rPr>
            <w:rStyle w:val="Hyperlink"/>
            <w:rFonts w:cstheme="minorHAnsi"/>
            <w:sz w:val="36"/>
            <w:szCs w:val="36"/>
          </w:rPr>
          <w:t>)</w:t>
        </w:r>
      </w:hyperlink>
    </w:p>
    <w:p w14:paraId="362E10BF" w14:textId="2A31682C" w:rsidR="003F03A6" w:rsidRPr="00667D70" w:rsidRDefault="00000000" w:rsidP="00640198">
      <w:pPr>
        <w:pStyle w:val="ListParagraph"/>
        <w:numPr>
          <w:ilvl w:val="0"/>
          <w:numId w:val="1"/>
        </w:numPr>
        <w:rPr>
          <w:sz w:val="36"/>
          <w:szCs w:val="36"/>
        </w:rPr>
      </w:pPr>
      <w:hyperlink w:anchor="Simulationparameters" w:history="1">
        <w:r w:rsidR="00640198" w:rsidRPr="00436461">
          <w:rPr>
            <w:rStyle w:val="Hyperlink"/>
            <w:sz w:val="36"/>
            <w:szCs w:val="36"/>
          </w:rPr>
          <w:t>S</w:t>
        </w:r>
        <w:r w:rsidR="003F03A6" w:rsidRPr="00436461">
          <w:rPr>
            <w:rStyle w:val="Hyperlink"/>
            <w:sz w:val="36"/>
            <w:szCs w:val="36"/>
          </w:rPr>
          <w:t>imulation objectives and parameters</w:t>
        </w:r>
      </w:hyperlink>
    </w:p>
    <w:p w14:paraId="2D1944BE" w14:textId="5CFB5455" w:rsidR="003F03A6" w:rsidRPr="00667D70" w:rsidRDefault="00000000" w:rsidP="003F03A6">
      <w:pPr>
        <w:pStyle w:val="ListParagraph"/>
        <w:numPr>
          <w:ilvl w:val="0"/>
          <w:numId w:val="1"/>
        </w:numPr>
        <w:rPr>
          <w:sz w:val="36"/>
          <w:szCs w:val="36"/>
        </w:rPr>
      </w:pPr>
      <w:hyperlink w:anchor="Methodology" w:history="1">
        <w:r w:rsidR="003F03A6" w:rsidRPr="00436461">
          <w:rPr>
            <w:rStyle w:val="Hyperlink"/>
            <w:sz w:val="36"/>
            <w:szCs w:val="36"/>
          </w:rPr>
          <w:t>Methodology</w:t>
        </w:r>
      </w:hyperlink>
    </w:p>
    <w:p w14:paraId="7987EEB7" w14:textId="4F1EADAF" w:rsidR="003F03A6" w:rsidRPr="00667D70" w:rsidRDefault="00000000" w:rsidP="003F03A6">
      <w:pPr>
        <w:pStyle w:val="ListParagraph"/>
        <w:numPr>
          <w:ilvl w:val="0"/>
          <w:numId w:val="1"/>
        </w:numPr>
        <w:rPr>
          <w:sz w:val="36"/>
          <w:szCs w:val="36"/>
        </w:rPr>
      </w:pPr>
      <w:hyperlink w:anchor="Results" w:history="1">
        <w:r w:rsidR="003F03A6" w:rsidRPr="00436461">
          <w:rPr>
            <w:rStyle w:val="Hyperlink"/>
            <w:sz w:val="36"/>
            <w:szCs w:val="36"/>
          </w:rPr>
          <w:t>Results &amp; Analysis</w:t>
        </w:r>
      </w:hyperlink>
    </w:p>
    <w:p w14:paraId="7AEA7B0B" w14:textId="66E43625" w:rsidR="003F03A6" w:rsidRPr="00667D70" w:rsidRDefault="00000000" w:rsidP="003F03A6">
      <w:pPr>
        <w:pStyle w:val="ListParagraph"/>
        <w:numPr>
          <w:ilvl w:val="0"/>
          <w:numId w:val="1"/>
        </w:numPr>
        <w:rPr>
          <w:sz w:val="36"/>
          <w:szCs w:val="36"/>
        </w:rPr>
      </w:pPr>
      <w:hyperlink w:anchor="Conclusion" w:history="1">
        <w:r w:rsidR="003F03A6" w:rsidRPr="00436461">
          <w:rPr>
            <w:rStyle w:val="Hyperlink"/>
            <w:sz w:val="36"/>
            <w:szCs w:val="36"/>
          </w:rPr>
          <w:t>Conclusion</w:t>
        </w:r>
      </w:hyperlink>
    </w:p>
    <w:p w14:paraId="7DDB6FA6" w14:textId="046A7200" w:rsidR="003F03A6" w:rsidRDefault="003F03A6" w:rsidP="003F03A6"/>
    <w:p w14:paraId="02A419F5" w14:textId="77777777" w:rsidR="003F03A6" w:rsidRDefault="003F03A6">
      <w:r>
        <w:br w:type="page"/>
      </w:r>
    </w:p>
    <w:p w14:paraId="63AA83D7" w14:textId="2D7F20F9" w:rsidR="003F03A6" w:rsidRPr="00667D70" w:rsidRDefault="00CD4FCC" w:rsidP="003F03A6">
      <w:pPr>
        <w:rPr>
          <w:b/>
          <w:bCs/>
          <w:sz w:val="72"/>
          <w:szCs w:val="72"/>
        </w:rPr>
      </w:pPr>
      <w:bookmarkStart w:id="0" w:name="Introduction"/>
      <w:r w:rsidRPr="00667D70">
        <w:rPr>
          <w:b/>
          <w:bCs/>
          <w:sz w:val="72"/>
          <w:szCs w:val="72"/>
        </w:rPr>
        <w:lastRenderedPageBreak/>
        <w:t>1.</w:t>
      </w:r>
      <w:r w:rsidR="003F03A6" w:rsidRPr="00667D70">
        <w:rPr>
          <w:b/>
          <w:bCs/>
          <w:sz w:val="72"/>
          <w:szCs w:val="72"/>
        </w:rPr>
        <w:t>Introduction</w:t>
      </w:r>
    </w:p>
    <w:bookmarkEnd w:id="0"/>
    <w:p w14:paraId="1F90B935" w14:textId="77777777" w:rsidR="003F03A6" w:rsidRDefault="003F03A6" w:rsidP="003F03A6">
      <w:r>
        <w:t>Load balancing is a method of distributing network traffic evenly across the pool of resources supporting an application. Modern applications must handle millions of users simultaneously and return the correct text, video, images and other data to each user in a fast and reliable manner. To handle such a high volume of traffic, most applications have many resource servers that contain a lot of duplicate data between them. A load balancer is a device that sits between a user and a server group, acting as an unseen coordinator and ensuring equal use of all resource servers.</w:t>
      </w:r>
    </w:p>
    <w:p w14:paraId="61BD90F2" w14:textId="77575AFD" w:rsidR="005F1C66" w:rsidRDefault="005F1C66" w:rsidP="003F03A6">
      <w:r>
        <w:rPr>
          <w:noProof/>
        </w:rPr>
        <w:drawing>
          <wp:inline distT="0" distB="0" distL="0" distR="0" wp14:anchorId="6D4AA181" wp14:editId="3BAC7ABE">
            <wp:extent cx="4615132" cy="4507232"/>
            <wp:effectExtent l="0" t="0" r="0" b="7620"/>
            <wp:docPr id="198630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30761" name="Picture 198630761"/>
                    <pic:cNvPicPr/>
                  </pic:nvPicPr>
                  <pic:blipFill>
                    <a:blip r:embed="rId9">
                      <a:extLst>
                        <a:ext uri="{28A0092B-C50C-407E-A947-70E740481C1C}">
                          <a14:useLocalDpi xmlns:a14="http://schemas.microsoft.com/office/drawing/2010/main" val="0"/>
                        </a:ext>
                      </a:extLst>
                    </a:blip>
                    <a:stretch>
                      <a:fillRect/>
                    </a:stretch>
                  </pic:blipFill>
                  <pic:spPr>
                    <a:xfrm>
                      <a:off x="0" y="0"/>
                      <a:ext cx="4625307" cy="4517169"/>
                    </a:xfrm>
                    <a:prstGeom prst="rect">
                      <a:avLst/>
                    </a:prstGeom>
                  </pic:spPr>
                </pic:pic>
              </a:graphicData>
            </a:graphic>
          </wp:inline>
        </w:drawing>
      </w:r>
    </w:p>
    <w:p w14:paraId="68B7484C" w14:textId="77777777" w:rsidR="005F1C66" w:rsidRDefault="005F1C66" w:rsidP="003F03A6"/>
    <w:p w14:paraId="518A3F14" w14:textId="77777777" w:rsidR="005F1C66" w:rsidRDefault="005F1C66" w:rsidP="003F03A6"/>
    <w:p w14:paraId="631C9233" w14:textId="77777777" w:rsidR="005F1C66" w:rsidRDefault="005F1C66" w:rsidP="003F03A6"/>
    <w:p w14:paraId="573964A0" w14:textId="77777777" w:rsidR="005F1C66" w:rsidRDefault="005F1C66" w:rsidP="003F03A6"/>
    <w:p w14:paraId="4338FB82" w14:textId="77777777" w:rsidR="005F1C66" w:rsidRDefault="005F1C66" w:rsidP="003F03A6"/>
    <w:p w14:paraId="610AEB40" w14:textId="77777777" w:rsidR="005F1C66" w:rsidRDefault="005F1C66" w:rsidP="003F03A6"/>
    <w:p w14:paraId="5FFFF224" w14:textId="77777777" w:rsidR="005F1C66" w:rsidRDefault="005F1C66" w:rsidP="003F03A6"/>
    <w:p w14:paraId="0E1DE187" w14:textId="0EF93315" w:rsidR="003F03A6" w:rsidRPr="00B65A8B" w:rsidRDefault="003F03A6" w:rsidP="003F03A6">
      <w:pPr>
        <w:rPr>
          <w:sz w:val="40"/>
          <w:szCs w:val="40"/>
        </w:rPr>
      </w:pPr>
      <w:r w:rsidRPr="00B65A8B">
        <w:rPr>
          <w:sz w:val="40"/>
          <w:szCs w:val="40"/>
        </w:rPr>
        <w:t>Project Outline</w:t>
      </w:r>
    </w:p>
    <w:p w14:paraId="2B619F28" w14:textId="77777777" w:rsidR="003F03A6" w:rsidRDefault="003F03A6" w:rsidP="003F03A6">
      <w:r>
        <w:t>In this project, we used a load balancing algorithm to distribute client requests to multiple servers for the purpose of balancing the workload of the servers. Specifically, we used two common load balancing algorithms, the random algorithm and the polling algorithm.</w:t>
      </w:r>
    </w:p>
    <w:p w14:paraId="5B239453" w14:textId="77777777" w:rsidR="003F03A6" w:rsidRDefault="003F03A6" w:rsidP="003F03A6">
      <w:r>
        <w:t>We try to simulate the event of n clients entering m servers, that is, we simulate the scenario of multiple client requests entering multiple servers at the same time. Through this simulation, we draw some conclusions, including the maximum workload, average workload, and average system time.</w:t>
      </w:r>
    </w:p>
    <w:p w14:paraId="7EFE2956" w14:textId="77777777" w:rsidR="003F03A6" w:rsidRDefault="003F03A6" w:rsidP="003F03A6">
      <w:r>
        <w:t>The maximum workload is the maximum time to complete processing requests on all servers. The average workload is the average of the time to complete processing a request on all servers. Average system time is the average time for a client request to enter the system until it gets a response.</w:t>
      </w:r>
    </w:p>
    <w:p w14:paraId="5A3FF043" w14:textId="642B72AF" w:rsidR="005F1C66" w:rsidRDefault="003F03A6" w:rsidP="003F03A6">
      <w:r>
        <w:t>By analyzing these metrics, we can evaluate the effectiveness of the load balancing algorithm we are using and the performance of the servers. If an algorithm causes some servers to be overloaded, then the maximum workload and average system time may be very high, while the average workload may be very low. Conversely, if the algorithm distributes requests in a more balanced manner, then the values of these metrics should be more even.</w:t>
      </w:r>
    </w:p>
    <w:p w14:paraId="71DB86C7" w14:textId="4D5D6E39" w:rsidR="005F1C66" w:rsidRDefault="005F1C66" w:rsidP="00CD4FCC">
      <w:r>
        <w:br w:type="page"/>
      </w:r>
    </w:p>
    <w:p w14:paraId="6668F928" w14:textId="6059EA29" w:rsidR="003F03A6" w:rsidRPr="00667D70" w:rsidRDefault="00CD4FCC" w:rsidP="003F03A6">
      <w:pPr>
        <w:rPr>
          <w:b/>
          <w:bCs/>
          <w:sz w:val="72"/>
          <w:szCs w:val="72"/>
        </w:rPr>
      </w:pPr>
      <w:r w:rsidRPr="00667D70">
        <w:rPr>
          <w:b/>
          <w:bCs/>
          <w:sz w:val="72"/>
          <w:szCs w:val="72"/>
        </w:rPr>
        <w:lastRenderedPageBreak/>
        <w:t>2.</w:t>
      </w:r>
      <w:bookmarkStart w:id="1" w:name="Thesimulationmodel"/>
      <w:r w:rsidR="00640198" w:rsidRPr="00667D70">
        <w:rPr>
          <w:b/>
          <w:bCs/>
          <w:sz w:val="72"/>
          <w:szCs w:val="72"/>
        </w:rPr>
        <w:t>The simulation model (Load Balancing Algorithm)</w:t>
      </w:r>
      <w:bookmarkEnd w:id="1"/>
    </w:p>
    <w:p w14:paraId="36CCF1DB" w14:textId="74BE144B" w:rsidR="00640198" w:rsidRDefault="00640198" w:rsidP="00640198">
      <w:r>
        <w:t>This project involves simulating a queuing system with a load balancer and multiple servers. The system consists of m parallel servers, each modeled as a FIFO queueing system with service time following an exponential distribution of rate parameter mu.</w:t>
      </w:r>
    </w:p>
    <w:p w14:paraId="6F673E8A" w14:textId="77777777" w:rsidR="00640198" w:rsidRDefault="00640198" w:rsidP="00640198"/>
    <w:p w14:paraId="66D7281F" w14:textId="77777777" w:rsidR="00640198" w:rsidRDefault="00640198" w:rsidP="00640198">
      <w:r>
        <w:t>When a new customer arrives, they must first go through a load balancer that selects a server to handle the customer. The load balancer uses a scheduling method called RandMin, which involves the following steps:</w:t>
      </w:r>
    </w:p>
    <w:p w14:paraId="672B0DFE" w14:textId="77777777" w:rsidR="00640198" w:rsidRDefault="00640198" w:rsidP="00640198"/>
    <w:p w14:paraId="79C4B637" w14:textId="7754DB01" w:rsidR="00640198" w:rsidRDefault="00640198" w:rsidP="00640198">
      <w:r>
        <w:t>The load balancer randomly selects d servers (d &lt; m).</w:t>
      </w:r>
    </w:p>
    <w:p w14:paraId="0A8F603C" w14:textId="1AB79D39" w:rsidR="00640198" w:rsidRDefault="00640198" w:rsidP="00640198">
      <w:r>
        <w:t>The load balancer checks the queue length of the selected d servers.</w:t>
      </w:r>
    </w:p>
    <w:p w14:paraId="396B81D7" w14:textId="7E9E0A12" w:rsidR="00640198" w:rsidRDefault="00640198" w:rsidP="00640198">
      <w:r>
        <w:t>The load balancer dispatches the incoming customer to the server that has the shortest queue length among the selected d servers.</w:t>
      </w:r>
    </w:p>
    <w:p w14:paraId="6C60D6BE" w14:textId="77777777" w:rsidR="00640198" w:rsidRDefault="00640198" w:rsidP="00640198">
      <w:r>
        <w:t>To compare the performance of RandMin with two baseline methods, the following two methods are also considered:</w:t>
      </w:r>
    </w:p>
    <w:p w14:paraId="5A1B155B" w14:textId="77777777" w:rsidR="00640198" w:rsidRDefault="00640198" w:rsidP="00640198"/>
    <w:p w14:paraId="5C0F3845" w14:textId="7490F7CD" w:rsidR="00640198" w:rsidRDefault="00640198" w:rsidP="00640198">
      <w:r>
        <w:t>Purely random (PureRand): The load balancer randomly selects one server from the m servers and dispatches the incoming customer to the selected server.</w:t>
      </w:r>
    </w:p>
    <w:p w14:paraId="4EEEA4B4" w14:textId="5BBB1B32" w:rsidR="00640198" w:rsidRDefault="00640198" w:rsidP="00640198">
      <w:r>
        <w:t>Round-robin (RR): The load balancer uses the round-robin method to dispatch incoming customers, i.e., the order of servers for dispatching customers is 1 to m</w:t>
      </w:r>
      <w:r>
        <w:rPr>
          <w:rFonts w:hint="eastAsia"/>
        </w:rPr>
        <w:t>.</w:t>
      </w:r>
    </w:p>
    <w:p w14:paraId="5DF33EED" w14:textId="38B6FD59" w:rsidR="00640198" w:rsidRPr="00640198" w:rsidRDefault="00640198" w:rsidP="00640198">
      <w:r>
        <w:t>The customer arrivals follow the Poisson arrival process with mean arrival rate lambda. We also assume that the processing time of the load balancer is negligible.</w:t>
      </w:r>
    </w:p>
    <w:p w14:paraId="7D24F6F1" w14:textId="77777777" w:rsidR="00640198" w:rsidRPr="00640198" w:rsidRDefault="00640198" w:rsidP="003F03A6">
      <w:pPr>
        <w:rPr>
          <w:b/>
          <w:bCs/>
          <w:sz w:val="44"/>
          <w:szCs w:val="44"/>
        </w:rPr>
      </w:pPr>
    </w:p>
    <w:p w14:paraId="703D2B84" w14:textId="77777777" w:rsidR="003F03A6" w:rsidRDefault="003F03A6" w:rsidP="003F03A6"/>
    <w:p w14:paraId="2CD99040" w14:textId="77777777" w:rsidR="003F03A6" w:rsidRDefault="003F03A6" w:rsidP="003F03A6"/>
    <w:p w14:paraId="0909101B" w14:textId="59FEF929" w:rsidR="003F03A6" w:rsidRDefault="003F03A6" w:rsidP="003F03A6"/>
    <w:p w14:paraId="25A9795B" w14:textId="77777777" w:rsidR="003F03A6" w:rsidRDefault="003F03A6">
      <w:r>
        <w:br w:type="page"/>
      </w:r>
    </w:p>
    <w:p w14:paraId="3C6AAE89" w14:textId="247F9961" w:rsidR="00280376" w:rsidRPr="00CD4FCC" w:rsidRDefault="00280376" w:rsidP="00280376">
      <w:pPr>
        <w:pStyle w:val="ListParagraph"/>
        <w:numPr>
          <w:ilvl w:val="0"/>
          <w:numId w:val="4"/>
        </w:numPr>
        <w:rPr>
          <w:color w:val="000000" w:themeColor="text1"/>
        </w:rPr>
      </w:pPr>
      <w:r w:rsidRPr="00CD4FCC">
        <w:rPr>
          <w:color w:val="000000" w:themeColor="text1"/>
        </w:rPr>
        <w:lastRenderedPageBreak/>
        <w:t>RandMin: This load balancing algorithm is also relatively simple, which means that whichever server has fewer connections is directly assigned to whichever server, which is very sensible and reasonable.</w:t>
      </w:r>
    </w:p>
    <w:p w14:paraId="57DDAAF3" w14:textId="77777777" w:rsidR="003F03A6" w:rsidRPr="00CD4FCC" w:rsidRDefault="003F03A6" w:rsidP="003F03A6">
      <w:pPr>
        <w:rPr>
          <w:color w:val="000000" w:themeColor="text1"/>
        </w:rPr>
      </w:pPr>
    </w:p>
    <w:p w14:paraId="3834DA99" w14:textId="77777777" w:rsidR="00280376" w:rsidRPr="00CD4FCC" w:rsidRDefault="00280376" w:rsidP="003F03A6">
      <w:pPr>
        <w:rPr>
          <w:color w:val="000000" w:themeColor="text1"/>
        </w:rPr>
      </w:pPr>
    </w:p>
    <w:p w14:paraId="6E9F77B8" w14:textId="5C5113F0" w:rsidR="003F03A6" w:rsidRPr="00CD4FCC" w:rsidRDefault="003F03A6" w:rsidP="00280376">
      <w:pPr>
        <w:pStyle w:val="ListParagraph"/>
        <w:numPr>
          <w:ilvl w:val="0"/>
          <w:numId w:val="4"/>
        </w:numPr>
        <w:rPr>
          <w:color w:val="000000" w:themeColor="text1"/>
        </w:rPr>
      </w:pPr>
      <w:r w:rsidRPr="00CD4FCC">
        <w:rPr>
          <w:color w:val="000000" w:themeColor="text1"/>
        </w:rPr>
        <w:t>Purely random (PureRand)</w:t>
      </w:r>
      <w:r w:rsidR="00280376" w:rsidRPr="00CD4FCC">
        <w:rPr>
          <w:color w:val="000000" w:themeColor="text1"/>
        </w:rPr>
        <w:t xml:space="preserve">: </w:t>
      </w:r>
      <w:r w:rsidRPr="00CD4FCC">
        <w:rPr>
          <w:color w:val="000000" w:themeColor="text1"/>
        </w:rPr>
        <w:t>Unlike the previous algorithm, the random algorithm is also used in more scenarios, that is, a random number is generated, and the server corresponding to the number is the server to be assigned, this random algorithm has a greater chance and uncertainty, in fact, there is no difference between the use of time and the polling method, except that the order of the random method is not as strict.</w:t>
      </w:r>
    </w:p>
    <w:p w14:paraId="71591FDC" w14:textId="77777777" w:rsidR="00280376" w:rsidRPr="00CD4FCC" w:rsidRDefault="00280376" w:rsidP="003F03A6">
      <w:pPr>
        <w:rPr>
          <w:color w:val="000000" w:themeColor="text1"/>
        </w:rPr>
      </w:pPr>
    </w:p>
    <w:p w14:paraId="13036DD1" w14:textId="77777777" w:rsidR="00280376" w:rsidRPr="00CD4FCC" w:rsidRDefault="00280376" w:rsidP="003F03A6">
      <w:pPr>
        <w:rPr>
          <w:color w:val="000000" w:themeColor="text1"/>
        </w:rPr>
      </w:pPr>
    </w:p>
    <w:p w14:paraId="4068CA3E" w14:textId="0E9B9C84" w:rsidR="00280376" w:rsidRPr="00CD4FCC" w:rsidRDefault="00280376" w:rsidP="00280376">
      <w:pPr>
        <w:pStyle w:val="ListParagraph"/>
        <w:numPr>
          <w:ilvl w:val="0"/>
          <w:numId w:val="4"/>
        </w:numPr>
        <w:rPr>
          <w:color w:val="000000" w:themeColor="text1"/>
        </w:rPr>
      </w:pPr>
      <w:r w:rsidRPr="00CD4FCC">
        <w:rPr>
          <w:color w:val="000000" w:themeColor="text1"/>
        </w:rPr>
        <w:t>Round-robin (RR): This algorithm is the most common load balancing algorithm, that is, regardless of the situation, all servers are allocated to each server in order of crude oil in turn. This algorithm treats all server requests equally, so it is more suitable for those cases where the server hardware conditions are similar.</w:t>
      </w:r>
    </w:p>
    <w:p w14:paraId="4451FF6F" w14:textId="0F237642" w:rsidR="00280376" w:rsidRDefault="00280376" w:rsidP="003F03A6"/>
    <w:p w14:paraId="11E45425" w14:textId="77777777" w:rsidR="003F03A6" w:rsidRDefault="003F03A6">
      <w:r>
        <w:br w:type="page"/>
      </w:r>
    </w:p>
    <w:p w14:paraId="74825895" w14:textId="77777777" w:rsidR="003F03A6" w:rsidRDefault="003F03A6" w:rsidP="003F03A6"/>
    <w:p w14:paraId="69B4A3AC" w14:textId="51936712" w:rsidR="00667D70" w:rsidRPr="00667D70" w:rsidRDefault="00A3232C" w:rsidP="00667D70">
      <w:pPr>
        <w:rPr>
          <w:b/>
          <w:bCs/>
          <w:sz w:val="72"/>
          <w:szCs w:val="72"/>
        </w:rPr>
      </w:pPr>
      <w:r>
        <w:rPr>
          <w:b/>
          <w:bCs/>
          <w:sz w:val="72"/>
          <w:szCs w:val="72"/>
        </w:rPr>
        <w:t>3</w:t>
      </w:r>
      <w:r w:rsidR="00667D70" w:rsidRPr="00667D70">
        <w:rPr>
          <w:b/>
          <w:bCs/>
          <w:sz w:val="72"/>
          <w:szCs w:val="72"/>
        </w:rPr>
        <w:t>.</w:t>
      </w:r>
      <w:bookmarkStart w:id="2" w:name="Simulationparameters"/>
      <w:r w:rsidR="00667D70">
        <w:rPr>
          <w:b/>
          <w:bCs/>
          <w:sz w:val="72"/>
          <w:szCs w:val="72"/>
        </w:rPr>
        <w:t>S</w:t>
      </w:r>
      <w:r w:rsidR="003F03A6" w:rsidRPr="00667D70">
        <w:rPr>
          <w:b/>
          <w:bCs/>
          <w:sz w:val="72"/>
          <w:szCs w:val="72"/>
        </w:rPr>
        <w:t>imulation parameters</w:t>
      </w:r>
      <w:bookmarkEnd w:id="2"/>
    </w:p>
    <w:p w14:paraId="3E22374E" w14:textId="77777777" w:rsidR="00667D70" w:rsidRPr="00667D70" w:rsidRDefault="00667D70" w:rsidP="00667D70">
      <w:pPr>
        <w:rPr>
          <w:rFonts w:cstheme="minorHAnsi"/>
          <w:color w:val="000000" w:themeColor="text1"/>
        </w:rPr>
      </w:pPr>
      <w:r w:rsidRPr="00667D70">
        <w:rPr>
          <w:rFonts w:cstheme="minorHAnsi"/>
          <w:color w:val="000000" w:themeColor="text1"/>
        </w:rPr>
        <w:t>We assume that the service times of all servers follow an exponential distribution with rate parameter mu</w:t>
      </w:r>
    </w:p>
    <w:p w14:paraId="41B07E95" w14:textId="77777777" w:rsidR="00667D70" w:rsidRPr="00667D70" w:rsidRDefault="00667D70" w:rsidP="00667D70">
      <w:pPr>
        <w:rPr>
          <w:rFonts w:cstheme="minorHAnsi"/>
          <w:color w:val="000000" w:themeColor="text1"/>
        </w:rPr>
      </w:pPr>
      <w:r w:rsidRPr="00667D70">
        <w:rPr>
          <w:rFonts w:cstheme="minorHAnsi"/>
          <w:color w:val="000000" w:themeColor="text1"/>
        </w:rPr>
        <w:t>We assume that client arrivals follow a Poisson arrival process with an average arrival rate of  lambda .</w:t>
      </w:r>
    </w:p>
    <w:p w14:paraId="2AF4EC67" w14:textId="77777777" w:rsidR="00667D70" w:rsidRPr="00667D70" w:rsidRDefault="00667D70" w:rsidP="00667D70">
      <w:pPr>
        <w:rPr>
          <w:rFonts w:cstheme="minorHAnsi"/>
          <w:color w:val="000000" w:themeColor="text1"/>
        </w:rPr>
      </w:pPr>
      <w:r w:rsidRPr="00667D70">
        <w:rPr>
          <w:rFonts w:cstheme="minorHAnsi"/>
          <w:color w:val="000000" w:themeColor="text1"/>
        </w:rPr>
        <w:t>We ignore the processing time of the load balancer.</w:t>
      </w:r>
    </w:p>
    <w:p w14:paraId="2229F17E" w14:textId="77777777" w:rsidR="00667D70" w:rsidRPr="00667D70" w:rsidRDefault="00667D70" w:rsidP="00667D7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p>
    <w:p w14:paraId="1A1B359C" w14:textId="190CFBF0" w:rsidR="00667D70" w:rsidRPr="00667D70" w:rsidRDefault="00667D70" w:rsidP="00667D7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r w:rsidRPr="00667D70">
        <w:rPr>
          <w:rFonts w:asciiTheme="minorHAnsi" w:hAnsiTheme="minorHAnsi" w:cstheme="minorHAnsi"/>
          <w:color w:val="374151"/>
          <w:sz w:val="22"/>
          <w:szCs w:val="22"/>
        </w:rPr>
        <w:t>To achieve the simulation goal of comparing the performance of the RandMin scheduling method with the two baseline methods (PureRand and RR), we can define the following simulation parameters:</w:t>
      </w:r>
    </w:p>
    <w:p w14:paraId="20E455D3" w14:textId="77777777" w:rsidR="00667D70" w:rsidRPr="00667D70" w:rsidRDefault="00667D70" w:rsidP="00667D70">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667D70">
        <w:rPr>
          <w:rFonts w:asciiTheme="minorHAnsi" w:hAnsiTheme="minorHAnsi" w:cstheme="minorHAnsi"/>
          <w:color w:val="374151"/>
          <w:sz w:val="22"/>
          <w:szCs w:val="22"/>
        </w:rPr>
        <w:t>Number of servers: m - The number of servers in the system can be set to different values to test the performance of the system under different workloads. We can choose values for m such as 2, 4, and 8 to simulate low, medium, and high workloads, respectively.</w:t>
      </w:r>
    </w:p>
    <w:p w14:paraId="72BD434F" w14:textId="77777777" w:rsidR="00667D70" w:rsidRPr="00667D70" w:rsidRDefault="00667D70" w:rsidP="00667D70">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667D70">
        <w:rPr>
          <w:rFonts w:asciiTheme="minorHAnsi" w:hAnsiTheme="minorHAnsi" w:cstheme="minorHAnsi"/>
          <w:color w:val="374151"/>
          <w:sz w:val="22"/>
          <w:szCs w:val="22"/>
        </w:rPr>
        <w:t>Arrival rate: λ - The arrival rate of clients can be set to different values to simulate different traffic scenarios. We can choose values for λ such as 0.1, 0.5, and 0.9 to simulate low, medium, and high traffic, respectively.</w:t>
      </w:r>
    </w:p>
    <w:p w14:paraId="61CC2EB9" w14:textId="77777777" w:rsidR="00667D70" w:rsidRPr="00667D70" w:rsidRDefault="00667D70" w:rsidP="00667D70">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667D70">
        <w:rPr>
          <w:rFonts w:asciiTheme="minorHAnsi" w:hAnsiTheme="minorHAnsi" w:cstheme="minorHAnsi"/>
          <w:color w:val="374151"/>
          <w:sz w:val="22"/>
          <w:szCs w:val="22"/>
        </w:rPr>
        <w:t>Service rate: μ - The service rate of each server can be set to different values to simulate different server capabilities. We can choose values for μ such as 0.2, 0.5, and 0.8 to simulate slow, medium, and fast servers, respectively.</w:t>
      </w:r>
    </w:p>
    <w:p w14:paraId="5C6D6EC8" w14:textId="77777777" w:rsidR="00667D70" w:rsidRPr="00667D70" w:rsidRDefault="00667D70" w:rsidP="00667D70">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667D70">
        <w:rPr>
          <w:rFonts w:asciiTheme="minorHAnsi" w:hAnsiTheme="minorHAnsi" w:cstheme="minorHAnsi"/>
          <w:color w:val="374151"/>
          <w:sz w:val="22"/>
          <w:szCs w:val="22"/>
        </w:rPr>
        <w:t>Dispatched servers: d - The number of servers selected by the load balancer can be set to different values to test the performance of the RandMin scheduling method. We can choose values for d such as 1, 2, and 3 to simulate different dispatching strategies.</w:t>
      </w:r>
    </w:p>
    <w:p w14:paraId="785F7323" w14:textId="74B593A0" w:rsidR="00C93254" w:rsidRPr="00A3232C" w:rsidRDefault="00667D70" w:rsidP="00A323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color w:val="374151"/>
          <w:sz w:val="22"/>
          <w:szCs w:val="22"/>
        </w:rPr>
      </w:pPr>
      <w:r w:rsidRPr="00667D70">
        <w:rPr>
          <w:rFonts w:asciiTheme="minorHAnsi" w:hAnsiTheme="minorHAnsi" w:cstheme="minorHAnsi"/>
          <w:color w:val="374151"/>
          <w:sz w:val="22"/>
          <w:szCs w:val="22"/>
        </w:rPr>
        <w:t>By varying these simulation parameters, we can simulate different scenarios and measure the system performance in terms of maximum workload, average workload, and average system time. This will help us compare the performance of the RandMin scheduling method with the two baseline methods (PureRand and RR) and draw conclusions based on our simulation results.</w:t>
      </w:r>
    </w:p>
    <w:p w14:paraId="47F32BAA" w14:textId="77777777" w:rsidR="00280376" w:rsidRDefault="00280376" w:rsidP="00280376">
      <w:pPr>
        <w:rPr>
          <w:color w:val="000000" w:themeColor="text1"/>
        </w:rPr>
      </w:pPr>
    </w:p>
    <w:p w14:paraId="55F6F8D2" w14:textId="77777777" w:rsidR="00355BD6" w:rsidRDefault="00355BD6" w:rsidP="00280376">
      <w:pPr>
        <w:rPr>
          <w:color w:val="000000" w:themeColor="text1"/>
        </w:rPr>
      </w:pPr>
    </w:p>
    <w:p w14:paraId="6BD69475" w14:textId="77777777" w:rsidR="00355BD6" w:rsidRDefault="00355BD6" w:rsidP="00280376">
      <w:pPr>
        <w:rPr>
          <w:color w:val="000000" w:themeColor="text1"/>
        </w:rPr>
      </w:pPr>
    </w:p>
    <w:p w14:paraId="7E78A128" w14:textId="77777777" w:rsidR="00355BD6" w:rsidRDefault="00355BD6" w:rsidP="008E6EFA">
      <w:pPr>
        <w:pStyle w:val="Heading1"/>
        <w:rPr>
          <w:color w:val="000000" w:themeColor="text1"/>
        </w:rPr>
      </w:pPr>
    </w:p>
    <w:p w14:paraId="3A73EE5B" w14:textId="77777777" w:rsidR="00355BD6" w:rsidRDefault="00355BD6" w:rsidP="00280376">
      <w:pPr>
        <w:rPr>
          <w:color w:val="000000" w:themeColor="text1"/>
        </w:rPr>
      </w:pPr>
    </w:p>
    <w:p w14:paraId="6FB8B5CF" w14:textId="77777777" w:rsidR="00355BD6" w:rsidRDefault="00355BD6" w:rsidP="00280376">
      <w:pPr>
        <w:rPr>
          <w:color w:val="000000" w:themeColor="text1"/>
        </w:rPr>
      </w:pPr>
    </w:p>
    <w:p w14:paraId="2448661D" w14:textId="77777777" w:rsidR="00355BD6" w:rsidRDefault="00355BD6" w:rsidP="00280376">
      <w:pPr>
        <w:rPr>
          <w:color w:val="000000" w:themeColor="text1"/>
        </w:rPr>
      </w:pPr>
    </w:p>
    <w:p w14:paraId="05E9EBB3" w14:textId="77777777" w:rsidR="00355BD6" w:rsidRDefault="00355BD6" w:rsidP="00280376">
      <w:pPr>
        <w:rPr>
          <w:color w:val="000000" w:themeColor="text1"/>
        </w:rPr>
      </w:pPr>
    </w:p>
    <w:p w14:paraId="03C7692F" w14:textId="77777777" w:rsidR="00355BD6" w:rsidRDefault="00355BD6" w:rsidP="00280376">
      <w:pPr>
        <w:rPr>
          <w:color w:val="000000" w:themeColor="text1"/>
        </w:rPr>
      </w:pPr>
    </w:p>
    <w:p w14:paraId="66FA257F" w14:textId="3D3348E1" w:rsidR="00355BD6" w:rsidRPr="00667D70" w:rsidRDefault="00355BD6" w:rsidP="00280376">
      <w:pPr>
        <w:rPr>
          <w:color w:val="000000" w:themeColor="text1"/>
        </w:rPr>
      </w:pPr>
      <w:r w:rsidRPr="00355BD6">
        <w:rPr>
          <w:noProof/>
          <w:color w:val="000000" w:themeColor="text1"/>
        </w:rPr>
        <w:drawing>
          <wp:inline distT="0" distB="0" distL="0" distR="0" wp14:anchorId="2D526A5C" wp14:editId="15426222">
            <wp:extent cx="5486400" cy="2454910"/>
            <wp:effectExtent l="0" t="0" r="0" b="2540"/>
            <wp:docPr id="190335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454910"/>
                    </a:xfrm>
                    <a:prstGeom prst="rect">
                      <a:avLst/>
                    </a:prstGeom>
                    <a:noFill/>
                    <a:ln>
                      <a:noFill/>
                    </a:ln>
                  </pic:spPr>
                </pic:pic>
              </a:graphicData>
            </a:graphic>
          </wp:inline>
        </w:drawing>
      </w:r>
    </w:p>
    <w:p w14:paraId="366E1B8C" w14:textId="3795C1C4" w:rsidR="00137336" w:rsidRPr="00667D70" w:rsidRDefault="00280376" w:rsidP="00DC0FAF">
      <w:pPr>
        <w:rPr>
          <w:color w:val="000000" w:themeColor="text1"/>
        </w:rPr>
      </w:pPr>
      <w:r w:rsidRPr="00667D70">
        <w:rPr>
          <w:color w:val="000000" w:themeColor="text1"/>
        </w:rPr>
        <w:t>Simulation</w:t>
      </w:r>
      <w:r w:rsidR="00667D70" w:rsidRPr="00667D70">
        <w:rPr>
          <w:color w:val="000000" w:themeColor="text1"/>
        </w:rPr>
        <w:t xml:space="preserve"> result:</w:t>
      </w:r>
    </w:p>
    <w:p w14:paraId="549F9084" w14:textId="62B6E182" w:rsidR="00DC0FAF" w:rsidRPr="00667D70" w:rsidRDefault="00DC0FAF" w:rsidP="00DC0FAF">
      <w:pPr>
        <w:rPr>
          <w:color w:val="000000" w:themeColor="text1"/>
        </w:rPr>
      </w:pPr>
      <w:r w:rsidRPr="00667D70">
        <w:rPr>
          <w:color w:val="000000" w:themeColor="text1"/>
        </w:rPr>
        <w:t>Maximum workload: defined as the longest queue length in m servers</w:t>
      </w:r>
      <w:r w:rsidR="00667D70" w:rsidRPr="00667D70">
        <w:rPr>
          <w:color w:val="000000" w:themeColor="text1"/>
        </w:rPr>
        <w:t>.</w:t>
      </w:r>
    </w:p>
    <w:p w14:paraId="08780A73" w14:textId="0DA08910" w:rsidR="00DC0FAF" w:rsidRPr="00667D70" w:rsidRDefault="00DC0FAF" w:rsidP="00DC0FAF">
      <w:pPr>
        <w:rPr>
          <w:color w:val="000000" w:themeColor="text1"/>
        </w:rPr>
      </w:pPr>
      <w:r w:rsidRPr="00667D70">
        <w:rPr>
          <w:color w:val="000000" w:themeColor="text1"/>
        </w:rPr>
        <w:t>Average workload: defined as the average queue length in the m-servers</w:t>
      </w:r>
      <w:r w:rsidR="00667D70" w:rsidRPr="00667D70">
        <w:rPr>
          <w:color w:val="000000" w:themeColor="text1"/>
        </w:rPr>
        <w:t>.</w:t>
      </w:r>
    </w:p>
    <w:p w14:paraId="645B72FB" w14:textId="2EB9167D" w:rsidR="00CD4FCC" w:rsidRPr="00667D70" w:rsidRDefault="00DC0FAF" w:rsidP="00DC0FAF">
      <w:pPr>
        <w:rPr>
          <w:color w:val="000000" w:themeColor="text1"/>
        </w:rPr>
      </w:pPr>
      <w:r w:rsidRPr="00667D70">
        <w:rPr>
          <w:color w:val="000000" w:themeColor="text1"/>
        </w:rPr>
        <w:t>Average system time: defined as the average time that all clients stay in the system</w:t>
      </w:r>
      <w:r w:rsidR="00667D70" w:rsidRPr="00667D70">
        <w:rPr>
          <w:rFonts w:hint="eastAsia"/>
          <w:color w:val="000000" w:themeColor="text1"/>
        </w:rPr>
        <w:t>.</w:t>
      </w:r>
    </w:p>
    <w:p w14:paraId="27467C6D" w14:textId="77777777" w:rsidR="00CD4FCC" w:rsidRPr="00667D70" w:rsidRDefault="00CD4FCC">
      <w:pPr>
        <w:rPr>
          <w:color w:val="000000" w:themeColor="text1"/>
        </w:rPr>
      </w:pPr>
      <w:r w:rsidRPr="00667D70">
        <w:rPr>
          <w:color w:val="000000" w:themeColor="text1"/>
        </w:rPr>
        <w:br w:type="page"/>
      </w:r>
    </w:p>
    <w:p w14:paraId="40CF9F47" w14:textId="38EFF2F8" w:rsidR="00DC0FAF" w:rsidRDefault="00DC0FAF" w:rsidP="00DC0FAF"/>
    <w:p w14:paraId="55444902" w14:textId="668691DD" w:rsidR="00DC0FAF" w:rsidRPr="00667D70" w:rsidRDefault="00667D70" w:rsidP="00DC0FAF">
      <w:pPr>
        <w:rPr>
          <w:b/>
          <w:bCs/>
          <w:sz w:val="72"/>
          <w:szCs w:val="72"/>
        </w:rPr>
      </w:pPr>
      <w:r>
        <w:rPr>
          <w:b/>
          <w:bCs/>
          <w:sz w:val="72"/>
          <w:szCs w:val="72"/>
        </w:rPr>
        <w:t>4.</w:t>
      </w:r>
      <w:bookmarkStart w:id="3" w:name="Methodology"/>
      <w:r w:rsidR="00DC0FAF" w:rsidRPr="00667D70">
        <w:rPr>
          <w:b/>
          <w:bCs/>
          <w:sz w:val="72"/>
          <w:szCs w:val="72"/>
        </w:rPr>
        <w:t>Methodology</w:t>
      </w:r>
      <w:bookmarkEnd w:id="3"/>
    </w:p>
    <w:p w14:paraId="5D59B734" w14:textId="77777777" w:rsidR="005F1C66" w:rsidRDefault="005F1C66" w:rsidP="00DC0FAF"/>
    <w:p w14:paraId="15327C16" w14:textId="77777777" w:rsidR="005F1C66" w:rsidRDefault="005F1C66" w:rsidP="00DC0FAF"/>
    <w:p w14:paraId="3A832543" w14:textId="50E1F574" w:rsidR="00CD4FCC" w:rsidRDefault="00A3232C" w:rsidP="00DC0FAF">
      <w:r w:rsidRPr="00A3232C">
        <w:t>Based on the tutorials we studied online, we got a deep understanding of the 3 load balancing algorithms. Our group wrote 3 algorithms using l had jupyter notebook software. And presented the data in the form of a table.</w:t>
      </w:r>
    </w:p>
    <w:p w14:paraId="5CFDED3A" w14:textId="77777777" w:rsidR="007252B4" w:rsidRPr="00CD4FCC" w:rsidRDefault="007252B4" w:rsidP="007252B4">
      <w:pPr>
        <w:rPr>
          <w:sz w:val="40"/>
          <w:szCs w:val="40"/>
        </w:rPr>
      </w:pPr>
      <w:r w:rsidRPr="00CD4FCC">
        <w:rPr>
          <w:sz w:val="40"/>
          <w:szCs w:val="40"/>
        </w:rPr>
        <w:t>List the files below (with all algorithms):</w:t>
      </w:r>
    </w:p>
    <w:p w14:paraId="1482A64F" w14:textId="77777777" w:rsidR="007252B4" w:rsidRDefault="007252B4" w:rsidP="007252B4">
      <w:r>
        <w:t>RandMin.ipynb</w:t>
      </w:r>
    </w:p>
    <w:p w14:paraId="7332EF2D" w14:textId="77777777" w:rsidR="007252B4" w:rsidRDefault="007252B4" w:rsidP="007252B4">
      <w:r>
        <w:t>PureRandom.ipynb</w:t>
      </w:r>
    </w:p>
    <w:p w14:paraId="3A90B85F" w14:textId="040E8052" w:rsidR="007252B4" w:rsidRDefault="007252B4" w:rsidP="007252B4">
      <w:r>
        <w:t>RoundRobin.ipynb</w:t>
      </w:r>
    </w:p>
    <w:p w14:paraId="12456352" w14:textId="77777777" w:rsidR="00A3232C" w:rsidRDefault="00A3232C" w:rsidP="00DC0FAF"/>
    <w:p w14:paraId="6587893A" w14:textId="12FD8015" w:rsidR="00365EE1" w:rsidRPr="00365EE1" w:rsidRDefault="00A3232C" w:rsidP="00DC0FAF">
      <w:pPr>
        <w:rPr>
          <w:color w:val="000000" w:themeColor="text1"/>
        </w:rPr>
      </w:pPr>
      <w:r w:rsidRPr="00CD4FCC">
        <w:rPr>
          <w:color w:val="000000" w:themeColor="text1"/>
        </w:rPr>
        <w:t>RandMin</w:t>
      </w:r>
      <w:r>
        <w:rPr>
          <w:color w:val="000000" w:themeColor="text1"/>
        </w:rPr>
        <w:t>:</w:t>
      </w:r>
      <w:r w:rsidR="00365EE1">
        <w:rPr>
          <w:color w:val="000000" w:themeColor="text1"/>
        </w:rPr>
        <w:t xml:space="preserve"> We first select $d$ servers randomly from $m$ servers where $d$ &lt; $m$. And then, we allocate each customer from the simulation into the server with the minimum queue length. If there are multiple server that have the shortest queue length, simply pick the first shortest queue length server we see and store the customer into the server while updating its queue length by 1. This algorithm will ensure that no server is overloaded with too many customers as it distributes the customer evenly into different servers equally.</w:t>
      </w:r>
    </w:p>
    <w:p w14:paraId="57E6D271" w14:textId="77777777" w:rsidR="00355BD6" w:rsidRDefault="00355BD6" w:rsidP="00DC0FAF">
      <w:pPr>
        <w:rPr>
          <w:color w:val="000000" w:themeColor="text1"/>
        </w:rPr>
      </w:pPr>
    </w:p>
    <w:p w14:paraId="7F344C96" w14:textId="77777777" w:rsidR="00355BD6" w:rsidRDefault="00355BD6" w:rsidP="00DC0FAF">
      <w:pPr>
        <w:rPr>
          <w:color w:val="000000" w:themeColor="text1"/>
        </w:rPr>
      </w:pPr>
    </w:p>
    <w:p w14:paraId="69CB8DFF" w14:textId="77777777" w:rsidR="00355BD6" w:rsidRDefault="00355BD6" w:rsidP="00DC0FAF">
      <w:pPr>
        <w:rPr>
          <w:color w:val="000000" w:themeColor="text1"/>
        </w:rPr>
      </w:pPr>
    </w:p>
    <w:p w14:paraId="20718B65" w14:textId="77777777" w:rsidR="00355BD6" w:rsidRDefault="00355BD6" w:rsidP="00DC0FAF">
      <w:pPr>
        <w:rPr>
          <w:color w:val="000000" w:themeColor="text1"/>
        </w:rPr>
      </w:pPr>
    </w:p>
    <w:p w14:paraId="1873FBE4" w14:textId="77777777" w:rsidR="00355BD6" w:rsidRDefault="00355BD6" w:rsidP="00DC0FAF">
      <w:pPr>
        <w:rPr>
          <w:color w:val="000000" w:themeColor="text1"/>
        </w:rPr>
      </w:pPr>
    </w:p>
    <w:p w14:paraId="087ADAA0" w14:textId="77777777" w:rsidR="00355BD6" w:rsidRDefault="00355BD6" w:rsidP="00DC0FAF">
      <w:pPr>
        <w:rPr>
          <w:color w:val="000000" w:themeColor="text1"/>
        </w:rPr>
      </w:pPr>
    </w:p>
    <w:p w14:paraId="6E90F27F" w14:textId="61563601" w:rsidR="00A3232C" w:rsidRPr="00365EE1" w:rsidRDefault="00A3232C" w:rsidP="00DC0FAF">
      <w:pPr>
        <w:rPr>
          <w:rFonts w:eastAsia="PMingLiU"/>
          <w:color w:val="000000" w:themeColor="text1"/>
          <w:lang w:val="en-CA" w:eastAsia="zh-TW"/>
        </w:rPr>
      </w:pPr>
      <w:r w:rsidRPr="00CD4FCC">
        <w:rPr>
          <w:color w:val="000000" w:themeColor="text1"/>
        </w:rPr>
        <w:t>Purely random</w:t>
      </w:r>
      <w:r>
        <w:rPr>
          <w:color w:val="000000" w:themeColor="text1"/>
        </w:rPr>
        <w:t>:</w:t>
      </w:r>
      <w:r w:rsidR="00365EE1">
        <w:rPr>
          <w:color w:val="000000" w:themeColor="text1"/>
        </w:rPr>
        <w:t xml:space="preserve"> This algorithm will randomly select $d$ servers from $m$ servers where $d$ &lt; $m$. After that, the algorithm will store each customer from the simulation by generating a corresponding server id randomly from the selected $d$ servers. By processing each customer from the simulation, </w:t>
      </w:r>
      <w:r w:rsidR="00365EE1">
        <w:rPr>
          <w:rFonts w:eastAsia="PMingLiU"/>
          <w:color w:val="000000" w:themeColor="text1"/>
          <w:lang w:val="en-CA" w:eastAsia="zh-TW"/>
        </w:rPr>
        <w:t xml:space="preserve">the customer will be added to the </w:t>
      </w:r>
      <w:r w:rsidR="00A11E6E">
        <w:rPr>
          <w:rFonts w:eastAsia="PMingLiU"/>
          <w:color w:val="000000" w:themeColor="text1"/>
          <w:lang w:val="en-CA" w:eastAsia="zh-TW"/>
        </w:rPr>
        <w:t>random server and updating its length by 1. This algorithm has a great uncertainty because for every random choice of $d$ servers, we don’t know which exact server will be chosen and we might need to consider the worst case where the algorithm only picks one server for all customers. This means that we will need to pre-</w:t>
      </w:r>
      <w:r w:rsidR="00A11E6E">
        <w:rPr>
          <w:rFonts w:eastAsia="PMingLiU"/>
          <w:color w:val="000000" w:themeColor="text1"/>
          <w:lang w:val="en-CA" w:eastAsia="zh-TW"/>
        </w:rPr>
        <w:lastRenderedPageBreak/>
        <w:t>emptively allocate customer size as the queue length for every $d$ servers which makes it take up a lot of memory space.</w:t>
      </w:r>
    </w:p>
    <w:p w14:paraId="65C2AD3F" w14:textId="77777777" w:rsidR="00355BD6" w:rsidRDefault="00355BD6" w:rsidP="00DC0FAF">
      <w:pPr>
        <w:rPr>
          <w:color w:val="000000" w:themeColor="text1"/>
        </w:rPr>
      </w:pPr>
    </w:p>
    <w:p w14:paraId="774E6005" w14:textId="77777777" w:rsidR="00355BD6" w:rsidRDefault="00355BD6" w:rsidP="00DC0FAF">
      <w:pPr>
        <w:rPr>
          <w:color w:val="000000" w:themeColor="text1"/>
        </w:rPr>
      </w:pPr>
    </w:p>
    <w:p w14:paraId="208E8D3E" w14:textId="77777777" w:rsidR="00355BD6" w:rsidRDefault="00355BD6" w:rsidP="00DC0FAF">
      <w:pPr>
        <w:rPr>
          <w:color w:val="000000" w:themeColor="text1"/>
        </w:rPr>
      </w:pPr>
    </w:p>
    <w:p w14:paraId="37ACA233" w14:textId="77777777" w:rsidR="00355BD6" w:rsidRDefault="00355BD6" w:rsidP="00DC0FAF">
      <w:pPr>
        <w:rPr>
          <w:color w:val="000000" w:themeColor="text1"/>
        </w:rPr>
      </w:pPr>
    </w:p>
    <w:p w14:paraId="004CAF07" w14:textId="77777777" w:rsidR="00355BD6" w:rsidRDefault="00355BD6" w:rsidP="00DC0FAF">
      <w:pPr>
        <w:rPr>
          <w:color w:val="000000" w:themeColor="text1"/>
        </w:rPr>
      </w:pPr>
    </w:p>
    <w:p w14:paraId="6519EB4C" w14:textId="77777777" w:rsidR="00355BD6" w:rsidRDefault="00355BD6" w:rsidP="00DC0FAF">
      <w:pPr>
        <w:rPr>
          <w:color w:val="000000" w:themeColor="text1"/>
        </w:rPr>
      </w:pPr>
    </w:p>
    <w:p w14:paraId="6727E699" w14:textId="77777777" w:rsidR="00355BD6" w:rsidRDefault="00355BD6" w:rsidP="00DC0FAF">
      <w:pPr>
        <w:rPr>
          <w:color w:val="000000" w:themeColor="text1"/>
        </w:rPr>
      </w:pPr>
    </w:p>
    <w:p w14:paraId="693BF646" w14:textId="2E64AC04" w:rsidR="00A3232C" w:rsidRDefault="00A3232C" w:rsidP="00DC0FAF">
      <w:r w:rsidRPr="00CD4FCC">
        <w:rPr>
          <w:color w:val="000000" w:themeColor="text1"/>
        </w:rPr>
        <w:t>Round-robin</w:t>
      </w:r>
      <w:r>
        <w:rPr>
          <w:color w:val="000000" w:themeColor="text1"/>
        </w:rPr>
        <w:t>:</w:t>
      </w:r>
      <w:r w:rsidR="00355BD6" w:rsidRPr="00355BD6">
        <w:t xml:space="preserve"> </w:t>
      </w:r>
      <w:r w:rsidR="00355BD6" w:rsidRPr="00355BD6">
        <w:rPr>
          <w:color w:val="000000" w:themeColor="text1"/>
        </w:rPr>
        <w:t>We assign n clients to m servers sequentially. Assigning clients to servers in a sequential rotation, it treats each server on the back end in a balanced manner, without caring about the actual number of connections to the server or the current system load.</w:t>
      </w:r>
    </w:p>
    <w:p w14:paraId="453399F9" w14:textId="77777777" w:rsidR="00FD415D" w:rsidRDefault="00FD415D" w:rsidP="00DC0FAF"/>
    <w:p w14:paraId="057DFBD5" w14:textId="77777777" w:rsidR="00FD415D" w:rsidRDefault="00FD415D" w:rsidP="00DC0FAF"/>
    <w:p w14:paraId="74172854" w14:textId="77777777" w:rsidR="00B65A8B" w:rsidRDefault="00B65A8B" w:rsidP="00DC0FAF"/>
    <w:p w14:paraId="425A098E" w14:textId="21BC4FF6" w:rsidR="005F1C66" w:rsidRDefault="005F1C66" w:rsidP="00DC0FAF">
      <w:pPr>
        <w:pStyle w:val="ListParagraph"/>
      </w:pPr>
    </w:p>
    <w:p w14:paraId="505466FC" w14:textId="77777777" w:rsidR="005F1C66" w:rsidRDefault="005F1C66">
      <w:r>
        <w:br w:type="page"/>
      </w:r>
    </w:p>
    <w:p w14:paraId="4DF3EC47" w14:textId="77777777" w:rsidR="00DC0FAF" w:rsidRDefault="00DC0FAF" w:rsidP="00DC0FAF">
      <w:pPr>
        <w:pStyle w:val="ListParagraph"/>
      </w:pPr>
    </w:p>
    <w:p w14:paraId="2B51A460" w14:textId="2AD69BA4" w:rsidR="005F1C66" w:rsidRPr="00667D70" w:rsidRDefault="00667D70" w:rsidP="005F1C66">
      <w:pPr>
        <w:rPr>
          <w:b/>
          <w:bCs/>
          <w:sz w:val="72"/>
          <w:szCs w:val="72"/>
        </w:rPr>
      </w:pPr>
      <w:r>
        <w:rPr>
          <w:b/>
          <w:bCs/>
          <w:sz w:val="72"/>
          <w:szCs w:val="72"/>
        </w:rPr>
        <w:t>5.</w:t>
      </w:r>
      <w:bookmarkStart w:id="4" w:name="Results"/>
      <w:r w:rsidR="005F1C66" w:rsidRPr="00667D70">
        <w:rPr>
          <w:b/>
          <w:bCs/>
          <w:sz w:val="72"/>
          <w:szCs w:val="72"/>
        </w:rPr>
        <w:t>Results &amp; Analysis</w:t>
      </w:r>
      <w:bookmarkEnd w:id="4"/>
    </w:p>
    <w:p w14:paraId="5D7B7BC1" w14:textId="77777777" w:rsidR="00EA0151" w:rsidRDefault="00EA0151" w:rsidP="00EA0151">
      <w:r>
        <w:t>We have used 3 different algorithms where we compare its efficiency of each algorithm.</w:t>
      </w:r>
    </w:p>
    <w:p w14:paraId="65478B6E" w14:textId="77777777" w:rsidR="00EA0151" w:rsidRDefault="00EA0151" w:rsidP="00EA0151">
      <w:r>
        <w:t xml:space="preserve">RandMin Algorithm analysis: </w:t>
      </w:r>
    </w:p>
    <w:p w14:paraId="04BCDF85" w14:textId="77777777" w:rsidR="00EA0151" w:rsidRDefault="00EA0151" w:rsidP="00EA0151">
      <w:r>
        <w:t>1.</w:t>
      </w:r>
      <w:r>
        <w:tab/>
        <w:t>This algorithm selects $d$ servers randomly from $m$ server where $d$ &lt; $m$.</w:t>
      </w:r>
    </w:p>
    <w:p w14:paraId="5CD79BA6" w14:textId="77777777" w:rsidR="00EA0151" w:rsidRDefault="00EA0151" w:rsidP="00EA0151">
      <w:r>
        <w:t>2.</w:t>
      </w:r>
      <w:r>
        <w:tab/>
        <w:t>Checks the queue length of the selected $d$ servers and dispatches incoming customers to the server with the shortest queue length.</w:t>
      </w:r>
    </w:p>
    <w:p w14:paraId="567B2132" w14:textId="77777777" w:rsidR="00EA0151" w:rsidRDefault="00EA0151" w:rsidP="00EA0151">
      <w:r>
        <w:t>3.</w:t>
      </w:r>
      <w:r>
        <w:tab/>
        <w:t>Since it always picks the server with the shortest queue length, it implies that each server will have an equal/even load without having the servers being overloaded with excessive customers.</w:t>
      </w:r>
    </w:p>
    <w:p w14:paraId="4CB55899" w14:textId="77777777" w:rsidR="00EA0151" w:rsidRDefault="00EA0151" w:rsidP="00EA0151">
      <w:r>
        <w:t>4.</w:t>
      </w:r>
      <w:r>
        <w:tab/>
        <w:t>The maximum workload of RandMin algorithm is approximately equal to the average workload of RandMin algorithm as the size of the customer grows.</w:t>
      </w:r>
    </w:p>
    <w:p w14:paraId="6414D2D3" w14:textId="77777777" w:rsidR="00EA0151" w:rsidRDefault="00EA0151" w:rsidP="00EA0151">
      <w:r>
        <w:t>5.</w:t>
      </w:r>
      <w:r>
        <w:tab/>
        <w:t>We can say that RandMin algorithm efficiently handles customers into each server without having the servers to be overloaded.</w:t>
      </w:r>
    </w:p>
    <w:p w14:paraId="0DE8E26A" w14:textId="77777777" w:rsidR="00EA0151" w:rsidRDefault="00EA0151" w:rsidP="00EA0151">
      <w:r>
        <w:t>Pure Random Algorithm analysis:</w:t>
      </w:r>
    </w:p>
    <w:p w14:paraId="3A42B65A" w14:textId="77777777" w:rsidR="00EA0151" w:rsidRDefault="00EA0151" w:rsidP="00EA0151">
      <w:r>
        <w:t>1.</w:t>
      </w:r>
      <w:r>
        <w:tab/>
        <w:t>This algorithm randomly selects one server from $m$ servers while dispatching the incoming customers into the selected queue.</w:t>
      </w:r>
    </w:p>
    <w:p w14:paraId="2C5A7D3A" w14:textId="77777777" w:rsidR="00EA0151" w:rsidRDefault="00EA0151" w:rsidP="00EA0151">
      <w:r>
        <w:t>2.</w:t>
      </w:r>
      <w:r>
        <w:tab/>
        <w:t>Since this algorithm is randomized, we can’t accurately predict which server to get chosen for the next iteration.</w:t>
      </w:r>
    </w:p>
    <w:p w14:paraId="2682EE71" w14:textId="77777777" w:rsidR="00EA0151" w:rsidRDefault="00EA0151" w:rsidP="00EA0151">
      <w:r>
        <w:t>3.</w:t>
      </w:r>
      <w:r>
        <w:tab/>
        <w:t>We can, however, assume that there is the worst-case scenario where only one of the chosen servers from $m$ servers always gets incoming customers dispatched for every iteration.</w:t>
      </w:r>
    </w:p>
    <w:p w14:paraId="08022CC3" w14:textId="77777777" w:rsidR="00EA0151" w:rsidRDefault="00EA0151" w:rsidP="00EA0151">
      <w:r>
        <w:t>4.</w:t>
      </w:r>
      <w:r>
        <w:tab/>
        <w:t>When this algorithm randomly chooses the same server and dispatches into the same queue for each iteration (which is possible), we need to preemptively allocate each server queue length from the server list to the size of all customers which requires a lot of computer memory.</w:t>
      </w:r>
    </w:p>
    <w:p w14:paraId="567BE1CC" w14:textId="77777777" w:rsidR="00EA0151" w:rsidRDefault="00EA0151" w:rsidP="00EA0151">
      <w:r>
        <w:t>5.</w:t>
      </w:r>
      <w:r>
        <w:tab/>
        <w:t>Due to the nature of pure random algorithms, there is a significant uncertainty in this algorithm. For example, the maximum workload of Pure Random algorithm can be a lot greater than the average workload of Pure Random algorithm as we increase the size of the customers.</w:t>
      </w:r>
    </w:p>
    <w:p w14:paraId="69922859" w14:textId="77777777" w:rsidR="00EA0151" w:rsidRDefault="00EA0151" w:rsidP="00EA0151">
      <w:r>
        <w:t>Round Robin Algorithm analysis:</w:t>
      </w:r>
    </w:p>
    <w:p w14:paraId="2722C4FC" w14:textId="77777777" w:rsidR="00EA0151" w:rsidRDefault="00EA0151" w:rsidP="00EA0151">
      <w:r>
        <w:t>1.</w:t>
      </w:r>
      <w:r>
        <w:tab/>
        <w:t>This algorithm dispatches customers into each server in the order of server $1, 2, …, m$ where there are $m$ servers. If the size of customer is greater than $m$ servers then we repeat the order of server $1, 2, …, m$ until all customers are dispatched into each server queue.</w:t>
      </w:r>
    </w:p>
    <w:p w14:paraId="7BEBCB8A" w14:textId="77777777" w:rsidR="00EA0151" w:rsidRDefault="00EA0151" w:rsidP="00EA0151">
      <w:r>
        <w:lastRenderedPageBreak/>
        <w:t>2.</w:t>
      </w:r>
      <w:r>
        <w:tab/>
        <w:t xml:space="preserve">As we can see, this algorithm will utilize all $m$ servers but the load of each server will be evenly distributed since this algorithm picks the server sequentially. </w:t>
      </w:r>
    </w:p>
    <w:p w14:paraId="1FEC5EBA" w14:textId="77777777" w:rsidR="00EA0151" w:rsidRDefault="00EA0151" w:rsidP="00EA0151">
      <w:r>
        <w:t>3.</w:t>
      </w:r>
      <w:r>
        <w:tab/>
        <w:t xml:space="preserve">The Round Robin algorithm ensures that all servers will have an even load without preemptively allocating too much memory space for each server. </w:t>
      </w:r>
    </w:p>
    <w:p w14:paraId="49FAC722" w14:textId="77777777" w:rsidR="00EA0151" w:rsidRDefault="00EA0151" w:rsidP="00EA0151">
      <w:r>
        <w:t>4.</w:t>
      </w:r>
      <w:r>
        <w:tab/>
        <w:t>As we grow the size of the customers, the maximum workload of Round Robin algorithm is approximately equal to the average workload of Round Robin algorithm. So, this algorithm is relatively efficient.</w:t>
      </w:r>
    </w:p>
    <w:p w14:paraId="34B63AB8" w14:textId="77777777" w:rsidR="00EA0151" w:rsidRDefault="00EA0151" w:rsidP="00EA0151"/>
    <w:p w14:paraId="081ADDBC" w14:textId="77777777" w:rsidR="00EA0151" w:rsidRDefault="00EA0151" w:rsidP="00EA0151">
      <w:r>
        <w:t>Result from RandMin table:</w:t>
      </w:r>
    </w:p>
    <w:tbl>
      <w:tblPr>
        <w:tblStyle w:val="TableGrid"/>
        <w:tblW w:w="8700" w:type="dxa"/>
        <w:tblLook w:val="04A0" w:firstRow="1" w:lastRow="0" w:firstColumn="1" w:lastColumn="0" w:noHBand="0" w:noVBand="1"/>
      </w:tblPr>
      <w:tblGrid>
        <w:gridCol w:w="2900"/>
        <w:gridCol w:w="2900"/>
        <w:gridCol w:w="2900"/>
      </w:tblGrid>
      <w:tr w:rsidR="00EA0151" w:rsidRPr="00EA0151" w14:paraId="3A85AE61" w14:textId="77777777" w:rsidTr="0023233B">
        <w:trPr>
          <w:trHeight w:val="549"/>
        </w:trPr>
        <w:tc>
          <w:tcPr>
            <w:tcW w:w="2900" w:type="dxa"/>
          </w:tcPr>
          <w:p w14:paraId="56E5544C" w14:textId="77777777" w:rsidR="00EA0151" w:rsidRPr="00EA0151" w:rsidRDefault="00EA0151" w:rsidP="00EA0151">
            <w:pPr>
              <w:spacing w:after="160" w:line="259" w:lineRule="auto"/>
            </w:pPr>
            <w:r w:rsidRPr="00EA0151">
              <w:t>100 Customers, 10 servers</w:t>
            </w:r>
          </w:p>
        </w:tc>
        <w:tc>
          <w:tcPr>
            <w:tcW w:w="2900" w:type="dxa"/>
          </w:tcPr>
          <w:p w14:paraId="36DFD3CF" w14:textId="77777777" w:rsidR="00EA0151" w:rsidRPr="00EA0151" w:rsidRDefault="00EA0151" w:rsidP="00EA0151">
            <w:pPr>
              <w:spacing w:after="160" w:line="259" w:lineRule="auto"/>
            </w:pPr>
            <w:r w:rsidRPr="00EA0151">
              <w:t>RandMin Algorithm</w:t>
            </w:r>
          </w:p>
        </w:tc>
        <w:tc>
          <w:tcPr>
            <w:tcW w:w="2900" w:type="dxa"/>
          </w:tcPr>
          <w:p w14:paraId="43CD6AC4" w14:textId="77777777" w:rsidR="00EA0151" w:rsidRPr="00EA0151" w:rsidRDefault="00EA0151" w:rsidP="00EA0151">
            <w:pPr>
              <w:spacing w:after="160" w:line="259" w:lineRule="auto"/>
            </w:pPr>
            <w:r w:rsidRPr="00EA0151">
              <w:t>Mu = 1/3, lambda = 1/4</w:t>
            </w:r>
          </w:p>
        </w:tc>
      </w:tr>
      <w:tr w:rsidR="00EA0151" w:rsidRPr="00EA0151" w14:paraId="44754265" w14:textId="77777777" w:rsidTr="0023233B">
        <w:trPr>
          <w:trHeight w:val="549"/>
        </w:trPr>
        <w:tc>
          <w:tcPr>
            <w:tcW w:w="2900" w:type="dxa"/>
          </w:tcPr>
          <w:p w14:paraId="357F9C86" w14:textId="77777777" w:rsidR="00EA0151" w:rsidRPr="00EA0151" w:rsidRDefault="00EA0151" w:rsidP="00EA0151">
            <w:pPr>
              <w:spacing w:after="160" w:line="259" w:lineRule="auto"/>
            </w:pPr>
            <w:r w:rsidRPr="00EA0151">
              <w:t>Seed</w:t>
            </w:r>
          </w:p>
        </w:tc>
        <w:tc>
          <w:tcPr>
            <w:tcW w:w="2900" w:type="dxa"/>
          </w:tcPr>
          <w:p w14:paraId="7BA49FFC" w14:textId="77777777" w:rsidR="00EA0151" w:rsidRPr="00EA0151" w:rsidRDefault="00EA0151" w:rsidP="00EA0151">
            <w:pPr>
              <w:spacing w:after="160" w:line="259" w:lineRule="auto"/>
            </w:pPr>
            <w:r w:rsidRPr="00EA0151">
              <w:t>Average time customer in the system</w:t>
            </w:r>
          </w:p>
        </w:tc>
        <w:tc>
          <w:tcPr>
            <w:tcW w:w="2900" w:type="dxa"/>
          </w:tcPr>
          <w:p w14:paraId="759A888B" w14:textId="77777777" w:rsidR="00EA0151" w:rsidRPr="00EA0151" w:rsidRDefault="00EA0151" w:rsidP="00EA0151">
            <w:pPr>
              <w:spacing w:after="160" w:line="259" w:lineRule="auto"/>
            </w:pPr>
            <w:r w:rsidRPr="00EA0151">
              <w:t>Maximum workload</w:t>
            </w:r>
          </w:p>
        </w:tc>
      </w:tr>
      <w:tr w:rsidR="00EA0151" w:rsidRPr="00EA0151" w14:paraId="101F4EFB" w14:textId="77777777" w:rsidTr="0023233B">
        <w:trPr>
          <w:trHeight w:val="549"/>
        </w:trPr>
        <w:tc>
          <w:tcPr>
            <w:tcW w:w="2900" w:type="dxa"/>
          </w:tcPr>
          <w:p w14:paraId="6180E6F2" w14:textId="77777777" w:rsidR="00EA0151" w:rsidRPr="00EA0151" w:rsidRDefault="00EA0151" w:rsidP="00EA0151">
            <w:pPr>
              <w:spacing w:after="160" w:line="259" w:lineRule="auto"/>
            </w:pPr>
            <w:r w:rsidRPr="00EA0151">
              <w:t>10</w:t>
            </w:r>
          </w:p>
        </w:tc>
        <w:tc>
          <w:tcPr>
            <w:tcW w:w="2900" w:type="dxa"/>
          </w:tcPr>
          <w:p w14:paraId="2928ABFB" w14:textId="77777777" w:rsidR="00EA0151" w:rsidRPr="00EA0151" w:rsidRDefault="00EA0151" w:rsidP="00EA0151">
            <w:pPr>
              <w:spacing w:after="160" w:line="259" w:lineRule="auto"/>
              <w:rPr>
                <w:lang w:val="en-CA"/>
              </w:rPr>
            </w:pPr>
            <w:r w:rsidRPr="00EA0151">
              <w:rPr>
                <w:lang w:val="en-CA"/>
              </w:rPr>
              <w:t>24.389218</w:t>
            </w:r>
          </w:p>
          <w:p w14:paraId="185A7C66" w14:textId="77777777" w:rsidR="00EA0151" w:rsidRPr="00EA0151" w:rsidRDefault="00EA0151" w:rsidP="00EA0151">
            <w:pPr>
              <w:spacing w:after="160" w:line="259" w:lineRule="auto"/>
            </w:pPr>
          </w:p>
        </w:tc>
        <w:tc>
          <w:tcPr>
            <w:tcW w:w="2900" w:type="dxa"/>
          </w:tcPr>
          <w:p w14:paraId="62632214" w14:textId="77777777" w:rsidR="00EA0151" w:rsidRPr="00EA0151" w:rsidRDefault="00EA0151" w:rsidP="00EA0151">
            <w:pPr>
              <w:spacing w:after="160" w:line="259" w:lineRule="auto"/>
            </w:pPr>
            <w:r w:rsidRPr="00EA0151">
              <w:t>10</w:t>
            </w:r>
          </w:p>
        </w:tc>
      </w:tr>
      <w:tr w:rsidR="00EA0151" w:rsidRPr="00EA0151" w14:paraId="7FB95231" w14:textId="77777777" w:rsidTr="0023233B">
        <w:trPr>
          <w:trHeight w:val="549"/>
        </w:trPr>
        <w:tc>
          <w:tcPr>
            <w:tcW w:w="2900" w:type="dxa"/>
          </w:tcPr>
          <w:p w14:paraId="1C25B460" w14:textId="77777777" w:rsidR="00EA0151" w:rsidRPr="00EA0151" w:rsidRDefault="00EA0151" w:rsidP="00EA0151">
            <w:pPr>
              <w:spacing w:after="160" w:line="259" w:lineRule="auto"/>
            </w:pPr>
            <w:r w:rsidRPr="00EA0151">
              <w:t>50</w:t>
            </w:r>
          </w:p>
        </w:tc>
        <w:tc>
          <w:tcPr>
            <w:tcW w:w="2900" w:type="dxa"/>
          </w:tcPr>
          <w:p w14:paraId="6D857B66" w14:textId="77777777" w:rsidR="00EA0151" w:rsidRPr="00EA0151" w:rsidRDefault="00EA0151" w:rsidP="00EA0151">
            <w:pPr>
              <w:spacing w:after="160" w:line="259" w:lineRule="auto"/>
              <w:rPr>
                <w:lang w:val="en-CA"/>
              </w:rPr>
            </w:pPr>
            <w:r w:rsidRPr="00EA0151">
              <w:rPr>
                <w:lang w:val="en-CA"/>
              </w:rPr>
              <w:t>6.521469</w:t>
            </w:r>
          </w:p>
          <w:p w14:paraId="34DBDE8F" w14:textId="77777777" w:rsidR="00EA0151" w:rsidRPr="00EA0151" w:rsidRDefault="00EA0151" w:rsidP="00EA0151">
            <w:pPr>
              <w:spacing w:after="160" w:line="259" w:lineRule="auto"/>
            </w:pPr>
          </w:p>
        </w:tc>
        <w:tc>
          <w:tcPr>
            <w:tcW w:w="2900" w:type="dxa"/>
          </w:tcPr>
          <w:p w14:paraId="71F5DA01" w14:textId="77777777" w:rsidR="00EA0151" w:rsidRPr="00EA0151" w:rsidRDefault="00EA0151" w:rsidP="00EA0151">
            <w:pPr>
              <w:spacing w:after="160" w:line="259" w:lineRule="auto"/>
            </w:pPr>
            <w:r w:rsidRPr="00EA0151">
              <w:t>10</w:t>
            </w:r>
          </w:p>
        </w:tc>
      </w:tr>
      <w:tr w:rsidR="00EA0151" w:rsidRPr="00EA0151" w14:paraId="43253723" w14:textId="77777777" w:rsidTr="0023233B">
        <w:trPr>
          <w:trHeight w:val="565"/>
        </w:trPr>
        <w:tc>
          <w:tcPr>
            <w:tcW w:w="2900" w:type="dxa"/>
          </w:tcPr>
          <w:p w14:paraId="03932F7F" w14:textId="77777777" w:rsidR="00EA0151" w:rsidRPr="00EA0151" w:rsidRDefault="00EA0151" w:rsidP="00EA0151">
            <w:pPr>
              <w:spacing w:after="160" w:line="259" w:lineRule="auto"/>
            </w:pPr>
            <w:r w:rsidRPr="00EA0151">
              <w:t>100</w:t>
            </w:r>
          </w:p>
        </w:tc>
        <w:tc>
          <w:tcPr>
            <w:tcW w:w="2900" w:type="dxa"/>
          </w:tcPr>
          <w:p w14:paraId="4091BAD5" w14:textId="77777777" w:rsidR="00EA0151" w:rsidRPr="00EA0151" w:rsidRDefault="00EA0151" w:rsidP="00EA0151">
            <w:pPr>
              <w:spacing w:after="160" w:line="259" w:lineRule="auto"/>
              <w:rPr>
                <w:lang w:val="en-CA"/>
              </w:rPr>
            </w:pPr>
            <w:r w:rsidRPr="00EA0151">
              <w:rPr>
                <w:lang w:val="en-CA"/>
              </w:rPr>
              <w:t>6.253589</w:t>
            </w:r>
          </w:p>
          <w:p w14:paraId="31B950DA" w14:textId="77777777" w:rsidR="00EA0151" w:rsidRPr="00EA0151" w:rsidRDefault="00EA0151" w:rsidP="00EA0151">
            <w:pPr>
              <w:spacing w:after="160" w:line="259" w:lineRule="auto"/>
            </w:pPr>
          </w:p>
        </w:tc>
        <w:tc>
          <w:tcPr>
            <w:tcW w:w="2900" w:type="dxa"/>
          </w:tcPr>
          <w:p w14:paraId="2D5F7C02" w14:textId="77777777" w:rsidR="00EA0151" w:rsidRPr="00EA0151" w:rsidRDefault="00EA0151" w:rsidP="00EA0151">
            <w:pPr>
              <w:spacing w:after="160" w:line="259" w:lineRule="auto"/>
            </w:pPr>
            <w:r w:rsidRPr="00EA0151">
              <w:t>10</w:t>
            </w:r>
          </w:p>
        </w:tc>
      </w:tr>
      <w:tr w:rsidR="00EA0151" w:rsidRPr="00EA0151" w14:paraId="47DA3289" w14:textId="77777777" w:rsidTr="0023233B">
        <w:trPr>
          <w:trHeight w:val="549"/>
        </w:trPr>
        <w:tc>
          <w:tcPr>
            <w:tcW w:w="2900" w:type="dxa"/>
          </w:tcPr>
          <w:p w14:paraId="05C10E76" w14:textId="77777777" w:rsidR="00EA0151" w:rsidRPr="00EA0151" w:rsidRDefault="00EA0151" w:rsidP="00EA0151">
            <w:pPr>
              <w:spacing w:after="160" w:line="259" w:lineRule="auto"/>
            </w:pPr>
            <w:r w:rsidRPr="00EA0151">
              <w:t>150</w:t>
            </w:r>
          </w:p>
        </w:tc>
        <w:tc>
          <w:tcPr>
            <w:tcW w:w="2900" w:type="dxa"/>
          </w:tcPr>
          <w:p w14:paraId="5A54890D" w14:textId="77777777" w:rsidR="00EA0151" w:rsidRPr="00EA0151" w:rsidRDefault="00EA0151" w:rsidP="00EA0151">
            <w:pPr>
              <w:spacing w:after="160" w:line="259" w:lineRule="auto"/>
              <w:rPr>
                <w:lang w:val="en-CA"/>
              </w:rPr>
            </w:pPr>
            <w:r w:rsidRPr="00EA0151">
              <w:rPr>
                <w:lang w:val="en-CA"/>
              </w:rPr>
              <w:t>8.380837</w:t>
            </w:r>
          </w:p>
          <w:p w14:paraId="781A9CCC" w14:textId="77777777" w:rsidR="00EA0151" w:rsidRPr="00EA0151" w:rsidRDefault="00EA0151" w:rsidP="00EA0151">
            <w:pPr>
              <w:spacing w:after="160" w:line="259" w:lineRule="auto"/>
            </w:pPr>
          </w:p>
        </w:tc>
        <w:tc>
          <w:tcPr>
            <w:tcW w:w="2900" w:type="dxa"/>
          </w:tcPr>
          <w:p w14:paraId="2FFE3F96" w14:textId="77777777" w:rsidR="00EA0151" w:rsidRPr="00EA0151" w:rsidRDefault="00EA0151" w:rsidP="00EA0151">
            <w:pPr>
              <w:spacing w:after="160" w:line="259" w:lineRule="auto"/>
            </w:pPr>
            <w:r w:rsidRPr="00EA0151">
              <w:t>10</w:t>
            </w:r>
          </w:p>
        </w:tc>
      </w:tr>
      <w:tr w:rsidR="00EA0151" w:rsidRPr="00EA0151" w14:paraId="3A38E0C2" w14:textId="77777777" w:rsidTr="0023233B">
        <w:trPr>
          <w:trHeight w:val="549"/>
        </w:trPr>
        <w:tc>
          <w:tcPr>
            <w:tcW w:w="2900" w:type="dxa"/>
          </w:tcPr>
          <w:p w14:paraId="18D191D5" w14:textId="77777777" w:rsidR="00EA0151" w:rsidRPr="00EA0151" w:rsidRDefault="00EA0151" w:rsidP="00EA0151">
            <w:pPr>
              <w:spacing w:after="160" w:line="259" w:lineRule="auto"/>
            </w:pPr>
            <w:r w:rsidRPr="00EA0151">
              <w:t>200</w:t>
            </w:r>
          </w:p>
        </w:tc>
        <w:tc>
          <w:tcPr>
            <w:tcW w:w="2900" w:type="dxa"/>
          </w:tcPr>
          <w:p w14:paraId="3AD4469C" w14:textId="77777777" w:rsidR="00EA0151" w:rsidRPr="00EA0151" w:rsidRDefault="00EA0151" w:rsidP="00EA0151">
            <w:pPr>
              <w:spacing w:after="160" w:line="259" w:lineRule="auto"/>
              <w:rPr>
                <w:lang w:val="en-CA"/>
              </w:rPr>
            </w:pPr>
            <w:r w:rsidRPr="00EA0151">
              <w:rPr>
                <w:lang w:val="en-CA"/>
              </w:rPr>
              <w:t>11.376272</w:t>
            </w:r>
          </w:p>
          <w:p w14:paraId="7CA5AB48" w14:textId="77777777" w:rsidR="00EA0151" w:rsidRPr="00EA0151" w:rsidRDefault="00EA0151" w:rsidP="00EA0151">
            <w:pPr>
              <w:spacing w:after="160" w:line="259" w:lineRule="auto"/>
            </w:pPr>
          </w:p>
        </w:tc>
        <w:tc>
          <w:tcPr>
            <w:tcW w:w="2900" w:type="dxa"/>
          </w:tcPr>
          <w:p w14:paraId="7AA8D679" w14:textId="77777777" w:rsidR="00EA0151" w:rsidRPr="00EA0151" w:rsidRDefault="00EA0151" w:rsidP="00EA0151">
            <w:pPr>
              <w:spacing w:after="160" w:line="259" w:lineRule="auto"/>
            </w:pPr>
            <w:r w:rsidRPr="00EA0151">
              <w:t>10</w:t>
            </w:r>
          </w:p>
        </w:tc>
      </w:tr>
      <w:tr w:rsidR="00EA0151" w:rsidRPr="00EA0151" w14:paraId="17528596" w14:textId="77777777" w:rsidTr="0023233B">
        <w:trPr>
          <w:trHeight w:val="549"/>
        </w:trPr>
        <w:tc>
          <w:tcPr>
            <w:tcW w:w="2900" w:type="dxa"/>
          </w:tcPr>
          <w:p w14:paraId="3313559C" w14:textId="77777777" w:rsidR="00EA0151" w:rsidRPr="00EA0151" w:rsidRDefault="00EA0151" w:rsidP="00EA0151">
            <w:pPr>
              <w:spacing w:after="160" w:line="259" w:lineRule="auto"/>
            </w:pPr>
            <w:r w:rsidRPr="00EA0151">
              <w:t>Mean</w:t>
            </w:r>
          </w:p>
        </w:tc>
        <w:tc>
          <w:tcPr>
            <w:tcW w:w="2900" w:type="dxa"/>
          </w:tcPr>
          <w:p w14:paraId="07C80111" w14:textId="77777777" w:rsidR="00EA0151" w:rsidRPr="00EA0151" w:rsidRDefault="00EA0151" w:rsidP="00EA0151">
            <w:pPr>
              <w:spacing w:after="160" w:line="259" w:lineRule="auto"/>
              <w:rPr>
                <w:lang w:val="en-CA"/>
              </w:rPr>
            </w:pPr>
            <w:r w:rsidRPr="00EA0151">
              <w:rPr>
                <w:lang w:val="en-CA"/>
              </w:rPr>
              <w:t>11.384277</w:t>
            </w:r>
          </w:p>
          <w:p w14:paraId="1EDD8FEB" w14:textId="77777777" w:rsidR="00EA0151" w:rsidRPr="00EA0151" w:rsidRDefault="00EA0151" w:rsidP="00EA0151">
            <w:pPr>
              <w:spacing w:after="160" w:line="259" w:lineRule="auto"/>
            </w:pPr>
          </w:p>
        </w:tc>
        <w:tc>
          <w:tcPr>
            <w:tcW w:w="2900" w:type="dxa"/>
          </w:tcPr>
          <w:p w14:paraId="34E6DA54" w14:textId="77777777" w:rsidR="00EA0151" w:rsidRPr="00EA0151" w:rsidRDefault="00EA0151" w:rsidP="00EA0151">
            <w:pPr>
              <w:spacing w:after="160" w:line="259" w:lineRule="auto"/>
            </w:pPr>
            <w:r w:rsidRPr="00EA0151">
              <w:t>10</w:t>
            </w:r>
          </w:p>
        </w:tc>
      </w:tr>
      <w:tr w:rsidR="00EA0151" w:rsidRPr="00EA0151" w14:paraId="79BA6A4B" w14:textId="77777777" w:rsidTr="0023233B">
        <w:trPr>
          <w:trHeight w:val="549"/>
        </w:trPr>
        <w:tc>
          <w:tcPr>
            <w:tcW w:w="2900" w:type="dxa"/>
          </w:tcPr>
          <w:p w14:paraId="53DB8064" w14:textId="77777777" w:rsidR="00EA0151" w:rsidRPr="00EA0151" w:rsidRDefault="00EA0151" w:rsidP="00EA0151">
            <w:pPr>
              <w:spacing w:after="160" w:line="259" w:lineRule="auto"/>
            </w:pPr>
            <w:r w:rsidRPr="00EA0151">
              <w:t>Variance</w:t>
            </w:r>
          </w:p>
        </w:tc>
        <w:tc>
          <w:tcPr>
            <w:tcW w:w="2900" w:type="dxa"/>
          </w:tcPr>
          <w:p w14:paraId="26D95F4F" w14:textId="77777777" w:rsidR="00EA0151" w:rsidRPr="00EA0151" w:rsidRDefault="00EA0151" w:rsidP="00EA0151">
            <w:pPr>
              <w:spacing w:after="160" w:line="259" w:lineRule="auto"/>
            </w:pPr>
            <w:r w:rsidRPr="00EA0151">
              <w:t>57.03001</w:t>
            </w:r>
          </w:p>
        </w:tc>
        <w:tc>
          <w:tcPr>
            <w:tcW w:w="2900" w:type="dxa"/>
          </w:tcPr>
          <w:p w14:paraId="7C2A3183" w14:textId="77777777" w:rsidR="00EA0151" w:rsidRPr="00EA0151" w:rsidRDefault="00EA0151" w:rsidP="00EA0151">
            <w:pPr>
              <w:spacing w:after="160" w:line="259" w:lineRule="auto"/>
            </w:pPr>
            <w:r w:rsidRPr="00EA0151">
              <w:t>0</w:t>
            </w:r>
          </w:p>
        </w:tc>
      </w:tr>
      <w:tr w:rsidR="00191E1A" w:rsidRPr="00EA0151" w14:paraId="2EDF8F41" w14:textId="77777777" w:rsidTr="0023233B">
        <w:trPr>
          <w:trHeight w:val="549"/>
        </w:trPr>
        <w:tc>
          <w:tcPr>
            <w:tcW w:w="2900" w:type="dxa"/>
          </w:tcPr>
          <w:p w14:paraId="7F8CBB40" w14:textId="77777777" w:rsidR="00191E1A" w:rsidRPr="00EA0151" w:rsidRDefault="00191E1A" w:rsidP="00191E1A">
            <w:pPr>
              <w:spacing w:after="160" w:line="259" w:lineRule="auto"/>
            </w:pPr>
            <w:r w:rsidRPr="00EA0151">
              <w:t>Confidence +/-</w:t>
            </w:r>
          </w:p>
        </w:tc>
        <w:tc>
          <w:tcPr>
            <w:tcW w:w="2900" w:type="dxa"/>
          </w:tcPr>
          <w:p w14:paraId="7EE78E2E" w14:textId="77777777" w:rsidR="00191E1A" w:rsidRDefault="00191E1A" w:rsidP="00191E1A">
            <w:pPr>
              <w:rPr>
                <w:rFonts w:cstheme="minorHAnsi"/>
              </w:rPr>
            </w:pPr>
            <w:r w:rsidRPr="00A27006">
              <w:rPr>
                <w:rFonts w:cstheme="minorHAnsi"/>
              </w:rPr>
              <w:t>11.384277</w:t>
            </w:r>
          </w:p>
          <w:p w14:paraId="54F877C4" w14:textId="14467AEB" w:rsidR="00191E1A" w:rsidRPr="00EA0151" w:rsidRDefault="00191E1A" w:rsidP="00191E1A">
            <w:pPr>
              <w:spacing w:after="160" w:line="259" w:lineRule="auto"/>
            </w:pPr>
            <w:r>
              <w:rPr>
                <w:rFonts w:cstheme="minorHAnsi"/>
              </w:rPr>
              <w:t>±</w:t>
            </w:r>
            <w:r w:rsidRPr="00662F37">
              <w:rPr>
                <w:rFonts w:cstheme="minorHAnsi"/>
              </w:rPr>
              <w:t>9.3768256</w:t>
            </w:r>
          </w:p>
        </w:tc>
        <w:tc>
          <w:tcPr>
            <w:tcW w:w="2900" w:type="dxa"/>
          </w:tcPr>
          <w:p w14:paraId="5B177B3C" w14:textId="77777777" w:rsidR="00191E1A" w:rsidRPr="00EA0151" w:rsidRDefault="00191E1A" w:rsidP="00191E1A">
            <w:pPr>
              <w:spacing w:after="160" w:line="259" w:lineRule="auto"/>
            </w:pPr>
            <w:r w:rsidRPr="00EA0151">
              <w:t>0</w:t>
            </w:r>
          </w:p>
        </w:tc>
      </w:tr>
    </w:tbl>
    <w:p w14:paraId="58DDDEB3" w14:textId="77777777" w:rsidR="00EA0151" w:rsidRDefault="005F1C66" w:rsidP="00EA0151">
      <w:r>
        <w:br w:type="page"/>
      </w:r>
    </w:p>
    <w:tbl>
      <w:tblPr>
        <w:tblStyle w:val="TableGrid"/>
        <w:tblW w:w="8601" w:type="dxa"/>
        <w:tblLook w:val="04A0" w:firstRow="1" w:lastRow="0" w:firstColumn="1" w:lastColumn="0" w:noHBand="0" w:noVBand="1"/>
      </w:tblPr>
      <w:tblGrid>
        <w:gridCol w:w="2867"/>
        <w:gridCol w:w="2867"/>
        <w:gridCol w:w="2867"/>
      </w:tblGrid>
      <w:tr w:rsidR="00EA0151" w:rsidRPr="00EA0151" w14:paraId="07F50BDF" w14:textId="77777777" w:rsidTr="0023233B">
        <w:trPr>
          <w:trHeight w:val="540"/>
        </w:trPr>
        <w:tc>
          <w:tcPr>
            <w:tcW w:w="2867" w:type="dxa"/>
          </w:tcPr>
          <w:p w14:paraId="1C228C7F" w14:textId="77777777" w:rsidR="00EA0151" w:rsidRPr="00EA0151" w:rsidRDefault="00EA0151" w:rsidP="00EA0151">
            <w:pPr>
              <w:spacing w:after="160" w:line="259" w:lineRule="auto"/>
            </w:pPr>
            <w:bookmarkStart w:id="5" w:name="_Hlk132126448"/>
            <w:r w:rsidRPr="00EA0151">
              <w:lastRenderedPageBreak/>
              <w:t>1000 Customers, 50 servers</w:t>
            </w:r>
          </w:p>
        </w:tc>
        <w:tc>
          <w:tcPr>
            <w:tcW w:w="2867" w:type="dxa"/>
          </w:tcPr>
          <w:p w14:paraId="7474AB17" w14:textId="77777777" w:rsidR="00EA0151" w:rsidRPr="00EA0151" w:rsidRDefault="00EA0151" w:rsidP="00EA0151">
            <w:pPr>
              <w:spacing w:after="160" w:line="259" w:lineRule="auto"/>
            </w:pPr>
            <w:r w:rsidRPr="00EA0151">
              <w:t>RandMin Algorithm</w:t>
            </w:r>
          </w:p>
        </w:tc>
        <w:tc>
          <w:tcPr>
            <w:tcW w:w="2867" w:type="dxa"/>
          </w:tcPr>
          <w:p w14:paraId="3AD49215" w14:textId="77777777" w:rsidR="00EA0151" w:rsidRPr="00EA0151" w:rsidRDefault="00EA0151" w:rsidP="00EA0151">
            <w:pPr>
              <w:spacing w:after="160" w:line="259" w:lineRule="auto"/>
            </w:pPr>
            <w:r w:rsidRPr="00EA0151">
              <w:t>Mu = 1/3, lambda = 1/4</w:t>
            </w:r>
          </w:p>
        </w:tc>
      </w:tr>
      <w:bookmarkEnd w:id="5"/>
      <w:tr w:rsidR="00EA0151" w:rsidRPr="00EA0151" w14:paraId="354B3D7A" w14:textId="77777777" w:rsidTr="0023233B">
        <w:trPr>
          <w:trHeight w:val="540"/>
        </w:trPr>
        <w:tc>
          <w:tcPr>
            <w:tcW w:w="2867" w:type="dxa"/>
          </w:tcPr>
          <w:p w14:paraId="5ED50E20" w14:textId="77777777" w:rsidR="00EA0151" w:rsidRPr="00EA0151" w:rsidRDefault="00EA0151" w:rsidP="00EA0151">
            <w:pPr>
              <w:spacing w:after="160" w:line="259" w:lineRule="auto"/>
            </w:pPr>
            <w:r w:rsidRPr="00EA0151">
              <w:t>Seed</w:t>
            </w:r>
          </w:p>
        </w:tc>
        <w:tc>
          <w:tcPr>
            <w:tcW w:w="2867" w:type="dxa"/>
          </w:tcPr>
          <w:p w14:paraId="2E8BD098" w14:textId="77777777" w:rsidR="00EA0151" w:rsidRPr="00EA0151" w:rsidRDefault="00EA0151" w:rsidP="00EA0151">
            <w:pPr>
              <w:spacing w:after="160" w:line="259" w:lineRule="auto"/>
            </w:pPr>
            <w:r w:rsidRPr="00EA0151">
              <w:t>Average time customer in the system</w:t>
            </w:r>
          </w:p>
        </w:tc>
        <w:tc>
          <w:tcPr>
            <w:tcW w:w="2867" w:type="dxa"/>
          </w:tcPr>
          <w:p w14:paraId="44CE316F" w14:textId="77777777" w:rsidR="00EA0151" w:rsidRPr="00EA0151" w:rsidRDefault="00EA0151" w:rsidP="00EA0151">
            <w:pPr>
              <w:spacing w:after="160" w:line="259" w:lineRule="auto"/>
            </w:pPr>
            <w:r w:rsidRPr="00EA0151">
              <w:t>Maximum workload</w:t>
            </w:r>
          </w:p>
        </w:tc>
      </w:tr>
      <w:tr w:rsidR="00EA0151" w:rsidRPr="00EA0151" w14:paraId="4404C38F" w14:textId="77777777" w:rsidTr="0023233B">
        <w:trPr>
          <w:trHeight w:val="540"/>
        </w:trPr>
        <w:tc>
          <w:tcPr>
            <w:tcW w:w="2867" w:type="dxa"/>
          </w:tcPr>
          <w:p w14:paraId="2282361B" w14:textId="77777777" w:rsidR="00EA0151" w:rsidRPr="00EA0151" w:rsidRDefault="00EA0151" w:rsidP="00EA0151">
            <w:pPr>
              <w:spacing w:after="160" w:line="259" w:lineRule="auto"/>
            </w:pPr>
            <w:r w:rsidRPr="00EA0151">
              <w:t>10</w:t>
            </w:r>
          </w:p>
        </w:tc>
        <w:tc>
          <w:tcPr>
            <w:tcW w:w="2867" w:type="dxa"/>
          </w:tcPr>
          <w:p w14:paraId="786279E7" w14:textId="77777777" w:rsidR="00EA0151" w:rsidRPr="00EA0151" w:rsidRDefault="00EA0151" w:rsidP="00EA0151">
            <w:pPr>
              <w:spacing w:after="160" w:line="259" w:lineRule="auto"/>
              <w:rPr>
                <w:lang w:val="en-CA"/>
              </w:rPr>
            </w:pPr>
            <w:r w:rsidRPr="00EA0151">
              <w:rPr>
                <w:lang w:val="en-CA"/>
              </w:rPr>
              <w:t>10.600646</w:t>
            </w:r>
          </w:p>
          <w:p w14:paraId="74EB99C9" w14:textId="77777777" w:rsidR="00EA0151" w:rsidRPr="00EA0151" w:rsidRDefault="00EA0151" w:rsidP="00EA0151">
            <w:pPr>
              <w:spacing w:after="160" w:line="259" w:lineRule="auto"/>
            </w:pPr>
          </w:p>
        </w:tc>
        <w:tc>
          <w:tcPr>
            <w:tcW w:w="2867" w:type="dxa"/>
          </w:tcPr>
          <w:p w14:paraId="0D77B26D" w14:textId="77777777" w:rsidR="00EA0151" w:rsidRPr="00EA0151" w:rsidRDefault="00EA0151" w:rsidP="00EA0151">
            <w:pPr>
              <w:spacing w:after="160" w:line="259" w:lineRule="auto"/>
            </w:pPr>
            <w:r w:rsidRPr="00EA0151">
              <w:t>20</w:t>
            </w:r>
          </w:p>
        </w:tc>
      </w:tr>
      <w:tr w:rsidR="00EA0151" w:rsidRPr="00EA0151" w14:paraId="0B033104" w14:textId="77777777" w:rsidTr="0023233B">
        <w:trPr>
          <w:trHeight w:val="540"/>
        </w:trPr>
        <w:tc>
          <w:tcPr>
            <w:tcW w:w="2867" w:type="dxa"/>
          </w:tcPr>
          <w:p w14:paraId="05CF1520" w14:textId="77777777" w:rsidR="00EA0151" w:rsidRPr="00EA0151" w:rsidRDefault="00EA0151" w:rsidP="00EA0151">
            <w:pPr>
              <w:spacing w:after="160" w:line="259" w:lineRule="auto"/>
            </w:pPr>
            <w:r w:rsidRPr="00EA0151">
              <w:t>50</w:t>
            </w:r>
          </w:p>
        </w:tc>
        <w:tc>
          <w:tcPr>
            <w:tcW w:w="2867" w:type="dxa"/>
          </w:tcPr>
          <w:p w14:paraId="746A2DBC" w14:textId="77777777" w:rsidR="00EA0151" w:rsidRPr="00EA0151" w:rsidRDefault="00EA0151" w:rsidP="00EA0151">
            <w:pPr>
              <w:spacing w:after="160" w:line="259" w:lineRule="auto"/>
              <w:rPr>
                <w:lang w:val="en-CA"/>
              </w:rPr>
            </w:pPr>
            <w:r w:rsidRPr="00EA0151">
              <w:rPr>
                <w:lang w:val="en-CA"/>
              </w:rPr>
              <w:t>11.455988</w:t>
            </w:r>
          </w:p>
          <w:p w14:paraId="28697F95" w14:textId="77777777" w:rsidR="00EA0151" w:rsidRPr="00EA0151" w:rsidRDefault="00EA0151" w:rsidP="00EA0151">
            <w:pPr>
              <w:spacing w:after="160" w:line="259" w:lineRule="auto"/>
              <w:rPr>
                <w:lang w:val="en-CA"/>
              </w:rPr>
            </w:pPr>
          </w:p>
        </w:tc>
        <w:tc>
          <w:tcPr>
            <w:tcW w:w="2867" w:type="dxa"/>
          </w:tcPr>
          <w:p w14:paraId="72503B63" w14:textId="77777777" w:rsidR="00EA0151" w:rsidRPr="00EA0151" w:rsidRDefault="00EA0151" w:rsidP="00EA0151">
            <w:pPr>
              <w:spacing w:after="160" w:line="259" w:lineRule="auto"/>
            </w:pPr>
            <w:r w:rsidRPr="00EA0151">
              <w:t>20</w:t>
            </w:r>
          </w:p>
        </w:tc>
      </w:tr>
      <w:tr w:rsidR="00EA0151" w:rsidRPr="00EA0151" w14:paraId="5E38D296" w14:textId="77777777" w:rsidTr="0023233B">
        <w:trPr>
          <w:trHeight w:val="558"/>
        </w:trPr>
        <w:tc>
          <w:tcPr>
            <w:tcW w:w="2867" w:type="dxa"/>
          </w:tcPr>
          <w:p w14:paraId="147C173C" w14:textId="77777777" w:rsidR="00EA0151" w:rsidRPr="00EA0151" w:rsidRDefault="00EA0151" w:rsidP="00EA0151">
            <w:pPr>
              <w:spacing w:after="160" w:line="259" w:lineRule="auto"/>
            </w:pPr>
            <w:r w:rsidRPr="00EA0151">
              <w:t>100</w:t>
            </w:r>
          </w:p>
        </w:tc>
        <w:tc>
          <w:tcPr>
            <w:tcW w:w="2867" w:type="dxa"/>
          </w:tcPr>
          <w:p w14:paraId="779415C9" w14:textId="77777777" w:rsidR="00EA0151" w:rsidRPr="00EA0151" w:rsidRDefault="00EA0151" w:rsidP="00EA0151">
            <w:pPr>
              <w:spacing w:after="160" w:line="259" w:lineRule="auto"/>
              <w:rPr>
                <w:lang w:val="en-CA"/>
              </w:rPr>
            </w:pPr>
            <w:r w:rsidRPr="00EA0151">
              <w:rPr>
                <w:lang w:val="en-CA"/>
              </w:rPr>
              <w:t>14.723724</w:t>
            </w:r>
          </w:p>
          <w:p w14:paraId="0714BAAE" w14:textId="77777777" w:rsidR="00EA0151" w:rsidRPr="00EA0151" w:rsidRDefault="00EA0151" w:rsidP="00EA0151">
            <w:pPr>
              <w:spacing w:after="160" w:line="259" w:lineRule="auto"/>
              <w:rPr>
                <w:lang w:val="en-CA"/>
              </w:rPr>
            </w:pPr>
          </w:p>
        </w:tc>
        <w:tc>
          <w:tcPr>
            <w:tcW w:w="2867" w:type="dxa"/>
          </w:tcPr>
          <w:p w14:paraId="414A6606" w14:textId="77777777" w:rsidR="00EA0151" w:rsidRPr="00EA0151" w:rsidRDefault="00EA0151" w:rsidP="00EA0151">
            <w:pPr>
              <w:spacing w:after="160" w:line="259" w:lineRule="auto"/>
            </w:pPr>
            <w:r w:rsidRPr="00EA0151">
              <w:t>20</w:t>
            </w:r>
          </w:p>
        </w:tc>
      </w:tr>
      <w:tr w:rsidR="00EA0151" w:rsidRPr="00EA0151" w14:paraId="5F4E0027" w14:textId="77777777" w:rsidTr="0023233B">
        <w:trPr>
          <w:trHeight w:val="547"/>
        </w:trPr>
        <w:tc>
          <w:tcPr>
            <w:tcW w:w="2867" w:type="dxa"/>
          </w:tcPr>
          <w:p w14:paraId="44F3BF99" w14:textId="77777777" w:rsidR="00EA0151" w:rsidRPr="00EA0151" w:rsidRDefault="00EA0151" w:rsidP="00EA0151">
            <w:pPr>
              <w:spacing w:after="160" w:line="259" w:lineRule="auto"/>
            </w:pPr>
            <w:r w:rsidRPr="00EA0151">
              <w:t>150</w:t>
            </w:r>
          </w:p>
        </w:tc>
        <w:tc>
          <w:tcPr>
            <w:tcW w:w="2867" w:type="dxa"/>
          </w:tcPr>
          <w:p w14:paraId="560A3B21" w14:textId="77777777" w:rsidR="00EA0151" w:rsidRPr="00EA0151" w:rsidRDefault="00EA0151" w:rsidP="00EA0151">
            <w:pPr>
              <w:spacing w:after="160" w:line="259" w:lineRule="auto"/>
              <w:rPr>
                <w:lang w:val="en-CA"/>
              </w:rPr>
            </w:pPr>
            <w:r w:rsidRPr="00EA0151">
              <w:rPr>
                <w:lang w:val="en-CA"/>
              </w:rPr>
              <w:t>10.445708</w:t>
            </w:r>
          </w:p>
          <w:p w14:paraId="618B4611" w14:textId="77777777" w:rsidR="00EA0151" w:rsidRPr="00EA0151" w:rsidRDefault="00EA0151" w:rsidP="00EA0151">
            <w:pPr>
              <w:spacing w:after="160" w:line="259" w:lineRule="auto"/>
              <w:rPr>
                <w:lang w:val="en-CA"/>
              </w:rPr>
            </w:pPr>
          </w:p>
          <w:p w14:paraId="370BD54A" w14:textId="77777777" w:rsidR="00EA0151" w:rsidRPr="00EA0151" w:rsidRDefault="00EA0151" w:rsidP="00EA0151">
            <w:pPr>
              <w:spacing w:after="160" w:line="259" w:lineRule="auto"/>
            </w:pPr>
          </w:p>
        </w:tc>
        <w:tc>
          <w:tcPr>
            <w:tcW w:w="2867" w:type="dxa"/>
          </w:tcPr>
          <w:p w14:paraId="5C024CED" w14:textId="77777777" w:rsidR="00EA0151" w:rsidRPr="00EA0151" w:rsidRDefault="00EA0151" w:rsidP="00EA0151">
            <w:pPr>
              <w:spacing w:after="160" w:line="259" w:lineRule="auto"/>
            </w:pPr>
            <w:r w:rsidRPr="00EA0151">
              <w:t>20</w:t>
            </w:r>
          </w:p>
        </w:tc>
      </w:tr>
      <w:tr w:rsidR="00EA0151" w:rsidRPr="00EA0151" w14:paraId="26604994" w14:textId="77777777" w:rsidTr="0023233B">
        <w:trPr>
          <w:trHeight w:val="540"/>
        </w:trPr>
        <w:tc>
          <w:tcPr>
            <w:tcW w:w="2867" w:type="dxa"/>
          </w:tcPr>
          <w:p w14:paraId="4E68D320" w14:textId="77777777" w:rsidR="00EA0151" w:rsidRPr="00EA0151" w:rsidRDefault="00EA0151" w:rsidP="00EA0151">
            <w:pPr>
              <w:spacing w:after="160" w:line="259" w:lineRule="auto"/>
            </w:pPr>
            <w:r w:rsidRPr="00EA0151">
              <w:t>200</w:t>
            </w:r>
          </w:p>
        </w:tc>
        <w:tc>
          <w:tcPr>
            <w:tcW w:w="2867" w:type="dxa"/>
          </w:tcPr>
          <w:p w14:paraId="26784F3D" w14:textId="77777777" w:rsidR="00EA0151" w:rsidRPr="00EA0151" w:rsidRDefault="00EA0151" w:rsidP="00EA0151">
            <w:pPr>
              <w:spacing w:after="160" w:line="259" w:lineRule="auto"/>
              <w:rPr>
                <w:lang w:val="en-CA"/>
              </w:rPr>
            </w:pPr>
            <w:r w:rsidRPr="00EA0151">
              <w:rPr>
                <w:lang w:val="en-CA"/>
              </w:rPr>
              <w:t>15.478245</w:t>
            </w:r>
          </w:p>
          <w:p w14:paraId="70849E1D" w14:textId="77777777" w:rsidR="00EA0151" w:rsidRPr="00EA0151" w:rsidRDefault="00EA0151" w:rsidP="00EA0151">
            <w:pPr>
              <w:spacing w:after="160" w:line="259" w:lineRule="auto"/>
              <w:rPr>
                <w:lang w:val="en-CA"/>
              </w:rPr>
            </w:pPr>
          </w:p>
        </w:tc>
        <w:tc>
          <w:tcPr>
            <w:tcW w:w="2867" w:type="dxa"/>
          </w:tcPr>
          <w:p w14:paraId="2AB2BF43" w14:textId="77777777" w:rsidR="00EA0151" w:rsidRPr="00EA0151" w:rsidRDefault="00EA0151" w:rsidP="00EA0151">
            <w:pPr>
              <w:spacing w:after="160" w:line="259" w:lineRule="auto"/>
            </w:pPr>
            <w:r w:rsidRPr="00EA0151">
              <w:t>20</w:t>
            </w:r>
          </w:p>
        </w:tc>
      </w:tr>
      <w:tr w:rsidR="00EA0151" w:rsidRPr="00EA0151" w14:paraId="34CFFF99" w14:textId="77777777" w:rsidTr="0023233B">
        <w:trPr>
          <w:trHeight w:val="540"/>
        </w:trPr>
        <w:tc>
          <w:tcPr>
            <w:tcW w:w="2867" w:type="dxa"/>
          </w:tcPr>
          <w:p w14:paraId="56F37D3E" w14:textId="77777777" w:rsidR="00EA0151" w:rsidRPr="00EA0151" w:rsidRDefault="00EA0151" w:rsidP="00EA0151">
            <w:pPr>
              <w:spacing w:after="160" w:line="259" w:lineRule="auto"/>
            </w:pPr>
            <w:r w:rsidRPr="00EA0151">
              <w:t>Mean</w:t>
            </w:r>
          </w:p>
        </w:tc>
        <w:tc>
          <w:tcPr>
            <w:tcW w:w="2867" w:type="dxa"/>
          </w:tcPr>
          <w:p w14:paraId="5618A27E" w14:textId="77777777" w:rsidR="00EA0151" w:rsidRPr="00EA0151" w:rsidRDefault="00EA0151" w:rsidP="00EA0151">
            <w:pPr>
              <w:spacing w:after="160" w:line="259" w:lineRule="auto"/>
              <w:rPr>
                <w:lang w:val="en-CA"/>
              </w:rPr>
            </w:pPr>
            <w:r w:rsidRPr="00EA0151">
              <w:rPr>
                <w:lang w:val="en-CA"/>
              </w:rPr>
              <w:t>12.540862200000001</w:t>
            </w:r>
          </w:p>
          <w:p w14:paraId="0A1E95FE" w14:textId="77777777" w:rsidR="00EA0151" w:rsidRPr="00EA0151" w:rsidRDefault="00EA0151" w:rsidP="00EA0151">
            <w:pPr>
              <w:spacing w:after="160" w:line="259" w:lineRule="auto"/>
              <w:rPr>
                <w:lang w:val="en-CA"/>
              </w:rPr>
            </w:pPr>
          </w:p>
        </w:tc>
        <w:tc>
          <w:tcPr>
            <w:tcW w:w="2867" w:type="dxa"/>
          </w:tcPr>
          <w:p w14:paraId="526CD90F" w14:textId="77777777" w:rsidR="00EA0151" w:rsidRPr="00EA0151" w:rsidRDefault="00EA0151" w:rsidP="00EA0151">
            <w:pPr>
              <w:spacing w:after="160" w:line="259" w:lineRule="auto"/>
            </w:pPr>
            <w:r w:rsidRPr="00EA0151">
              <w:t>20</w:t>
            </w:r>
          </w:p>
        </w:tc>
      </w:tr>
      <w:tr w:rsidR="00EA0151" w:rsidRPr="00EA0151" w14:paraId="096C46E7" w14:textId="77777777" w:rsidTr="0023233B">
        <w:trPr>
          <w:trHeight w:val="540"/>
        </w:trPr>
        <w:tc>
          <w:tcPr>
            <w:tcW w:w="2867" w:type="dxa"/>
          </w:tcPr>
          <w:p w14:paraId="2A8D60AF" w14:textId="77777777" w:rsidR="00EA0151" w:rsidRPr="00EA0151" w:rsidRDefault="00EA0151" w:rsidP="00EA0151">
            <w:pPr>
              <w:spacing w:after="160" w:line="259" w:lineRule="auto"/>
            </w:pPr>
            <w:r w:rsidRPr="00EA0151">
              <w:t>Variance</w:t>
            </w:r>
          </w:p>
        </w:tc>
        <w:tc>
          <w:tcPr>
            <w:tcW w:w="2867" w:type="dxa"/>
          </w:tcPr>
          <w:p w14:paraId="0CC2D3B9" w14:textId="77777777" w:rsidR="00EA0151" w:rsidRPr="00EA0151" w:rsidRDefault="00EA0151" w:rsidP="00EA0151">
            <w:pPr>
              <w:spacing w:after="160" w:line="259" w:lineRule="auto"/>
              <w:rPr>
                <w:lang w:val="en-CA"/>
              </w:rPr>
            </w:pPr>
            <w:r w:rsidRPr="00EA0151">
              <w:rPr>
                <w:lang w:val="en-CA"/>
              </w:rPr>
              <w:t>5.6810413514952005</w:t>
            </w:r>
          </w:p>
          <w:p w14:paraId="294111E3" w14:textId="77777777" w:rsidR="00EA0151" w:rsidRPr="00EA0151" w:rsidRDefault="00EA0151" w:rsidP="00EA0151">
            <w:pPr>
              <w:spacing w:after="160" w:line="259" w:lineRule="auto"/>
            </w:pPr>
          </w:p>
        </w:tc>
        <w:tc>
          <w:tcPr>
            <w:tcW w:w="2867" w:type="dxa"/>
          </w:tcPr>
          <w:p w14:paraId="4057F55A" w14:textId="77777777" w:rsidR="00EA0151" w:rsidRPr="00EA0151" w:rsidRDefault="00EA0151" w:rsidP="00EA0151">
            <w:pPr>
              <w:spacing w:after="160" w:line="259" w:lineRule="auto"/>
            </w:pPr>
            <w:r w:rsidRPr="00EA0151">
              <w:t>0</w:t>
            </w:r>
          </w:p>
        </w:tc>
      </w:tr>
      <w:tr w:rsidR="00EA0151" w:rsidRPr="00EA0151" w14:paraId="372520A1" w14:textId="77777777" w:rsidTr="0023233B">
        <w:trPr>
          <w:trHeight w:val="540"/>
        </w:trPr>
        <w:tc>
          <w:tcPr>
            <w:tcW w:w="2867" w:type="dxa"/>
          </w:tcPr>
          <w:p w14:paraId="19E8D128" w14:textId="77777777" w:rsidR="00EA0151" w:rsidRPr="00EA0151" w:rsidRDefault="00EA0151" w:rsidP="00EA0151">
            <w:pPr>
              <w:spacing w:after="160" w:line="259" w:lineRule="auto"/>
            </w:pPr>
            <w:r w:rsidRPr="00EA0151">
              <w:t>Confidence +/-</w:t>
            </w:r>
          </w:p>
        </w:tc>
        <w:tc>
          <w:tcPr>
            <w:tcW w:w="2867" w:type="dxa"/>
          </w:tcPr>
          <w:p w14:paraId="00B8DC37" w14:textId="77777777" w:rsidR="00191E1A" w:rsidRDefault="00191E1A" w:rsidP="00191E1A">
            <w:pPr>
              <w:pStyle w:val="HTMLPreformatted"/>
              <w:rPr>
                <w:rFonts w:asciiTheme="minorHAnsi" w:hAnsiTheme="minorHAnsi" w:cstheme="minorHAnsi"/>
                <w:sz w:val="21"/>
                <w:szCs w:val="21"/>
              </w:rPr>
            </w:pPr>
            <w:r w:rsidRPr="00C37D83">
              <w:rPr>
                <w:rFonts w:asciiTheme="minorHAnsi" w:hAnsiTheme="minorHAnsi" w:cstheme="minorHAnsi"/>
                <w:sz w:val="21"/>
                <w:szCs w:val="21"/>
              </w:rPr>
              <w:t>12.54086220</w:t>
            </w:r>
          </w:p>
          <w:p w14:paraId="13AC98B7" w14:textId="7007DD23" w:rsidR="00EA0151" w:rsidRPr="00191E1A" w:rsidRDefault="00191E1A" w:rsidP="00191E1A">
            <w:pPr>
              <w:pStyle w:val="HTMLPreformatted"/>
              <w:rPr>
                <w:rFonts w:asciiTheme="minorHAnsi" w:hAnsiTheme="minorHAnsi" w:cstheme="minorHAnsi"/>
                <w:sz w:val="21"/>
                <w:szCs w:val="21"/>
              </w:rPr>
            </w:pPr>
            <w:r w:rsidRPr="0079705C">
              <w:rPr>
                <w:rFonts w:asciiTheme="minorHAnsi" w:hAnsiTheme="minorHAnsi" w:cstheme="minorHAnsi"/>
              </w:rPr>
              <w:t>±</w:t>
            </w:r>
            <w:r w:rsidRPr="00662F37">
              <w:rPr>
                <w:rFonts w:asciiTheme="minorHAnsi" w:hAnsiTheme="minorHAnsi" w:cstheme="minorHAnsi"/>
                <w:sz w:val="21"/>
                <w:szCs w:val="21"/>
              </w:rPr>
              <w:t>2.959498</w:t>
            </w:r>
          </w:p>
        </w:tc>
        <w:tc>
          <w:tcPr>
            <w:tcW w:w="2867" w:type="dxa"/>
          </w:tcPr>
          <w:p w14:paraId="5F6B6C43" w14:textId="77777777" w:rsidR="00EA0151" w:rsidRPr="00EA0151" w:rsidRDefault="00EA0151" w:rsidP="00EA0151">
            <w:pPr>
              <w:spacing w:after="160" w:line="259" w:lineRule="auto"/>
            </w:pPr>
            <w:r w:rsidRPr="00EA0151">
              <w:t>0</w:t>
            </w:r>
          </w:p>
        </w:tc>
      </w:tr>
    </w:tbl>
    <w:p w14:paraId="2661959C" w14:textId="77777777" w:rsidR="00EA0151" w:rsidRPr="00EA0151" w:rsidRDefault="00EA0151" w:rsidP="00EA0151"/>
    <w:p w14:paraId="08B54257" w14:textId="77777777" w:rsidR="00EA0151" w:rsidRPr="00EA0151" w:rsidRDefault="00EA0151" w:rsidP="00EA0151">
      <w:r w:rsidRPr="00EA0151">
        <w:t>Result from Pure Random table:</w:t>
      </w:r>
    </w:p>
    <w:tbl>
      <w:tblPr>
        <w:tblStyle w:val="TableGrid"/>
        <w:tblW w:w="8882" w:type="dxa"/>
        <w:tblLook w:val="04A0" w:firstRow="1" w:lastRow="0" w:firstColumn="1" w:lastColumn="0" w:noHBand="0" w:noVBand="1"/>
      </w:tblPr>
      <w:tblGrid>
        <w:gridCol w:w="2960"/>
        <w:gridCol w:w="2961"/>
        <w:gridCol w:w="2961"/>
      </w:tblGrid>
      <w:tr w:rsidR="00EA0151" w:rsidRPr="00EA0151" w14:paraId="7AFB0DA9" w14:textId="77777777" w:rsidTr="0023233B">
        <w:trPr>
          <w:trHeight w:val="595"/>
        </w:trPr>
        <w:tc>
          <w:tcPr>
            <w:tcW w:w="2960" w:type="dxa"/>
          </w:tcPr>
          <w:p w14:paraId="2CBEADB7" w14:textId="77777777" w:rsidR="00EA0151" w:rsidRPr="00EA0151" w:rsidRDefault="00EA0151" w:rsidP="00EA0151">
            <w:pPr>
              <w:spacing w:after="160" w:line="259" w:lineRule="auto"/>
            </w:pPr>
            <w:bookmarkStart w:id="6" w:name="_Hlk132126421"/>
            <w:r w:rsidRPr="00EA0151">
              <w:t>100 Customers, 10 servers</w:t>
            </w:r>
          </w:p>
        </w:tc>
        <w:tc>
          <w:tcPr>
            <w:tcW w:w="2961" w:type="dxa"/>
          </w:tcPr>
          <w:p w14:paraId="2A1B2278" w14:textId="77777777" w:rsidR="00EA0151" w:rsidRPr="00EA0151" w:rsidRDefault="00EA0151" w:rsidP="00EA0151">
            <w:pPr>
              <w:spacing w:after="160" w:line="259" w:lineRule="auto"/>
            </w:pPr>
            <w:r w:rsidRPr="00EA0151">
              <w:t>Pure Random Algorithm</w:t>
            </w:r>
          </w:p>
        </w:tc>
        <w:tc>
          <w:tcPr>
            <w:tcW w:w="2961" w:type="dxa"/>
          </w:tcPr>
          <w:p w14:paraId="6E061907" w14:textId="77777777" w:rsidR="00EA0151" w:rsidRPr="00EA0151" w:rsidRDefault="00EA0151" w:rsidP="00EA0151">
            <w:pPr>
              <w:spacing w:after="160" w:line="259" w:lineRule="auto"/>
            </w:pPr>
            <w:r w:rsidRPr="00EA0151">
              <w:t>Mu = 1/2, lambda = 1/3</w:t>
            </w:r>
          </w:p>
        </w:tc>
      </w:tr>
      <w:bookmarkEnd w:id="6"/>
      <w:tr w:rsidR="00EA0151" w:rsidRPr="00EA0151" w14:paraId="127FF7D6" w14:textId="77777777" w:rsidTr="0023233B">
        <w:trPr>
          <w:trHeight w:val="595"/>
        </w:trPr>
        <w:tc>
          <w:tcPr>
            <w:tcW w:w="2960" w:type="dxa"/>
          </w:tcPr>
          <w:p w14:paraId="0C4810CC" w14:textId="77777777" w:rsidR="00EA0151" w:rsidRPr="00EA0151" w:rsidRDefault="00EA0151" w:rsidP="00EA0151">
            <w:pPr>
              <w:spacing w:after="160" w:line="259" w:lineRule="auto"/>
            </w:pPr>
            <w:r w:rsidRPr="00EA0151">
              <w:t>Seed</w:t>
            </w:r>
          </w:p>
        </w:tc>
        <w:tc>
          <w:tcPr>
            <w:tcW w:w="2961" w:type="dxa"/>
          </w:tcPr>
          <w:p w14:paraId="43B91416" w14:textId="77777777" w:rsidR="00EA0151" w:rsidRPr="00EA0151" w:rsidRDefault="00EA0151" w:rsidP="00EA0151">
            <w:pPr>
              <w:spacing w:after="160" w:line="259" w:lineRule="auto"/>
            </w:pPr>
            <w:r w:rsidRPr="00EA0151">
              <w:t>Average time customer in the system</w:t>
            </w:r>
          </w:p>
        </w:tc>
        <w:tc>
          <w:tcPr>
            <w:tcW w:w="2961" w:type="dxa"/>
          </w:tcPr>
          <w:p w14:paraId="2E446FC0" w14:textId="77777777" w:rsidR="00EA0151" w:rsidRPr="00EA0151" w:rsidRDefault="00EA0151" w:rsidP="00EA0151">
            <w:pPr>
              <w:spacing w:after="160" w:line="259" w:lineRule="auto"/>
            </w:pPr>
            <w:r w:rsidRPr="00EA0151">
              <w:t>Maximum workload</w:t>
            </w:r>
          </w:p>
        </w:tc>
      </w:tr>
      <w:tr w:rsidR="00EA0151" w:rsidRPr="00EA0151" w14:paraId="799479FD" w14:textId="77777777" w:rsidTr="0023233B">
        <w:trPr>
          <w:trHeight w:val="595"/>
        </w:trPr>
        <w:tc>
          <w:tcPr>
            <w:tcW w:w="2960" w:type="dxa"/>
          </w:tcPr>
          <w:p w14:paraId="52539379" w14:textId="77777777" w:rsidR="00EA0151" w:rsidRPr="00EA0151" w:rsidRDefault="00EA0151" w:rsidP="00EA0151">
            <w:pPr>
              <w:spacing w:after="160" w:line="259" w:lineRule="auto"/>
            </w:pPr>
            <w:r w:rsidRPr="00EA0151">
              <w:t>10</w:t>
            </w:r>
          </w:p>
        </w:tc>
        <w:tc>
          <w:tcPr>
            <w:tcW w:w="2961" w:type="dxa"/>
          </w:tcPr>
          <w:p w14:paraId="6B4D74C7" w14:textId="77777777" w:rsidR="00EA0151" w:rsidRPr="00EA0151" w:rsidRDefault="00EA0151" w:rsidP="00EA0151">
            <w:pPr>
              <w:spacing w:after="160" w:line="259" w:lineRule="auto"/>
              <w:rPr>
                <w:lang w:val="en-CA"/>
              </w:rPr>
            </w:pPr>
            <w:r w:rsidRPr="00EA0151">
              <w:rPr>
                <w:lang w:val="en-CA"/>
              </w:rPr>
              <w:t>10.472224</w:t>
            </w:r>
          </w:p>
          <w:p w14:paraId="1585DEBF" w14:textId="77777777" w:rsidR="00EA0151" w:rsidRPr="00EA0151" w:rsidRDefault="00EA0151" w:rsidP="00EA0151">
            <w:pPr>
              <w:spacing w:after="160" w:line="259" w:lineRule="auto"/>
            </w:pPr>
          </w:p>
        </w:tc>
        <w:tc>
          <w:tcPr>
            <w:tcW w:w="2961" w:type="dxa"/>
          </w:tcPr>
          <w:p w14:paraId="4BBF00F4" w14:textId="77777777" w:rsidR="00EA0151" w:rsidRPr="00EA0151" w:rsidRDefault="00EA0151" w:rsidP="00EA0151">
            <w:pPr>
              <w:spacing w:after="160" w:line="259" w:lineRule="auto"/>
            </w:pPr>
            <w:r w:rsidRPr="00EA0151">
              <w:t>18</w:t>
            </w:r>
          </w:p>
        </w:tc>
      </w:tr>
      <w:tr w:rsidR="00EA0151" w:rsidRPr="00EA0151" w14:paraId="128B46B7" w14:textId="77777777" w:rsidTr="0023233B">
        <w:trPr>
          <w:trHeight w:val="595"/>
        </w:trPr>
        <w:tc>
          <w:tcPr>
            <w:tcW w:w="2960" w:type="dxa"/>
          </w:tcPr>
          <w:p w14:paraId="5018C796" w14:textId="77777777" w:rsidR="00EA0151" w:rsidRPr="00EA0151" w:rsidRDefault="00EA0151" w:rsidP="00EA0151">
            <w:pPr>
              <w:spacing w:after="160" w:line="259" w:lineRule="auto"/>
            </w:pPr>
            <w:r w:rsidRPr="00EA0151">
              <w:t>50</w:t>
            </w:r>
          </w:p>
        </w:tc>
        <w:tc>
          <w:tcPr>
            <w:tcW w:w="2961" w:type="dxa"/>
          </w:tcPr>
          <w:p w14:paraId="61AD95E3" w14:textId="77777777" w:rsidR="00EA0151" w:rsidRPr="00EA0151" w:rsidRDefault="00EA0151" w:rsidP="00EA0151">
            <w:pPr>
              <w:spacing w:after="160" w:line="259" w:lineRule="auto"/>
              <w:rPr>
                <w:lang w:val="en-CA"/>
              </w:rPr>
            </w:pPr>
            <w:r w:rsidRPr="00EA0151">
              <w:rPr>
                <w:lang w:val="en-CA"/>
              </w:rPr>
              <w:t>3.868261</w:t>
            </w:r>
          </w:p>
          <w:p w14:paraId="5B5C21D8" w14:textId="77777777" w:rsidR="00EA0151" w:rsidRPr="00EA0151" w:rsidRDefault="00EA0151" w:rsidP="00EA0151">
            <w:pPr>
              <w:spacing w:after="160" w:line="259" w:lineRule="auto"/>
              <w:rPr>
                <w:lang w:val="en-CA"/>
              </w:rPr>
            </w:pPr>
          </w:p>
        </w:tc>
        <w:tc>
          <w:tcPr>
            <w:tcW w:w="2961" w:type="dxa"/>
          </w:tcPr>
          <w:p w14:paraId="788B4963" w14:textId="77777777" w:rsidR="00EA0151" w:rsidRPr="00EA0151" w:rsidRDefault="00EA0151" w:rsidP="00EA0151">
            <w:pPr>
              <w:spacing w:after="160" w:line="259" w:lineRule="auto"/>
            </w:pPr>
            <w:r w:rsidRPr="00EA0151">
              <w:t>16</w:t>
            </w:r>
          </w:p>
        </w:tc>
      </w:tr>
      <w:tr w:rsidR="00EA0151" w:rsidRPr="00EA0151" w14:paraId="19C14518" w14:textId="77777777" w:rsidTr="0023233B">
        <w:trPr>
          <w:trHeight w:val="612"/>
        </w:trPr>
        <w:tc>
          <w:tcPr>
            <w:tcW w:w="2960" w:type="dxa"/>
          </w:tcPr>
          <w:p w14:paraId="042495C1" w14:textId="77777777" w:rsidR="00EA0151" w:rsidRPr="00EA0151" w:rsidRDefault="00EA0151" w:rsidP="00EA0151">
            <w:pPr>
              <w:spacing w:after="160" w:line="259" w:lineRule="auto"/>
            </w:pPr>
            <w:r w:rsidRPr="00EA0151">
              <w:lastRenderedPageBreak/>
              <w:t>100</w:t>
            </w:r>
          </w:p>
        </w:tc>
        <w:tc>
          <w:tcPr>
            <w:tcW w:w="2961" w:type="dxa"/>
          </w:tcPr>
          <w:p w14:paraId="0A91B43B" w14:textId="77777777" w:rsidR="00EA0151" w:rsidRPr="00EA0151" w:rsidRDefault="00EA0151" w:rsidP="00EA0151">
            <w:pPr>
              <w:spacing w:after="160" w:line="259" w:lineRule="auto"/>
              <w:rPr>
                <w:lang w:val="en-CA"/>
              </w:rPr>
            </w:pPr>
            <w:r w:rsidRPr="00EA0151">
              <w:rPr>
                <w:lang w:val="en-CA"/>
              </w:rPr>
              <w:t>3.786326</w:t>
            </w:r>
          </w:p>
          <w:p w14:paraId="12BBE7DF" w14:textId="77777777" w:rsidR="00EA0151" w:rsidRPr="00EA0151" w:rsidRDefault="00EA0151" w:rsidP="00EA0151">
            <w:pPr>
              <w:spacing w:after="160" w:line="259" w:lineRule="auto"/>
            </w:pPr>
          </w:p>
        </w:tc>
        <w:tc>
          <w:tcPr>
            <w:tcW w:w="2961" w:type="dxa"/>
          </w:tcPr>
          <w:p w14:paraId="4DBAFE79" w14:textId="77777777" w:rsidR="00EA0151" w:rsidRPr="00EA0151" w:rsidRDefault="00EA0151" w:rsidP="00EA0151">
            <w:pPr>
              <w:spacing w:after="160" w:line="259" w:lineRule="auto"/>
            </w:pPr>
            <w:r w:rsidRPr="00EA0151">
              <w:t>14</w:t>
            </w:r>
          </w:p>
        </w:tc>
      </w:tr>
      <w:tr w:rsidR="00EA0151" w:rsidRPr="00EA0151" w14:paraId="17D32EC0" w14:textId="77777777" w:rsidTr="0023233B">
        <w:trPr>
          <w:trHeight w:val="595"/>
        </w:trPr>
        <w:tc>
          <w:tcPr>
            <w:tcW w:w="2960" w:type="dxa"/>
          </w:tcPr>
          <w:p w14:paraId="26847B18" w14:textId="77777777" w:rsidR="00EA0151" w:rsidRPr="00EA0151" w:rsidRDefault="00EA0151" w:rsidP="00EA0151">
            <w:pPr>
              <w:spacing w:after="160" w:line="259" w:lineRule="auto"/>
            </w:pPr>
            <w:r w:rsidRPr="00EA0151">
              <w:t>150</w:t>
            </w:r>
          </w:p>
        </w:tc>
        <w:tc>
          <w:tcPr>
            <w:tcW w:w="2961" w:type="dxa"/>
          </w:tcPr>
          <w:p w14:paraId="4373053C" w14:textId="77777777" w:rsidR="00EA0151" w:rsidRPr="00EA0151" w:rsidRDefault="00EA0151" w:rsidP="00EA0151">
            <w:pPr>
              <w:spacing w:after="160" w:line="259" w:lineRule="auto"/>
              <w:rPr>
                <w:lang w:val="en-CA"/>
              </w:rPr>
            </w:pPr>
            <w:r w:rsidRPr="00EA0151">
              <w:rPr>
                <w:lang w:val="en-CA"/>
              </w:rPr>
              <w:t>5.070622</w:t>
            </w:r>
          </w:p>
          <w:p w14:paraId="2E9CAD82" w14:textId="77777777" w:rsidR="00EA0151" w:rsidRPr="00EA0151" w:rsidRDefault="00EA0151" w:rsidP="00EA0151">
            <w:pPr>
              <w:spacing w:after="160" w:line="259" w:lineRule="auto"/>
            </w:pPr>
          </w:p>
        </w:tc>
        <w:tc>
          <w:tcPr>
            <w:tcW w:w="2961" w:type="dxa"/>
          </w:tcPr>
          <w:p w14:paraId="4BB91E7B" w14:textId="77777777" w:rsidR="00EA0151" w:rsidRPr="00EA0151" w:rsidRDefault="00EA0151" w:rsidP="00EA0151">
            <w:pPr>
              <w:spacing w:after="160" w:line="259" w:lineRule="auto"/>
            </w:pPr>
            <w:r w:rsidRPr="00EA0151">
              <w:t>16</w:t>
            </w:r>
          </w:p>
        </w:tc>
      </w:tr>
      <w:tr w:rsidR="00EA0151" w:rsidRPr="00EA0151" w14:paraId="004F37EF" w14:textId="77777777" w:rsidTr="0023233B">
        <w:trPr>
          <w:trHeight w:val="595"/>
        </w:trPr>
        <w:tc>
          <w:tcPr>
            <w:tcW w:w="2960" w:type="dxa"/>
          </w:tcPr>
          <w:p w14:paraId="1BB53BF7" w14:textId="77777777" w:rsidR="00EA0151" w:rsidRPr="00EA0151" w:rsidRDefault="00EA0151" w:rsidP="00EA0151">
            <w:pPr>
              <w:spacing w:after="160" w:line="259" w:lineRule="auto"/>
            </w:pPr>
            <w:r w:rsidRPr="00EA0151">
              <w:t>200</w:t>
            </w:r>
          </w:p>
        </w:tc>
        <w:tc>
          <w:tcPr>
            <w:tcW w:w="2961" w:type="dxa"/>
          </w:tcPr>
          <w:p w14:paraId="12CA3FC3" w14:textId="77777777" w:rsidR="00EA0151" w:rsidRPr="00EA0151" w:rsidRDefault="00EA0151" w:rsidP="00EA0151">
            <w:pPr>
              <w:spacing w:after="160" w:line="259" w:lineRule="auto"/>
              <w:rPr>
                <w:lang w:val="en-CA"/>
              </w:rPr>
            </w:pPr>
            <w:r w:rsidRPr="00EA0151">
              <w:rPr>
                <w:lang w:val="en-CA"/>
              </w:rPr>
              <w:t>6.020316</w:t>
            </w:r>
          </w:p>
          <w:p w14:paraId="73FCC4D3" w14:textId="77777777" w:rsidR="00EA0151" w:rsidRPr="00EA0151" w:rsidRDefault="00EA0151" w:rsidP="00EA0151">
            <w:pPr>
              <w:spacing w:after="160" w:line="259" w:lineRule="auto"/>
            </w:pPr>
          </w:p>
        </w:tc>
        <w:tc>
          <w:tcPr>
            <w:tcW w:w="2961" w:type="dxa"/>
          </w:tcPr>
          <w:p w14:paraId="4317BA34" w14:textId="77777777" w:rsidR="00EA0151" w:rsidRPr="00EA0151" w:rsidRDefault="00EA0151" w:rsidP="00EA0151">
            <w:pPr>
              <w:spacing w:after="160" w:line="259" w:lineRule="auto"/>
            </w:pPr>
            <w:r w:rsidRPr="00EA0151">
              <w:t>18</w:t>
            </w:r>
          </w:p>
        </w:tc>
      </w:tr>
      <w:tr w:rsidR="00EA0151" w:rsidRPr="00EA0151" w14:paraId="2A79D766" w14:textId="77777777" w:rsidTr="0023233B">
        <w:trPr>
          <w:trHeight w:val="595"/>
        </w:trPr>
        <w:tc>
          <w:tcPr>
            <w:tcW w:w="2960" w:type="dxa"/>
          </w:tcPr>
          <w:p w14:paraId="7A217388" w14:textId="77777777" w:rsidR="00EA0151" w:rsidRPr="00EA0151" w:rsidRDefault="00EA0151" w:rsidP="00EA0151">
            <w:pPr>
              <w:spacing w:after="160" w:line="259" w:lineRule="auto"/>
            </w:pPr>
            <w:r w:rsidRPr="00EA0151">
              <w:t>Mean</w:t>
            </w:r>
          </w:p>
        </w:tc>
        <w:tc>
          <w:tcPr>
            <w:tcW w:w="2961" w:type="dxa"/>
          </w:tcPr>
          <w:p w14:paraId="705A32F3" w14:textId="77777777" w:rsidR="00EA0151" w:rsidRPr="00EA0151" w:rsidRDefault="00EA0151" w:rsidP="00EA0151">
            <w:pPr>
              <w:spacing w:after="160" w:line="259" w:lineRule="auto"/>
              <w:rPr>
                <w:lang w:val="en-CA"/>
              </w:rPr>
            </w:pPr>
            <w:r w:rsidRPr="00EA0151">
              <w:rPr>
                <w:lang w:val="en-CA"/>
              </w:rPr>
              <w:t>5.8435498</w:t>
            </w:r>
          </w:p>
          <w:p w14:paraId="4F6176F5" w14:textId="77777777" w:rsidR="00EA0151" w:rsidRPr="00EA0151" w:rsidRDefault="00EA0151" w:rsidP="00EA0151">
            <w:pPr>
              <w:spacing w:after="160" w:line="259" w:lineRule="auto"/>
            </w:pPr>
          </w:p>
        </w:tc>
        <w:tc>
          <w:tcPr>
            <w:tcW w:w="2961" w:type="dxa"/>
          </w:tcPr>
          <w:p w14:paraId="691D7762" w14:textId="77777777" w:rsidR="00EA0151" w:rsidRPr="00EA0151" w:rsidRDefault="00EA0151" w:rsidP="00EA0151">
            <w:pPr>
              <w:spacing w:after="160" w:line="259" w:lineRule="auto"/>
            </w:pPr>
            <w:r w:rsidRPr="00EA0151">
              <w:t>16.4</w:t>
            </w:r>
          </w:p>
        </w:tc>
      </w:tr>
      <w:tr w:rsidR="00EA0151" w:rsidRPr="00EA0151" w14:paraId="7F89EE5B" w14:textId="77777777" w:rsidTr="0023233B">
        <w:trPr>
          <w:trHeight w:val="595"/>
        </w:trPr>
        <w:tc>
          <w:tcPr>
            <w:tcW w:w="2960" w:type="dxa"/>
          </w:tcPr>
          <w:p w14:paraId="1F493401" w14:textId="77777777" w:rsidR="00EA0151" w:rsidRPr="00EA0151" w:rsidRDefault="00EA0151" w:rsidP="00EA0151">
            <w:pPr>
              <w:spacing w:after="160" w:line="259" w:lineRule="auto"/>
            </w:pPr>
            <w:r w:rsidRPr="00EA0151">
              <w:t>Variance</w:t>
            </w:r>
          </w:p>
        </w:tc>
        <w:tc>
          <w:tcPr>
            <w:tcW w:w="2961" w:type="dxa"/>
          </w:tcPr>
          <w:p w14:paraId="565CDCEF" w14:textId="77777777" w:rsidR="00EA0151" w:rsidRPr="00EA0151" w:rsidRDefault="00EA0151" w:rsidP="00EA0151">
            <w:pPr>
              <w:spacing w:after="160" w:line="259" w:lineRule="auto"/>
              <w:rPr>
                <w:lang w:val="en-CA"/>
              </w:rPr>
            </w:pPr>
            <w:r w:rsidRPr="00EA0151">
              <w:rPr>
                <w:lang w:val="en-CA"/>
              </w:rPr>
              <w:t>7.546806032478202</w:t>
            </w:r>
          </w:p>
          <w:p w14:paraId="43949D1B" w14:textId="77777777" w:rsidR="00EA0151" w:rsidRPr="00EA0151" w:rsidRDefault="00EA0151" w:rsidP="00EA0151">
            <w:pPr>
              <w:spacing w:after="160" w:line="259" w:lineRule="auto"/>
            </w:pPr>
          </w:p>
        </w:tc>
        <w:tc>
          <w:tcPr>
            <w:tcW w:w="2961" w:type="dxa"/>
          </w:tcPr>
          <w:p w14:paraId="375BFE4F" w14:textId="77777777" w:rsidR="00EA0151" w:rsidRPr="00EA0151" w:rsidRDefault="00EA0151" w:rsidP="00EA0151">
            <w:pPr>
              <w:spacing w:after="160" w:line="259" w:lineRule="auto"/>
              <w:rPr>
                <w:lang w:val="en-CA"/>
              </w:rPr>
            </w:pPr>
            <w:r w:rsidRPr="00EA0151">
              <w:rPr>
                <w:lang w:val="en-CA"/>
              </w:rPr>
              <w:t>2.8000000000000003</w:t>
            </w:r>
          </w:p>
          <w:p w14:paraId="5F37ECF2" w14:textId="77777777" w:rsidR="00EA0151" w:rsidRPr="00EA0151" w:rsidRDefault="00EA0151" w:rsidP="00EA0151">
            <w:pPr>
              <w:spacing w:after="160" w:line="259" w:lineRule="auto"/>
            </w:pPr>
          </w:p>
        </w:tc>
      </w:tr>
      <w:tr w:rsidR="00191E1A" w:rsidRPr="00EA0151" w14:paraId="742980A0" w14:textId="77777777" w:rsidTr="0023233B">
        <w:trPr>
          <w:trHeight w:val="595"/>
        </w:trPr>
        <w:tc>
          <w:tcPr>
            <w:tcW w:w="2960" w:type="dxa"/>
          </w:tcPr>
          <w:p w14:paraId="698A0F38" w14:textId="18EEAA35" w:rsidR="00191E1A" w:rsidRPr="00EA0151" w:rsidRDefault="00191E1A" w:rsidP="00191E1A">
            <w:pPr>
              <w:spacing w:after="160" w:line="259" w:lineRule="auto"/>
            </w:pPr>
            <w:r w:rsidRPr="00EA0151">
              <w:t>Confidence +/-</w:t>
            </w:r>
          </w:p>
        </w:tc>
        <w:tc>
          <w:tcPr>
            <w:tcW w:w="2961" w:type="dxa"/>
          </w:tcPr>
          <w:p w14:paraId="27786AE1" w14:textId="77777777" w:rsidR="00191E1A" w:rsidRDefault="00191E1A" w:rsidP="00191E1A">
            <w:pPr>
              <w:pStyle w:val="HTMLPreformatted"/>
              <w:rPr>
                <w:rFonts w:asciiTheme="minorHAnsi" w:hAnsiTheme="minorHAnsi" w:cstheme="minorHAnsi"/>
                <w:sz w:val="21"/>
                <w:szCs w:val="21"/>
              </w:rPr>
            </w:pPr>
            <w:r w:rsidRPr="00C37D83">
              <w:rPr>
                <w:rFonts w:asciiTheme="minorHAnsi" w:hAnsiTheme="minorHAnsi" w:cstheme="minorHAnsi"/>
                <w:sz w:val="21"/>
                <w:szCs w:val="21"/>
              </w:rPr>
              <w:t>5.8435498</w:t>
            </w:r>
          </w:p>
          <w:p w14:paraId="7076C26A" w14:textId="5926F287" w:rsidR="00191E1A" w:rsidRPr="00191E1A" w:rsidRDefault="00191E1A" w:rsidP="00191E1A">
            <w:pPr>
              <w:pStyle w:val="HTMLPreformatted"/>
              <w:rPr>
                <w:rFonts w:asciiTheme="minorHAnsi" w:hAnsiTheme="minorHAnsi" w:cstheme="minorHAnsi"/>
                <w:sz w:val="21"/>
                <w:szCs w:val="21"/>
              </w:rPr>
            </w:pPr>
            <w:r w:rsidRPr="0079705C">
              <w:rPr>
                <w:rFonts w:asciiTheme="minorHAnsi" w:hAnsiTheme="minorHAnsi" w:cstheme="minorHAnsi"/>
                <w:sz w:val="21"/>
                <w:szCs w:val="21"/>
              </w:rPr>
              <w:t>±</w:t>
            </w:r>
            <w:r w:rsidRPr="00871E9D">
              <w:rPr>
                <w:rFonts w:asciiTheme="minorHAnsi" w:hAnsiTheme="minorHAnsi" w:cstheme="minorHAnsi"/>
                <w:sz w:val="21"/>
                <w:szCs w:val="21"/>
              </w:rPr>
              <w:t>3.41103</w:t>
            </w:r>
            <w:r>
              <w:rPr>
                <w:rFonts w:asciiTheme="minorHAnsi" w:hAnsiTheme="minorHAnsi" w:cstheme="minorHAnsi"/>
                <w:sz w:val="21"/>
                <w:szCs w:val="21"/>
              </w:rPr>
              <w:t>1</w:t>
            </w:r>
          </w:p>
        </w:tc>
        <w:tc>
          <w:tcPr>
            <w:tcW w:w="2961" w:type="dxa"/>
          </w:tcPr>
          <w:p w14:paraId="6E3298D9" w14:textId="77777777" w:rsidR="00191E1A" w:rsidRDefault="00191E1A" w:rsidP="00191E1A">
            <w:r>
              <w:t>16.4</w:t>
            </w:r>
          </w:p>
          <w:p w14:paraId="170D4C01" w14:textId="261EB6F8" w:rsidR="00191E1A" w:rsidRPr="00EA0151" w:rsidRDefault="00191E1A" w:rsidP="00191E1A">
            <w:pPr>
              <w:spacing w:after="160" w:line="259" w:lineRule="auto"/>
            </w:pPr>
            <w:r>
              <w:rPr>
                <w:rFonts w:cstheme="minorHAnsi"/>
              </w:rPr>
              <w:t>±</w:t>
            </w:r>
            <w:r w:rsidRPr="00871E9D">
              <w:t>2.07770</w:t>
            </w:r>
          </w:p>
        </w:tc>
      </w:tr>
    </w:tbl>
    <w:p w14:paraId="77387827" w14:textId="77777777" w:rsidR="00EA0151" w:rsidRPr="00EA0151" w:rsidRDefault="00EA0151" w:rsidP="00EA0151"/>
    <w:p w14:paraId="4C665E16" w14:textId="77777777" w:rsidR="00EA0151" w:rsidRPr="00EA0151" w:rsidRDefault="00EA0151" w:rsidP="00EA0151"/>
    <w:tbl>
      <w:tblPr>
        <w:tblStyle w:val="TableGrid"/>
        <w:tblW w:w="8861" w:type="dxa"/>
        <w:tblLook w:val="04A0" w:firstRow="1" w:lastRow="0" w:firstColumn="1" w:lastColumn="0" w:noHBand="0" w:noVBand="1"/>
      </w:tblPr>
      <w:tblGrid>
        <w:gridCol w:w="2953"/>
        <w:gridCol w:w="2954"/>
        <w:gridCol w:w="2954"/>
      </w:tblGrid>
      <w:tr w:rsidR="00EA0151" w:rsidRPr="00EA0151" w14:paraId="0C8B4F6D" w14:textId="77777777" w:rsidTr="0023233B">
        <w:trPr>
          <w:trHeight w:val="609"/>
        </w:trPr>
        <w:tc>
          <w:tcPr>
            <w:tcW w:w="2953" w:type="dxa"/>
          </w:tcPr>
          <w:p w14:paraId="0E345DD1" w14:textId="77777777" w:rsidR="00EA0151" w:rsidRPr="00EA0151" w:rsidRDefault="00EA0151" w:rsidP="00EA0151">
            <w:pPr>
              <w:spacing w:after="160" w:line="259" w:lineRule="auto"/>
            </w:pPr>
            <w:r w:rsidRPr="00EA0151">
              <w:t>1000 Customers, 50 servers</w:t>
            </w:r>
          </w:p>
        </w:tc>
        <w:tc>
          <w:tcPr>
            <w:tcW w:w="2954" w:type="dxa"/>
          </w:tcPr>
          <w:p w14:paraId="09FFDD04" w14:textId="77777777" w:rsidR="00EA0151" w:rsidRPr="00EA0151" w:rsidRDefault="00EA0151" w:rsidP="00EA0151">
            <w:pPr>
              <w:spacing w:after="160" w:line="259" w:lineRule="auto"/>
            </w:pPr>
            <w:r w:rsidRPr="00EA0151">
              <w:t>Pure Random Algorithm</w:t>
            </w:r>
          </w:p>
        </w:tc>
        <w:tc>
          <w:tcPr>
            <w:tcW w:w="2954" w:type="dxa"/>
          </w:tcPr>
          <w:p w14:paraId="37CE9DDF" w14:textId="77777777" w:rsidR="00EA0151" w:rsidRPr="00EA0151" w:rsidRDefault="00EA0151" w:rsidP="00EA0151">
            <w:pPr>
              <w:spacing w:after="160" w:line="259" w:lineRule="auto"/>
            </w:pPr>
            <w:r w:rsidRPr="00EA0151">
              <w:t>Mu = 1/2, lambda = 1/3</w:t>
            </w:r>
          </w:p>
        </w:tc>
      </w:tr>
      <w:tr w:rsidR="00EA0151" w:rsidRPr="00EA0151" w14:paraId="0DD33E80" w14:textId="77777777" w:rsidTr="0023233B">
        <w:trPr>
          <w:trHeight w:val="609"/>
        </w:trPr>
        <w:tc>
          <w:tcPr>
            <w:tcW w:w="2953" w:type="dxa"/>
          </w:tcPr>
          <w:p w14:paraId="5772D326" w14:textId="77777777" w:rsidR="00EA0151" w:rsidRPr="00EA0151" w:rsidRDefault="00EA0151" w:rsidP="00EA0151">
            <w:pPr>
              <w:spacing w:after="160" w:line="259" w:lineRule="auto"/>
            </w:pPr>
            <w:r w:rsidRPr="00EA0151">
              <w:t>Seed</w:t>
            </w:r>
          </w:p>
        </w:tc>
        <w:tc>
          <w:tcPr>
            <w:tcW w:w="2954" w:type="dxa"/>
          </w:tcPr>
          <w:p w14:paraId="6B1B4EBD" w14:textId="77777777" w:rsidR="00EA0151" w:rsidRPr="00EA0151" w:rsidRDefault="00EA0151" w:rsidP="00EA0151">
            <w:pPr>
              <w:spacing w:after="160" w:line="259" w:lineRule="auto"/>
            </w:pPr>
            <w:r w:rsidRPr="00EA0151">
              <w:t>Average time customer in the system</w:t>
            </w:r>
          </w:p>
        </w:tc>
        <w:tc>
          <w:tcPr>
            <w:tcW w:w="2954" w:type="dxa"/>
          </w:tcPr>
          <w:p w14:paraId="11A8A51F" w14:textId="77777777" w:rsidR="00EA0151" w:rsidRPr="00EA0151" w:rsidRDefault="00EA0151" w:rsidP="00EA0151">
            <w:pPr>
              <w:spacing w:after="160" w:line="259" w:lineRule="auto"/>
            </w:pPr>
            <w:r w:rsidRPr="00EA0151">
              <w:t>Maximum workload</w:t>
            </w:r>
          </w:p>
        </w:tc>
      </w:tr>
      <w:tr w:rsidR="00EA0151" w:rsidRPr="00EA0151" w14:paraId="58633B85" w14:textId="77777777" w:rsidTr="0023233B">
        <w:trPr>
          <w:trHeight w:val="609"/>
        </w:trPr>
        <w:tc>
          <w:tcPr>
            <w:tcW w:w="2953" w:type="dxa"/>
          </w:tcPr>
          <w:p w14:paraId="7C117CBA" w14:textId="77777777" w:rsidR="00EA0151" w:rsidRPr="00EA0151" w:rsidRDefault="00EA0151" w:rsidP="00EA0151">
            <w:pPr>
              <w:spacing w:after="160" w:line="259" w:lineRule="auto"/>
            </w:pPr>
            <w:r w:rsidRPr="00EA0151">
              <w:t>10</w:t>
            </w:r>
          </w:p>
        </w:tc>
        <w:tc>
          <w:tcPr>
            <w:tcW w:w="2954" w:type="dxa"/>
          </w:tcPr>
          <w:p w14:paraId="45EAEFAB" w14:textId="77777777" w:rsidR="00EA0151" w:rsidRPr="00EA0151" w:rsidRDefault="00EA0151" w:rsidP="00EA0151">
            <w:pPr>
              <w:spacing w:after="160" w:line="259" w:lineRule="auto"/>
              <w:rPr>
                <w:lang w:val="en-CA"/>
              </w:rPr>
            </w:pPr>
            <w:r w:rsidRPr="00EA0151">
              <w:rPr>
                <w:lang w:val="en-CA"/>
              </w:rPr>
              <w:t>5.544348</w:t>
            </w:r>
          </w:p>
        </w:tc>
        <w:tc>
          <w:tcPr>
            <w:tcW w:w="2954" w:type="dxa"/>
          </w:tcPr>
          <w:p w14:paraId="60F955F3" w14:textId="77777777" w:rsidR="00EA0151" w:rsidRPr="00EA0151" w:rsidRDefault="00EA0151" w:rsidP="00EA0151">
            <w:pPr>
              <w:spacing w:after="160" w:line="259" w:lineRule="auto"/>
            </w:pPr>
            <w:r w:rsidRPr="00EA0151">
              <w:t>33</w:t>
            </w:r>
          </w:p>
        </w:tc>
      </w:tr>
      <w:tr w:rsidR="00EA0151" w:rsidRPr="00EA0151" w14:paraId="683B95CE" w14:textId="77777777" w:rsidTr="0023233B">
        <w:trPr>
          <w:trHeight w:val="609"/>
        </w:trPr>
        <w:tc>
          <w:tcPr>
            <w:tcW w:w="2953" w:type="dxa"/>
          </w:tcPr>
          <w:p w14:paraId="71EF3AE6" w14:textId="77777777" w:rsidR="00EA0151" w:rsidRPr="00EA0151" w:rsidRDefault="00EA0151" w:rsidP="00EA0151">
            <w:pPr>
              <w:spacing w:after="160" w:line="259" w:lineRule="auto"/>
            </w:pPr>
            <w:r w:rsidRPr="00EA0151">
              <w:t>50</w:t>
            </w:r>
          </w:p>
        </w:tc>
        <w:tc>
          <w:tcPr>
            <w:tcW w:w="2954" w:type="dxa"/>
          </w:tcPr>
          <w:p w14:paraId="01B384BE" w14:textId="77777777" w:rsidR="00EA0151" w:rsidRPr="00EA0151" w:rsidRDefault="00EA0151" w:rsidP="00EA0151">
            <w:pPr>
              <w:spacing w:after="160" w:line="259" w:lineRule="auto"/>
              <w:rPr>
                <w:lang w:val="en-CA"/>
              </w:rPr>
            </w:pPr>
            <w:r w:rsidRPr="00EA0151">
              <w:rPr>
                <w:lang w:val="en-CA"/>
              </w:rPr>
              <w:t>5.905982</w:t>
            </w:r>
          </w:p>
          <w:p w14:paraId="5EF811D0" w14:textId="77777777" w:rsidR="00EA0151" w:rsidRPr="00EA0151" w:rsidRDefault="00EA0151" w:rsidP="00EA0151">
            <w:pPr>
              <w:spacing w:after="160" w:line="259" w:lineRule="auto"/>
            </w:pPr>
          </w:p>
        </w:tc>
        <w:tc>
          <w:tcPr>
            <w:tcW w:w="2954" w:type="dxa"/>
          </w:tcPr>
          <w:p w14:paraId="6DD03985" w14:textId="77777777" w:rsidR="00EA0151" w:rsidRPr="00EA0151" w:rsidRDefault="00EA0151" w:rsidP="00EA0151">
            <w:pPr>
              <w:spacing w:after="160" w:line="259" w:lineRule="auto"/>
            </w:pPr>
            <w:r w:rsidRPr="00EA0151">
              <w:t>31</w:t>
            </w:r>
          </w:p>
        </w:tc>
      </w:tr>
      <w:tr w:rsidR="00EA0151" w:rsidRPr="00EA0151" w14:paraId="50F70F20" w14:textId="77777777" w:rsidTr="0023233B">
        <w:trPr>
          <w:trHeight w:val="627"/>
        </w:trPr>
        <w:tc>
          <w:tcPr>
            <w:tcW w:w="2953" w:type="dxa"/>
          </w:tcPr>
          <w:p w14:paraId="50EEEEA7" w14:textId="77777777" w:rsidR="00EA0151" w:rsidRPr="00EA0151" w:rsidRDefault="00EA0151" w:rsidP="00EA0151">
            <w:pPr>
              <w:spacing w:after="160" w:line="259" w:lineRule="auto"/>
            </w:pPr>
            <w:r w:rsidRPr="00EA0151">
              <w:t>100</w:t>
            </w:r>
          </w:p>
        </w:tc>
        <w:tc>
          <w:tcPr>
            <w:tcW w:w="2954" w:type="dxa"/>
          </w:tcPr>
          <w:p w14:paraId="79466F4E" w14:textId="77777777" w:rsidR="00EA0151" w:rsidRPr="00EA0151" w:rsidRDefault="00EA0151" w:rsidP="00EA0151">
            <w:pPr>
              <w:spacing w:after="160" w:line="259" w:lineRule="auto"/>
              <w:rPr>
                <w:lang w:val="en-CA"/>
              </w:rPr>
            </w:pPr>
            <w:r w:rsidRPr="00EA0151">
              <w:rPr>
                <w:lang w:val="en-CA"/>
              </w:rPr>
              <w:t>7.613973</w:t>
            </w:r>
          </w:p>
          <w:p w14:paraId="1E290018" w14:textId="77777777" w:rsidR="00EA0151" w:rsidRPr="00EA0151" w:rsidRDefault="00EA0151" w:rsidP="00EA0151">
            <w:pPr>
              <w:spacing w:after="160" w:line="259" w:lineRule="auto"/>
              <w:rPr>
                <w:lang w:val="en-CA"/>
              </w:rPr>
            </w:pPr>
          </w:p>
        </w:tc>
        <w:tc>
          <w:tcPr>
            <w:tcW w:w="2954" w:type="dxa"/>
          </w:tcPr>
          <w:p w14:paraId="25F55CD5" w14:textId="77777777" w:rsidR="00EA0151" w:rsidRPr="00EA0151" w:rsidRDefault="00EA0151" w:rsidP="00EA0151">
            <w:pPr>
              <w:spacing w:after="160" w:line="259" w:lineRule="auto"/>
            </w:pPr>
            <w:r w:rsidRPr="00EA0151">
              <w:t>30</w:t>
            </w:r>
          </w:p>
        </w:tc>
      </w:tr>
      <w:tr w:rsidR="00EA0151" w:rsidRPr="00EA0151" w14:paraId="6A123C85" w14:textId="77777777" w:rsidTr="0023233B">
        <w:trPr>
          <w:trHeight w:val="609"/>
        </w:trPr>
        <w:tc>
          <w:tcPr>
            <w:tcW w:w="2953" w:type="dxa"/>
          </w:tcPr>
          <w:p w14:paraId="310C1DDC" w14:textId="77777777" w:rsidR="00EA0151" w:rsidRPr="00EA0151" w:rsidRDefault="00EA0151" w:rsidP="00EA0151">
            <w:pPr>
              <w:spacing w:after="160" w:line="259" w:lineRule="auto"/>
            </w:pPr>
            <w:r w:rsidRPr="00EA0151">
              <w:t>150</w:t>
            </w:r>
          </w:p>
        </w:tc>
        <w:tc>
          <w:tcPr>
            <w:tcW w:w="2954" w:type="dxa"/>
          </w:tcPr>
          <w:p w14:paraId="38E25597" w14:textId="77777777" w:rsidR="00EA0151" w:rsidRPr="00EA0151" w:rsidRDefault="00EA0151" w:rsidP="00EA0151">
            <w:pPr>
              <w:spacing w:after="160" w:line="259" w:lineRule="auto"/>
              <w:rPr>
                <w:lang w:val="en-CA"/>
              </w:rPr>
            </w:pPr>
            <w:r w:rsidRPr="00EA0151">
              <w:rPr>
                <w:lang w:val="en-CA"/>
              </w:rPr>
              <w:t>5.511890</w:t>
            </w:r>
          </w:p>
        </w:tc>
        <w:tc>
          <w:tcPr>
            <w:tcW w:w="2954" w:type="dxa"/>
          </w:tcPr>
          <w:p w14:paraId="5DFA656F" w14:textId="77777777" w:rsidR="00EA0151" w:rsidRPr="00EA0151" w:rsidRDefault="00EA0151" w:rsidP="00EA0151">
            <w:pPr>
              <w:spacing w:after="160" w:line="259" w:lineRule="auto"/>
            </w:pPr>
            <w:r w:rsidRPr="00EA0151">
              <w:t>33</w:t>
            </w:r>
          </w:p>
        </w:tc>
      </w:tr>
      <w:tr w:rsidR="00EA0151" w:rsidRPr="00EA0151" w14:paraId="3FCA30B5" w14:textId="77777777" w:rsidTr="0023233B">
        <w:trPr>
          <w:trHeight w:val="609"/>
        </w:trPr>
        <w:tc>
          <w:tcPr>
            <w:tcW w:w="2953" w:type="dxa"/>
          </w:tcPr>
          <w:p w14:paraId="58A8BB6B" w14:textId="77777777" w:rsidR="00EA0151" w:rsidRPr="00EA0151" w:rsidRDefault="00EA0151" w:rsidP="00EA0151">
            <w:pPr>
              <w:spacing w:after="160" w:line="259" w:lineRule="auto"/>
            </w:pPr>
            <w:r w:rsidRPr="00EA0151">
              <w:t>200</w:t>
            </w:r>
          </w:p>
        </w:tc>
        <w:tc>
          <w:tcPr>
            <w:tcW w:w="2954" w:type="dxa"/>
          </w:tcPr>
          <w:p w14:paraId="5C2AD06F" w14:textId="77777777" w:rsidR="00EA0151" w:rsidRPr="00EA0151" w:rsidRDefault="00EA0151" w:rsidP="00EA0151">
            <w:pPr>
              <w:spacing w:after="160" w:line="259" w:lineRule="auto"/>
              <w:rPr>
                <w:lang w:val="en-CA"/>
              </w:rPr>
            </w:pPr>
            <w:r w:rsidRPr="00EA0151">
              <w:rPr>
                <w:lang w:val="en-CA"/>
              </w:rPr>
              <w:t>7.064864</w:t>
            </w:r>
          </w:p>
          <w:p w14:paraId="718B26FC" w14:textId="77777777" w:rsidR="00EA0151" w:rsidRPr="00EA0151" w:rsidRDefault="00EA0151" w:rsidP="00EA0151">
            <w:pPr>
              <w:spacing w:after="160" w:line="259" w:lineRule="auto"/>
            </w:pPr>
          </w:p>
        </w:tc>
        <w:tc>
          <w:tcPr>
            <w:tcW w:w="2954" w:type="dxa"/>
          </w:tcPr>
          <w:p w14:paraId="02638AA3" w14:textId="77777777" w:rsidR="00EA0151" w:rsidRPr="00EA0151" w:rsidRDefault="00EA0151" w:rsidP="00EA0151">
            <w:pPr>
              <w:spacing w:after="160" w:line="259" w:lineRule="auto"/>
            </w:pPr>
            <w:r w:rsidRPr="00EA0151">
              <w:t>27</w:t>
            </w:r>
          </w:p>
        </w:tc>
      </w:tr>
      <w:tr w:rsidR="00EA0151" w:rsidRPr="00EA0151" w14:paraId="4E892392" w14:textId="77777777" w:rsidTr="0023233B">
        <w:trPr>
          <w:trHeight w:val="609"/>
        </w:trPr>
        <w:tc>
          <w:tcPr>
            <w:tcW w:w="2953" w:type="dxa"/>
          </w:tcPr>
          <w:p w14:paraId="4ABB7103" w14:textId="77777777" w:rsidR="00EA0151" w:rsidRPr="00EA0151" w:rsidRDefault="00EA0151" w:rsidP="00EA0151">
            <w:pPr>
              <w:spacing w:after="160" w:line="259" w:lineRule="auto"/>
            </w:pPr>
            <w:r w:rsidRPr="00EA0151">
              <w:t>Mean</w:t>
            </w:r>
          </w:p>
        </w:tc>
        <w:tc>
          <w:tcPr>
            <w:tcW w:w="2954" w:type="dxa"/>
          </w:tcPr>
          <w:p w14:paraId="13EB6818" w14:textId="77777777" w:rsidR="00EA0151" w:rsidRPr="00EA0151" w:rsidRDefault="00EA0151" w:rsidP="00EA0151">
            <w:pPr>
              <w:spacing w:after="160" w:line="259" w:lineRule="auto"/>
              <w:rPr>
                <w:lang w:val="en-CA"/>
              </w:rPr>
            </w:pPr>
            <w:r w:rsidRPr="00EA0151">
              <w:rPr>
                <w:lang w:val="en-CA"/>
              </w:rPr>
              <w:t>6.328211400000001</w:t>
            </w:r>
          </w:p>
          <w:p w14:paraId="490518B1" w14:textId="77777777" w:rsidR="00EA0151" w:rsidRPr="00EA0151" w:rsidRDefault="00EA0151" w:rsidP="00EA0151">
            <w:pPr>
              <w:spacing w:after="160" w:line="259" w:lineRule="auto"/>
            </w:pPr>
          </w:p>
        </w:tc>
        <w:tc>
          <w:tcPr>
            <w:tcW w:w="2954" w:type="dxa"/>
          </w:tcPr>
          <w:p w14:paraId="63910C13" w14:textId="77777777" w:rsidR="00EA0151" w:rsidRPr="00EA0151" w:rsidRDefault="00EA0151" w:rsidP="00EA0151">
            <w:pPr>
              <w:spacing w:after="160" w:line="259" w:lineRule="auto"/>
            </w:pPr>
            <w:r w:rsidRPr="00EA0151">
              <w:t>30.8</w:t>
            </w:r>
          </w:p>
        </w:tc>
      </w:tr>
      <w:tr w:rsidR="00EA0151" w:rsidRPr="00EA0151" w14:paraId="1C948A45" w14:textId="77777777" w:rsidTr="0023233B">
        <w:trPr>
          <w:trHeight w:val="609"/>
        </w:trPr>
        <w:tc>
          <w:tcPr>
            <w:tcW w:w="2953" w:type="dxa"/>
          </w:tcPr>
          <w:p w14:paraId="7E267CBD" w14:textId="77777777" w:rsidR="00EA0151" w:rsidRPr="00EA0151" w:rsidRDefault="00EA0151" w:rsidP="00EA0151">
            <w:pPr>
              <w:spacing w:after="160" w:line="259" w:lineRule="auto"/>
            </w:pPr>
            <w:r w:rsidRPr="00EA0151">
              <w:lastRenderedPageBreak/>
              <w:t>Variance</w:t>
            </w:r>
          </w:p>
        </w:tc>
        <w:tc>
          <w:tcPr>
            <w:tcW w:w="2954" w:type="dxa"/>
          </w:tcPr>
          <w:p w14:paraId="258C63A9" w14:textId="77777777" w:rsidR="00EA0151" w:rsidRPr="00EA0151" w:rsidRDefault="00EA0151" w:rsidP="00EA0151">
            <w:pPr>
              <w:spacing w:after="160" w:line="259" w:lineRule="auto"/>
            </w:pPr>
            <w:r w:rsidRPr="00EA0151">
              <w:t>0.9137350173257996</w:t>
            </w:r>
          </w:p>
        </w:tc>
        <w:tc>
          <w:tcPr>
            <w:tcW w:w="2954" w:type="dxa"/>
          </w:tcPr>
          <w:p w14:paraId="15D80DC2" w14:textId="77777777" w:rsidR="00EA0151" w:rsidRPr="00EA0151" w:rsidRDefault="00EA0151" w:rsidP="00EA0151">
            <w:pPr>
              <w:spacing w:after="160" w:line="259" w:lineRule="auto"/>
            </w:pPr>
            <w:r w:rsidRPr="00EA0151">
              <w:t>6.2</w:t>
            </w:r>
          </w:p>
        </w:tc>
      </w:tr>
      <w:tr w:rsidR="00191E1A" w:rsidRPr="00EA0151" w14:paraId="560328B1" w14:textId="77777777" w:rsidTr="0023233B">
        <w:trPr>
          <w:trHeight w:val="609"/>
        </w:trPr>
        <w:tc>
          <w:tcPr>
            <w:tcW w:w="2953" w:type="dxa"/>
          </w:tcPr>
          <w:p w14:paraId="098934CA" w14:textId="77777777" w:rsidR="00191E1A" w:rsidRPr="00EA0151" w:rsidRDefault="00191E1A" w:rsidP="00191E1A">
            <w:pPr>
              <w:spacing w:after="160" w:line="259" w:lineRule="auto"/>
            </w:pPr>
            <w:r w:rsidRPr="00EA0151">
              <w:t>Confidence +/-</w:t>
            </w:r>
          </w:p>
        </w:tc>
        <w:tc>
          <w:tcPr>
            <w:tcW w:w="2954" w:type="dxa"/>
          </w:tcPr>
          <w:p w14:paraId="18286F13" w14:textId="77777777" w:rsidR="00191E1A" w:rsidRDefault="00191E1A" w:rsidP="00191E1A">
            <w:pPr>
              <w:pStyle w:val="HTMLPreformatted"/>
              <w:rPr>
                <w:rFonts w:asciiTheme="minorHAnsi" w:hAnsiTheme="minorHAnsi" w:cstheme="minorHAnsi"/>
                <w:sz w:val="21"/>
                <w:szCs w:val="21"/>
              </w:rPr>
            </w:pPr>
            <w:r w:rsidRPr="002A07F8">
              <w:rPr>
                <w:rFonts w:asciiTheme="minorHAnsi" w:hAnsiTheme="minorHAnsi" w:cstheme="minorHAnsi"/>
                <w:sz w:val="21"/>
                <w:szCs w:val="21"/>
              </w:rPr>
              <w:t>6.3282114</w:t>
            </w:r>
          </w:p>
          <w:p w14:paraId="6FBAD3F1" w14:textId="5AF704CA" w:rsidR="00191E1A" w:rsidRPr="00191E1A" w:rsidRDefault="00191E1A" w:rsidP="00191E1A">
            <w:pPr>
              <w:pStyle w:val="HTMLPreformatted"/>
              <w:rPr>
                <w:rFonts w:asciiTheme="minorHAnsi" w:hAnsiTheme="minorHAnsi" w:cstheme="minorHAnsi"/>
                <w:sz w:val="21"/>
                <w:szCs w:val="21"/>
              </w:rPr>
            </w:pPr>
            <w:r w:rsidRPr="0079705C">
              <w:rPr>
                <w:rFonts w:asciiTheme="minorHAnsi" w:hAnsiTheme="minorHAnsi" w:cstheme="minorHAnsi"/>
              </w:rPr>
              <w:t>±</w:t>
            </w:r>
            <w:r w:rsidRPr="00662F37">
              <w:rPr>
                <w:rFonts w:asciiTheme="minorHAnsi" w:hAnsiTheme="minorHAnsi" w:cstheme="minorHAnsi"/>
                <w:sz w:val="21"/>
                <w:szCs w:val="21"/>
              </w:rPr>
              <w:t>1.1869</w:t>
            </w:r>
          </w:p>
        </w:tc>
        <w:tc>
          <w:tcPr>
            <w:tcW w:w="2954" w:type="dxa"/>
          </w:tcPr>
          <w:p w14:paraId="6160BC3A" w14:textId="77777777" w:rsidR="00191E1A" w:rsidRDefault="00191E1A" w:rsidP="00191E1A">
            <w:r>
              <w:t>30.8</w:t>
            </w:r>
          </w:p>
          <w:p w14:paraId="6D61A4FB" w14:textId="5721ED9D" w:rsidR="00191E1A" w:rsidRPr="00EA0151" w:rsidRDefault="00191E1A" w:rsidP="00191E1A">
            <w:pPr>
              <w:spacing w:after="160" w:line="259" w:lineRule="auto"/>
            </w:pPr>
            <w:r>
              <w:rPr>
                <w:rFonts w:cstheme="minorHAnsi"/>
              </w:rPr>
              <w:t>±</w:t>
            </w:r>
            <w:r w:rsidRPr="00662F37">
              <w:t>3.0917</w:t>
            </w:r>
            <w:r>
              <w:t>2</w:t>
            </w:r>
          </w:p>
        </w:tc>
      </w:tr>
    </w:tbl>
    <w:p w14:paraId="523D03B6" w14:textId="77777777" w:rsidR="00EA0151" w:rsidRPr="00EA0151" w:rsidRDefault="00EA0151" w:rsidP="00EA0151"/>
    <w:p w14:paraId="09C44F29" w14:textId="77777777" w:rsidR="00EA0151" w:rsidRPr="00EA0151" w:rsidRDefault="00EA0151" w:rsidP="00EA0151">
      <w:r w:rsidRPr="00EA0151">
        <w:t xml:space="preserve">Result from Round Robin table: </w:t>
      </w:r>
    </w:p>
    <w:p w14:paraId="79AA2CCD" w14:textId="184D3F4E" w:rsidR="00EA0151" w:rsidRPr="00EA0151" w:rsidRDefault="005C4AF3" w:rsidP="00EA0151">
      <w:r w:rsidRPr="00EA0151">
        <w:t>100 Customers, 10 servers</w:t>
      </w:r>
      <w:r w:rsidR="007252B4">
        <w:t>,</w:t>
      </w:r>
      <w:r w:rsidRPr="005C4AF3">
        <w:t xml:space="preserve"> </w:t>
      </w:r>
      <w:r w:rsidRPr="00EA0151">
        <w:t>Mu = 1/</w:t>
      </w:r>
      <w:r>
        <w:t>2</w:t>
      </w:r>
      <w:r w:rsidRPr="00EA0151">
        <w:t>, lambda = 1/</w:t>
      </w:r>
      <w:r>
        <w:t>3</w:t>
      </w:r>
    </w:p>
    <w:tbl>
      <w:tblPr>
        <w:tblStyle w:val="TableGrid"/>
        <w:tblW w:w="0" w:type="auto"/>
        <w:tblLook w:val="04A0" w:firstRow="1" w:lastRow="0" w:firstColumn="1" w:lastColumn="0" w:noHBand="0" w:noVBand="1"/>
      </w:tblPr>
      <w:tblGrid>
        <w:gridCol w:w="2154"/>
        <w:gridCol w:w="2154"/>
        <w:gridCol w:w="2154"/>
        <w:gridCol w:w="2168"/>
      </w:tblGrid>
      <w:tr w:rsidR="007252B4" w14:paraId="3516BC47" w14:textId="77777777" w:rsidTr="005C4AF3">
        <w:tc>
          <w:tcPr>
            <w:tcW w:w="2154" w:type="dxa"/>
          </w:tcPr>
          <w:p w14:paraId="5B2075EC" w14:textId="56907A52" w:rsidR="007252B4" w:rsidRDefault="007252B4" w:rsidP="007252B4">
            <w:r w:rsidRPr="00EA0151">
              <w:t>Seed</w:t>
            </w:r>
          </w:p>
        </w:tc>
        <w:tc>
          <w:tcPr>
            <w:tcW w:w="2154" w:type="dxa"/>
          </w:tcPr>
          <w:p w14:paraId="0758C397" w14:textId="4F599CFF" w:rsidR="007252B4" w:rsidRDefault="007252B4" w:rsidP="007252B4">
            <w:r w:rsidRPr="00667D70">
              <w:rPr>
                <w:color w:val="000000" w:themeColor="text1"/>
              </w:rPr>
              <w:t>Maximum workload</w:t>
            </w:r>
          </w:p>
        </w:tc>
        <w:tc>
          <w:tcPr>
            <w:tcW w:w="2154" w:type="dxa"/>
          </w:tcPr>
          <w:p w14:paraId="73543E0F" w14:textId="1BAE7256" w:rsidR="007252B4" w:rsidRDefault="007252B4" w:rsidP="007252B4">
            <w:r w:rsidRPr="00667D70">
              <w:rPr>
                <w:color w:val="000000" w:themeColor="text1"/>
              </w:rPr>
              <w:t>Average workload</w:t>
            </w:r>
          </w:p>
        </w:tc>
        <w:tc>
          <w:tcPr>
            <w:tcW w:w="2168" w:type="dxa"/>
          </w:tcPr>
          <w:p w14:paraId="01DDCD39" w14:textId="4118C571" w:rsidR="007252B4" w:rsidRDefault="007252B4" w:rsidP="007252B4">
            <w:r w:rsidRPr="00EA0151">
              <w:t>Average time customer in the system</w:t>
            </w:r>
          </w:p>
        </w:tc>
      </w:tr>
      <w:tr w:rsidR="007252B4" w14:paraId="528A0367" w14:textId="77777777" w:rsidTr="005C4AF3">
        <w:tc>
          <w:tcPr>
            <w:tcW w:w="2154" w:type="dxa"/>
          </w:tcPr>
          <w:p w14:paraId="4441CEF4" w14:textId="4632B026" w:rsidR="007252B4" w:rsidRDefault="007252B4" w:rsidP="007252B4">
            <w:r>
              <w:t>10</w:t>
            </w:r>
          </w:p>
        </w:tc>
        <w:tc>
          <w:tcPr>
            <w:tcW w:w="2154" w:type="dxa"/>
          </w:tcPr>
          <w:p w14:paraId="2BAD4B59" w14:textId="1EBAC826" w:rsidR="007252B4" w:rsidRDefault="007252B4" w:rsidP="007252B4">
            <w:r>
              <w:t>10</w:t>
            </w:r>
          </w:p>
        </w:tc>
        <w:tc>
          <w:tcPr>
            <w:tcW w:w="2154" w:type="dxa"/>
          </w:tcPr>
          <w:p w14:paraId="32304D9B" w14:textId="5FC21627" w:rsidR="007252B4" w:rsidRDefault="007252B4" w:rsidP="007252B4">
            <w:r>
              <w:t>10.0</w:t>
            </w:r>
          </w:p>
        </w:tc>
        <w:tc>
          <w:tcPr>
            <w:tcW w:w="2168" w:type="dxa"/>
          </w:tcPr>
          <w:p w14:paraId="021DF699" w14:textId="2EFE55E2" w:rsidR="007252B4" w:rsidRDefault="005C4AF3" w:rsidP="007252B4">
            <w:r>
              <w:t>2.234594723931633</w:t>
            </w:r>
          </w:p>
        </w:tc>
      </w:tr>
      <w:tr w:rsidR="005C4AF3" w14:paraId="254D70B7" w14:textId="77777777" w:rsidTr="005C4AF3">
        <w:tc>
          <w:tcPr>
            <w:tcW w:w="2154" w:type="dxa"/>
          </w:tcPr>
          <w:p w14:paraId="13B16CA0" w14:textId="087D1A6E" w:rsidR="005C4AF3" w:rsidRDefault="005C4AF3" w:rsidP="005C4AF3">
            <w:r>
              <w:t>50</w:t>
            </w:r>
          </w:p>
        </w:tc>
        <w:tc>
          <w:tcPr>
            <w:tcW w:w="2154" w:type="dxa"/>
          </w:tcPr>
          <w:p w14:paraId="18A0F751" w14:textId="2BA65F15" w:rsidR="005C4AF3" w:rsidRDefault="005C4AF3" w:rsidP="005C4AF3">
            <w:r>
              <w:t>10</w:t>
            </w:r>
          </w:p>
        </w:tc>
        <w:tc>
          <w:tcPr>
            <w:tcW w:w="2154" w:type="dxa"/>
          </w:tcPr>
          <w:p w14:paraId="723C92F3" w14:textId="18B85B57" w:rsidR="005C4AF3" w:rsidRDefault="005C4AF3" w:rsidP="005C4AF3">
            <w:r>
              <w:t>10.0</w:t>
            </w:r>
          </w:p>
        </w:tc>
        <w:tc>
          <w:tcPr>
            <w:tcW w:w="2168" w:type="dxa"/>
          </w:tcPr>
          <w:p w14:paraId="18DE5AC8" w14:textId="2E8FCE95" w:rsidR="005C4AF3" w:rsidRDefault="005C4AF3" w:rsidP="005C4AF3">
            <w:r>
              <w:t>1.8320887458838226</w:t>
            </w:r>
          </w:p>
        </w:tc>
      </w:tr>
      <w:tr w:rsidR="005C4AF3" w14:paraId="7749E347" w14:textId="77777777" w:rsidTr="005C4AF3">
        <w:tc>
          <w:tcPr>
            <w:tcW w:w="2154" w:type="dxa"/>
          </w:tcPr>
          <w:p w14:paraId="26E9EFF4" w14:textId="6765AEA1" w:rsidR="005C4AF3" w:rsidRDefault="005C4AF3" w:rsidP="005C4AF3">
            <w:r>
              <w:t>100</w:t>
            </w:r>
          </w:p>
        </w:tc>
        <w:tc>
          <w:tcPr>
            <w:tcW w:w="2154" w:type="dxa"/>
          </w:tcPr>
          <w:p w14:paraId="77A72473" w14:textId="75EC7B9A" w:rsidR="005C4AF3" w:rsidRDefault="005C4AF3" w:rsidP="005C4AF3">
            <w:r>
              <w:t>10</w:t>
            </w:r>
          </w:p>
        </w:tc>
        <w:tc>
          <w:tcPr>
            <w:tcW w:w="2154" w:type="dxa"/>
          </w:tcPr>
          <w:p w14:paraId="622E548C" w14:textId="18F32E64" w:rsidR="005C4AF3" w:rsidRDefault="005C4AF3" w:rsidP="005C4AF3">
            <w:r>
              <w:t>10.0</w:t>
            </w:r>
          </w:p>
        </w:tc>
        <w:tc>
          <w:tcPr>
            <w:tcW w:w="2168" w:type="dxa"/>
          </w:tcPr>
          <w:p w14:paraId="266E79F8" w14:textId="250F2EC1" w:rsidR="005C4AF3" w:rsidRDefault="005C4AF3" w:rsidP="005C4AF3">
            <w:r>
              <w:t>1.841785222237539</w:t>
            </w:r>
          </w:p>
        </w:tc>
      </w:tr>
      <w:tr w:rsidR="005C4AF3" w14:paraId="48F3B682" w14:textId="77777777" w:rsidTr="005C4AF3">
        <w:tc>
          <w:tcPr>
            <w:tcW w:w="2154" w:type="dxa"/>
          </w:tcPr>
          <w:p w14:paraId="68A0FFDE" w14:textId="045E11DD" w:rsidR="005C4AF3" w:rsidRDefault="005C4AF3" w:rsidP="005C4AF3">
            <w:r>
              <w:t>150</w:t>
            </w:r>
          </w:p>
        </w:tc>
        <w:tc>
          <w:tcPr>
            <w:tcW w:w="2154" w:type="dxa"/>
          </w:tcPr>
          <w:p w14:paraId="0384E934" w14:textId="16CA4FDC" w:rsidR="005C4AF3" w:rsidRDefault="005C4AF3" w:rsidP="005C4AF3">
            <w:r>
              <w:t>10</w:t>
            </w:r>
          </w:p>
        </w:tc>
        <w:tc>
          <w:tcPr>
            <w:tcW w:w="2154" w:type="dxa"/>
          </w:tcPr>
          <w:p w14:paraId="1CF3258B" w14:textId="6B927F39" w:rsidR="005C4AF3" w:rsidRDefault="005C4AF3" w:rsidP="005C4AF3">
            <w:r>
              <w:t>10.0</w:t>
            </w:r>
          </w:p>
        </w:tc>
        <w:tc>
          <w:tcPr>
            <w:tcW w:w="2168" w:type="dxa"/>
          </w:tcPr>
          <w:p w14:paraId="36F3FB12" w14:textId="4FA36C29" w:rsidR="005C4AF3" w:rsidRDefault="005C4AF3" w:rsidP="005C4AF3">
            <w:r>
              <w:t>1.8092635398165582</w:t>
            </w:r>
          </w:p>
        </w:tc>
      </w:tr>
      <w:tr w:rsidR="005C4AF3" w14:paraId="7F92ACE2" w14:textId="77777777" w:rsidTr="005C4AF3">
        <w:tc>
          <w:tcPr>
            <w:tcW w:w="2154" w:type="dxa"/>
          </w:tcPr>
          <w:p w14:paraId="48AD7251" w14:textId="60D01900" w:rsidR="005C4AF3" w:rsidRDefault="005C4AF3" w:rsidP="005C4AF3">
            <w:r>
              <w:t>200</w:t>
            </w:r>
          </w:p>
        </w:tc>
        <w:tc>
          <w:tcPr>
            <w:tcW w:w="2154" w:type="dxa"/>
          </w:tcPr>
          <w:p w14:paraId="41076624" w14:textId="71EB2EA9" w:rsidR="005C4AF3" w:rsidRDefault="005C4AF3" w:rsidP="005C4AF3">
            <w:r>
              <w:t>10</w:t>
            </w:r>
          </w:p>
        </w:tc>
        <w:tc>
          <w:tcPr>
            <w:tcW w:w="2154" w:type="dxa"/>
          </w:tcPr>
          <w:p w14:paraId="53E64F50" w14:textId="7CC4BB08" w:rsidR="005C4AF3" w:rsidRDefault="005C4AF3" w:rsidP="005C4AF3">
            <w:r>
              <w:t>10.0</w:t>
            </w:r>
          </w:p>
        </w:tc>
        <w:tc>
          <w:tcPr>
            <w:tcW w:w="2168" w:type="dxa"/>
          </w:tcPr>
          <w:p w14:paraId="457DA0E8" w14:textId="115B24EE" w:rsidR="005C4AF3" w:rsidRDefault="0093345C" w:rsidP="005C4AF3">
            <w:r>
              <w:t>2.1304315045597493</w:t>
            </w:r>
          </w:p>
        </w:tc>
      </w:tr>
      <w:tr w:rsidR="005C4AF3" w14:paraId="48069F39" w14:textId="77777777" w:rsidTr="005C4AF3">
        <w:tc>
          <w:tcPr>
            <w:tcW w:w="2154" w:type="dxa"/>
          </w:tcPr>
          <w:p w14:paraId="38FF5AAE" w14:textId="443DDB18" w:rsidR="005C4AF3" w:rsidRDefault="005C4AF3" w:rsidP="005C4AF3">
            <w:r w:rsidRPr="00EA0151">
              <w:t>Mean</w:t>
            </w:r>
          </w:p>
        </w:tc>
        <w:tc>
          <w:tcPr>
            <w:tcW w:w="2154" w:type="dxa"/>
          </w:tcPr>
          <w:p w14:paraId="3746935D" w14:textId="77777777" w:rsidR="005C4AF3" w:rsidRDefault="005C4AF3" w:rsidP="005C4AF3"/>
        </w:tc>
        <w:tc>
          <w:tcPr>
            <w:tcW w:w="2154" w:type="dxa"/>
          </w:tcPr>
          <w:p w14:paraId="29901B92" w14:textId="77777777" w:rsidR="005C4AF3" w:rsidRDefault="005C4AF3" w:rsidP="005C4AF3"/>
        </w:tc>
        <w:tc>
          <w:tcPr>
            <w:tcW w:w="2168" w:type="dxa"/>
          </w:tcPr>
          <w:p w14:paraId="187E8024" w14:textId="48067A58" w:rsidR="005C4AF3" w:rsidRDefault="001854C8" w:rsidP="005C4AF3">
            <w:r w:rsidRPr="001854C8">
              <w:t>1.9696327</w:t>
            </w:r>
          </w:p>
        </w:tc>
      </w:tr>
      <w:tr w:rsidR="005C4AF3" w14:paraId="4D90BB23" w14:textId="77777777" w:rsidTr="005C4AF3">
        <w:tc>
          <w:tcPr>
            <w:tcW w:w="2154" w:type="dxa"/>
          </w:tcPr>
          <w:p w14:paraId="411725BF" w14:textId="40DBB245" w:rsidR="005C4AF3" w:rsidRDefault="005C4AF3" w:rsidP="005C4AF3">
            <w:r w:rsidRPr="00EA0151">
              <w:t>Variance</w:t>
            </w:r>
          </w:p>
        </w:tc>
        <w:tc>
          <w:tcPr>
            <w:tcW w:w="2154" w:type="dxa"/>
          </w:tcPr>
          <w:p w14:paraId="300FFAA3" w14:textId="77777777" w:rsidR="005C4AF3" w:rsidRDefault="005C4AF3" w:rsidP="005C4AF3"/>
        </w:tc>
        <w:tc>
          <w:tcPr>
            <w:tcW w:w="2154" w:type="dxa"/>
          </w:tcPr>
          <w:p w14:paraId="700F086B" w14:textId="77777777" w:rsidR="005C4AF3" w:rsidRDefault="005C4AF3" w:rsidP="005C4AF3"/>
        </w:tc>
        <w:tc>
          <w:tcPr>
            <w:tcW w:w="2168" w:type="dxa"/>
          </w:tcPr>
          <w:p w14:paraId="0BC2DC79" w14:textId="38A95FF2" w:rsidR="005C4AF3" w:rsidRDefault="001854C8" w:rsidP="005C4AF3">
            <w:r w:rsidRPr="001854C8">
              <w:tab/>
              <w:t>0.039260679</w:t>
            </w:r>
          </w:p>
        </w:tc>
      </w:tr>
      <w:tr w:rsidR="005C4AF3" w14:paraId="615098B3" w14:textId="77777777" w:rsidTr="005C4AF3">
        <w:tc>
          <w:tcPr>
            <w:tcW w:w="2154" w:type="dxa"/>
          </w:tcPr>
          <w:p w14:paraId="44681BDC" w14:textId="6769F223" w:rsidR="005C4AF3" w:rsidRDefault="005C4AF3" w:rsidP="005C4AF3">
            <w:r w:rsidRPr="00EA0151">
              <w:t>Confidence +/-</w:t>
            </w:r>
          </w:p>
        </w:tc>
        <w:tc>
          <w:tcPr>
            <w:tcW w:w="2154" w:type="dxa"/>
          </w:tcPr>
          <w:p w14:paraId="6901A135" w14:textId="77777777" w:rsidR="005C4AF3" w:rsidRDefault="005C4AF3" w:rsidP="005C4AF3"/>
        </w:tc>
        <w:tc>
          <w:tcPr>
            <w:tcW w:w="2154" w:type="dxa"/>
          </w:tcPr>
          <w:p w14:paraId="7E9269BB" w14:textId="77777777" w:rsidR="005C4AF3" w:rsidRDefault="005C4AF3" w:rsidP="005C4AF3"/>
        </w:tc>
        <w:tc>
          <w:tcPr>
            <w:tcW w:w="2168" w:type="dxa"/>
          </w:tcPr>
          <w:p w14:paraId="51EF3853" w14:textId="1B043BE2" w:rsidR="005C4AF3" w:rsidRDefault="008E6EFA" w:rsidP="005C4AF3">
            <w:r w:rsidRPr="008E6EFA">
              <w:t>1.9696327 ± 0.0388</w:t>
            </w:r>
          </w:p>
        </w:tc>
      </w:tr>
    </w:tbl>
    <w:p w14:paraId="15731983" w14:textId="77777777" w:rsidR="00EA0151" w:rsidRPr="00EA0151" w:rsidRDefault="00EA0151" w:rsidP="00EA0151"/>
    <w:p w14:paraId="7BA666EB" w14:textId="7BA3904D" w:rsidR="00EA0151" w:rsidRPr="00EA0151" w:rsidRDefault="005C4AF3" w:rsidP="00EA0151">
      <w:r w:rsidRPr="005C4AF3">
        <w:t>1000 Customers, 50 servers</w:t>
      </w:r>
      <w:r w:rsidRPr="005C4AF3">
        <w:tab/>
        <w:t>RandMin Algorithm</w:t>
      </w:r>
      <w:r w:rsidRPr="005C4AF3">
        <w:tab/>
        <w:t>Mu = 1/3, lambda = 1/4</w:t>
      </w:r>
    </w:p>
    <w:tbl>
      <w:tblPr>
        <w:tblStyle w:val="TableGrid"/>
        <w:tblW w:w="0" w:type="auto"/>
        <w:tblLook w:val="04A0" w:firstRow="1" w:lastRow="0" w:firstColumn="1" w:lastColumn="0" w:noHBand="0" w:noVBand="1"/>
      </w:tblPr>
      <w:tblGrid>
        <w:gridCol w:w="2154"/>
        <w:gridCol w:w="2154"/>
        <w:gridCol w:w="2154"/>
        <w:gridCol w:w="2168"/>
      </w:tblGrid>
      <w:tr w:rsidR="005C4AF3" w:rsidRPr="005C4AF3" w14:paraId="15CC7642" w14:textId="77777777" w:rsidTr="0023233B">
        <w:tc>
          <w:tcPr>
            <w:tcW w:w="2154" w:type="dxa"/>
          </w:tcPr>
          <w:p w14:paraId="1EBD7AD6" w14:textId="77777777" w:rsidR="005C4AF3" w:rsidRPr="005C4AF3" w:rsidRDefault="005C4AF3" w:rsidP="005C4AF3">
            <w:pPr>
              <w:spacing w:after="160" w:line="259" w:lineRule="auto"/>
            </w:pPr>
            <w:r w:rsidRPr="005C4AF3">
              <w:t>Seed</w:t>
            </w:r>
          </w:p>
        </w:tc>
        <w:tc>
          <w:tcPr>
            <w:tcW w:w="2154" w:type="dxa"/>
          </w:tcPr>
          <w:p w14:paraId="661E314A" w14:textId="77777777" w:rsidR="005C4AF3" w:rsidRPr="005C4AF3" w:rsidRDefault="005C4AF3" w:rsidP="005C4AF3">
            <w:pPr>
              <w:spacing w:after="160" w:line="259" w:lineRule="auto"/>
            </w:pPr>
            <w:r w:rsidRPr="005C4AF3">
              <w:t>Maximum workload</w:t>
            </w:r>
          </w:p>
        </w:tc>
        <w:tc>
          <w:tcPr>
            <w:tcW w:w="2154" w:type="dxa"/>
          </w:tcPr>
          <w:p w14:paraId="2F55E403" w14:textId="77777777" w:rsidR="005C4AF3" w:rsidRPr="005C4AF3" w:rsidRDefault="005C4AF3" w:rsidP="005C4AF3">
            <w:pPr>
              <w:spacing w:after="160" w:line="259" w:lineRule="auto"/>
            </w:pPr>
            <w:r w:rsidRPr="005C4AF3">
              <w:t>Average workload</w:t>
            </w:r>
          </w:p>
        </w:tc>
        <w:tc>
          <w:tcPr>
            <w:tcW w:w="2168" w:type="dxa"/>
          </w:tcPr>
          <w:p w14:paraId="0D1911CC" w14:textId="77777777" w:rsidR="005C4AF3" w:rsidRPr="005C4AF3" w:rsidRDefault="005C4AF3" w:rsidP="005C4AF3">
            <w:pPr>
              <w:spacing w:after="160" w:line="259" w:lineRule="auto"/>
            </w:pPr>
            <w:r w:rsidRPr="005C4AF3">
              <w:t>Average time customer in the system</w:t>
            </w:r>
          </w:p>
        </w:tc>
      </w:tr>
      <w:tr w:rsidR="005C4AF3" w:rsidRPr="005C4AF3" w14:paraId="0351E02A" w14:textId="77777777" w:rsidTr="0023233B">
        <w:tc>
          <w:tcPr>
            <w:tcW w:w="2154" w:type="dxa"/>
          </w:tcPr>
          <w:p w14:paraId="5FE18FD3" w14:textId="77777777" w:rsidR="005C4AF3" w:rsidRPr="005C4AF3" w:rsidRDefault="005C4AF3" w:rsidP="005C4AF3">
            <w:pPr>
              <w:spacing w:after="160" w:line="259" w:lineRule="auto"/>
            </w:pPr>
            <w:r w:rsidRPr="005C4AF3">
              <w:t>10</w:t>
            </w:r>
          </w:p>
        </w:tc>
        <w:tc>
          <w:tcPr>
            <w:tcW w:w="2154" w:type="dxa"/>
          </w:tcPr>
          <w:p w14:paraId="6B57874A" w14:textId="4F85B975" w:rsidR="005C4AF3" w:rsidRPr="005C4AF3" w:rsidRDefault="0093345C" w:rsidP="005C4AF3">
            <w:pPr>
              <w:spacing w:after="160" w:line="259" w:lineRule="auto"/>
            </w:pPr>
            <w:r>
              <w:t>20</w:t>
            </w:r>
          </w:p>
        </w:tc>
        <w:tc>
          <w:tcPr>
            <w:tcW w:w="2154" w:type="dxa"/>
          </w:tcPr>
          <w:p w14:paraId="17EE0278" w14:textId="312C3CB6" w:rsidR="005C4AF3" w:rsidRPr="005C4AF3" w:rsidRDefault="0093345C" w:rsidP="005C4AF3">
            <w:pPr>
              <w:spacing w:after="160" w:line="259" w:lineRule="auto"/>
            </w:pPr>
            <w:r>
              <w:t>20.0</w:t>
            </w:r>
          </w:p>
        </w:tc>
        <w:tc>
          <w:tcPr>
            <w:tcW w:w="2168" w:type="dxa"/>
          </w:tcPr>
          <w:p w14:paraId="20E16E51" w14:textId="76CA9023" w:rsidR="005C4AF3" w:rsidRPr="005C4AF3" w:rsidRDefault="0093345C" w:rsidP="005C4AF3">
            <w:pPr>
              <w:spacing w:after="160" w:line="259" w:lineRule="auto"/>
            </w:pPr>
            <w:r>
              <w:t>3.013659575294919</w:t>
            </w:r>
          </w:p>
        </w:tc>
      </w:tr>
      <w:tr w:rsidR="005C4AF3" w:rsidRPr="005C4AF3" w14:paraId="49F5BC03" w14:textId="77777777" w:rsidTr="0023233B">
        <w:tc>
          <w:tcPr>
            <w:tcW w:w="2154" w:type="dxa"/>
          </w:tcPr>
          <w:p w14:paraId="77114A5A" w14:textId="77777777" w:rsidR="005C4AF3" w:rsidRPr="005C4AF3" w:rsidRDefault="005C4AF3" w:rsidP="005C4AF3">
            <w:pPr>
              <w:spacing w:after="160" w:line="259" w:lineRule="auto"/>
            </w:pPr>
            <w:r w:rsidRPr="005C4AF3">
              <w:t>50</w:t>
            </w:r>
          </w:p>
        </w:tc>
        <w:tc>
          <w:tcPr>
            <w:tcW w:w="2154" w:type="dxa"/>
          </w:tcPr>
          <w:p w14:paraId="6D5E4725" w14:textId="25B4007A" w:rsidR="005C4AF3" w:rsidRPr="005C4AF3" w:rsidRDefault="0093345C" w:rsidP="005C4AF3">
            <w:pPr>
              <w:spacing w:after="160" w:line="259" w:lineRule="auto"/>
            </w:pPr>
            <w:r>
              <w:t>20</w:t>
            </w:r>
          </w:p>
        </w:tc>
        <w:tc>
          <w:tcPr>
            <w:tcW w:w="2154" w:type="dxa"/>
          </w:tcPr>
          <w:p w14:paraId="54DC4F4D" w14:textId="765D1C8D" w:rsidR="005C4AF3" w:rsidRPr="005C4AF3" w:rsidRDefault="0093345C" w:rsidP="005C4AF3">
            <w:pPr>
              <w:spacing w:after="160" w:line="259" w:lineRule="auto"/>
            </w:pPr>
            <w:r>
              <w:t>20.0</w:t>
            </w:r>
          </w:p>
        </w:tc>
        <w:tc>
          <w:tcPr>
            <w:tcW w:w="2168" w:type="dxa"/>
          </w:tcPr>
          <w:p w14:paraId="22DB165D" w14:textId="61D4349C" w:rsidR="005C4AF3" w:rsidRPr="005C4AF3" w:rsidRDefault="0093345C" w:rsidP="005C4AF3">
            <w:pPr>
              <w:spacing w:after="160" w:line="259" w:lineRule="auto"/>
            </w:pPr>
            <w:r>
              <w:t>3.0534817044340827</w:t>
            </w:r>
          </w:p>
        </w:tc>
      </w:tr>
      <w:tr w:rsidR="005C4AF3" w:rsidRPr="005C4AF3" w14:paraId="29E1956A" w14:textId="77777777" w:rsidTr="0023233B">
        <w:tc>
          <w:tcPr>
            <w:tcW w:w="2154" w:type="dxa"/>
          </w:tcPr>
          <w:p w14:paraId="733A8AD7" w14:textId="77777777" w:rsidR="005C4AF3" w:rsidRPr="005C4AF3" w:rsidRDefault="005C4AF3" w:rsidP="005C4AF3">
            <w:pPr>
              <w:spacing w:after="160" w:line="259" w:lineRule="auto"/>
            </w:pPr>
            <w:r w:rsidRPr="005C4AF3">
              <w:t>100</w:t>
            </w:r>
          </w:p>
        </w:tc>
        <w:tc>
          <w:tcPr>
            <w:tcW w:w="2154" w:type="dxa"/>
          </w:tcPr>
          <w:p w14:paraId="27ED4C73" w14:textId="4B312536" w:rsidR="005C4AF3" w:rsidRPr="005C4AF3" w:rsidRDefault="0093345C" w:rsidP="005C4AF3">
            <w:pPr>
              <w:spacing w:after="160" w:line="259" w:lineRule="auto"/>
            </w:pPr>
            <w:r>
              <w:t>20</w:t>
            </w:r>
          </w:p>
        </w:tc>
        <w:tc>
          <w:tcPr>
            <w:tcW w:w="2154" w:type="dxa"/>
          </w:tcPr>
          <w:p w14:paraId="559A9272" w14:textId="16C030E7" w:rsidR="005C4AF3" w:rsidRPr="005C4AF3" w:rsidRDefault="0093345C" w:rsidP="005C4AF3">
            <w:pPr>
              <w:spacing w:after="160" w:line="259" w:lineRule="auto"/>
            </w:pPr>
            <w:r>
              <w:t>20.0</w:t>
            </w:r>
          </w:p>
        </w:tc>
        <w:tc>
          <w:tcPr>
            <w:tcW w:w="2168" w:type="dxa"/>
          </w:tcPr>
          <w:p w14:paraId="25F101DF" w14:textId="3DAA4C6C" w:rsidR="005C4AF3" w:rsidRPr="005C4AF3" w:rsidRDefault="0093345C" w:rsidP="005C4AF3">
            <w:pPr>
              <w:spacing w:after="160" w:line="259" w:lineRule="auto"/>
            </w:pPr>
            <w:r>
              <w:t>3.1925294017317967</w:t>
            </w:r>
          </w:p>
        </w:tc>
      </w:tr>
      <w:tr w:rsidR="005C4AF3" w:rsidRPr="005C4AF3" w14:paraId="3FF7815B" w14:textId="77777777" w:rsidTr="0023233B">
        <w:tc>
          <w:tcPr>
            <w:tcW w:w="2154" w:type="dxa"/>
          </w:tcPr>
          <w:p w14:paraId="4E2DCF56" w14:textId="77777777" w:rsidR="005C4AF3" w:rsidRPr="005C4AF3" w:rsidRDefault="005C4AF3" w:rsidP="005C4AF3">
            <w:pPr>
              <w:spacing w:after="160" w:line="259" w:lineRule="auto"/>
            </w:pPr>
            <w:r w:rsidRPr="005C4AF3">
              <w:t>150</w:t>
            </w:r>
          </w:p>
        </w:tc>
        <w:tc>
          <w:tcPr>
            <w:tcW w:w="2154" w:type="dxa"/>
          </w:tcPr>
          <w:p w14:paraId="4E77E930" w14:textId="018A4B9B" w:rsidR="005C4AF3" w:rsidRPr="005C4AF3" w:rsidRDefault="0093345C" w:rsidP="005C4AF3">
            <w:pPr>
              <w:spacing w:after="160" w:line="259" w:lineRule="auto"/>
            </w:pPr>
            <w:r>
              <w:t>20</w:t>
            </w:r>
          </w:p>
        </w:tc>
        <w:tc>
          <w:tcPr>
            <w:tcW w:w="2154" w:type="dxa"/>
          </w:tcPr>
          <w:p w14:paraId="6939B332" w14:textId="1135168A" w:rsidR="005C4AF3" w:rsidRPr="005C4AF3" w:rsidRDefault="0093345C" w:rsidP="005C4AF3">
            <w:pPr>
              <w:spacing w:after="160" w:line="259" w:lineRule="auto"/>
            </w:pPr>
            <w:r>
              <w:t>20.0</w:t>
            </w:r>
          </w:p>
        </w:tc>
        <w:tc>
          <w:tcPr>
            <w:tcW w:w="2168" w:type="dxa"/>
          </w:tcPr>
          <w:p w14:paraId="659C806B" w14:textId="146E56A0" w:rsidR="005C4AF3" w:rsidRPr="005C4AF3" w:rsidRDefault="0093345C" w:rsidP="005C4AF3">
            <w:pPr>
              <w:spacing w:after="160" w:line="259" w:lineRule="auto"/>
            </w:pPr>
            <w:r>
              <w:t>3.0377690499163945</w:t>
            </w:r>
          </w:p>
        </w:tc>
      </w:tr>
      <w:tr w:rsidR="005C4AF3" w:rsidRPr="005C4AF3" w14:paraId="3AF4E43B" w14:textId="77777777" w:rsidTr="0023233B">
        <w:tc>
          <w:tcPr>
            <w:tcW w:w="2154" w:type="dxa"/>
          </w:tcPr>
          <w:p w14:paraId="152A5CE6" w14:textId="77777777" w:rsidR="005C4AF3" w:rsidRPr="005C4AF3" w:rsidRDefault="005C4AF3" w:rsidP="005C4AF3">
            <w:pPr>
              <w:spacing w:after="160" w:line="259" w:lineRule="auto"/>
            </w:pPr>
            <w:r w:rsidRPr="005C4AF3">
              <w:t>200</w:t>
            </w:r>
          </w:p>
        </w:tc>
        <w:tc>
          <w:tcPr>
            <w:tcW w:w="2154" w:type="dxa"/>
          </w:tcPr>
          <w:p w14:paraId="153A990E" w14:textId="08B3FF53" w:rsidR="005C4AF3" w:rsidRPr="005C4AF3" w:rsidRDefault="0093345C" w:rsidP="005C4AF3">
            <w:pPr>
              <w:spacing w:after="160" w:line="259" w:lineRule="auto"/>
            </w:pPr>
            <w:r>
              <w:t>20</w:t>
            </w:r>
          </w:p>
        </w:tc>
        <w:tc>
          <w:tcPr>
            <w:tcW w:w="2154" w:type="dxa"/>
          </w:tcPr>
          <w:p w14:paraId="040E7C17" w14:textId="0A3A6277" w:rsidR="005C4AF3" w:rsidRPr="005C4AF3" w:rsidRDefault="0093345C" w:rsidP="005C4AF3">
            <w:pPr>
              <w:spacing w:after="160" w:line="259" w:lineRule="auto"/>
            </w:pPr>
            <w:r>
              <w:t>20.0</w:t>
            </w:r>
          </w:p>
        </w:tc>
        <w:tc>
          <w:tcPr>
            <w:tcW w:w="2168" w:type="dxa"/>
          </w:tcPr>
          <w:p w14:paraId="3ABB3534" w14:textId="322AC695" w:rsidR="005C4AF3" w:rsidRPr="005C4AF3" w:rsidRDefault="0093345C" w:rsidP="005C4AF3">
            <w:pPr>
              <w:spacing w:after="160" w:line="259" w:lineRule="auto"/>
            </w:pPr>
            <w:r>
              <w:t>3.070354647274634</w:t>
            </w:r>
          </w:p>
        </w:tc>
      </w:tr>
      <w:tr w:rsidR="005C4AF3" w:rsidRPr="005C4AF3" w14:paraId="42E6BCFF" w14:textId="77777777" w:rsidTr="0023233B">
        <w:tc>
          <w:tcPr>
            <w:tcW w:w="2154" w:type="dxa"/>
          </w:tcPr>
          <w:p w14:paraId="5FE48B31" w14:textId="77777777" w:rsidR="005C4AF3" w:rsidRPr="005C4AF3" w:rsidRDefault="005C4AF3" w:rsidP="005C4AF3">
            <w:pPr>
              <w:spacing w:after="160" w:line="259" w:lineRule="auto"/>
            </w:pPr>
            <w:r w:rsidRPr="005C4AF3">
              <w:t>Mean</w:t>
            </w:r>
          </w:p>
        </w:tc>
        <w:tc>
          <w:tcPr>
            <w:tcW w:w="2154" w:type="dxa"/>
          </w:tcPr>
          <w:p w14:paraId="5DBCB5E2" w14:textId="77777777" w:rsidR="005C4AF3" w:rsidRPr="005C4AF3" w:rsidRDefault="005C4AF3" w:rsidP="005C4AF3">
            <w:pPr>
              <w:spacing w:after="160" w:line="259" w:lineRule="auto"/>
            </w:pPr>
          </w:p>
        </w:tc>
        <w:tc>
          <w:tcPr>
            <w:tcW w:w="2154" w:type="dxa"/>
          </w:tcPr>
          <w:p w14:paraId="2B9A8C33" w14:textId="77777777" w:rsidR="005C4AF3" w:rsidRPr="005C4AF3" w:rsidRDefault="005C4AF3" w:rsidP="005C4AF3">
            <w:pPr>
              <w:spacing w:after="160" w:line="259" w:lineRule="auto"/>
            </w:pPr>
          </w:p>
        </w:tc>
        <w:tc>
          <w:tcPr>
            <w:tcW w:w="2168" w:type="dxa"/>
          </w:tcPr>
          <w:p w14:paraId="630145FC" w14:textId="55F50A22" w:rsidR="005C4AF3" w:rsidRPr="005C4AF3" w:rsidRDefault="008E6EFA" w:rsidP="005C4AF3">
            <w:pPr>
              <w:spacing w:after="160" w:line="259" w:lineRule="auto"/>
            </w:pPr>
            <w:r w:rsidRPr="008E6EFA">
              <w:t>3.0735589</w:t>
            </w:r>
          </w:p>
        </w:tc>
      </w:tr>
      <w:tr w:rsidR="005C4AF3" w:rsidRPr="005C4AF3" w14:paraId="052B116B" w14:textId="77777777" w:rsidTr="0023233B">
        <w:tc>
          <w:tcPr>
            <w:tcW w:w="2154" w:type="dxa"/>
          </w:tcPr>
          <w:p w14:paraId="28ED646B" w14:textId="77777777" w:rsidR="005C4AF3" w:rsidRPr="005C4AF3" w:rsidRDefault="005C4AF3" w:rsidP="005C4AF3">
            <w:pPr>
              <w:spacing w:after="160" w:line="259" w:lineRule="auto"/>
            </w:pPr>
            <w:r w:rsidRPr="005C4AF3">
              <w:t>Variance</w:t>
            </w:r>
          </w:p>
        </w:tc>
        <w:tc>
          <w:tcPr>
            <w:tcW w:w="2154" w:type="dxa"/>
          </w:tcPr>
          <w:p w14:paraId="36323849" w14:textId="77777777" w:rsidR="005C4AF3" w:rsidRPr="005C4AF3" w:rsidRDefault="005C4AF3" w:rsidP="005C4AF3">
            <w:pPr>
              <w:spacing w:after="160" w:line="259" w:lineRule="auto"/>
            </w:pPr>
          </w:p>
        </w:tc>
        <w:tc>
          <w:tcPr>
            <w:tcW w:w="2154" w:type="dxa"/>
          </w:tcPr>
          <w:p w14:paraId="3FA61313" w14:textId="77777777" w:rsidR="005C4AF3" w:rsidRPr="005C4AF3" w:rsidRDefault="005C4AF3" w:rsidP="005C4AF3">
            <w:pPr>
              <w:spacing w:after="160" w:line="259" w:lineRule="auto"/>
            </w:pPr>
          </w:p>
        </w:tc>
        <w:tc>
          <w:tcPr>
            <w:tcW w:w="2168" w:type="dxa"/>
          </w:tcPr>
          <w:p w14:paraId="61368F79" w14:textId="42D5225C" w:rsidR="005C4AF3" w:rsidRPr="005C4AF3" w:rsidRDefault="008E6EFA" w:rsidP="005C4AF3">
            <w:pPr>
              <w:spacing w:after="160" w:line="259" w:lineRule="auto"/>
            </w:pPr>
            <w:r w:rsidRPr="008E6EFA">
              <w:t>0.0048590459</w:t>
            </w:r>
          </w:p>
        </w:tc>
      </w:tr>
      <w:tr w:rsidR="005C4AF3" w:rsidRPr="005C4AF3" w14:paraId="70AD96A3" w14:textId="77777777" w:rsidTr="0023233B">
        <w:tc>
          <w:tcPr>
            <w:tcW w:w="2154" w:type="dxa"/>
          </w:tcPr>
          <w:p w14:paraId="6047DE08" w14:textId="77777777" w:rsidR="005C4AF3" w:rsidRPr="005C4AF3" w:rsidRDefault="005C4AF3" w:rsidP="005C4AF3">
            <w:pPr>
              <w:spacing w:after="160" w:line="259" w:lineRule="auto"/>
            </w:pPr>
            <w:r w:rsidRPr="005C4AF3">
              <w:t>Confidence +/-</w:t>
            </w:r>
          </w:p>
        </w:tc>
        <w:tc>
          <w:tcPr>
            <w:tcW w:w="2154" w:type="dxa"/>
          </w:tcPr>
          <w:p w14:paraId="401DC088" w14:textId="77777777" w:rsidR="005C4AF3" w:rsidRPr="005C4AF3" w:rsidRDefault="005C4AF3" w:rsidP="005C4AF3">
            <w:pPr>
              <w:spacing w:after="160" w:line="259" w:lineRule="auto"/>
            </w:pPr>
          </w:p>
        </w:tc>
        <w:tc>
          <w:tcPr>
            <w:tcW w:w="2154" w:type="dxa"/>
          </w:tcPr>
          <w:p w14:paraId="50700343" w14:textId="77777777" w:rsidR="005C4AF3" w:rsidRPr="005C4AF3" w:rsidRDefault="005C4AF3" w:rsidP="005C4AF3">
            <w:pPr>
              <w:spacing w:after="160" w:line="259" w:lineRule="auto"/>
            </w:pPr>
          </w:p>
        </w:tc>
        <w:tc>
          <w:tcPr>
            <w:tcW w:w="2168" w:type="dxa"/>
          </w:tcPr>
          <w:p w14:paraId="743A03B8" w14:textId="6591B563" w:rsidR="005C4AF3" w:rsidRPr="005C4AF3" w:rsidRDefault="008E6EFA" w:rsidP="005C4AF3">
            <w:pPr>
              <w:spacing w:after="160" w:line="259" w:lineRule="auto"/>
            </w:pPr>
            <w:r w:rsidRPr="008E6EFA">
              <w:t>3.0735589 ± 0.00432</w:t>
            </w:r>
          </w:p>
        </w:tc>
      </w:tr>
    </w:tbl>
    <w:p w14:paraId="6EEC81F6" w14:textId="5C44DCF7" w:rsidR="005F1C66" w:rsidRDefault="005F1C66" w:rsidP="00EA0151"/>
    <w:p w14:paraId="489A870C" w14:textId="77777777" w:rsidR="005F1C66" w:rsidRDefault="005F1C66" w:rsidP="005F1C66"/>
    <w:p w14:paraId="3A85C554" w14:textId="77777777" w:rsidR="00DC0FAF" w:rsidRDefault="00DC0FAF" w:rsidP="00DC0FAF"/>
    <w:p w14:paraId="42CDBFD0" w14:textId="77777777" w:rsidR="00BA6261" w:rsidRPr="00BA6261" w:rsidRDefault="00BA6261" w:rsidP="00BA6261">
      <w:r w:rsidRPr="00BA6261">
        <w:lastRenderedPageBreak/>
        <w:t>Rand-Min variance of average time customer spent in the system:</w:t>
      </w:r>
    </w:p>
    <w:p w14:paraId="6A445FDC" w14:textId="77777777" w:rsidR="00BA6261" w:rsidRPr="00BA6261" w:rsidRDefault="00BA6261" w:rsidP="00BA6261">
      <w:r w:rsidRPr="00BA6261">
        <w:rPr>
          <w:noProof/>
        </w:rPr>
        <w:drawing>
          <wp:inline distT="0" distB="0" distL="0" distR="0" wp14:anchorId="677D1BAB" wp14:editId="459B6848">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C1E57D5" w14:textId="77777777" w:rsidR="00BA6261" w:rsidRPr="00BA6261" w:rsidRDefault="00BA6261" w:rsidP="00BA6261">
      <w:r w:rsidRPr="00BA6261">
        <w:t>Rand-Min variance of max workload:</w:t>
      </w:r>
    </w:p>
    <w:p w14:paraId="131C6936" w14:textId="77777777" w:rsidR="00BA6261" w:rsidRPr="00BA6261" w:rsidRDefault="00BA6261" w:rsidP="00BA6261">
      <w:r w:rsidRPr="00BA6261">
        <w:rPr>
          <w:noProof/>
        </w:rPr>
        <w:drawing>
          <wp:inline distT="0" distB="0" distL="0" distR="0" wp14:anchorId="75FC60FA" wp14:editId="6E215A51">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3FD067F" w14:textId="77777777" w:rsidR="00BA6261" w:rsidRPr="00BA6261" w:rsidRDefault="00BA6261" w:rsidP="00BA6261"/>
    <w:p w14:paraId="5CEF13B9" w14:textId="77777777" w:rsidR="00BA6261" w:rsidRPr="00BA6261" w:rsidRDefault="00BA6261" w:rsidP="00BA6261"/>
    <w:p w14:paraId="5AD47506" w14:textId="77777777" w:rsidR="00BA6261" w:rsidRPr="00BA6261" w:rsidRDefault="00BA6261" w:rsidP="00BA6261"/>
    <w:p w14:paraId="239A58B3" w14:textId="77777777" w:rsidR="00BA6261" w:rsidRPr="00BA6261" w:rsidRDefault="00BA6261" w:rsidP="00BA6261">
      <w:r w:rsidRPr="00BA6261">
        <w:lastRenderedPageBreak/>
        <w:t>Pure-Rand variance of average time customer spent in the system:</w:t>
      </w:r>
    </w:p>
    <w:p w14:paraId="7349859E" w14:textId="77777777" w:rsidR="00BA6261" w:rsidRPr="00BA6261" w:rsidRDefault="00BA6261" w:rsidP="00BA6261">
      <w:r w:rsidRPr="00BA6261">
        <w:rPr>
          <w:noProof/>
        </w:rPr>
        <w:drawing>
          <wp:inline distT="0" distB="0" distL="0" distR="0" wp14:anchorId="1092CD3D" wp14:editId="6AD861B8">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698003F" w14:textId="77777777" w:rsidR="00BA6261" w:rsidRPr="00BA6261" w:rsidRDefault="00BA6261" w:rsidP="00BA6261">
      <w:r w:rsidRPr="00BA6261">
        <w:t>Pure-Rand variance of max workload:</w:t>
      </w:r>
    </w:p>
    <w:p w14:paraId="704E68D8" w14:textId="77777777" w:rsidR="00BA6261" w:rsidRPr="00BA6261" w:rsidRDefault="00BA6261" w:rsidP="00BA6261">
      <w:r w:rsidRPr="00BA6261">
        <w:rPr>
          <w:noProof/>
        </w:rPr>
        <w:drawing>
          <wp:inline distT="0" distB="0" distL="0" distR="0" wp14:anchorId="0A29B167" wp14:editId="7C878312">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B191F42" w14:textId="77777777" w:rsidR="00BA6261" w:rsidRPr="00BA6261" w:rsidRDefault="00BA6261" w:rsidP="00BA6261">
      <w:r w:rsidRPr="00BA6261">
        <w:br w:type="page"/>
      </w:r>
    </w:p>
    <w:p w14:paraId="4AF4141B" w14:textId="77777777" w:rsidR="00BA6261" w:rsidRPr="00667D70" w:rsidRDefault="00BA6261" w:rsidP="00BA6261">
      <w:pPr>
        <w:rPr>
          <w:b/>
          <w:bCs/>
          <w:sz w:val="72"/>
          <w:szCs w:val="72"/>
        </w:rPr>
      </w:pPr>
      <w:r>
        <w:rPr>
          <w:b/>
          <w:bCs/>
          <w:sz w:val="72"/>
          <w:szCs w:val="72"/>
        </w:rPr>
        <w:lastRenderedPageBreak/>
        <w:t>6.</w:t>
      </w:r>
      <w:bookmarkStart w:id="7" w:name="Conclusion"/>
      <w:r w:rsidRPr="00667D70">
        <w:rPr>
          <w:b/>
          <w:bCs/>
          <w:sz w:val="72"/>
          <w:szCs w:val="72"/>
        </w:rPr>
        <w:t>Conclusion</w:t>
      </w:r>
      <w:bookmarkEnd w:id="7"/>
    </w:p>
    <w:p w14:paraId="207BDDAE" w14:textId="77777777" w:rsidR="00BA6261" w:rsidRDefault="00BA6261" w:rsidP="00BA6261"/>
    <w:p w14:paraId="2F39F2BF" w14:textId="77777777" w:rsidR="00BA6261" w:rsidRPr="00BA6261" w:rsidRDefault="00BA6261" w:rsidP="00BA6261">
      <w:pPr>
        <w:rPr>
          <w:lang w:val="en-CA"/>
        </w:rPr>
      </w:pPr>
      <w:r w:rsidRPr="00BA6261">
        <w:rPr>
          <w:lang w:val="en-CA"/>
        </w:rPr>
        <w:t xml:space="preserve">We have used 3 different algorithms to manage load-balancing while comparing the efficiency and performance of each algorithm. </w:t>
      </w:r>
    </w:p>
    <w:p w14:paraId="5D2258E2" w14:textId="77777777" w:rsidR="00BA6261" w:rsidRPr="00BA6261" w:rsidRDefault="00BA6261" w:rsidP="00BA6261">
      <w:pPr>
        <w:rPr>
          <w:lang w:val="en-CA"/>
        </w:rPr>
      </w:pPr>
      <w:r w:rsidRPr="00BA6261">
        <w:rPr>
          <w:lang w:val="en-CA"/>
        </w:rPr>
        <w:t xml:space="preserve">For Rand-Min algorithm, the variance value of the average time of a customer spent in the system decreases as we increase the number of customers in the simulation. The variance value of maximum workload of Rand-Min algorithm is 0 for both cases since the maximum workload of Rand-Min is the same for each of the $d$ selected servers. </w:t>
      </w:r>
    </w:p>
    <w:p w14:paraId="09B8CB98" w14:textId="77777777" w:rsidR="00BA6261" w:rsidRPr="00BA6261" w:rsidRDefault="00BA6261" w:rsidP="00BA6261">
      <w:pPr>
        <w:rPr>
          <w:lang w:val="en-CA"/>
        </w:rPr>
      </w:pPr>
      <w:r w:rsidRPr="00BA6261">
        <w:rPr>
          <w:lang w:val="en-CA"/>
        </w:rPr>
        <w:t>For Pure Random algorithm, the variance value of maximum workload increases as we increase the number of customers in the simulation. However, the variance value of average time a customer spent in the system decreases as we increase the customer size in the simulation. One possible explanation for the maximum workload variance value is that there is a great uncertainty of the maximum workload. The uncertainty is caused by the Pure Random algorithm since it randomly picks the server to store arriving customers without considering the load of the server. As we increase the size of the customers, the servers are more prone to being overloaded which can be shown with a large variance value.</w:t>
      </w:r>
    </w:p>
    <w:p w14:paraId="363058AF" w14:textId="3B060B88" w:rsidR="004B70F7" w:rsidRPr="00FF1767" w:rsidRDefault="00BA6261" w:rsidP="004B70F7">
      <w:pPr>
        <w:rPr>
          <w:rFonts w:cstheme="minorHAnsi"/>
          <w:lang w:val="en-CA"/>
        </w:rPr>
      </w:pPr>
      <w:r w:rsidRPr="00BA6261">
        <w:rPr>
          <w:lang w:val="en-CA"/>
        </w:rPr>
        <w:t xml:space="preserve">For Round Robin algorithm, </w:t>
      </w:r>
      <w:r w:rsidR="004B70F7">
        <w:rPr>
          <w:rFonts w:eastAsia="PMingLiU" w:cstheme="minorHAnsi"/>
          <w:lang w:val="en-CA" w:eastAsia="zh-TW"/>
        </w:rPr>
        <w:t xml:space="preserve">the variance of the maximum workload is the same for 100 customers and 1000 customers. One explanation why this is happening is because the algorithm stores each customer to the server queue in a sequential fashion from 1 to m while doing this process repeatedly. This process incrementally increases the server queue length evenly without having any servers overloaded with excessive customers. In addition, the average time customer spent in the system is relatively consistent with different customer size as the variance value of the average time customer spent in the system is relatively small with respect to the average time customer spent with different seed input. </w:t>
      </w:r>
    </w:p>
    <w:p w14:paraId="11673281" w14:textId="77C70052" w:rsidR="00BA6261" w:rsidRPr="00BA6261" w:rsidRDefault="00BA6261" w:rsidP="00BA6261">
      <w:pPr>
        <w:rPr>
          <w:lang w:val="en-CA"/>
        </w:rPr>
      </w:pPr>
    </w:p>
    <w:p w14:paraId="3F093FC0" w14:textId="77777777" w:rsidR="00BA6261" w:rsidRPr="00BA6261" w:rsidRDefault="00BA6261" w:rsidP="00BA6261"/>
    <w:p w14:paraId="60DF8E20" w14:textId="77777777" w:rsidR="00BA6261" w:rsidRPr="00BA6261" w:rsidRDefault="00BA6261" w:rsidP="00BA6261"/>
    <w:p w14:paraId="7B5C589C" w14:textId="77777777" w:rsidR="00BA6261" w:rsidRPr="00BA6261" w:rsidRDefault="00BA6261" w:rsidP="00BA6261"/>
    <w:p w14:paraId="20C04399" w14:textId="77777777" w:rsidR="00BA6261" w:rsidRPr="00BA6261" w:rsidRDefault="00BA6261" w:rsidP="00BA6261"/>
    <w:p w14:paraId="0AEDFFDB" w14:textId="77777777" w:rsidR="00BA6261" w:rsidRPr="00BA6261" w:rsidRDefault="00BA6261" w:rsidP="00BA6261"/>
    <w:p w14:paraId="6EAC5A7C" w14:textId="77777777" w:rsidR="00280376" w:rsidRDefault="00280376" w:rsidP="00280376"/>
    <w:p w14:paraId="2A23FBD4" w14:textId="77777777" w:rsidR="00280376" w:rsidRDefault="00280376" w:rsidP="003F03A6"/>
    <w:p w14:paraId="58A44C8D" w14:textId="77777777" w:rsidR="003F03A6" w:rsidRDefault="003F03A6" w:rsidP="003F03A6"/>
    <w:sectPr w:rsidR="003F03A6" w:rsidSect="002C4FE9">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945AD"/>
    <w:multiLevelType w:val="hybridMultilevel"/>
    <w:tmpl w:val="5F9E9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3B7D60"/>
    <w:multiLevelType w:val="hybridMultilevel"/>
    <w:tmpl w:val="5F9E94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1EE59A1"/>
    <w:multiLevelType w:val="hybridMultilevel"/>
    <w:tmpl w:val="5F9E94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DA40A2"/>
    <w:multiLevelType w:val="hybridMultilevel"/>
    <w:tmpl w:val="92983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F157EE"/>
    <w:multiLevelType w:val="hybridMultilevel"/>
    <w:tmpl w:val="5F9E94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B992E13"/>
    <w:multiLevelType w:val="hybridMultilevel"/>
    <w:tmpl w:val="A0845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CB3E38"/>
    <w:multiLevelType w:val="multilevel"/>
    <w:tmpl w:val="73782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D07B00"/>
    <w:multiLevelType w:val="hybridMultilevel"/>
    <w:tmpl w:val="92983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76215907">
    <w:abstractNumId w:val="0"/>
  </w:num>
  <w:num w:numId="2" w16cid:durableId="914316622">
    <w:abstractNumId w:val="3"/>
  </w:num>
  <w:num w:numId="3" w16cid:durableId="352388165">
    <w:abstractNumId w:val="7"/>
  </w:num>
  <w:num w:numId="4" w16cid:durableId="1918202705">
    <w:abstractNumId w:val="5"/>
  </w:num>
  <w:num w:numId="5" w16cid:durableId="821316418">
    <w:abstractNumId w:val="1"/>
  </w:num>
  <w:num w:numId="6" w16cid:durableId="960844013">
    <w:abstractNumId w:val="2"/>
  </w:num>
  <w:num w:numId="7" w16cid:durableId="96290220">
    <w:abstractNumId w:val="4"/>
  </w:num>
  <w:num w:numId="8" w16cid:durableId="14349776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0FC"/>
    <w:rsid w:val="00026DE0"/>
    <w:rsid w:val="00137336"/>
    <w:rsid w:val="001854C8"/>
    <w:rsid w:val="00191E1A"/>
    <w:rsid w:val="00247BBE"/>
    <w:rsid w:val="00280376"/>
    <w:rsid w:val="002C4FE9"/>
    <w:rsid w:val="00355BD6"/>
    <w:rsid w:val="00365EE1"/>
    <w:rsid w:val="003F03A6"/>
    <w:rsid w:val="00436461"/>
    <w:rsid w:val="004B70F7"/>
    <w:rsid w:val="004E4C1C"/>
    <w:rsid w:val="005C4AF3"/>
    <w:rsid w:val="005F1C66"/>
    <w:rsid w:val="00640198"/>
    <w:rsid w:val="00667D70"/>
    <w:rsid w:val="006C00FC"/>
    <w:rsid w:val="007252B4"/>
    <w:rsid w:val="00882D9A"/>
    <w:rsid w:val="008E6EFA"/>
    <w:rsid w:val="0093345C"/>
    <w:rsid w:val="00A11E6E"/>
    <w:rsid w:val="00A3232C"/>
    <w:rsid w:val="00B65A8B"/>
    <w:rsid w:val="00BA6261"/>
    <w:rsid w:val="00BF0934"/>
    <w:rsid w:val="00C93254"/>
    <w:rsid w:val="00CD4FCC"/>
    <w:rsid w:val="00DC0FAF"/>
    <w:rsid w:val="00EA0151"/>
    <w:rsid w:val="00FD4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61027"/>
  <w15:chartTrackingRefBased/>
  <w15:docId w15:val="{30230E9D-3714-4149-8935-F9C484109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AF3"/>
  </w:style>
  <w:style w:type="paragraph" w:styleId="Heading1">
    <w:name w:val="heading 1"/>
    <w:basedOn w:val="Normal"/>
    <w:next w:val="Normal"/>
    <w:link w:val="Heading1Char"/>
    <w:uiPriority w:val="9"/>
    <w:qFormat/>
    <w:rsid w:val="008E6E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3A6"/>
    <w:pPr>
      <w:ind w:left="720"/>
      <w:contextualSpacing/>
    </w:pPr>
  </w:style>
  <w:style w:type="table" w:styleId="TableGrid">
    <w:name w:val="Table Grid"/>
    <w:basedOn w:val="TableNormal"/>
    <w:uiPriority w:val="39"/>
    <w:rsid w:val="00C93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C4FE9"/>
    <w:pPr>
      <w:spacing w:after="0" w:line="240" w:lineRule="auto"/>
    </w:pPr>
    <w:rPr>
      <w:kern w:val="0"/>
      <w:lang w:eastAsia="en-US"/>
      <w14:ligatures w14:val="none"/>
    </w:rPr>
  </w:style>
  <w:style w:type="character" w:customStyle="1" w:styleId="NoSpacingChar">
    <w:name w:val="No Spacing Char"/>
    <w:basedOn w:val="DefaultParagraphFont"/>
    <w:link w:val="NoSpacing"/>
    <w:uiPriority w:val="1"/>
    <w:rsid w:val="002C4FE9"/>
    <w:rPr>
      <w:kern w:val="0"/>
      <w:lang w:eastAsia="en-US"/>
      <w14:ligatures w14:val="none"/>
    </w:rPr>
  </w:style>
  <w:style w:type="paragraph" w:styleId="NormalWeb">
    <w:name w:val="Normal (Web)"/>
    <w:basedOn w:val="Normal"/>
    <w:uiPriority w:val="99"/>
    <w:unhideWhenUsed/>
    <w:rsid w:val="00667D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67D70"/>
    <w:rPr>
      <w:b/>
      <w:bCs/>
    </w:rPr>
  </w:style>
  <w:style w:type="character" w:customStyle="1" w:styleId="Heading1Char">
    <w:name w:val="Heading 1 Char"/>
    <w:basedOn w:val="DefaultParagraphFont"/>
    <w:link w:val="Heading1"/>
    <w:uiPriority w:val="9"/>
    <w:rsid w:val="008E6EF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E4C1C"/>
    <w:pPr>
      <w:outlineLvl w:val="9"/>
    </w:pPr>
    <w:rPr>
      <w:kern w:val="0"/>
      <w:lang w:eastAsia="en-US"/>
      <w14:ligatures w14:val="none"/>
    </w:rPr>
  </w:style>
  <w:style w:type="character" w:styleId="Hyperlink">
    <w:name w:val="Hyperlink"/>
    <w:basedOn w:val="DefaultParagraphFont"/>
    <w:uiPriority w:val="99"/>
    <w:unhideWhenUsed/>
    <w:rsid w:val="004E4C1C"/>
    <w:rPr>
      <w:color w:val="0563C1" w:themeColor="hyperlink"/>
      <w:u w:val="single"/>
    </w:rPr>
  </w:style>
  <w:style w:type="character" w:styleId="UnresolvedMention">
    <w:name w:val="Unresolved Mention"/>
    <w:basedOn w:val="DefaultParagraphFont"/>
    <w:uiPriority w:val="99"/>
    <w:semiHidden/>
    <w:unhideWhenUsed/>
    <w:rsid w:val="004E4C1C"/>
    <w:rPr>
      <w:color w:val="605E5C"/>
      <w:shd w:val="clear" w:color="auto" w:fill="E1DFDD"/>
    </w:rPr>
  </w:style>
  <w:style w:type="character" w:styleId="FollowedHyperlink">
    <w:name w:val="FollowedHyperlink"/>
    <w:basedOn w:val="DefaultParagraphFont"/>
    <w:uiPriority w:val="99"/>
    <w:semiHidden/>
    <w:unhideWhenUsed/>
    <w:rsid w:val="004E4C1C"/>
    <w:rPr>
      <w:color w:val="954F72" w:themeColor="followedHyperlink"/>
      <w:u w:val="single"/>
    </w:rPr>
  </w:style>
  <w:style w:type="paragraph" w:styleId="HTMLPreformatted">
    <w:name w:val="HTML Preformatted"/>
    <w:basedOn w:val="Normal"/>
    <w:link w:val="HTMLPreformattedChar"/>
    <w:uiPriority w:val="99"/>
    <w:unhideWhenUsed/>
    <w:rsid w:val="0019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CA" w:eastAsia="zh-TW"/>
      <w14:ligatures w14:val="none"/>
    </w:rPr>
  </w:style>
  <w:style w:type="character" w:customStyle="1" w:styleId="HTMLPreformattedChar">
    <w:name w:val="HTML Preformatted Char"/>
    <w:basedOn w:val="DefaultParagraphFont"/>
    <w:link w:val="HTMLPreformatted"/>
    <w:uiPriority w:val="99"/>
    <w:rsid w:val="00191E1A"/>
    <w:rPr>
      <w:rFonts w:ascii="Courier New" w:eastAsia="Times New Roman" w:hAnsi="Courier New" w:cs="Courier New"/>
      <w:kern w:val="0"/>
      <w:sz w:val="20"/>
      <w:szCs w:val="20"/>
      <w:lang w:val="en-CA" w:eastAsia="zh-TW"/>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175023">
      <w:bodyDiv w:val="1"/>
      <w:marLeft w:val="0"/>
      <w:marRight w:val="0"/>
      <w:marTop w:val="0"/>
      <w:marBottom w:val="0"/>
      <w:divBdr>
        <w:top w:val="none" w:sz="0" w:space="0" w:color="auto"/>
        <w:left w:val="none" w:sz="0" w:space="0" w:color="auto"/>
        <w:bottom w:val="none" w:sz="0" w:space="0" w:color="auto"/>
        <w:right w:val="none" w:sz="0" w:space="0" w:color="auto"/>
      </w:divBdr>
    </w:div>
    <w:div w:id="203380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Rand-Min variance</a:t>
            </a:r>
            <a:r>
              <a:rPr lang="en-CA" baseline="0"/>
              <a:t> of average time customer spent in the system</a:t>
            </a:r>
            <a:r>
              <a:rPr lang="en-CA"/>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Rand-Min 100 customer</c:v>
                </c:pt>
              </c:strCache>
            </c:strRef>
          </c:tx>
          <c:spPr>
            <a:ln w="28575" cap="rnd">
              <a:solidFill>
                <a:schemeClr val="accent1"/>
              </a:solidFill>
              <a:round/>
            </a:ln>
            <a:effectLst/>
          </c:spPr>
          <c:marker>
            <c:symbol val="none"/>
          </c:marker>
          <c:cat>
            <c:strRef>
              <c:f>Sheet1!$A$2:$A$6</c:f>
              <c:strCache>
                <c:ptCount val="5"/>
                <c:pt idx="0">
                  <c:v>Seed 10</c:v>
                </c:pt>
                <c:pt idx="1">
                  <c:v>Seed 50</c:v>
                </c:pt>
                <c:pt idx="2">
                  <c:v>Seed 100</c:v>
                </c:pt>
                <c:pt idx="3">
                  <c:v>Seed 150</c:v>
                </c:pt>
                <c:pt idx="4">
                  <c:v>Seed 200</c:v>
                </c:pt>
              </c:strCache>
            </c:strRef>
          </c:cat>
          <c:val>
            <c:numRef>
              <c:f>Sheet1!$B$2:$B$6</c:f>
              <c:numCache>
                <c:formatCode>General</c:formatCode>
                <c:ptCount val="5"/>
                <c:pt idx="0">
                  <c:v>24.389218</c:v>
                </c:pt>
                <c:pt idx="1">
                  <c:v>6.5214689999999997</c:v>
                </c:pt>
                <c:pt idx="2">
                  <c:v>6.2535889999999998</c:v>
                </c:pt>
                <c:pt idx="3">
                  <c:v>8.3808369999999996</c:v>
                </c:pt>
                <c:pt idx="4">
                  <c:v>11.376272</c:v>
                </c:pt>
              </c:numCache>
            </c:numRef>
          </c:val>
          <c:smooth val="0"/>
          <c:extLst>
            <c:ext xmlns:c16="http://schemas.microsoft.com/office/drawing/2014/chart" uri="{C3380CC4-5D6E-409C-BE32-E72D297353CC}">
              <c16:uniqueId val="{00000000-26F6-47CB-A313-F2DC13009363}"/>
            </c:ext>
          </c:extLst>
        </c:ser>
        <c:ser>
          <c:idx val="1"/>
          <c:order val="1"/>
          <c:tx>
            <c:strRef>
              <c:f>Sheet1!$C$1</c:f>
              <c:strCache>
                <c:ptCount val="1"/>
                <c:pt idx="0">
                  <c:v>Rand-Min 1000 cust</c:v>
                </c:pt>
              </c:strCache>
            </c:strRef>
          </c:tx>
          <c:spPr>
            <a:ln w="28575" cap="rnd">
              <a:solidFill>
                <a:schemeClr val="accent2"/>
              </a:solidFill>
              <a:round/>
            </a:ln>
            <a:effectLst/>
          </c:spPr>
          <c:marker>
            <c:symbol val="none"/>
          </c:marker>
          <c:cat>
            <c:strRef>
              <c:f>Sheet1!$A$2:$A$6</c:f>
              <c:strCache>
                <c:ptCount val="5"/>
                <c:pt idx="0">
                  <c:v>Seed 10</c:v>
                </c:pt>
                <c:pt idx="1">
                  <c:v>Seed 50</c:v>
                </c:pt>
                <c:pt idx="2">
                  <c:v>Seed 100</c:v>
                </c:pt>
                <c:pt idx="3">
                  <c:v>Seed 150</c:v>
                </c:pt>
                <c:pt idx="4">
                  <c:v>Seed 200</c:v>
                </c:pt>
              </c:strCache>
            </c:strRef>
          </c:cat>
          <c:val>
            <c:numRef>
              <c:f>Sheet1!$C$2:$C$6</c:f>
              <c:numCache>
                <c:formatCode>General</c:formatCode>
                <c:ptCount val="5"/>
                <c:pt idx="0">
                  <c:v>10.600645999999999</c:v>
                </c:pt>
                <c:pt idx="1">
                  <c:v>11.455988</c:v>
                </c:pt>
                <c:pt idx="2">
                  <c:v>14.723724000000001</c:v>
                </c:pt>
                <c:pt idx="3">
                  <c:v>10.445708</c:v>
                </c:pt>
                <c:pt idx="4">
                  <c:v>15.478244999999999</c:v>
                </c:pt>
              </c:numCache>
            </c:numRef>
          </c:val>
          <c:smooth val="0"/>
          <c:extLst>
            <c:ext xmlns:c16="http://schemas.microsoft.com/office/drawing/2014/chart" uri="{C3380CC4-5D6E-409C-BE32-E72D297353CC}">
              <c16:uniqueId val="{00000001-26F6-47CB-A313-F2DC13009363}"/>
            </c:ext>
          </c:extLst>
        </c:ser>
        <c:dLbls>
          <c:showLegendKey val="0"/>
          <c:showVal val="0"/>
          <c:showCatName val="0"/>
          <c:showSerName val="0"/>
          <c:showPercent val="0"/>
          <c:showBubbleSize val="0"/>
        </c:dLbls>
        <c:smooth val="0"/>
        <c:axId val="162631919"/>
        <c:axId val="162633839"/>
      </c:lineChart>
      <c:catAx>
        <c:axId val="1626319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633839"/>
        <c:crosses val="autoZero"/>
        <c:auto val="1"/>
        <c:lblAlgn val="ctr"/>
        <c:lblOffset val="100"/>
        <c:noMultiLvlLbl val="0"/>
      </c:catAx>
      <c:valAx>
        <c:axId val="1626338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6319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max workload variance 100 customer</c:v>
                </c:pt>
              </c:strCache>
            </c:strRef>
          </c:tx>
          <c:spPr>
            <a:ln w="28575" cap="rnd">
              <a:solidFill>
                <a:schemeClr val="accent1"/>
              </a:solidFill>
              <a:round/>
            </a:ln>
            <a:effectLst/>
          </c:spPr>
          <c:marker>
            <c:symbol val="none"/>
          </c:marker>
          <c:cat>
            <c:strRef>
              <c:f>Sheet1!$A$2:$A$6</c:f>
              <c:strCache>
                <c:ptCount val="5"/>
                <c:pt idx="0">
                  <c:v>Seed 10</c:v>
                </c:pt>
                <c:pt idx="1">
                  <c:v>Seed 50</c:v>
                </c:pt>
                <c:pt idx="2">
                  <c:v>Seed 100</c:v>
                </c:pt>
                <c:pt idx="3">
                  <c:v>Seed 150</c:v>
                </c:pt>
                <c:pt idx="4">
                  <c:v>Seed 200</c:v>
                </c:pt>
              </c:strCache>
            </c:strRef>
          </c:cat>
          <c:val>
            <c:numRef>
              <c:f>Sheet1!$B$2:$B$6</c:f>
              <c:numCache>
                <c:formatCode>General</c:formatCode>
                <c:ptCount val="5"/>
                <c:pt idx="0">
                  <c:v>10</c:v>
                </c:pt>
                <c:pt idx="1">
                  <c:v>10</c:v>
                </c:pt>
                <c:pt idx="2">
                  <c:v>10</c:v>
                </c:pt>
                <c:pt idx="3">
                  <c:v>10</c:v>
                </c:pt>
                <c:pt idx="4">
                  <c:v>10</c:v>
                </c:pt>
              </c:numCache>
            </c:numRef>
          </c:val>
          <c:smooth val="0"/>
          <c:extLst>
            <c:ext xmlns:c16="http://schemas.microsoft.com/office/drawing/2014/chart" uri="{C3380CC4-5D6E-409C-BE32-E72D297353CC}">
              <c16:uniqueId val="{00000000-34F4-4AA9-A35A-74A717360DF2}"/>
            </c:ext>
          </c:extLst>
        </c:ser>
        <c:ser>
          <c:idx val="1"/>
          <c:order val="1"/>
          <c:tx>
            <c:strRef>
              <c:f>Sheet1!$C$1</c:f>
              <c:strCache>
                <c:ptCount val="1"/>
                <c:pt idx="0">
                  <c:v>max workload variance 1000 customer</c:v>
                </c:pt>
              </c:strCache>
            </c:strRef>
          </c:tx>
          <c:spPr>
            <a:ln w="28575" cap="rnd">
              <a:solidFill>
                <a:schemeClr val="accent2"/>
              </a:solidFill>
              <a:round/>
            </a:ln>
            <a:effectLst/>
          </c:spPr>
          <c:marker>
            <c:symbol val="none"/>
          </c:marker>
          <c:cat>
            <c:strRef>
              <c:f>Sheet1!$A$2:$A$6</c:f>
              <c:strCache>
                <c:ptCount val="5"/>
                <c:pt idx="0">
                  <c:v>Seed 10</c:v>
                </c:pt>
                <c:pt idx="1">
                  <c:v>Seed 50</c:v>
                </c:pt>
                <c:pt idx="2">
                  <c:v>Seed 100</c:v>
                </c:pt>
                <c:pt idx="3">
                  <c:v>Seed 150</c:v>
                </c:pt>
                <c:pt idx="4">
                  <c:v>Seed 200</c:v>
                </c:pt>
              </c:strCache>
            </c:strRef>
          </c:cat>
          <c:val>
            <c:numRef>
              <c:f>Sheet1!$C$2:$C$6</c:f>
              <c:numCache>
                <c:formatCode>General</c:formatCode>
                <c:ptCount val="5"/>
                <c:pt idx="0">
                  <c:v>20</c:v>
                </c:pt>
                <c:pt idx="1">
                  <c:v>20</c:v>
                </c:pt>
                <c:pt idx="2">
                  <c:v>20</c:v>
                </c:pt>
                <c:pt idx="3">
                  <c:v>20</c:v>
                </c:pt>
                <c:pt idx="4">
                  <c:v>20</c:v>
                </c:pt>
              </c:numCache>
            </c:numRef>
          </c:val>
          <c:smooth val="0"/>
          <c:extLst>
            <c:ext xmlns:c16="http://schemas.microsoft.com/office/drawing/2014/chart" uri="{C3380CC4-5D6E-409C-BE32-E72D297353CC}">
              <c16:uniqueId val="{00000001-34F4-4AA9-A35A-74A717360DF2}"/>
            </c:ext>
          </c:extLst>
        </c:ser>
        <c:dLbls>
          <c:showLegendKey val="0"/>
          <c:showVal val="0"/>
          <c:showCatName val="0"/>
          <c:showSerName val="0"/>
          <c:showPercent val="0"/>
          <c:showBubbleSize val="0"/>
        </c:dLbls>
        <c:smooth val="0"/>
        <c:axId val="436423823"/>
        <c:axId val="436422383"/>
      </c:lineChart>
      <c:catAx>
        <c:axId val="436423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422383"/>
        <c:crosses val="autoZero"/>
        <c:auto val="1"/>
        <c:lblAlgn val="ctr"/>
        <c:lblOffset val="100"/>
        <c:noMultiLvlLbl val="0"/>
      </c:catAx>
      <c:valAx>
        <c:axId val="4364223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423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Pure-Rand</a:t>
            </a:r>
            <a:r>
              <a:rPr lang="en-CA" baseline="0"/>
              <a:t> variance of avg time customer spent in the system</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100 Customer</c:v>
                </c:pt>
              </c:strCache>
            </c:strRef>
          </c:tx>
          <c:spPr>
            <a:ln w="28575" cap="rnd">
              <a:solidFill>
                <a:schemeClr val="accent1"/>
              </a:solidFill>
              <a:round/>
            </a:ln>
            <a:effectLst/>
          </c:spPr>
          <c:marker>
            <c:symbol val="none"/>
          </c:marker>
          <c:cat>
            <c:strRef>
              <c:f>Sheet1!$A$2:$A$6</c:f>
              <c:strCache>
                <c:ptCount val="5"/>
                <c:pt idx="0">
                  <c:v>Seed 10</c:v>
                </c:pt>
                <c:pt idx="1">
                  <c:v>Seed 50</c:v>
                </c:pt>
                <c:pt idx="2">
                  <c:v>Seed 100</c:v>
                </c:pt>
                <c:pt idx="3">
                  <c:v>Seed 150</c:v>
                </c:pt>
                <c:pt idx="4">
                  <c:v>Seed 200</c:v>
                </c:pt>
              </c:strCache>
            </c:strRef>
          </c:cat>
          <c:val>
            <c:numRef>
              <c:f>Sheet1!$B$2:$B$6</c:f>
              <c:numCache>
                <c:formatCode>General</c:formatCode>
                <c:ptCount val="5"/>
                <c:pt idx="0">
                  <c:v>10.472224000000001</c:v>
                </c:pt>
                <c:pt idx="1">
                  <c:v>3.8682609999999999</c:v>
                </c:pt>
                <c:pt idx="2">
                  <c:v>3.7863259999999999</c:v>
                </c:pt>
                <c:pt idx="3">
                  <c:v>5.0706220000000002</c:v>
                </c:pt>
                <c:pt idx="4">
                  <c:v>6.0203160000000002</c:v>
                </c:pt>
              </c:numCache>
            </c:numRef>
          </c:val>
          <c:smooth val="0"/>
          <c:extLst>
            <c:ext xmlns:c16="http://schemas.microsoft.com/office/drawing/2014/chart" uri="{C3380CC4-5D6E-409C-BE32-E72D297353CC}">
              <c16:uniqueId val="{00000000-C9AF-4094-9C91-DEE67A3FCE8D}"/>
            </c:ext>
          </c:extLst>
        </c:ser>
        <c:ser>
          <c:idx val="1"/>
          <c:order val="1"/>
          <c:tx>
            <c:strRef>
              <c:f>Sheet1!$C$1</c:f>
              <c:strCache>
                <c:ptCount val="1"/>
                <c:pt idx="0">
                  <c:v>1000 Customers</c:v>
                </c:pt>
              </c:strCache>
            </c:strRef>
          </c:tx>
          <c:spPr>
            <a:ln w="28575" cap="rnd">
              <a:solidFill>
                <a:schemeClr val="accent2"/>
              </a:solidFill>
              <a:round/>
            </a:ln>
            <a:effectLst/>
          </c:spPr>
          <c:marker>
            <c:symbol val="none"/>
          </c:marker>
          <c:cat>
            <c:strRef>
              <c:f>Sheet1!$A$2:$A$6</c:f>
              <c:strCache>
                <c:ptCount val="5"/>
                <c:pt idx="0">
                  <c:v>Seed 10</c:v>
                </c:pt>
                <c:pt idx="1">
                  <c:v>Seed 50</c:v>
                </c:pt>
                <c:pt idx="2">
                  <c:v>Seed 100</c:v>
                </c:pt>
                <c:pt idx="3">
                  <c:v>Seed 150</c:v>
                </c:pt>
                <c:pt idx="4">
                  <c:v>Seed 200</c:v>
                </c:pt>
              </c:strCache>
            </c:strRef>
          </c:cat>
          <c:val>
            <c:numRef>
              <c:f>Sheet1!$C$2:$C$6</c:f>
              <c:numCache>
                <c:formatCode>General</c:formatCode>
                <c:ptCount val="5"/>
                <c:pt idx="0">
                  <c:v>5.5443480000000003</c:v>
                </c:pt>
                <c:pt idx="1">
                  <c:v>5.9059819999999998</c:v>
                </c:pt>
                <c:pt idx="2">
                  <c:v>7.6139729999999997</c:v>
                </c:pt>
                <c:pt idx="3">
                  <c:v>5.5118900000000002</c:v>
                </c:pt>
                <c:pt idx="4">
                  <c:v>7.064864</c:v>
                </c:pt>
              </c:numCache>
            </c:numRef>
          </c:val>
          <c:smooth val="0"/>
          <c:extLst>
            <c:ext xmlns:c16="http://schemas.microsoft.com/office/drawing/2014/chart" uri="{C3380CC4-5D6E-409C-BE32-E72D297353CC}">
              <c16:uniqueId val="{00000001-C9AF-4094-9C91-DEE67A3FCE8D}"/>
            </c:ext>
          </c:extLst>
        </c:ser>
        <c:dLbls>
          <c:showLegendKey val="0"/>
          <c:showVal val="0"/>
          <c:showCatName val="0"/>
          <c:showSerName val="0"/>
          <c:showPercent val="0"/>
          <c:showBubbleSize val="0"/>
        </c:dLbls>
        <c:smooth val="0"/>
        <c:axId val="1027376240"/>
        <c:axId val="1027376720"/>
      </c:lineChart>
      <c:catAx>
        <c:axId val="1027376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7376720"/>
        <c:crosses val="autoZero"/>
        <c:auto val="1"/>
        <c:lblAlgn val="ctr"/>
        <c:lblOffset val="100"/>
        <c:noMultiLvlLbl val="0"/>
      </c:catAx>
      <c:valAx>
        <c:axId val="1027376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7376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Pure-Rand</a:t>
            </a:r>
            <a:r>
              <a:rPr lang="en-CA" baseline="0"/>
              <a:t> max workload variance</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Pure-Rand max workload 100 customer</c:v>
                </c:pt>
              </c:strCache>
            </c:strRef>
          </c:tx>
          <c:spPr>
            <a:ln w="28575" cap="rnd">
              <a:solidFill>
                <a:schemeClr val="accent1"/>
              </a:solidFill>
              <a:round/>
            </a:ln>
            <a:effectLst/>
          </c:spPr>
          <c:marker>
            <c:symbol val="none"/>
          </c:marker>
          <c:cat>
            <c:strRef>
              <c:f>Sheet1!$A$2:$A$6</c:f>
              <c:strCache>
                <c:ptCount val="5"/>
                <c:pt idx="0">
                  <c:v>Seed 10</c:v>
                </c:pt>
                <c:pt idx="1">
                  <c:v>Seed 50</c:v>
                </c:pt>
                <c:pt idx="2">
                  <c:v>Seed 100</c:v>
                </c:pt>
                <c:pt idx="3">
                  <c:v>Seed 150</c:v>
                </c:pt>
                <c:pt idx="4">
                  <c:v>Seed 200</c:v>
                </c:pt>
              </c:strCache>
            </c:strRef>
          </c:cat>
          <c:val>
            <c:numRef>
              <c:f>Sheet1!$B$2:$B$6</c:f>
              <c:numCache>
                <c:formatCode>General</c:formatCode>
                <c:ptCount val="5"/>
                <c:pt idx="0">
                  <c:v>18</c:v>
                </c:pt>
                <c:pt idx="1">
                  <c:v>16</c:v>
                </c:pt>
                <c:pt idx="2">
                  <c:v>14</c:v>
                </c:pt>
                <c:pt idx="3">
                  <c:v>16</c:v>
                </c:pt>
                <c:pt idx="4">
                  <c:v>18</c:v>
                </c:pt>
              </c:numCache>
            </c:numRef>
          </c:val>
          <c:smooth val="0"/>
          <c:extLst>
            <c:ext xmlns:c16="http://schemas.microsoft.com/office/drawing/2014/chart" uri="{C3380CC4-5D6E-409C-BE32-E72D297353CC}">
              <c16:uniqueId val="{00000000-B553-4F18-AAF9-6A7F3A2D63ED}"/>
            </c:ext>
          </c:extLst>
        </c:ser>
        <c:ser>
          <c:idx val="1"/>
          <c:order val="1"/>
          <c:tx>
            <c:strRef>
              <c:f>Sheet1!$C$1</c:f>
              <c:strCache>
                <c:ptCount val="1"/>
                <c:pt idx="0">
                  <c:v>Pure-Rand max workload 1000 customer</c:v>
                </c:pt>
              </c:strCache>
            </c:strRef>
          </c:tx>
          <c:spPr>
            <a:ln w="28575" cap="rnd">
              <a:solidFill>
                <a:schemeClr val="accent2"/>
              </a:solidFill>
              <a:round/>
            </a:ln>
            <a:effectLst/>
          </c:spPr>
          <c:marker>
            <c:symbol val="none"/>
          </c:marker>
          <c:cat>
            <c:strRef>
              <c:f>Sheet1!$A$2:$A$6</c:f>
              <c:strCache>
                <c:ptCount val="5"/>
                <c:pt idx="0">
                  <c:v>Seed 10</c:v>
                </c:pt>
                <c:pt idx="1">
                  <c:v>Seed 50</c:v>
                </c:pt>
                <c:pt idx="2">
                  <c:v>Seed 100</c:v>
                </c:pt>
                <c:pt idx="3">
                  <c:v>Seed 150</c:v>
                </c:pt>
                <c:pt idx="4">
                  <c:v>Seed 200</c:v>
                </c:pt>
              </c:strCache>
            </c:strRef>
          </c:cat>
          <c:val>
            <c:numRef>
              <c:f>Sheet1!$C$2:$C$6</c:f>
              <c:numCache>
                <c:formatCode>General</c:formatCode>
                <c:ptCount val="5"/>
                <c:pt idx="0">
                  <c:v>33</c:v>
                </c:pt>
                <c:pt idx="1">
                  <c:v>31</c:v>
                </c:pt>
                <c:pt idx="2">
                  <c:v>30</c:v>
                </c:pt>
                <c:pt idx="3">
                  <c:v>33</c:v>
                </c:pt>
                <c:pt idx="4">
                  <c:v>27</c:v>
                </c:pt>
              </c:numCache>
            </c:numRef>
          </c:val>
          <c:smooth val="0"/>
          <c:extLst>
            <c:ext xmlns:c16="http://schemas.microsoft.com/office/drawing/2014/chart" uri="{C3380CC4-5D6E-409C-BE32-E72D297353CC}">
              <c16:uniqueId val="{00000001-B553-4F18-AAF9-6A7F3A2D63ED}"/>
            </c:ext>
          </c:extLst>
        </c:ser>
        <c:dLbls>
          <c:showLegendKey val="0"/>
          <c:showVal val="0"/>
          <c:showCatName val="0"/>
          <c:showSerName val="0"/>
          <c:showPercent val="0"/>
          <c:showBubbleSize val="0"/>
        </c:dLbls>
        <c:smooth val="0"/>
        <c:axId val="999549872"/>
        <c:axId val="999549392"/>
      </c:lineChart>
      <c:catAx>
        <c:axId val="999549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9549392"/>
        <c:crosses val="autoZero"/>
        <c:auto val="1"/>
        <c:lblAlgn val="ctr"/>
        <c:lblOffset val="100"/>
        <c:noMultiLvlLbl val="0"/>
      </c:catAx>
      <c:valAx>
        <c:axId val="999549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9549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5EC869FAE2E44B6AD6011A544B4B686"/>
        <w:category>
          <w:name w:val="General"/>
          <w:gallery w:val="placeholder"/>
        </w:category>
        <w:types>
          <w:type w:val="bbPlcHdr"/>
        </w:types>
        <w:behaviors>
          <w:behavior w:val="content"/>
        </w:behaviors>
        <w:guid w:val="{33591E69-B7E3-476A-AD3D-AC871941C3BA}"/>
      </w:docPartPr>
      <w:docPartBody>
        <w:p w:rsidR="008E2AA3" w:rsidRDefault="00D960D8" w:rsidP="00D960D8">
          <w:pPr>
            <w:pStyle w:val="05EC869FAE2E44B6AD6011A544B4B686"/>
          </w:pPr>
          <w:r>
            <w:rPr>
              <w:rFonts w:asciiTheme="majorHAnsi" w:eastAsiaTheme="majorEastAsia" w:hAnsiTheme="majorHAnsi" w:cstheme="majorBidi"/>
              <w:caps/>
              <w:color w:val="4472C4" w:themeColor="accent1"/>
              <w:sz w:val="80"/>
              <w:szCs w:val="80"/>
            </w:rPr>
            <w:t>[Document title]</w:t>
          </w:r>
        </w:p>
      </w:docPartBody>
    </w:docPart>
    <w:docPart>
      <w:docPartPr>
        <w:name w:val="0E26832470414063A7FC6E08CDDD30B6"/>
        <w:category>
          <w:name w:val="General"/>
          <w:gallery w:val="placeholder"/>
        </w:category>
        <w:types>
          <w:type w:val="bbPlcHdr"/>
        </w:types>
        <w:behaviors>
          <w:behavior w:val="content"/>
        </w:behaviors>
        <w:guid w:val="{ECB38414-A550-4679-ADCB-6900479E6A00}"/>
      </w:docPartPr>
      <w:docPartBody>
        <w:p w:rsidR="008E2AA3" w:rsidRDefault="00D960D8" w:rsidP="00D960D8">
          <w:pPr>
            <w:pStyle w:val="0E26832470414063A7FC6E08CDDD30B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0D8"/>
    <w:rsid w:val="00056C35"/>
    <w:rsid w:val="00566995"/>
    <w:rsid w:val="005F2BF0"/>
    <w:rsid w:val="008E2AA3"/>
    <w:rsid w:val="00D96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EC869FAE2E44B6AD6011A544B4B686">
    <w:name w:val="05EC869FAE2E44B6AD6011A544B4B686"/>
    <w:rsid w:val="00D960D8"/>
  </w:style>
  <w:style w:type="paragraph" w:customStyle="1" w:styleId="0E26832470414063A7FC6E08CDDD30B6">
    <w:name w:val="0E26832470414063A7FC6E08CDDD30B6"/>
    <w:rsid w:val="00D960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Patrick</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91054A-41E2-4EC7-981B-D52534B97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18</Pages>
  <Words>2325</Words>
  <Characters>13257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Load-balancing with Random Choices</vt:lpstr>
    </vt:vector>
  </TitlesOfParts>
  <Company>Junyi ma</Company>
  <LinksUpToDate>false</LinksUpToDate>
  <CharactersWithSpaces>15551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Load-balancing with Random Choices</dc:title>
  <dc:subject>CSC 446 Project</dc:subject>
  <dc:creator>Junyi Ma</dc:creator>
  <cp:keywords/>
  <dc:description/>
  <cp:lastModifiedBy>Patrick Meng</cp:lastModifiedBy>
  <cp:revision>7</cp:revision>
  <dcterms:created xsi:type="dcterms:W3CDTF">2023-04-11T04:18:00Z</dcterms:created>
  <dcterms:modified xsi:type="dcterms:W3CDTF">2023-04-12T05:43:00Z</dcterms:modified>
</cp:coreProperties>
</file>