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382" w:rsidRPr="00226382" w:rsidRDefault="00226382" w:rsidP="0022638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226382">
        <w:rPr>
          <w:rFonts w:ascii="Arial" w:eastAsia="Times New Roman" w:hAnsi="Arial" w:cs="Arial"/>
          <w:b/>
          <w:bCs/>
          <w:color w:val="000000"/>
          <w:sz w:val="29"/>
          <w:szCs w:val="29"/>
        </w:rPr>
        <w:t>Key-scheduling algorithm (KSA)</w:t>
      </w:r>
      <w:r w:rsidRPr="00226382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5" w:tooltip="Edit section: Key-scheduling algorithm (KSA)" w:history="1">
        <w:r w:rsidRPr="00226382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edit</w:t>
        </w:r>
      </w:hyperlink>
      <w:r w:rsidRPr="00226382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226382" w:rsidRPr="00226382" w:rsidRDefault="00226382" w:rsidP="002263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26382">
        <w:rPr>
          <w:rFonts w:ascii="Arial" w:eastAsia="Times New Roman" w:hAnsi="Arial" w:cs="Arial"/>
          <w:color w:val="202122"/>
          <w:sz w:val="21"/>
          <w:szCs w:val="21"/>
        </w:rPr>
        <w:t>The </w:t>
      </w:r>
      <w:hyperlink r:id="rId6" w:tooltip="Key schedule" w:history="1">
        <w:r w:rsidRPr="0022638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key-scheduling</w:t>
        </w:r>
      </w:hyperlink>
      <w:r w:rsidRPr="00226382">
        <w:rPr>
          <w:rFonts w:ascii="Arial" w:eastAsia="Times New Roman" w:hAnsi="Arial" w:cs="Arial"/>
          <w:color w:val="202122"/>
          <w:sz w:val="21"/>
          <w:szCs w:val="21"/>
        </w:rPr>
        <w:t> algorithm is used to initialize the permutation in the array "S". "</w:t>
      </w:r>
      <w:proofErr w:type="spellStart"/>
      <w:r w:rsidRPr="00226382">
        <w:rPr>
          <w:rFonts w:ascii="Arial" w:eastAsia="Times New Roman" w:hAnsi="Arial" w:cs="Arial"/>
          <w:color w:val="202122"/>
          <w:sz w:val="21"/>
          <w:szCs w:val="21"/>
        </w:rPr>
        <w:t>keylength</w:t>
      </w:r>
      <w:proofErr w:type="spellEnd"/>
      <w:r w:rsidRPr="00226382">
        <w:rPr>
          <w:rFonts w:ascii="Arial" w:eastAsia="Times New Roman" w:hAnsi="Arial" w:cs="Arial"/>
          <w:color w:val="202122"/>
          <w:sz w:val="21"/>
          <w:szCs w:val="21"/>
        </w:rPr>
        <w:t xml:space="preserve">" is defined as the number of bytes in the key and can be in the range 1 ≤ </w:t>
      </w:r>
      <w:proofErr w:type="spellStart"/>
      <w:r w:rsidRPr="00226382">
        <w:rPr>
          <w:rFonts w:ascii="Arial" w:eastAsia="Times New Roman" w:hAnsi="Arial" w:cs="Arial"/>
          <w:color w:val="202122"/>
          <w:sz w:val="21"/>
          <w:szCs w:val="21"/>
        </w:rPr>
        <w:t>keylength</w:t>
      </w:r>
      <w:proofErr w:type="spellEnd"/>
      <w:r w:rsidRPr="00226382">
        <w:rPr>
          <w:rFonts w:ascii="Arial" w:eastAsia="Times New Roman" w:hAnsi="Arial" w:cs="Arial"/>
          <w:color w:val="202122"/>
          <w:sz w:val="21"/>
          <w:szCs w:val="21"/>
        </w:rPr>
        <w:t xml:space="preserve"> ≤ 256, typically between 5 and 16, corresponding to a </w:t>
      </w:r>
      <w:hyperlink r:id="rId7" w:tooltip="Key length" w:history="1">
        <w:r w:rsidRPr="0022638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key length</w:t>
        </w:r>
      </w:hyperlink>
      <w:r w:rsidRPr="00226382">
        <w:rPr>
          <w:rFonts w:ascii="Arial" w:eastAsia="Times New Roman" w:hAnsi="Arial" w:cs="Arial"/>
          <w:color w:val="202122"/>
          <w:sz w:val="21"/>
          <w:szCs w:val="21"/>
        </w:rPr>
        <w:t> of 40 – 128 bits. First, the array "S" is initialized to the </w:t>
      </w:r>
      <w:hyperlink r:id="rId8" w:tooltip="Identity permutation" w:history="1">
        <w:r w:rsidRPr="0022638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identity permutation</w:t>
        </w:r>
      </w:hyperlink>
      <w:r w:rsidRPr="00226382">
        <w:rPr>
          <w:rFonts w:ascii="Arial" w:eastAsia="Times New Roman" w:hAnsi="Arial" w:cs="Arial"/>
          <w:color w:val="202122"/>
          <w:sz w:val="21"/>
          <w:szCs w:val="21"/>
        </w:rPr>
        <w:t>. S is then processed for 256 iterations in a similar way to the main PRGA, but also mixes in bytes of the key at the same time.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3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263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from</w:t>
      </w: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</w:t>
      </w:r>
      <w:r w:rsidRPr="002263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to</w:t>
      </w: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255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S[</w:t>
      </w:r>
      <w:proofErr w:type="spell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] :</w:t>
      </w:r>
      <w:proofErr w:type="gram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proofErr w:type="spell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63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endfor</w:t>
      </w:r>
      <w:proofErr w:type="spellEnd"/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j :</w:t>
      </w:r>
      <w:proofErr w:type="gram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= 0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3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263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from</w:t>
      </w: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</w:t>
      </w:r>
      <w:r w:rsidRPr="002263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to</w:t>
      </w: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255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 := (j + S[</w:t>
      </w:r>
      <w:proofErr w:type="spell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] + key[</w:t>
      </w:r>
      <w:proofErr w:type="spell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9" w:tooltip="Modulo operation" w:history="1">
        <w:r w:rsidRPr="00226382">
          <w:rPr>
            <w:rFonts w:ascii="Courier New" w:eastAsia="Times New Roman" w:hAnsi="Courier New" w:cs="Courier New"/>
            <w:color w:val="0645AD"/>
            <w:sz w:val="21"/>
            <w:szCs w:val="21"/>
            <w:u w:val="single"/>
          </w:rPr>
          <w:t>mod</w:t>
        </w:r>
      </w:hyperlink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keylength</w:t>
      </w:r>
      <w:proofErr w:type="spell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]) mod 256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swap values of S[</w:t>
      </w:r>
      <w:proofErr w:type="spell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] and S[j]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63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endfor</w:t>
      </w:r>
      <w:proofErr w:type="spellEnd"/>
    </w:p>
    <w:p w:rsidR="00226382" w:rsidRPr="00226382" w:rsidRDefault="00226382" w:rsidP="0022638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226382">
        <w:rPr>
          <w:rFonts w:ascii="Arial" w:eastAsia="Times New Roman" w:hAnsi="Arial" w:cs="Arial"/>
          <w:b/>
          <w:bCs/>
          <w:color w:val="000000"/>
          <w:sz w:val="29"/>
          <w:szCs w:val="29"/>
        </w:rPr>
        <w:t>Pseudo-random generation algorithm (PRGA)</w:t>
      </w:r>
      <w:r w:rsidRPr="00226382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0" w:tooltip="Edit section: Pseudo-random generation algorithm (PRGA)" w:history="1">
        <w:r w:rsidRPr="00226382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edit</w:t>
        </w:r>
      </w:hyperlink>
      <w:r w:rsidRPr="00226382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226382" w:rsidRPr="00226382" w:rsidRDefault="00226382" w:rsidP="0022638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</w:rPr>
      </w:pPr>
      <w:r w:rsidRPr="00226382">
        <w:rPr>
          <w:rFonts w:ascii="Arial" w:eastAsia="Times New Roman" w:hAnsi="Arial" w:cs="Arial"/>
          <w:noProof/>
          <w:color w:val="0645AD"/>
          <w:sz w:val="20"/>
          <w:szCs w:val="20"/>
        </w:rPr>
        <w:drawing>
          <wp:inline distT="0" distB="0" distL="0" distR="0">
            <wp:extent cx="3048000" cy="1362075"/>
            <wp:effectExtent l="0" t="0" r="0" b="9525"/>
            <wp:docPr id="1" name="Picture 1" descr="https://upload.wikimedia.org/wikipedia/commons/thumb/e/e9/RC4.svg/320px-RC4.svg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9/RC4.svg/320px-RC4.svg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382" w:rsidRPr="00226382" w:rsidRDefault="00226382" w:rsidP="0022638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</w:rPr>
      </w:pPr>
      <w:r w:rsidRPr="00226382">
        <w:rPr>
          <w:rFonts w:ascii="Arial" w:eastAsia="Times New Roman" w:hAnsi="Arial" w:cs="Arial"/>
          <w:color w:val="202122"/>
          <w:sz w:val="19"/>
          <w:szCs w:val="19"/>
        </w:rPr>
        <w:t>The lookup stage of RC4. The output byte is selected by looking up the values of </w:t>
      </w:r>
      <w:r w:rsidRPr="00226382">
        <w:rPr>
          <w:rFonts w:ascii="Courier New" w:eastAsia="Times New Roman" w:hAnsi="Courier New" w:cs="Courier New"/>
          <w:color w:val="202122"/>
          <w:sz w:val="19"/>
          <w:szCs w:val="19"/>
        </w:rPr>
        <w:t>S[</w:t>
      </w:r>
      <w:proofErr w:type="spellStart"/>
      <w:r w:rsidRPr="00226382">
        <w:rPr>
          <w:rFonts w:ascii="Courier New" w:eastAsia="Times New Roman" w:hAnsi="Courier New" w:cs="Courier New"/>
          <w:color w:val="202122"/>
          <w:sz w:val="19"/>
          <w:szCs w:val="19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202122"/>
          <w:sz w:val="19"/>
          <w:szCs w:val="19"/>
        </w:rPr>
        <w:t>]</w:t>
      </w:r>
      <w:r w:rsidRPr="00226382">
        <w:rPr>
          <w:rFonts w:ascii="Arial" w:eastAsia="Times New Roman" w:hAnsi="Arial" w:cs="Arial"/>
          <w:color w:val="202122"/>
          <w:sz w:val="19"/>
          <w:szCs w:val="19"/>
        </w:rPr>
        <w:t> and </w:t>
      </w:r>
      <w:r w:rsidRPr="00226382">
        <w:rPr>
          <w:rFonts w:ascii="Courier New" w:eastAsia="Times New Roman" w:hAnsi="Courier New" w:cs="Courier New"/>
          <w:color w:val="202122"/>
          <w:sz w:val="19"/>
          <w:szCs w:val="19"/>
        </w:rPr>
        <w:t>S[j]</w:t>
      </w:r>
      <w:r w:rsidRPr="00226382">
        <w:rPr>
          <w:rFonts w:ascii="Arial" w:eastAsia="Times New Roman" w:hAnsi="Arial" w:cs="Arial"/>
          <w:color w:val="202122"/>
          <w:sz w:val="19"/>
          <w:szCs w:val="19"/>
        </w:rPr>
        <w:t>, adding them together modulo 256, and then using the sum as an index into </w:t>
      </w:r>
      <w:r w:rsidRPr="00226382">
        <w:rPr>
          <w:rFonts w:ascii="Courier New" w:eastAsia="Times New Roman" w:hAnsi="Courier New" w:cs="Courier New"/>
          <w:color w:val="202122"/>
          <w:sz w:val="19"/>
          <w:szCs w:val="19"/>
        </w:rPr>
        <w:t>S</w:t>
      </w:r>
      <w:r w:rsidRPr="00226382">
        <w:rPr>
          <w:rFonts w:ascii="Arial" w:eastAsia="Times New Roman" w:hAnsi="Arial" w:cs="Arial"/>
          <w:color w:val="202122"/>
          <w:sz w:val="19"/>
          <w:szCs w:val="19"/>
        </w:rPr>
        <w:t>; </w:t>
      </w:r>
      <w:r w:rsidRPr="00226382">
        <w:rPr>
          <w:rFonts w:ascii="Courier New" w:eastAsia="Times New Roman" w:hAnsi="Courier New" w:cs="Courier New"/>
          <w:color w:val="202122"/>
          <w:sz w:val="19"/>
          <w:szCs w:val="19"/>
        </w:rPr>
        <w:t>S(S[</w:t>
      </w:r>
      <w:proofErr w:type="spellStart"/>
      <w:r w:rsidRPr="00226382">
        <w:rPr>
          <w:rFonts w:ascii="Courier New" w:eastAsia="Times New Roman" w:hAnsi="Courier New" w:cs="Courier New"/>
          <w:color w:val="202122"/>
          <w:sz w:val="19"/>
          <w:szCs w:val="19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202122"/>
          <w:sz w:val="19"/>
          <w:szCs w:val="19"/>
        </w:rPr>
        <w:t>] + S[j])</w:t>
      </w:r>
      <w:r w:rsidRPr="00226382">
        <w:rPr>
          <w:rFonts w:ascii="Arial" w:eastAsia="Times New Roman" w:hAnsi="Arial" w:cs="Arial"/>
          <w:color w:val="202122"/>
          <w:sz w:val="19"/>
          <w:szCs w:val="19"/>
        </w:rPr>
        <w:t> is used as a byte of the key stream, K.</w:t>
      </w:r>
    </w:p>
    <w:p w:rsidR="00226382" w:rsidRPr="00226382" w:rsidRDefault="00226382" w:rsidP="002263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26382">
        <w:rPr>
          <w:rFonts w:ascii="Arial" w:eastAsia="Times New Roman" w:hAnsi="Arial" w:cs="Arial"/>
          <w:color w:val="202122"/>
          <w:sz w:val="21"/>
          <w:szCs w:val="21"/>
        </w:rPr>
        <w:t>For as many iterations as are needed, the PRGA modifies the state and outputs a byte of the keystream. In each iteration, the PRGA:</w:t>
      </w:r>
    </w:p>
    <w:p w:rsidR="00226382" w:rsidRPr="00226382" w:rsidRDefault="00226382" w:rsidP="0022638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26382">
        <w:rPr>
          <w:rFonts w:ascii="Arial" w:eastAsia="Times New Roman" w:hAnsi="Arial" w:cs="Arial"/>
          <w:color w:val="202122"/>
          <w:sz w:val="21"/>
          <w:szCs w:val="21"/>
        </w:rPr>
        <w:t>increments </w:t>
      </w:r>
      <w:proofErr w:type="spellStart"/>
      <w:r w:rsidRPr="00226382">
        <w:rPr>
          <w:rFonts w:ascii="Courier New" w:eastAsia="Times New Roman" w:hAnsi="Courier New" w:cs="Courier New"/>
          <w:i/>
          <w:iCs/>
          <w:color w:val="202122"/>
          <w:sz w:val="21"/>
          <w:szCs w:val="21"/>
        </w:rPr>
        <w:t>i</w:t>
      </w:r>
      <w:proofErr w:type="spellEnd"/>
    </w:p>
    <w:p w:rsidR="00226382" w:rsidRPr="00226382" w:rsidRDefault="00226382" w:rsidP="0022638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26382">
        <w:rPr>
          <w:rFonts w:ascii="Arial" w:eastAsia="Times New Roman" w:hAnsi="Arial" w:cs="Arial"/>
          <w:color w:val="202122"/>
          <w:sz w:val="21"/>
          <w:szCs w:val="21"/>
        </w:rPr>
        <w:t>looks up the </w:t>
      </w:r>
      <w:proofErr w:type="spellStart"/>
      <w:r w:rsidRPr="00226382">
        <w:rPr>
          <w:rFonts w:ascii="Courier New" w:eastAsia="Times New Roman" w:hAnsi="Courier New" w:cs="Courier New"/>
          <w:i/>
          <w:iCs/>
          <w:color w:val="202122"/>
          <w:sz w:val="21"/>
          <w:szCs w:val="21"/>
        </w:rPr>
        <w:t>i</w: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t>th</w:t>
      </w:r>
      <w:proofErr w:type="spellEnd"/>
      <w:r w:rsidRPr="00226382">
        <w:rPr>
          <w:rFonts w:ascii="Arial" w:eastAsia="Times New Roman" w:hAnsi="Arial" w:cs="Arial"/>
          <w:color w:val="202122"/>
          <w:sz w:val="21"/>
          <w:szCs w:val="21"/>
        </w:rPr>
        <w:t xml:space="preserve"> element of </w:t>
      </w:r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S</w: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t>, </w:t>
      </w:r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S[</w:t>
      </w:r>
      <w:proofErr w:type="spellStart"/>
      <w:r w:rsidRPr="00226382">
        <w:rPr>
          <w:rFonts w:ascii="Courier New" w:eastAsia="Times New Roman" w:hAnsi="Courier New" w:cs="Courier New"/>
          <w:i/>
          <w:iCs/>
          <w:color w:val="202122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]</w: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t>, and adds that to </w:t>
      </w:r>
      <w:r w:rsidRPr="00226382">
        <w:rPr>
          <w:rFonts w:ascii="Courier New" w:eastAsia="Times New Roman" w:hAnsi="Courier New" w:cs="Courier New"/>
          <w:i/>
          <w:iCs/>
          <w:color w:val="202122"/>
          <w:sz w:val="21"/>
          <w:szCs w:val="21"/>
        </w:rPr>
        <w:t>j</w:t>
      </w:r>
    </w:p>
    <w:p w:rsidR="00226382" w:rsidRPr="00226382" w:rsidRDefault="00226382" w:rsidP="0022638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26382">
        <w:rPr>
          <w:rFonts w:ascii="Arial" w:eastAsia="Times New Roman" w:hAnsi="Arial" w:cs="Arial"/>
          <w:color w:val="202122"/>
          <w:sz w:val="21"/>
          <w:szCs w:val="21"/>
        </w:rPr>
        <w:t>exchanges the values of </w:t>
      </w:r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S[</w:t>
      </w:r>
      <w:proofErr w:type="spellStart"/>
      <w:r w:rsidRPr="00226382">
        <w:rPr>
          <w:rFonts w:ascii="Courier New" w:eastAsia="Times New Roman" w:hAnsi="Courier New" w:cs="Courier New"/>
          <w:i/>
          <w:iCs/>
          <w:color w:val="202122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]</w: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t> and </w:t>
      </w:r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S[</w:t>
      </w:r>
      <w:r w:rsidRPr="00226382">
        <w:rPr>
          <w:rFonts w:ascii="Courier New" w:eastAsia="Times New Roman" w:hAnsi="Courier New" w:cs="Courier New"/>
          <w:i/>
          <w:iCs/>
          <w:color w:val="202122"/>
          <w:sz w:val="21"/>
          <w:szCs w:val="21"/>
        </w:rPr>
        <w:t>j</w:t>
      </w:r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]</w: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t> then uses the sum </w:t>
      </w:r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S[</w:t>
      </w:r>
      <w:proofErr w:type="spellStart"/>
      <w:r w:rsidRPr="00226382">
        <w:rPr>
          <w:rFonts w:ascii="Courier New" w:eastAsia="Times New Roman" w:hAnsi="Courier New" w:cs="Courier New"/>
          <w:i/>
          <w:iCs/>
          <w:color w:val="202122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] + S[</w:t>
      </w:r>
      <w:r w:rsidRPr="00226382">
        <w:rPr>
          <w:rFonts w:ascii="Courier New" w:eastAsia="Times New Roman" w:hAnsi="Courier New" w:cs="Courier New"/>
          <w:i/>
          <w:iCs/>
          <w:color w:val="202122"/>
          <w:sz w:val="21"/>
          <w:szCs w:val="21"/>
        </w:rPr>
        <w:t>j</w:t>
      </w:r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] (modulo 256)</w: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t> as an index to fetch a third element of </w:t>
      </w:r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S</w: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t> (the keystream value </w:t>
      </w:r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K</w: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t> below)</w:t>
      </w:r>
    </w:p>
    <w:p w:rsidR="00226382" w:rsidRPr="00226382" w:rsidRDefault="00226382" w:rsidP="0022638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26382">
        <w:rPr>
          <w:rFonts w:ascii="Arial" w:eastAsia="Times New Roman" w:hAnsi="Arial" w:cs="Arial"/>
          <w:color w:val="202122"/>
          <w:sz w:val="21"/>
          <w:szCs w:val="21"/>
        </w:rPr>
        <w:t xml:space="preserve">then bitwise exclusive </w:t>
      </w:r>
      <w:proofErr w:type="spellStart"/>
      <w:r w:rsidRPr="00226382">
        <w:rPr>
          <w:rFonts w:ascii="Arial" w:eastAsia="Times New Roman" w:hAnsi="Arial" w:cs="Arial"/>
          <w:color w:val="202122"/>
          <w:sz w:val="21"/>
          <w:szCs w:val="21"/>
        </w:rPr>
        <w:t>ORed</w:t>
      </w:r>
      <w:proofErr w:type="spellEnd"/>
      <w:r w:rsidRPr="00226382">
        <w:rPr>
          <w:rFonts w:ascii="Arial" w:eastAsia="Times New Roman" w:hAnsi="Arial" w:cs="Arial"/>
          <w:color w:val="202122"/>
          <w:sz w:val="21"/>
          <w:szCs w:val="21"/>
        </w:rPr>
        <w:t xml:space="preserve"> (</w:t>
      </w:r>
      <w:proofErr w:type="spellStart"/>
      <w:r w:rsidRPr="00226382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"https://en.wikipedia.org/wiki/Exclusive_or" \o "Exclusive or" </w:instrTex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226382">
        <w:rPr>
          <w:rFonts w:ascii="Arial" w:eastAsia="Times New Roman" w:hAnsi="Arial" w:cs="Arial"/>
          <w:color w:val="0645AD"/>
          <w:sz w:val="21"/>
          <w:szCs w:val="21"/>
          <w:u w:val="single"/>
        </w:rPr>
        <w:t>XORed</w:t>
      </w:r>
      <w:proofErr w:type="spellEnd"/>
      <w:r w:rsidRPr="00226382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t xml:space="preserve">) with the next byte of the message to produce the next byte of either </w:t>
      </w:r>
      <w:proofErr w:type="spellStart"/>
      <w:r w:rsidRPr="00226382">
        <w:rPr>
          <w:rFonts w:ascii="Arial" w:eastAsia="Times New Roman" w:hAnsi="Arial" w:cs="Arial"/>
          <w:color w:val="202122"/>
          <w:sz w:val="21"/>
          <w:szCs w:val="21"/>
        </w:rPr>
        <w:t>ciphertext</w:t>
      </w:r>
      <w:proofErr w:type="spellEnd"/>
      <w:r w:rsidRPr="00226382">
        <w:rPr>
          <w:rFonts w:ascii="Arial" w:eastAsia="Times New Roman" w:hAnsi="Arial" w:cs="Arial"/>
          <w:color w:val="202122"/>
          <w:sz w:val="21"/>
          <w:szCs w:val="21"/>
        </w:rPr>
        <w:t xml:space="preserve"> or plaintext.</w:t>
      </w:r>
    </w:p>
    <w:p w:rsidR="00226382" w:rsidRPr="00226382" w:rsidRDefault="00226382" w:rsidP="002263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26382">
        <w:rPr>
          <w:rFonts w:ascii="Arial" w:eastAsia="Times New Roman" w:hAnsi="Arial" w:cs="Arial"/>
          <w:color w:val="202122"/>
          <w:sz w:val="21"/>
          <w:szCs w:val="21"/>
        </w:rPr>
        <w:t>Each element of S is swapped with another element at least once every 256 iterations.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 :</w:t>
      </w:r>
      <w:proofErr w:type="gram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= 0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j :</w:t>
      </w:r>
      <w:proofErr w:type="gram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= 0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3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while</w:t>
      </w: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GeneratingOutput</w:t>
      </w:r>
      <w:proofErr w:type="spell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 :</w:t>
      </w:r>
      <w:proofErr w:type="gram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= (</w:t>
      </w:r>
      <w:proofErr w:type="spell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+ 1) mod 256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j :</w:t>
      </w:r>
      <w:proofErr w:type="gram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= (j + S[</w:t>
      </w:r>
      <w:proofErr w:type="spell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]) mod 256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hyperlink r:id="rId13" w:tooltip="Swap (computer science)" w:history="1">
        <w:r w:rsidRPr="00226382">
          <w:rPr>
            <w:rFonts w:ascii="Courier New" w:eastAsia="Times New Roman" w:hAnsi="Courier New" w:cs="Courier New"/>
            <w:color w:val="0645AD"/>
            <w:sz w:val="21"/>
            <w:szCs w:val="21"/>
            <w:u w:val="single"/>
          </w:rPr>
          <w:t>swap values</w:t>
        </w:r>
      </w:hyperlink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S[</w:t>
      </w:r>
      <w:proofErr w:type="spell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] and S[j]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K :</w:t>
      </w:r>
      <w:proofErr w:type="gram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= S[(S[</w:t>
      </w:r>
      <w:proofErr w:type="spellStart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t>] + S[j]) mod 256]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38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output K</w:t>
      </w:r>
    </w:p>
    <w:p w:rsidR="00226382" w:rsidRPr="00226382" w:rsidRDefault="00226382" w:rsidP="002263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63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endwhile</w:t>
      </w:r>
      <w:proofErr w:type="spellEnd"/>
    </w:p>
    <w:p w:rsidR="00226382" w:rsidRPr="00226382" w:rsidRDefault="00226382" w:rsidP="002263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26382">
        <w:rPr>
          <w:rFonts w:ascii="Arial" w:eastAsia="Times New Roman" w:hAnsi="Arial" w:cs="Arial"/>
          <w:color w:val="202122"/>
          <w:sz w:val="21"/>
          <w:szCs w:val="21"/>
        </w:rPr>
        <w:t>Thus, this produces a stream of </w:t>
      </w:r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K[0],K[1],...</w: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t> which are </w:t>
      </w:r>
      <w:proofErr w:type="spellStart"/>
      <w:r w:rsidRPr="00226382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"https://en.wikipedia.org/wiki/Exclusive_or" \o "Exclusive or" </w:instrTex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226382">
        <w:rPr>
          <w:rFonts w:ascii="Arial" w:eastAsia="Times New Roman" w:hAnsi="Arial" w:cs="Arial"/>
          <w:color w:val="0645AD"/>
          <w:sz w:val="21"/>
          <w:szCs w:val="21"/>
          <w:u w:val="single"/>
        </w:rPr>
        <w:t>XOR</w: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t>'ed</w:t>
      </w:r>
      <w:proofErr w:type="spellEnd"/>
      <w:r w:rsidRPr="00226382">
        <w:rPr>
          <w:rFonts w:ascii="Arial" w:eastAsia="Times New Roman" w:hAnsi="Arial" w:cs="Arial"/>
          <w:color w:val="202122"/>
          <w:sz w:val="21"/>
          <w:szCs w:val="21"/>
        </w:rPr>
        <w:t xml:space="preserve"> with the </w:t>
      </w:r>
      <w:r w:rsidRPr="00226382">
        <w:rPr>
          <w:rFonts w:ascii="Courier New" w:eastAsia="Times New Roman" w:hAnsi="Courier New" w:cs="Courier New"/>
          <w:i/>
          <w:iCs/>
          <w:color w:val="202122"/>
          <w:sz w:val="21"/>
          <w:szCs w:val="21"/>
        </w:rPr>
        <w:t>plaintext</w: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t> to obtain the </w:t>
      </w:r>
      <w:proofErr w:type="spellStart"/>
      <w:r w:rsidRPr="00226382">
        <w:rPr>
          <w:rFonts w:ascii="Courier New" w:eastAsia="Times New Roman" w:hAnsi="Courier New" w:cs="Courier New"/>
          <w:i/>
          <w:iCs/>
          <w:color w:val="202122"/>
          <w:sz w:val="21"/>
          <w:szCs w:val="21"/>
        </w:rPr>
        <w:t>ciphertext</w:t>
      </w:r>
      <w:proofErr w:type="spellEnd"/>
      <w:r w:rsidRPr="00226382">
        <w:rPr>
          <w:rFonts w:ascii="Arial" w:eastAsia="Times New Roman" w:hAnsi="Arial" w:cs="Arial"/>
          <w:color w:val="202122"/>
          <w:sz w:val="21"/>
          <w:szCs w:val="21"/>
        </w:rPr>
        <w:t>. So </w:t>
      </w:r>
      <w:proofErr w:type="spellStart"/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ciphertext</w:t>
      </w:r>
      <w:proofErr w:type="spellEnd"/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[</w:t>
      </w:r>
      <w:r w:rsidRPr="00226382">
        <w:rPr>
          <w:rFonts w:ascii="Courier New" w:eastAsia="Times New Roman" w:hAnsi="Courier New" w:cs="Courier New"/>
          <w:i/>
          <w:iCs/>
          <w:color w:val="202122"/>
          <w:sz w:val="21"/>
          <w:szCs w:val="21"/>
        </w:rPr>
        <w:t>l</w:t>
      </w:r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] = plaintext[</w:t>
      </w:r>
      <w:r w:rsidRPr="00226382">
        <w:rPr>
          <w:rFonts w:ascii="Courier New" w:eastAsia="Times New Roman" w:hAnsi="Courier New" w:cs="Courier New"/>
          <w:i/>
          <w:iCs/>
          <w:color w:val="202122"/>
          <w:sz w:val="21"/>
          <w:szCs w:val="21"/>
        </w:rPr>
        <w:t>l</w:t>
      </w:r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 xml:space="preserve">] </w:t>
      </w:r>
      <w:r w:rsidRPr="00226382">
        <w:rPr>
          <w:rFonts w:ascii="Cambria Math" w:eastAsia="Times New Roman" w:hAnsi="Cambria Math" w:cs="Cambria Math"/>
          <w:color w:val="202122"/>
          <w:sz w:val="21"/>
          <w:szCs w:val="21"/>
        </w:rPr>
        <w:t>⊕</w:t>
      </w:r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 xml:space="preserve"> K[</w:t>
      </w:r>
      <w:r w:rsidRPr="00226382">
        <w:rPr>
          <w:rFonts w:ascii="Courier New" w:eastAsia="Times New Roman" w:hAnsi="Courier New" w:cs="Courier New"/>
          <w:i/>
          <w:iCs/>
          <w:color w:val="202122"/>
          <w:sz w:val="21"/>
          <w:szCs w:val="21"/>
        </w:rPr>
        <w:t>l</w:t>
      </w:r>
      <w:proofErr w:type="gramStart"/>
      <w:r w:rsidRPr="00226382">
        <w:rPr>
          <w:rFonts w:ascii="Courier New" w:eastAsia="Times New Roman" w:hAnsi="Courier New" w:cs="Courier New"/>
          <w:color w:val="202122"/>
          <w:sz w:val="21"/>
          <w:szCs w:val="21"/>
        </w:rPr>
        <w:t>] </w:t>
      </w:r>
      <w:r w:rsidRPr="00226382">
        <w:rPr>
          <w:rFonts w:ascii="Arial" w:eastAsia="Times New Roman" w:hAnsi="Arial" w:cs="Arial"/>
          <w:color w:val="202122"/>
          <w:sz w:val="21"/>
          <w:szCs w:val="21"/>
        </w:rPr>
        <w:t>.</w:t>
      </w:r>
      <w:proofErr w:type="gramEnd"/>
    </w:p>
    <w:p w:rsidR="0009257B" w:rsidRDefault="0009257B">
      <w:bookmarkStart w:id="0" w:name="_GoBack"/>
      <w:bookmarkEnd w:id="0"/>
    </w:p>
    <w:sectPr w:rsidR="0009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A43"/>
    <w:multiLevelType w:val="multilevel"/>
    <w:tmpl w:val="54FA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82"/>
    <w:rsid w:val="0009257B"/>
    <w:rsid w:val="0022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E9727-61E1-4049-87B4-8EC4FA18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6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63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226382"/>
  </w:style>
  <w:style w:type="character" w:customStyle="1" w:styleId="mw-editsection">
    <w:name w:val="mw-editsection"/>
    <w:basedOn w:val="DefaultParagraphFont"/>
    <w:rsid w:val="00226382"/>
  </w:style>
  <w:style w:type="character" w:customStyle="1" w:styleId="mw-editsection-bracket">
    <w:name w:val="mw-editsection-bracket"/>
    <w:basedOn w:val="DefaultParagraphFont"/>
    <w:rsid w:val="00226382"/>
  </w:style>
  <w:style w:type="character" w:styleId="Hyperlink">
    <w:name w:val="Hyperlink"/>
    <w:basedOn w:val="DefaultParagraphFont"/>
    <w:uiPriority w:val="99"/>
    <w:semiHidden/>
    <w:unhideWhenUsed/>
    <w:rsid w:val="002263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6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382"/>
    <w:rPr>
      <w:rFonts w:ascii="Courier New" w:eastAsia="Times New Roman" w:hAnsi="Courier New" w:cs="Courier New"/>
      <w:sz w:val="20"/>
      <w:szCs w:val="20"/>
    </w:rPr>
  </w:style>
  <w:style w:type="character" w:customStyle="1" w:styleId="monospaced">
    <w:name w:val="monospaced"/>
    <w:basedOn w:val="DefaultParagraphFont"/>
    <w:rsid w:val="00226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2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5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dentity_permutation" TargetMode="External"/><Relationship Id="rId13" Type="http://schemas.openxmlformats.org/officeDocument/2006/relationships/hyperlink" Target="https://en.wikipedia.org/wiki/Swap_(computer_scienc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ey_length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ey_schedule" TargetMode="External"/><Relationship Id="rId11" Type="http://schemas.openxmlformats.org/officeDocument/2006/relationships/hyperlink" Target="https://en.wikipedia.org/wiki/File:RC4.svg" TargetMode="External"/><Relationship Id="rId5" Type="http://schemas.openxmlformats.org/officeDocument/2006/relationships/hyperlink" Target="https://en.wikipedia.org/w/index.php?title=RC4&amp;action=edit&amp;section=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/index.php?title=RC4&amp;action=edit&amp;section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dulo_oper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sajjad</dc:creator>
  <cp:keywords/>
  <dc:description/>
  <cp:lastModifiedBy>IT sajjad</cp:lastModifiedBy>
  <cp:revision>1</cp:revision>
  <dcterms:created xsi:type="dcterms:W3CDTF">2021-03-13T18:32:00Z</dcterms:created>
  <dcterms:modified xsi:type="dcterms:W3CDTF">2021-03-13T18:32:00Z</dcterms:modified>
</cp:coreProperties>
</file>