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6653" w14:textId="77777777" w:rsidR="00331104" w:rsidRDefault="00975E82" w:rsidP="00331104">
      <w:r>
        <w:rPr>
          <w:noProof/>
        </w:rPr>
        <w:drawing>
          <wp:anchor distT="0" distB="0" distL="114300" distR="114300" simplePos="0" relativeHeight="251659264" behindDoc="0" locked="0" layoutInCell="1" allowOverlap="1" wp14:anchorId="522C3FC8" wp14:editId="2A9AB8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8350" cy="494665"/>
            <wp:effectExtent l="0" t="0" r="0" b="635"/>
            <wp:wrapSquare wrapText="bothSides"/>
            <wp:docPr id="4" name="Picture 4" descr="A logo with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with a fl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9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24C65" w14:textId="52BB3F47" w:rsidR="00862CFD" w:rsidRPr="00331104" w:rsidRDefault="00862CFD" w:rsidP="00331104">
      <w:r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                     </w:t>
      </w:r>
    </w:p>
    <w:p w14:paraId="78CE5418" w14:textId="16B3D0EA" w:rsidR="009579A7" w:rsidRPr="00975E82" w:rsidRDefault="009579A7" w:rsidP="00862CFD">
      <w:pPr>
        <w:jc w:val="center"/>
        <w:rPr>
          <w:rFonts w:asciiTheme="majorBidi" w:hAnsiTheme="majorBidi" w:cstheme="majorBidi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</w:pPr>
      <w:r w:rsidRPr="00975E82">
        <w:rPr>
          <w:rFonts w:asciiTheme="majorBidi" w:hAnsiTheme="majorBidi" w:cstheme="majorBidi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University of Bahrain</w:t>
      </w:r>
    </w:p>
    <w:p w14:paraId="1E7D0D0A" w14:textId="6488222D" w:rsidR="009579A7" w:rsidRPr="00975E82" w:rsidRDefault="00220A3C" w:rsidP="009579A7">
      <w:pPr>
        <w:jc w:val="center"/>
        <w:rPr>
          <w:rFonts w:asciiTheme="majorBidi" w:hAnsiTheme="majorBidi" w:cstheme="majorBidi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</w:pPr>
      <w:r w:rsidRPr="00975E82">
        <w:rPr>
          <w:rFonts w:asciiTheme="majorBidi" w:hAnsiTheme="majorBidi" w:cstheme="majorBidi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College</w:t>
      </w:r>
      <w:r w:rsidR="009579A7" w:rsidRPr="00975E82">
        <w:rPr>
          <w:rFonts w:asciiTheme="majorBidi" w:hAnsiTheme="majorBidi" w:cstheme="majorBidi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of Information Technology</w:t>
      </w:r>
    </w:p>
    <w:p w14:paraId="06AE5A52" w14:textId="20CDA484" w:rsidR="009579A7" w:rsidRDefault="009579A7" w:rsidP="00220A3C">
      <w:pPr>
        <w:jc w:val="center"/>
        <w:rPr>
          <w:sz w:val="16"/>
          <w:szCs w:val="16"/>
        </w:rPr>
      </w:pPr>
      <w:r w:rsidRPr="00975E82">
        <w:rPr>
          <w:rFonts w:asciiTheme="majorBidi" w:hAnsiTheme="majorBidi" w:cstheme="majorBidi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Department of Computer Science</w:t>
      </w:r>
    </w:p>
    <w:p w14:paraId="3B8154EC" w14:textId="77777777" w:rsidR="00220A3C" w:rsidRPr="00220A3C" w:rsidRDefault="00220A3C" w:rsidP="00220A3C">
      <w:pPr>
        <w:jc w:val="center"/>
        <w:rPr>
          <w:sz w:val="16"/>
          <w:szCs w:val="16"/>
        </w:rPr>
      </w:pPr>
    </w:p>
    <w:p w14:paraId="0EE6E3DA" w14:textId="4ABFE435" w:rsidR="00CF05DA" w:rsidRPr="00220A3C" w:rsidRDefault="00220A3C" w:rsidP="00CF05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57B84" wp14:editId="3F27159C">
                <wp:simplePos x="0" y="0"/>
                <wp:positionH relativeFrom="margin">
                  <wp:posOffset>886460</wp:posOffset>
                </wp:positionH>
                <wp:positionV relativeFrom="paragraph">
                  <wp:posOffset>178435</wp:posOffset>
                </wp:positionV>
                <wp:extent cx="4177030" cy="387350"/>
                <wp:effectExtent l="0" t="0" r="0" b="0"/>
                <wp:wrapTopAndBottom/>
                <wp:docPr id="180996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3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83AE0" w14:textId="77777777" w:rsidR="00975E82" w:rsidRPr="00331104" w:rsidRDefault="00975E82" w:rsidP="00975E8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110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Givers and buyers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57B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9.8pt;margin-top:14.05pt;width:328.9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" filled="f" stroked="f">
                <v:textbox>
                  <w:txbxContent>
                    <w:p w14:paraId="3CF83AE0" w14:textId="77777777" w:rsidR="00975E82" w:rsidRPr="00331104" w:rsidRDefault="00975E82" w:rsidP="00975E8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110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Givers and buyers System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1E04F9" w14:textId="5E27FC2E" w:rsidR="000E3D27" w:rsidRPr="00331104" w:rsidRDefault="000E3D27" w:rsidP="00433529">
      <w:pPr>
        <w:jc w:val="center"/>
        <w:rPr>
          <w:rFonts w:asciiTheme="majorBidi" w:hAnsiTheme="majorBidi" w:cstheme="majorBidi"/>
          <w:b/>
          <w:bCs/>
          <w:color w:val="0F4761" w:themeColor="accent1" w:themeShade="BF"/>
          <w:sz w:val="20"/>
          <w:szCs w:val="20"/>
        </w:rPr>
      </w:pPr>
      <w:r w:rsidRPr="00331104">
        <w:rPr>
          <w:rFonts w:asciiTheme="majorBidi" w:hAnsiTheme="majorBidi" w:cstheme="majorBidi"/>
          <w:b/>
          <w:bCs/>
          <w:color w:val="0F4761" w:themeColor="accent1" w:themeShade="BF"/>
          <w:sz w:val="20"/>
          <w:szCs w:val="20"/>
        </w:rPr>
        <w:t>Student’s Name:</w:t>
      </w:r>
    </w:p>
    <w:p w14:paraId="5B9090B3" w14:textId="75DEF51A" w:rsidR="00433529" w:rsidRPr="00331104" w:rsidRDefault="00873DB2" w:rsidP="00862CFD">
      <w:pPr>
        <w:jc w:val="center"/>
        <w:rPr>
          <w:rFonts w:asciiTheme="majorBidi" w:hAnsiTheme="majorBidi" w:cstheme="majorBidi"/>
          <w:sz w:val="20"/>
          <w:szCs w:val="20"/>
        </w:rPr>
      </w:pPr>
      <w:r w:rsidRPr="00331104">
        <w:rPr>
          <w:rFonts w:asciiTheme="majorBidi" w:hAnsiTheme="majorBidi" w:cstheme="majorBidi"/>
          <w:sz w:val="20"/>
          <w:szCs w:val="20"/>
        </w:rPr>
        <w:t>Ahmad Raed Alwadyani 20197363</w:t>
      </w:r>
      <w:r w:rsidR="00862CFD" w:rsidRPr="00331104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862CFD" w:rsidRPr="00331104">
        <w:rPr>
          <w:rFonts w:asciiTheme="majorBidi" w:hAnsiTheme="majorBidi" w:cstheme="majorBidi"/>
          <w:sz w:val="20"/>
          <w:szCs w:val="20"/>
          <w:rtl/>
        </w:rPr>
        <w:t>–</w:t>
      </w:r>
      <w:r w:rsidR="00862CFD" w:rsidRPr="00331104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862CFD" w:rsidRPr="00331104">
        <w:rPr>
          <w:rFonts w:asciiTheme="majorBidi" w:hAnsiTheme="majorBidi" w:cstheme="majorBidi"/>
          <w:sz w:val="20"/>
          <w:szCs w:val="20"/>
        </w:rPr>
        <w:t>sec 01</w:t>
      </w:r>
    </w:p>
    <w:p w14:paraId="49FAA441" w14:textId="0A665AAF" w:rsidR="00433529" w:rsidRPr="00331104" w:rsidRDefault="00433529" w:rsidP="00433529">
      <w:pPr>
        <w:jc w:val="center"/>
        <w:rPr>
          <w:rFonts w:asciiTheme="majorBidi" w:hAnsiTheme="majorBidi" w:cstheme="majorBidi"/>
          <w:sz w:val="20"/>
          <w:szCs w:val="20"/>
        </w:rPr>
      </w:pPr>
      <w:r w:rsidRPr="00331104">
        <w:rPr>
          <w:rFonts w:asciiTheme="majorBidi" w:hAnsiTheme="majorBidi" w:cstheme="majorBidi"/>
          <w:sz w:val="20"/>
          <w:szCs w:val="20"/>
        </w:rPr>
        <w:t>Fatima Jaffar Matrook 202006773</w:t>
      </w:r>
      <w:r w:rsidR="00862CFD" w:rsidRPr="00331104">
        <w:rPr>
          <w:rFonts w:asciiTheme="majorBidi" w:hAnsiTheme="majorBidi" w:cstheme="majorBidi"/>
          <w:sz w:val="20"/>
          <w:szCs w:val="20"/>
        </w:rPr>
        <w:t xml:space="preserve"> – sec 0</w:t>
      </w:r>
      <w:r w:rsidR="00873DB2" w:rsidRPr="00331104">
        <w:rPr>
          <w:rFonts w:asciiTheme="majorBidi" w:hAnsiTheme="majorBidi" w:cstheme="majorBidi"/>
          <w:sz w:val="20"/>
          <w:szCs w:val="20"/>
        </w:rPr>
        <w:t>1</w:t>
      </w:r>
    </w:p>
    <w:p w14:paraId="237F813F" w14:textId="7414C8A7" w:rsidR="00873DB2" w:rsidRPr="00433529" w:rsidRDefault="00873DB2" w:rsidP="00433529">
      <w:pPr>
        <w:jc w:val="center"/>
        <w:rPr>
          <w:rFonts w:asciiTheme="majorBidi" w:hAnsiTheme="majorBidi" w:cstheme="majorBidi"/>
        </w:rPr>
      </w:pPr>
      <w:r w:rsidRPr="00331104">
        <w:rPr>
          <w:rFonts w:asciiTheme="majorBidi" w:hAnsiTheme="majorBidi" w:cstheme="majorBidi"/>
          <w:sz w:val="20"/>
          <w:szCs w:val="20"/>
        </w:rPr>
        <w:t>Yusra Husain Haji 202009756 – sec 01</w:t>
      </w:r>
    </w:p>
    <w:tbl>
      <w:tblPr>
        <w:tblStyle w:val="TableGrid"/>
        <w:tblpPr w:leftFromText="180" w:rightFromText="180" w:vertAnchor="text" w:tblpY="191"/>
        <w:tblW w:w="0" w:type="auto"/>
        <w:tblBorders>
          <w:top w:val="single" w:sz="12" w:space="0" w:color="77206D"/>
          <w:left w:val="single" w:sz="12" w:space="0" w:color="77206D"/>
          <w:bottom w:val="single" w:sz="12" w:space="0" w:color="77206D"/>
          <w:right w:val="single" w:sz="12" w:space="0" w:color="77206D"/>
          <w:insideH w:val="single" w:sz="12" w:space="0" w:color="77206D"/>
          <w:insideV w:val="single" w:sz="12" w:space="0" w:color="77206D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220A3C" w14:paraId="65DEF622" w14:textId="77777777" w:rsidTr="00220A3C">
        <w:tc>
          <w:tcPr>
            <w:tcW w:w="466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45B0E1"/>
            </w:tcBorders>
            <w:shd w:val="clear" w:color="auto" w:fill="C1E4F5" w:themeFill="accent1" w:themeFillTint="33"/>
          </w:tcPr>
          <w:p w14:paraId="0EB98CF8" w14:textId="77777777" w:rsidR="00220A3C" w:rsidRPr="000E3D27" w:rsidRDefault="00220A3C" w:rsidP="00220A3C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Members</w:t>
            </w:r>
          </w:p>
        </w:tc>
        <w:tc>
          <w:tcPr>
            <w:tcW w:w="4665" w:type="dxa"/>
            <w:tcBorders>
              <w:top w:val="single" w:sz="12" w:space="0" w:color="0F9ED5" w:themeColor="accent4"/>
              <w:left w:val="single" w:sz="12" w:space="0" w:color="45B0E1"/>
              <w:bottom w:val="single" w:sz="12" w:space="0" w:color="0F9ED5" w:themeColor="accent4"/>
              <w:right w:val="single" w:sz="12" w:space="0" w:color="45B0E1"/>
            </w:tcBorders>
            <w:shd w:val="clear" w:color="auto" w:fill="C1E4F5" w:themeFill="accent1" w:themeFillTint="33"/>
          </w:tcPr>
          <w:p w14:paraId="7F61CC13" w14:textId="77777777" w:rsidR="00220A3C" w:rsidRPr="000E3D27" w:rsidRDefault="00220A3C" w:rsidP="00220A3C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Use Case</w:t>
            </w:r>
          </w:p>
        </w:tc>
      </w:tr>
      <w:tr w:rsidR="00220A3C" w14:paraId="414500F5" w14:textId="77777777" w:rsidTr="00220A3C">
        <w:tc>
          <w:tcPr>
            <w:tcW w:w="466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45B0E1"/>
            </w:tcBorders>
          </w:tcPr>
          <w:p w14:paraId="359564B9" w14:textId="77777777" w:rsidR="00220A3C" w:rsidRPr="00873DB2" w:rsidRDefault="00220A3C" w:rsidP="00220A3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73D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Ahmad Raed Alwadyani</w:t>
            </w:r>
          </w:p>
        </w:tc>
        <w:tc>
          <w:tcPr>
            <w:tcW w:w="4665" w:type="dxa"/>
            <w:tcBorders>
              <w:top w:val="single" w:sz="12" w:space="0" w:color="0F9ED5" w:themeColor="accent4"/>
              <w:left w:val="single" w:sz="12" w:space="0" w:color="45B0E1"/>
              <w:bottom w:val="single" w:sz="12" w:space="0" w:color="0F9ED5" w:themeColor="accent4"/>
              <w:right w:val="single" w:sz="12" w:space="0" w:color="45B0E1"/>
            </w:tcBorders>
          </w:tcPr>
          <w:p w14:paraId="3F45D60A" w14:textId="77777777" w:rsidR="00220A3C" w:rsidRPr="00975E82" w:rsidRDefault="00220A3C" w:rsidP="00220A3C">
            <w:pPr>
              <w:rPr>
                <w:b/>
                <w:bCs/>
              </w:rPr>
            </w:pPr>
            <w:r w:rsidRPr="00975E82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 xml:space="preserve">UC- 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 xml:space="preserve">1 </w:t>
            </w:r>
            <w:r w:rsidRPr="00220A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Create Account</w:t>
            </w:r>
            <w:r w:rsidRPr="00220A3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5310663" w14:textId="77777777" w:rsidR="00220A3C" w:rsidRPr="000E3D27" w:rsidRDefault="00220A3C" w:rsidP="00220A3C">
            <w:pPr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r w:rsidRPr="00975E82">
              <w:rPr>
                <w:b/>
                <w:bCs/>
                <w:color w:val="C00000"/>
              </w:rPr>
              <w:t>Description:</w:t>
            </w:r>
            <w:r w:rsidRPr="00975E82">
              <w:rPr>
                <w:color w:val="C00000"/>
              </w:rPr>
              <w:t xml:space="preserve"> </w:t>
            </w:r>
            <w:r w:rsidRPr="004B60F5">
              <w:rPr>
                <w:color w:val="00B0F0"/>
              </w:rPr>
              <w:t>When a customer uses the system for the first time, he is asked to create an account. Creating an account requires a first and last name, username, password, email, phone number, and location.</w:t>
            </w:r>
          </w:p>
          <w:p w14:paraId="74CEEC1D" w14:textId="77777777" w:rsidR="00220A3C" w:rsidRPr="000E3D27" w:rsidRDefault="00220A3C" w:rsidP="00220A3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20A3C" w14:paraId="3C6BA084" w14:textId="77777777" w:rsidTr="00220A3C">
        <w:tc>
          <w:tcPr>
            <w:tcW w:w="466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45B0E1"/>
            </w:tcBorders>
          </w:tcPr>
          <w:p w14:paraId="0F428A8D" w14:textId="77777777" w:rsidR="00220A3C" w:rsidRPr="00873DB2" w:rsidRDefault="00220A3C" w:rsidP="00220A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3D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Fatima Jaffar Matrook</w:t>
            </w:r>
          </w:p>
        </w:tc>
        <w:tc>
          <w:tcPr>
            <w:tcW w:w="4665" w:type="dxa"/>
            <w:tcBorders>
              <w:top w:val="single" w:sz="12" w:space="0" w:color="0F9ED5" w:themeColor="accent4"/>
              <w:left w:val="single" w:sz="12" w:space="0" w:color="45B0E1"/>
              <w:bottom w:val="single" w:sz="12" w:space="0" w:color="45B0E1" w:themeColor="accent1" w:themeTint="99"/>
              <w:right w:val="single" w:sz="12" w:space="0" w:color="45B0E1"/>
            </w:tcBorders>
          </w:tcPr>
          <w:p w14:paraId="06CA0B02" w14:textId="77777777" w:rsidR="00220A3C" w:rsidRPr="000E3D27" w:rsidRDefault="00220A3C" w:rsidP="00220A3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0A3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UC- 3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 </w:t>
            </w:r>
            <w:r w:rsidRPr="00220A3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Update Account Information</w:t>
            </w:r>
          </w:p>
          <w:p w14:paraId="1014FFA8" w14:textId="77777777" w:rsidR="00220A3C" w:rsidRDefault="00220A3C" w:rsidP="00220A3C">
            <w:pPr>
              <w:rPr>
                <w:color w:val="00B0F0"/>
              </w:rPr>
            </w:pPr>
            <w:r w:rsidRPr="00975E82">
              <w:rPr>
                <w:b/>
                <w:bCs/>
                <w:color w:val="C00000"/>
              </w:rPr>
              <w:t>Description:</w:t>
            </w:r>
            <w:r w:rsidRPr="00975E82">
              <w:rPr>
                <w:color w:val="C00000"/>
              </w:rPr>
              <w:t xml:space="preserve"> </w:t>
            </w:r>
            <w:r>
              <w:rPr>
                <w:color w:val="00B0F0"/>
              </w:rPr>
              <w:t>Customers can update their account information. They can change their email and mobile numbers.</w:t>
            </w:r>
          </w:p>
          <w:p w14:paraId="10A07ECA" w14:textId="77777777" w:rsidR="00220A3C" w:rsidRPr="000E3D27" w:rsidRDefault="00220A3C" w:rsidP="00220A3C">
            <w:pPr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</w:p>
          <w:p w14:paraId="782CCC0B" w14:textId="77777777" w:rsidR="00220A3C" w:rsidRPr="000E3D27" w:rsidRDefault="00220A3C" w:rsidP="00220A3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0A3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 xml:space="preserve">UC- 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Pricing</w:t>
            </w:r>
          </w:p>
          <w:p w14:paraId="699CB8D5" w14:textId="77777777" w:rsidR="00220A3C" w:rsidRPr="00220A3C" w:rsidRDefault="00220A3C" w:rsidP="00220A3C">
            <w:pPr>
              <w:rPr>
                <w:color w:val="00B0F0"/>
              </w:rPr>
            </w:pPr>
            <w:r w:rsidRPr="00975E82">
              <w:rPr>
                <w:b/>
                <w:bCs/>
                <w:color w:val="C00000"/>
              </w:rPr>
              <w:t>Description:</w:t>
            </w:r>
            <w:r w:rsidRPr="00975E82">
              <w:rPr>
                <w:color w:val="C00000"/>
              </w:rPr>
              <w:t xml:space="preserve"> </w:t>
            </w:r>
            <w:r>
              <w:rPr>
                <w:color w:val="00B0F0"/>
              </w:rPr>
              <w:t>The employee inspects the price according to certain standards and sends the price of the piece to the customers.</w:t>
            </w:r>
          </w:p>
        </w:tc>
      </w:tr>
      <w:tr w:rsidR="00220A3C" w14:paraId="5D60D69D" w14:textId="77777777" w:rsidTr="00220A3C">
        <w:tc>
          <w:tcPr>
            <w:tcW w:w="466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45B0E1"/>
              <w:right w:val="single" w:sz="12" w:space="0" w:color="45B0E1"/>
            </w:tcBorders>
          </w:tcPr>
          <w:p w14:paraId="07F9B954" w14:textId="77777777" w:rsidR="00220A3C" w:rsidRPr="00873DB2" w:rsidRDefault="00220A3C" w:rsidP="00220A3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3DB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Yusra Husain Haji</w:t>
            </w:r>
          </w:p>
        </w:tc>
        <w:tc>
          <w:tcPr>
            <w:tcW w:w="4665" w:type="dxa"/>
            <w:tcBorders>
              <w:top w:val="single" w:sz="12" w:space="0" w:color="45B0E1" w:themeColor="accent1" w:themeTint="99"/>
              <w:left w:val="single" w:sz="12" w:space="0" w:color="45B0E1"/>
              <w:bottom w:val="single" w:sz="12" w:space="0" w:color="45B0E1"/>
              <w:right w:val="single" w:sz="12" w:space="0" w:color="45B0E1"/>
            </w:tcBorders>
          </w:tcPr>
          <w:p w14:paraId="73C0E2F3" w14:textId="77777777" w:rsidR="00220A3C" w:rsidRDefault="00220A3C" w:rsidP="0033110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0A3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UC-</w:t>
            </w:r>
            <w:r w:rsidR="00331104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7</w:t>
            </w:r>
            <w:r w:rsidR="003311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3311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</w:t>
            </w:r>
            <w:r w:rsidR="003311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ayment</w:t>
            </w:r>
          </w:p>
          <w:p w14:paraId="184E66B7" w14:textId="723CA4F5" w:rsidR="00331104" w:rsidRDefault="00331104" w:rsidP="00331104">
            <w:pPr>
              <w:rPr>
                <w:color w:val="00B0F0"/>
              </w:rPr>
            </w:pPr>
            <w:r w:rsidRPr="00975E82">
              <w:rPr>
                <w:b/>
                <w:bCs/>
                <w:color w:val="C00000"/>
              </w:rPr>
              <w:t>Description:</w:t>
            </w:r>
            <w:r w:rsidRPr="00975E82">
              <w:rPr>
                <w:color w:val="C00000"/>
              </w:rPr>
              <w:t xml:space="preserve"> </w:t>
            </w:r>
            <w:r>
              <w:rPr>
                <w:color w:val="00B0F0"/>
              </w:rPr>
              <w:t>Payment is made after the piece according to certain standards and send the price of the piece to customers.</w:t>
            </w:r>
          </w:p>
          <w:p w14:paraId="7DCAC6B7" w14:textId="77777777" w:rsidR="00331104" w:rsidRDefault="00331104" w:rsidP="00331104">
            <w:pPr>
              <w:rPr>
                <w:color w:val="00B0F0"/>
              </w:rPr>
            </w:pPr>
          </w:p>
          <w:p w14:paraId="67366180" w14:textId="38DA5279" w:rsidR="00331104" w:rsidRPr="000E3D27" w:rsidRDefault="00331104" w:rsidP="0033110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20A3C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 xml:space="preserve">UC- 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Receipt</w:t>
            </w:r>
          </w:p>
          <w:p w14:paraId="12478909" w14:textId="7B151E98" w:rsidR="00331104" w:rsidRPr="00220A3C" w:rsidRDefault="00331104" w:rsidP="0033110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5E82">
              <w:rPr>
                <w:b/>
                <w:bCs/>
                <w:color w:val="C00000"/>
              </w:rPr>
              <w:t>Description:</w:t>
            </w:r>
            <w:r w:rsidRPr="00975E82">
              <w:rPr>
                <w:color w:val="C00000"/>
              </w:rPr>
              <w:t xml:space="preserve"> </w:t>
            </w:r>
            <w:r>
              <w:rPr>
                <w:color w:val="00B0F0"/>
              </w:rPr>
              <w:t>The customers will able to view, print or share their receipt</w:t>
            </w:r>
            <w:r>
              <w:rPr>
                <w:color w:val="00B0F0"/>
              </w:rPr>
              <w:t>.</w:t>
            </w:r>
          </w:p>
        </w:tc>
      </w:tr>
    </w:tbl>
    <w:p w14:paraId="25B3EC06" w14:textId="5108BF20" w:rsidR="009579A7" w:rsidRDefault="009579A7"/>
    <w:sectPr w:rsidR="009579A7" w:rsidSect="00873DB2">
      <w:pgSz w:w="12240" w:h="15840"/>
      <w:pgMar w:top="1440" w:right="1440" w:bottom="1440" w:left="1440" w:header="708" w:footer="708" w:gutter="0"/>
      <w:pgBorders w:offsetFrom="page">
        <w:top w:val="thinThickThinSmallGap" w:sz="24" w:space="24" w:color="45B0E1" w:themeColor="accent1" w:themeTint="99"/>
        <w:left w:val="thinThickThinSmallGap" w:sz="24" w:space="24" w:color="45B0E1" w:themeColor="accent1" w:themeTint="99"/>
        <w:bottom w:val="thinThickThinSmallGap" w:sz="24" w:space="24" w:color="45B0E1" w:themeColor="accent1" w:themeTint="99"/>
        <w:right w:val="thinThickThinSmallGap" w:sz="24" w:space="24" w:color="45B0E1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5E30F" w14:textId="77777777" w:rsidR="000C4089" w:rsidRDefault="000C4089" w:rsidP="00862CFD">
      <w:pPr>
        <w:spacing w:after="0" w:line="240" w:lineRule="auto"/>
      </w:pPr>
      <w:r>
        <w:separator/>
      </w:r>
    </w:p>
  </w:endnote>
  <w:endnote w:type="continuationSeparator" w:id="0">
    <w:p w14:paraId="196FFC7E" w14:textId="77777777" w:rsidR="000C4089" w:rsidRDefault="000C4089" w:rsidP="0086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E1C5C" w14:textId="77777777" w:rsidR="000C4089" w:rsidRDefault="000C4089" w:rsidP="00862CFD">
      <w:pPr>
        <w:spacing w:after="0" w:line="240" w:lineRule="auto"/>
      </w:pPr>
      <w:r>
        <w:separator/>
      </w:r>
    </w:p>
  </w:footnote>
  <w:footnote w:type="continuationSeparator" w:id="0">
    <w:p w14:paraId="3EB4A007" w14:textId="77777777" w:rsidR="000C4089" w:rsidRDefault="000C4089" w:rsidP="00862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A7"/>
    <w:rsid w:val="000667B8"/>
    <w:rsid w:val="000C4089"/>
    <w:rsid w:val="000E3D27"/>
    <w:rsid w:val="001E08AC"/>
    <w:rsid w:val="00220A3C"/>
    <w:rsid w:val="00270FD2"/>
    <w:rsid w:val="00331104"/>
    <w:rsid w:val="00395B5C"/>
    <w:rsid w:val="00433529"/>
    <w:rsid w:val="00862CFD"/>
    <w:rsid w:val="00873DB2"/>
    <w:rsid w:val="009579A7"/>
    <w:rsid w:val="00975E82"/>
    <w:rsid w:val="009B3F08"/>
    <w:rsid w:val="00A66D3A"/>
    <w:rsid w:val="00A86D4D"/>
    <w:rsid w:val="00BD5B83"/>
    <w:rsid w:val="00CF05DA"/>
    <w:rsid w:val="00DA23EF"/>
    <w:rsid w:val="00F6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1D3B6"/>
  <w15:chartTrackingRefBased/>
  <w15:docId w15:val="{12523634-C41A-4837-B1CF-12A1D43E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A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9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9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9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9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9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9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9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9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9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5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9A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5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9A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57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9A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57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9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62C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CFD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862C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C9305-7580-4BB9-B403-82B3295C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Matrook</dc:creator>
  <cp:keywords/>
  <dc:description/>
  <cp:lastModifiedBy>Fatima Matrook</cp:lastModifiedBy>
  <cp:revision>3</cp:revision>
  <dcterms:created xsi:type="dcterms:W3CDTF">2024-10-11T20:00:00Z</dcterms:created>
  <dcterms:modified xsi:type="dcterms:W3CDTF">2024-10-12T17:00:00Z</dcterms:modified>
</cp:coreProperties>
</file>