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0C94" w:rsidRPr="0047193E" w:rsidRDefault="00670C94" w:rsidP="00670C94">
      <w:pPr>
        <w:pStyle w:val="Ttulo1"/>
      </w:pPr>
      <w:bookmarkStart w:id="0" w:name="_Toc509405495"/>
      <w:bookmarkStart w:id="1" w:name="_Toc509975267"/>
      <w:r w:rsidRPr="000A5C9B">
        <w:rPr>
          <w:noProof/>
          <w:sz w:val="24"/>
          <w:szCs w:val="24"/>
          <w:lang w:val="es-ES" w:eastAsia="es-ES"/>
        </w:rPr>
        <w:drawing>
          <wp:anchor distT="0" distB="0" distL="114300" distR="114300" simplePos="0" relativeHeight="251651584" behindDoc="0" locked="0" layoutInCell="1" allowOverlap="1" wp14:anchorId="096521CD" wp14:editId="07CE698D">
            <wp:simplePos x="0" y="0"/>
            <wp:positionH relativeFrom="column">
              <wp:posOffset>2186940</wp:posOffset>
            </wp:positionH>
            <wp:positionV relativeFrom="paragraph">
              <wp:posOffset>72390</wp:posOffset>
            </wp:positionV>
            <wp:extent cx="1450975" cy="1450975"/>
            <wp:effectExtent l="0" t="0" r="0" b="0"/>
            <wp:wrapSquare wrapText="bothSides"/>
            <wp:docPr id="81" name="Imagen 81" descr="C:\Users\user\Pictures\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logo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50975" cy="14509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p>
    <w:p w:rsidR="00670C94" w:rsidRDefault="00670C94" w:rsidP="00670C94">
      <w:pPr>
        <w:spacing w:before="29" w:line="480" w:lineRule="auto"/>
        <w:ind w:left="1856" w:right="1858" w:hanging="1"/>
        <w:jc w:val="center"/>
        <w:rPr>
          <w:b/>
          <w:sz w:val="24"/>
          <w:szCs w:val="24"/>
        </w:rPr>
      </w:pPr>
    </w:p>
    <w:p w:rsidR="00670C94" w:rsidRDefault="00670C94" w:rsidP="00670C94">
      <w:pPr>
        <w:spacing w:before="29" w:line="240" w:lineRule="auto"/>
        <w:ind w:left="1856" w:right="1858" w:hanging="1"/>
        <w:jc w:val="center"/>
        <w:rPr>
          <w:rFonts w:ascii="Times New Roman" w:hAnsi="Times New Roman" w:cs="Times New Roman"/>
          <w:b/>
          <w:sz w:val="24"/>
          <w:szCs w:val="24"/>
        </w:rPr>
      </w:pPr>
    </w:p>
    <w:p w:rsidR="00670C94" w:rsidRDefault="00670C94" w:rsidP="00670C94">
      <w:pPr>
        <w:spacing w:before="29" w:line="240" w:lineRule="auto"/>
        <w:ind w:left="1856" w:right="1858" w:hanging="1"/>
        <w:jc w:val="center"/>
        <w:rPr>
          <w:rFonts w:ascii="Times New Roman" w:hAnsi="Times New Roman" w:cs="Times New Roman"/>
          <w:b/>
          <w:sz w:val="24"/>
          <w:szCs w:val="24"/>
        </w:rPr>
      </w:pPr>
    </w:p>
    <w:p w:rsidR="00670C94" w:rsidRDefault="00670C94" w:rsidP="00670C94">
      <w:pPr>
        <w:spacing w:before="29" w:line="240" w:lineRule="auto"/>
        <w:ind w:left="1856" w:right="1858" w:hanging="1"/>
        <w:jc w:val="center"/>
        <w:rPr>
          <w:rFonts w:ascii="Times New Roman" w:hAnsi="Times New Roman" w:cs="Times New Roman"/>
          <w:b/>
          <w:sz w:val="24"/>
          <w:szCs w:val="24"/>
        </w:rPr>
      </w:pPr>
    </w:p>
    <w:p w:rsidR="00670C94" w:rsidRDefault="00670C94" w:rsidP="00670C94">
      <w:pPr>
        <w:spacing w:before="29" w:line="240" w:lineRule="auto"/>
        <w:ind w:left="1856" w:right="1858" w:hanging="1"/>
        <w:jc w:val="center"/>
        <w:rPr>
          <w:rFonts w:ascii="Times New Roman" w:hAnsi="Times New Roman" w:cs="Times New Roman"/>
          <w:b/>
          <w:sz w:val="24"/>
          <w:szCs w:val="24"/>
        </w:rPr>
      </w:pPr>
    </w:p>
    <w:p w:rsidR="00670C94" w:rsidRPr="002153B1" w:rsidRDefault="00670C94" w:rsidP="00670C94">
      <w:pPr>
        <w:spacing w:before="29" w:line="480" w:lineRule="auto"/>
        <w:ind w:left="1856" w:right="1858" w:hanging="1"/>
        <w:jc w:val="center"/>
        <w:rPr>
          <w:rFonts w:ascii="Times New Roman" w:hAnsi="Times New Roman" w:cs="Times New Roman"/>
          <w:b/>
          <w:sz w:val="24"/>
          <w:szCs w:val="24"/>
        </w:rPr>
      </w:pPr>
      <w:r>
        <w:rPr>
          <w:rFonts w:ascii="Times New Roman" w:hAnsi="Times New Roman" w:cs="Times New Roman"/>
          <w:b/>
          <w:sz w:val="24"/>
          <w:szCs w:val="24"/>
        </w:rPr>
        <w:t>INSTITUTO TECNOLÓ</w:t>
      </w:r>
      <w:r w:rsidRPr="002153B1">
        <w:rPr>
          <w:rFonts w:ascii="Times New Roman" w:hAnsi="Times New Roman" w:cs="Times New Roman"/>
          <w:b/>
          <w:sz w:val="24"/>
          <w:szCs w:val="24"/>
        </w:rPr>
        <w:t>GICO SUPERIOR GUAY</w:t>
      </w:r>
      <w:r>
        <w:rPr>
          <w:rFonts w:ascii="Times New Roman" w:hAnsi="Times New Roman" w:cs="Times New Roman"/>
          <w:b/>
          <w:sz w:val="24"/>
          <w:szCs w:val="24"/>
        </w:rPr>
        <w:t>A</w:t>
      </w:r>
      <w:r w:rsidRPr="002153B1">
        <w:rPr>
          <w:rFonts w:ascii="Times New Roman" w:hAnsi="Times New Roman" w:cs="Times New Roman"/>
          <w:b/>
          <w:sz w:val="24"/>
          <w:szCs w:val="24"/>
        </w:rPr>
        <w:t>QUIL, GUAYAS</w:t>
      </w:r>
    </w:p>
    <w:p w:rsidR="00670C94" w:rsidRPr="002153B1" w:rsidRDefault="00670C94" w:rsidP="00670C94">
      <w:pPr>
        <w:spacing w:before="29" w:line="240" w:lineRule="auto"/>
        <w:ind w:left="2089" w:right="2125" w:hanging="1"/>
        <w:jc w:val="center"/>
        <w:rPr>
          <w:rFonts w:ascii="Times New Roman" w:hAnsi="Times New Roman" w:cs="Times New Roman"/>
          <w:b/>
          <w:spacing w:val="-1"/>
          <w:sz w:val="24"/>
          <w:szCs w:val="24"/>
        </w:rPr>
      </w:pPr>
      <w:r w:rsidRPr="002153B1">
        <w:rPr>
          <w:rFonts w:ascii="Times New Roman" w:hAnsi="Times New Roman" w:cs="Times New Roman"/>
          <w:b/>
          <w:spacing w:val="-3"/>
          <w:sz w:val="24"/>
          <w:szCs w:val="24"/>
        </w:rPr>
        <w:t>CARRERA</w:t>
      </w:r>
      <w:r>
        <w:rPr>
          <w:rFonts w:ascii="Times New Roman" w:hAnsi="Times New Roman" w:cs="Times New Roman"/>
          <w:b/>
          <w:spacing w:val="-1"/>
          <w:sz w:val="24"/>
          <w:szCs w:val="24"/>
        </w:rPr>
        <w:t xml:space="preserve"> INFORMÁTICA CON MENCIÓ</w:t>
      </w:r>
      <w:r w:rsidRPr="002153B1">
        <w:rPr>
          <w:rFonts w:ascii="Times New Roman" w:hAnsi="Times New Roman" w:cs="Times New Roman"/>
          <w:b/>
          <w:spacing w:val="-1"/>
          <w:sz w:val="24"/>
          <w:szCs w:val="24"/>
        </w:rPr>
        <w:t>N EN ANÁLISIS DE SISTEMAS</w:t>
      </w:r>
    </w:p>
    <w:p w:rsidR="00670C94" w:rsidRDefault="00670C94" w:rsidP="00670C94">
      <w:pPr>
        <w:spacing w:before="11" w:line="280" w:lineRule="exact"/>
        <w:rPr>
          <w:sz w:val="28"/>
          <w:szCs w:val="28"/>
        </w:rPr>
      </w:pPr>
    </w:p>
    <w:p w:rsidR="00670C94" w:rsidRPr="00813E8B" w:rsidRDefault="00670C94" w:rsidP="00670C94">
      <w:pPr>
        <w:spacing w:line="480" w:lineRule="auto"/>
        <w:ind w:left="226" w:right="228"/>
        <w:jc w:val="center"/>
        <w:rPr>
          <w:rFonts w:ascii="Times New Roman" w:hAnsi="Times New Roman" w:cs="Times New Roman"/>
          <w:b/>
          <w:sz w:val="24"/>
          <w:szCs w:val="24"/>
        </w:rPr>
      </w:pPr>
      <w:r w:rsidRPr="00813E8B">
        <w:rPr>
          <w:rFonts w:ascii="Times New Roman" w:hAnsi="Times New Roman" w:cs="Times New Roman"/>
          <w:b/>
          <w:sz w:val="24"/>
          <w:szCs w:val="24"/>
        </w:rPr>
        <w:t>TE</w:t>
      </w:r>
      <w:r w:rsidRPr="00813E8B">
        <w:rPr>
          <w:rFonts w:ascii="Times New Roman" w:hAnsi="Times New Roman" w:cs="Times New Roman"/>
          <w:b/>
          <w:spacing w:val="1"/>
          <w:sz w:val="24"/>
          <w:szCs w:val="24"/>
        </w:rPr>
        <w:t>S</w:t>
      </w:r>
      <w:r w:rsidRPr="00813E8B">
        <w:rPr>
          <w:rFonts w:ascii="Times New Roman" w:hAnsi="Times New Roman" w:cs="Times New Roman"/>
          <w:b/>
          <w:sz w:val="24"/>
          <w:szCs w:val="24"/>
        </w:rPr>
        <w:t>IS</w:t>
      </w:r>
      <w:r w:rsidR="00A223D4" w:rsidRPr="00813E8B">
        <w:rPr>
          <w:rFonts w:ascii="Times New Roman" w:hAnsi="Times New Roman" w:cs="Times New Roman"/>
          <w:b/>
          <w:sz w:val="24"/>
          <w:szCs w:val="24"/>
        </w:rPr>
        <w:t xml:space="preserve"> </w:t>
      </w:r>
      <w:r w:rsidRPr="00813E8B">
        <w:rPr>
          <w:rFonts w:ascii="Times New Roman" w:hAnsi="Times New Roman" w:cs="Times New Roman"/>
          <w:b/>
          <w:spacing w:val="-3"/>
          <w:sz w:val="24"/>
          <w:szCs w:val="24"/>
        </w:rPr>
        <w:t>P</w:t>
      </w:r>
      <w:r w:rsidRPr="00813E8B">
        <w:rPr>
          <w:rFonts w:ascii="Times New Roman" w:hAnsi="Times New Roman" w:cs="Times New Roman"/>
          <w:b/>
          <w:sz w:val="24"/>
          <w:szCs w:val="24"/>
        </w:rPr>
        <w:t>RE</w:t>
      </w:r>
      <w:r w:rsidRPr="00813E8B">
        <w:rPr>
          <w:rFonts w:ascii="Times New Roman" w:hAnsi="Times New Roman" w:cs="Times New Roman"/>
          <w:b/>
          <w:spacing w:val="1"/>
          <w:sz w:val="24"/>
          <w:szCs w:val="24"/>
        </w:rPr>
        <w:t>S</w:t>
      </w:r>
      <w:r w:rsidRPr="00813E8B">
        <w:rPr>
          <w:rFonts w:ascii="Times New Roman" w:hAnsi="Times New Roman" w:cs="Times New Roman"/>
          <w:b/>
          <w:sz w:val="24"/>
          <w:szCs w:val="24"/>
        </w:rPr>
        <w:t>ENTA</w:t>
      </w:r>
      <w:r w:rsidRPr="00813E8B">
        <w:rPr>
          <w:rFonts w:ascii="Times New Roman" w:hAnsi="Times New Roman" w:cs="Times New Roman"/>
          <w:b/>
          <w:spacing w:val="-1"/>
          <w:sz w:val="24"/>
          <w:szCs w:val="24"/>
        </w:rPr>
        <w:t>D</w:t>
      </w:r>
      <w:r w:rsidRPr="00813E8B">
        <w:rPr>
          <w:rFonts w:ascii="Times New Roman" w:hAnsi="Times New Roman" w:cs="Times New Roman"/>
          <w:b/>
          <w:sz w:val="24"/>
          <w:szCs w:val="24"/>
        </w:rPr>
        <w:t xml:space="preserve">A </w:t>
      </w:r>
      <w:r w:rsidRPr="00813E8B">
        <w:rPr>
          <w:rFonts w:ascii="Times New Roman" w:hAnsi="Times New Roman" w:cs="Times New Roman"/>
          <w:b/>
          <w:spacing w:val="-1"/>
          <w:sz w:val="24"/>
          <w:szCs w:val="24"/>
        </w:rPr>
        <w:t>C</w:t>
      </w:r>
      <w:r w:rsidRPr="00813E8B">
        <w:rPr>
          <w:rFonts w:ascii="Times New Roman" w:hAnsi="Times New Roman" w:cs="Times New Roman"/>
          <w:b/>
          <w:sz w:val="24"/>
          <w:szCs w:val="24"/>
        </w:rPr>
        <w:t>OMO REQUIS</w:t>
      </w:r>
      <w:r w:rsidRPr="00813E8B">
        <w:rPr>
          <w:rFonts w:ascii="Times New Roman" w:hAnsi="Times New Roman" w:cs="Times New Roman"/>
          <w:b/>
          <w:spacing w:val="1"/>
          <w:sz w:val="24"/>
          <w:szCs w:val="24"/>
        </w:rPr>
        <w:t>I</w:t>
      </w:r>
      <w:r w:rsidRPr="00813E8B">
        <w:rPr>
          <w:rFonts w:ascii="Times New Roman" w:hAnsi="Times New Roman" w:cs="Times New Roman"/>
          <w:b/>
          <w:sz w:val="24"/>
          <w:szCs w:val="24"/>
        </w:rPr>
        <w:t xml:space="preserve">TO </w:t>
      </w:r>
      <w:r w:rsidRPr="00813E8B">
        <w:rPr>
          <w:rFonts w:ascii="Times New Roman" w:hAnsi="Times New Roman" w:cs="Times New Roman"/>
          <w:b/>
          <w:spacing w:val="-2"/>
          <w:sz w:val="24"/>
          <w:szCs w:val="24"/>
        </w:rPr>
        <w:t>P</w:t>
      </w:r>
      <w:r w:rsidRPr="00813E8B">
        <w:rPr>
          <w:rFonts w:ascii="Times New Roman" w:hAnsi="Times New Roman" w:cs="Times New Roman"/>
          <w:b/>
          <w:sz w:val="24"/>
          <w:szCs w:val="24"/>
        </w:rPr>
        <w:t>A</w:t>
      </w:r>
      <w:r w:rsidRPr="00813E8B">
        <w:rPr>
          <w:rFonts w:ascii="Times New Roman" w:hAnsi="Times New Roman" w:cs="Times New Roman"/>
          <w:b/>
          <w:spacing w:val="-1"/>
          <w:sz w:val="24"/>
          <w:szCs w:val="24"/>
        </w:rPr>
        <w:t>R</w:t>
      </w:r>
      <w:r w:rsidRPr="00813E8B">
        <w:rPr>
          <w:rFonts w:ascii="Times New Roman" w:hAnsi="Times New Roman" w:cs="Times New Roman"/>
          <w:b/>
          <w:sz w:val="24"/>
          <w:szCs w:val="24"/>
        </w:rPr>
        <w:t xml:space="preserve">A </w:t>
      </w:r>
      <w:r w:rsidRPr="00813E8B">
        <w:rPr>
          <w:rFonts w:ascii="Times New Roman" w:hAnsi="Times New Roman" w:cs="Times New Roman"/>
          <w:b/>
          <w:spacing w:val="2"/>
          <w:sz w:val="24"/>
          <w:szCs w:val="24"/>
        </w:rPr>
        <w:t>O</w:t>
      </w:r>
      <w:r w:rsidRPr="00813E8B">
        <w:rPr>
          <w:rFonts w:ascii="Times New Roman" w:hAnsi="Times New Roman" w:cs="Times New Roman"/>
          <w:b/>
          <w:spacing w:val="-3"/>
          <w:sz w:val="24"/>
          <w:szCs w:val="24"/>
        </w:rPr>
        <w:t>P</w:t>
      </w:r>
      <w:r w:rsidRPr="00813E8B">
        <w:rPr>
          <w:rFonts w:ascii="Times New Roman" w:hAnsi="Times New Roman" w:cs="Times New Roman"/>
          <w:b/>
          <w:sz w:val="24"/>
          <w:szCs w:val="24"/>
        </w:rPr>
        <w:t>TAR</w:t>
      </w:r>
      <w:r w:rsidR="00A223D4" w:rsidRPr="00813E8B">
        <w:rPr>
          <w:rFonts w:ascii="Times New Roman" w:hAnsi="Times New Roman" w:cs="Times New Roman"/>
          <w:b/>
          <w:sz w:val="24"/>
          <w:szCs w:val="24"/>
        </w:rPr>
        <w:t xml:space="preserve"> </w:t>
      </w:r>
      <w:r w:rsidRPr="00813E8B">
        <w:rPr>
          <w:rFonts w:ascii="Times New Roman" w:hAnsi="Times New Roman" w:cs="Times New Roman"/>
          <w:b/>
          <w:spacing w:val="-3"/>
          <w:sz w:val="24"/>
          <w:szCs w:val="24"/>
        </w:rPr>
        <w:t>P</w:t>
      </w:r>
      <w:r w:rsidRPr="00813E8B">
        <w:rPr>
          <w:rFonts w:ascii="Times New Roman" w:hAnsi="Times New Roman" w:cs="Times New Roman"/>
          <w:b/>
          <w:sz w:val="24"/>
          <w:szCs w:val="24"/>
        </w:rPr>
        <w:t>OR ELTÍ</w:t>
      </w:r>
      <w:r w:rsidRPr="00813E8B">
        <w:rPr>
          <w:rFonts w:ascii="Times New Roman" w:hAnsi="Times New Roman" w:cs="Times New Roman"/>
          <w:b/>
          <w:spacing w:val="1"/>
          <w:sz w:val="24"/>
          <w:szCs w:val="24"/>
        </w:rPr>
        <w:t>T</w:t>
      </w:r>
      <w:r w:rsidRPr="00813E8B">
        <w:rPr>
          <w:rFonts w:ascii="Times New Roman" w:hAnsi="Times New Roman" w:cs="Times New Roman"/>
          <w:b/>
          <w:sz w:val="24"/>
          <w:szCs w:val="24"/>
        </w:rPr>
        <w:t xml:space="preserve">ULO DE </w:t>
      </w:r>
    </w:p>
    <w:p w:rsidR="00670C94" w:rsidRPr="00813E8B" w:rsidRDefault="00FE208D" w:rsidP="00670C94">
      <w:pPr>
        <w:spacing w:line="480" w:lineRule="auto"/>
        <w:ind w:left="226" w:right="228"/>
        <w:jc w:val="center"/>
        <w:rPr>
          <w:rFonts w:ascii="Times New Roman" w:hAnsi="Times New Roman" w:cs="Times New Roman"/>
          <w:b/>
          <w:sz w:val="24"/>
          <w:szCs w:val="24"/>
        </w:rPr>
      </w:pPr>
      <w:r w:rsidRPr="00813E8B">
        <w:rPr>
          <w:rFonts w:ascii="Times New Roman" w:hAnsi="Times New Roman" w:cs="Times New Roman"/>
          <w:b/>
          <w:sz w:val="24"/>
          <w:szCs w:val="24"/>
        </w:rPr>
        <w:t>TECNÓLOG</w:t>
      </w:r>
      <w:r w:rsidR="00670C94" w:rsidRPr="00813E8B">
        <w:rPr>
          <w:rFonts w:ascii="Times New Roman" w:hAnsi="Times New Roman" w:cs="Times New Roman"/>
          <w:b/>
          <w:sz w:val="24"/>
          <w:szCs w:val="24"/>
        </w:rPr>
        <w:t>O EN ANÁLISIS DE SISTEMA</w:t>
      </w:r>
    </w:p>
    <w:p w:rsidR="00670C94" w:rsidRDefault="00670C94" w:rsidP="00670C94">
      <w:pPr>
        <w:spacing w:line="360" w:lineRule="auto"/>
        <w:jc w:val="center"/>
        <w:rPr>
          <w:rFonts w:ascii="Times New Roman" w:hAnsi="Times New Roman" w:cs="Times New Roman"/>
          <w:b/>
          <w:spacing w:val="-1"/>
          <w:sz w:val="24"/>
          <w:szCs w:val="24"/>
        </w:rPr>
      </w:pPr>
      <w:r w:rsidRPr="00AC0F79">
        <w:rPr>
          <w:rFonts w:ascii="Times New Roman" w:hAnsi="Times New Roman" w:cs="Times New Roman"/>
          <w:b/>
          <w:spacing w:val="-1"/>
          <w:sz w:val="24"/>
          <w:szCs w:val="24"/>
        </w:rPr>
        <w:t>TEMA:</w:t>
      </w:r>
    </w:p>
    <w:p w:rsidR="0092647D" w:rsidRPr="00D90463" w:rsidRDefault="0092647D" w:rsidP="0092647D">
      <w:pPr>
        <w:widowControl w:val="0"/>
        <w:suppressAutoHyphens/>
        <w:autoSpaceDN w:val="0"/>
        <w:spacing w:before="60" w:after="60"/>
        <w:jc w:val="center"/>
        <w:textAlignment w:val="baseline"/>
        <w:rPr>
          <w:rFonts w:ascii="Times New Roman" w:eastAsia="Droid Sans Fallback" w:hAnsi="Times New Roman" w:cs="Times New Roman"/>
          <w:kern w:val="3"/>
          <w:sz w:val="24"/>
          <w:szCs w:val="24"/>
          <w:lang w:val="es-EC" w:eastAsia="zh-CN" w:bidi="hi-IN"/>
        </w:rPr>
      </w:pPr>
      <w:r w:rsidRPr="008D3FB6">
        <w:rPr>
          <w:rFonts w:ascii="Times New Roman" w:eastAsia="Droid Sans Fallback" w:hAnsi="Times New Roman" w:cs="Times New Roman"/>
          <w:kern w:val="3"/>
          <w:sz w:val="24"/>
          <w:szCs w:val="24"/>
          <w:lang w:eastAsia="zh-CN" w:bidi="hi-IN"/>
        </w:rPr>
        <w:t xml:space="preserve">Desarrollo e implementación </w:t>
      </w:r>
      <w:r>
        <w:rPr>
          <w:rFonts w:ascii="Times New Roman" w:eastAsia="Droid Sans Fallback" w:hAnsi="Times New Roman" w:cs="Times New Roman"/>
          <w:kern w:val="3"/>
          <w:sz w:val="24"/>
          <w:szCs w:val="24"/>
          <w:lang w:eastAsia="zh-CN" w:bidi="hi-IN"/>
        </w:rPr>
        <w:t xml:space="preserve">de un sistema automatizado de control de inventario en la </w:t>
      </w:r>
      <w:r w:rsidR="00D51B8A">
        <w:rPr>
          <w:rFonts w:ascii="Times New Roman" w:eastAsia="Droid Sans Fallback" w:hAnsi="Times New Roman" w:cs="Times New Roman"/>
          <w:kern w:val="3"/>
          <w:sz w:val="24"/>
          <w:szCs w:val="24"/>
          <w:lang w:eastAsia="zh-CN" w:bidi="hi-IN"/>
        </w:rPr>
        <w:t xml:space="preserve">Tienda de </w:t>
      </w:r>
      <w:proofErr w:type="spellStart"/>
      <w:r w:rsidR="00D51B8A">
        <w:rPr>
          <w:rFonts w:ascii="Times New Roman" w:eastAsia="Droid Sans Fallback" w:hAnsi="Times New Roman" w:cs="Times New Roman"/>
          <w:kern w:val="3"/>
          <w:sz w:val="24"/>
          <w:szCs w:val="24"/>
          <w:lang w:eastAsia="zh-CN" w:bidi="hi-IN"/>
        </w:rPr>
        <w:t>Abarrotes</w:t>
      </w:r>
      <w:r>
        <w:rPr>
          <w:rFonts w:ascii="Times New Roman" w:eastAsia="Droid Sans Fallback" w:hAnsi="Times New Roman" w:cs="Times New Roman"/>
          <w:kern w:val="3"/>
          <w:sz w:val="24"/>
          <w:szCs w:val="24"/>
          <w:lang w:eastAsia="zh-CN" w:bidi="hi-IN"/>
        </w:rPr>
        <w:t>“Tío</w:t>
      </w:r>
      <w:proofErr w:type="spellEnd"/>
      <w:r>
        <w:rPr>
          <w:rFonts w:ascii="Times New Roman" w:eastAsia="Droid Sans Fallback" w:hAnsi="Times New Roman" w:cs="Times New Roman"/>
          <w:kern w:val="3"/>
          <w:sz w:val="24"/>
          <w:szCs w:val="24"/>
          <w:lang w:eastAsia="zh-CN" w:bidi="hi-IN"/>
        </w:rPr>
        <w:t xml:space="preserve"> Lucho”,2019</w:t>
      </w:r>
    </w:p>
    <w:p w:rsidR="00D90463" w:rsidRPr="00D90463" w:rsidRDefault="00D90463" w:rsidP="00D90463">
      <w:pPr>
        <w:widowControl w:val="0"/>
        <w:suppressAutoHyphens/>
        <w:autoSpaceDN w:val="0"/>
        <w:spacing w:before="60" w:after="60"/>
        <w:jc w:val="center"/>
        <w:textAlignment w:val="baseline"/>
        <w:rPr>
          <w:rFonts w:ascii="Times New Roman" w:eastAsia="Droid Sans Fallback" w:hAnsi="Times New Roman" w:cs="Times New Roman"/>
          <w:kern w:val="3"/>
          <w:sz w:val="24"/>
          <w:szCs w:val="24"/>
          <w:lang w:val="es-EC" w:eastAsia="zh-CN" w:bidi="hi-IN"/>
        </w:rPr>
      </w:pPr>
    </w:p>
    <w:p w:rsidR="00670C94" w:rsidRDefault="00670C94" w:rsidP="00670C94">
      <w:pPr>
        <w:spacing w:after="0" w:line="240" w:lineRule="auto"/>
        <w:ind w:left="5387"/>
        <w:jc w:val="right"/>
        <w:rPr>
          <w:rFonts w:ascii="Times New Roman" w:hAnsi="Times New Roman" w:cs="Times New Roman"/>
          <w:spacing w:val="1"/>
          <w:sz w:val="24"/>
          <w:szCs w:val="24"/>
        </w:rPr>
      </w:pPr>
      <w:r w:rsidRPr="002153B1">
        <w:rPr>
          <w:rFonts w:ascii="Times New Roman" w:hAnsi="Times New Roman" w:cs="Times New Roman"/>
          <w:b/>
          <w:sz w:val="24"/>
          <w:szCs w:val="24"/>
        </w:rPr>
        <w:t>A</w:t>
      </w:r>
      <w:r w:rsidRPr="002153B1">
        <w:rPr>
          <w:rFonts w:ascii="Times New Roman" w:hAnsi="Times New Roman" w:cs="Times New Roman"/>
          <w:b/>
          <w:spacing w:val="-1"/>
          <w:sz w:val="24"/>
          <w:szCs w:val="24"/>
        </w:rPr>
        <w:t>U</w:t>
      </w:r>
      <w:r w:rsidRPr="002153B1">
        <w:rPr>
          <w:rFonts w:ascii="Times New Roman" w:hAnsi="Times New Roman" w:cs="Times New Roman"/>
          <w:b/>
          <w:sz w:val="24"/>
          <w:szCs w:val="24"/>
        </w:rPr>
        <w:t>TOR</w:t>
      </w:r>
      <w:r>
        <w:rPr>
          <w:b/>
          <w:sz w:val="24"/>
          <w:szCs w:val="24"/>
        </w:rPr>
        <w:t xml:space="preserve">: </w:t>
      </w:r>
    </w:p>
    <w:p w:rsidR="00D90463" w:rsidRPr="00D90463" w:rsidRDefault="002A6CAD" w:rsidP="00E03168">
      <w:pPr>
        <w:pStyle w:val="Prrafodelista"/>
        <w:numPr>
          <w:ilvl w:val="0"/>
          <w:numId w:val="5"/>
        </w:numPr>
        <w:ind w:right="8"/>
        <w:jc w:val="right"/>
        <w:rPr>
          <w:rFonts w:ascii="Times New Roman" w:hAnsi="Times New Roman" w:cs="Times New Roman"/>
          <w:sz w:val="24"/>
          <w:szCs w:val="24"/>
        </w:rPr>
      </w:pPr>
      <w:r>
        <w:rPr>
          <w:rFonts w:ascii="Times New Roman" w:hAnsi="Times New Roman" w:cs="Times New Roman"/>
          <w:sz w:val="24"/>
          <w:szCs w:val="24"/>
        </w:rPr>
        <w:t>Darwin Alejandro Cevallos A</w:t>
      </w:r>
      <w:r w:rsidR="0092647D">
        <w:rPr>
          <w:rFonts w:ascii="Times New Roman" w:hAnsi="Times New Roman" w:cs="Times New Roman"/>
          <w:sz w:val="24"/>
          <w:szCs w:val="24"/>
        </w:rPr>
        <w:t>vila</w:t>
      </w:r>
    </w:p>
    <w:p w:rsidR="00D90463" w:rsidRPr="00D90463" w:rsidRDefault="0092647D" w:rsidP="00E03168">
      <w:pPr>
        <w:pStyle w:val="Prrafodelista"/>
        <w:numPr>
          <w:ilvl w:val="0"/>
          <w:numId w:val="5"/>
        </w:numPr>
        <w:ind w:right="8"/>
        <w:jc w:val="right"/>
        <w:rPr>
          <w:rFonts w:ascii="Times New Roman" w:hAnsi="Times New Roman" w:cs="Times New Roman"/>
          <w:sz w:val="24"/>
          <w:szCs w:val="24"/>
        </w:rPr>
      </w:pPr>
      <w:r>
        <w:rPr>
          <w:rFonts w:ascii="Times New Roman" w:hAnsi="Times New Roman" w:cs="Times New Roman"/>
          <w:sz w:val="24"/>
          <w:szCs w:val="24"/>
        </w:rPr>
        <w:t>Tatiana Michelle Pérez Aldás</w:t>
      </w:r>
    </w:p>
    <w:p w:rsidR="00670C94" w:rsidRDefault="00670C94" w:rsidP="00670C94">
      <w:pPr>
        <w:tabs>
          <w:tab w:val="left" w:pos="5925"/>
        </w:tabs>
        <w:spacing w:line="200" w:lineRule="exact"/>
      </w:pPr>
    </w:p>
    <w:p w:rsidR="00670C94" w:rsidRDefault="00670C94" w:rsidP="00670C94">
      <w:pPr>
        <w:ind w:left="2064" w:right="8"/>
        <w:jc w:val="right"/>
        <w:rPr>
          <w:rFonts w:ascii="Times New Roman" w:hAnsi="Times New Roman" w:cs="Times New Roman"/>
          <w:sz w:val="24"/>
          <w:szCs w:val="24"/>
        </w:rPr>
      </w:pPr>
      <w:r w:rsidRPr="002153B1">
        <w:rPr>
          <w:rFonts w:ascii="Times New Roman" w:hAnsi="Times New Roman" w:cs="Times New Roman"/>
          <w:b/>
          <w:sz w:val="24"/>
          <w:szCs w:val="24"/>
        </w:rPr>
        <w:t>TUTOR:</w:t>
      </w:r>
    </w:p>
    <w:p w:rsidR="00670C94" w:rsidRPr="00AC0F79" w:rsidRDefault="00891074" w:rsidP="00670C94">
      <w:pPr>
        <w:ind w:left="2064" w:right="8"/>
        <w:jc w:val="right"/>
        <w:rPr>
          <w:rFonts w:ascii="Times New Roman" w:hAnsi="Times New Roman" w:cs="Times New Roman"/>
          <w:spacing w:val="1"/>
          <w:sz w:val="24"/>
          <w:szCs w:val="24"/>
        </w:rPr>
      </w:pPr>
      <w:r>
        <w:rPr>
          <w:rFonts w:ascii="Times New Roman" w:hAnsi="Times New Roman" w:cs="Times New Roman"/>
          <w:spacing w:val="1"/>
          <w:sz w:val="24"/>
          <w:szCs w:val="24"/>
        </w:rPr>
        <w:t xml:space="preserve">Ing. </w:t>
      </w:r>
      <w:r w:rsidR="001E5829">
        <w:rPr>
          <w:rFonts w:ascii="Times New Roman" w:hAnsi="Times New Roman" w:cs="Times New Roman"/>
          <w:spacing w:val="1"/>
          <w:sz w:val="24"/>
          <w:szCs w:val="24"/>
        </w:rPr>
        <w:t>Jimmy Totoy</w:t>
      </w:r>
    </w:p>
    <w:p w:rsidR="00670C94" w:rsidRDefault="00670C94" w:rsidP="00670C94">
      <w:pPr>
        <w:spacing w:before="1" w:line="220" w:lineRule="exact"/>
      </w:pPr>
    </w:p>
    <w:p w:rsidR="00670C94" w:rsidRDefault="00670C94" w:rsidP="00670C94">
      <w:pPr>
        <w:spacing w:before="1" w:line="220" w:lineRule="exact"/>
      </w:pPr>
    </w:p>
    <w:p w:rsidR="007C6C1E" w:rsidRDefault="00FE208D" w:rsidP="00670C94">
      <w:pPr>
        <w:ind w:left="3053" w:right="3051"/>
        <w:jc w:val="center"/>
        <w:rPr>
          <w:rFonts w:ascii="Times New Roman" w:hAnsi="Times New Roman" w:cs="Times New Roman"/>
          <w:b/>
          <w:sz w:val="24"/>
          <w:szCs w:val="24"/>
        </w:rPr>
      </w:pPr>
      <w:r>
        <w:rPr>
          <w:rFonts w:ascii="Times New Roman" w:hAnsi="Times New Roman" w:cs="Times New Roman"/>
          <w:b/>
          <w:sz w:val="24"/>
          <w:szCs w:val="24"/>
        </w:rPr>
        <w:t xml:space="preserve">GUAYAQUIL, </w:t>
      </w:r>
      <w:r w:rsidR="00A5556B">
        <w:rPr>
          <w:rFonts w:ascii="Times New Roman" w:hAnsi="Times New Roman" w:cs="Times New Roman"/>
          <w:b/>
          <w:sz w:val="24"/>
          <w:szCs w:val="24"/>
        </w:rPr>
        <w:t>NOVIEMBRE DEL 2019</w:t>
      </w:r>
    </w:p>
    <w:p w:rsidR="00252832" w:rsidRPr="0047193E" w:rsidRDefault="00252832" w:rsidP="00252832">
      <w:pPr>
        <w:pStyle w:val="Ttulo1"/>
      </w:pPr>
    </w:p>
    <w:p w:rsidR="00252832" w:rsidRDefault="00252832" w:rsidP="00252832">
      <w:pPr>
        <w:spacing w:before="29" w:line="480" w:lineRule="auto"/>
        <w:ind w:left="1856" w:right="1858" w:hanging="1"/>
        <w:jc w:val="center"/>
        <w:rPr>
          <w:b/>
          <w:sz w:val="24"/>
          <w:szCs w:val="24"/>
        </w:rPr>
      </w:pPr>
    </w:p>
    <w:p w:rsidR="00252832" w:rsidRDefault="00252832" w:rsidP="00252832">
      <w:pPr>
        <w:spacing w:before="29" w:line="240" w:lineRule="auto"/>
        <w:ind w:left="1856" w:right="1858" w:hanging="1"/>
        <w:jc w:val="center"/>
        <w:rPr>
          <w:rFonts w:ascii="Times New Roman" w:hAnsi="Times New Roman" w:cs="Times New Roman"/>
          <w:b/>
          <w:sz w:val="24"/>
          <w:szCs w:val="24"/>
        </w:rPr>
      </w:pPr>
    </w:p>
    <w:p w:rsidR="00252832" w:rsidRDefault="00252832" w:rsidP="00252832">
      <w:pPr>
        <w:spacing w:before="29" w:line="240" w:lineRule="auto"/>
        <w:ind w:left="1856" w:right="1858" w:hanging="1"/>
        <w:jc w:val="center"/>
        <w:rPr>
          <w:rFonts w:ascii="Times New Roman" w:hAnsi="Times New Roman" w:cs="Times New Roman"/>
          <w:b/>
          <w:sz w:val="24"/>
          <w:szCs w:val="24"/>
        </w:rPr>
      </w:pPr>
    </w:p>
    <w:p w:rsidR="00252832" w:rsidRDefault="00252832" w:rsidP="00252832">
      <w:pPr>
        <w:spacing w:before="29" w:line="240" w:lineRule="auto"/>
        <w:ind w:left="1856" w:right="1858" w:hanging="1"/>
        <w:jc w:val="center"/>
        <w:rPr>
          <w:rFonts w:ascii="Times New Roman" w:hAnsi="Times New Roman" w:cs="Times New Roman"/>
          <w:b/>
          <w:sz w:val="24"/>
          <w:szCs w:val="24"/>
        </w:rPr>
      </w:pPr>
      <w:r w:rsidRPr="000A5C9B">
        <w:rPr>
          <w:noProof/>
          <w:sz w:val="24"/>
          <w:szCs w:val="24"/>
          <w:lang w:eastAsia="es-ES"/>
        </w:rPr>
        <w:drawing>
          <wp:anchor distT="0" distB="0" distL="114300" distR="114300" simplePos="0" relativeHeight="251685376" behindDoc="0" locked="0" layoutInCell="1" allowOverlap="1" wp14:anchorId="14B402EB" wp14:editId="58E0A9CA">
            <wp:simplePos x="0" y="0"/>
            <wp:positionH relativeFrom="column">
              <wp:posOffset>2339340</wp:posOffset>
            </wp:positionH>
            <wp:positionV relativeFrom="paragraph">
              <wp:posOffset>-1089025</wp:posOffset>
            </wp:positionV>
            <wp:extent cx="1450975" cy="1450975"/>
            <wp:effectExtent l="0" t="0" r="0" b="0"/>
            <wp:wrapSquare wrapText="bothSides"/>
            <wp:docPr id="23" name="Imagen 23" descr="C:\Users\user\Pictures\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logo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50975" cy="1450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2832" w:rsidRDefault="00252832" w:rsidP="00252832">
      <w:pPr>
        <w:spacing w:before="29" w:line="240" w:lineRule="auto"/>
        <w:ind w:left="1856" w:right="1858" w:hanging="1"/>
        <w:jc w:val="center"/>
        <w:rPr>
          <w:rFonts w:ascii="Times New Roman" w:hAnsi="Times New Roman" w:cs="Times New Roman"/>
          <w:b/>
          <w:sz w:val="24"/>
          <w:szCs w:val="24"/>
        </w:rPr>
      </w:pPr>
    </w:p>
    <w:p w:rsidR="00252832" w:rsidRPr="00252832" w:rsidRDefault="00252832" w:rsidP="00252832">
      <w:pPr>
        <w:spacing w:before="29" w:line="480" w:lineRule="auto"/>
        <w:ind w:left="1856" w:right="1858" w:hanging="1"/>
        <w:jc w:val="center"/>
        <w:rPr>
          <w:rFonts w:ascii="Times New Roman" w:hAnsi="Times New Roman" w:cs="Times New Roman"/>
          <w:b/>
          <w:sz w:val="24"/>
          <w:szCs w:val="24"/>
        </w:rPr>
      </w:pPr>
      <w:r w:rsidRPr="00252832">
        <w:rPr>
          <w:rFonts w:ascii="Times New Roman" w:hAnsi="Times New Roman" w:cs="Times New Roman"/>
          <w:b/>
          <w:sz w:val="24"/>
          <w:szCs w:val="24"/>
        </w:rPr>
        <w:t>INSTITUTO TECNOLÓGICO SUPERIOR GUAYAQUIL, GUAYAS</w:t>
      </w:r>
    </w:p>
    <w:p w:rsidR="00252832" w:rsidRPr="00252832" w:rsidRDefault="00252832" w:rsidP="00252832">
      <w:pPr>
        <w:spacing w:before="29" w:line="240" w:lineRule="auto"/>
        <w:ind w:left="2089" w:right="2125" w:hanging="1"/>
        <w:jc w:val="center"/>
        <w:rPr>
          <w:rFonts w:ascii="Times New Roman" w:hAnsi="Times New Roman" w:cs="Times New Roman"/>
          <w:b/>
          <w:spacing w:val="-1"/>
          <w:sz w:val="24"/>
          <w:szCs w:val="24"/>
        </w:rPr>
      </w:pPr>
      <w:r w:rsidRPr="00252832">
        <w:rPr>
          <w:rFonts w:ascii="Times New Roman" w:hAnsi="Times New Roman" w:cs="Times New Roman"/>
          <w:b/>
          <w:spacing w:val="-3"/>
          <w:sz w:val="24"/>
          <w:szCs w:val="24"/>
        </w:rPr>
        <w:t>CARRERA</w:t>
      </w:r>
      <w:r w:rsidRPr="00252832">
        <w:rPr>
          <w:rFonts w:ascii="Times New Roman" w:hAnsi="Times New Roman" w:cs="Times New Roman"/>
          <w:b/>
          <w:spacing w:val="-1"/>
          <w:sz w:val="24"/>
          <w:szCs w:val="24"/>
        </w:rPr>
        <w:t xml:space="preserve"> INFORMÁTICA CON MENCIÓN EN ANÁLISIS DE SISTEMAS</w:t>
      </w:r>
    </w:p>
    <w:p w:rsidR="00252832" w:rsidRPr="00252832" w:rsidRDefault="00252832" w:rsidP="00252832">
      <w:pPr>
        <w:spacing w:before="11" w:line="280" w:lineRule="exact"/>
        <w:rPr>
          <w:rFonts w:ascii="Times New Roman" w:hAnsi="Times New Roman" w:cs="Times New Roman"/>
          <w:sz w:val="28"/>
          <w:szCs w:val="28"/>
        </w:rPr>
      </w:pPr>
    </w:p>
    <w:p w:rsidR="00252832" w:rsidRPr="00252832" w:rsidRDefault="00252832" w:rsidP="00252832">
      <w:pPr>
        <w:spacing w:line="480" w:lineRule="auto"/>
        <w:ind w:left="226" w:right="228"/>
        <w:jc w:val="center"/>
        <w:rPr>
          <w:rFonts w:ascii="Times New Roman" w:hAnsi="Times New Roman" w:cs="Times New Roman"/>
          <w:b/>
          <w:sz w:val="24"/>
          <w:szCs w:val="24"/>
        </w:rPr>
      </w:pPr>
      <w:r w:rsidRPr="00252832">
        <w:rPr>
          <w:rFonts w:ascii="Times New Roman" w:hAnsi="Times New Roman" w:cs="Times New Roman"/>
          <w:b/>
          <w:sz w:val="24"/>
          <w:szCs w:val="24"/>
        </w:rPr>
        <w:t>TE</w:t>
      </w:r>
      <w:r w:rsidRPr="00252832">
        <w:rPr>
          <w:rFonts w:ascii="Times New Roman" w:hAnsi="Times New Roman" w:cs="Times New Roman"/>
          <w:b/>
          <w:spacing w:val="1"/>
          <w:sz w:val="24"/>
          <w:szCs w:val="24"/>
        </w:rPr>
        <w:t>S</w:t>
      </w:r>
      <w:r w:rsidRPr="00252832">
        <w:rPr>
          <w:rFonts w:ascii="Times New Roman" w:hAnsi="Times New Roman" w:cs="Times New Roman"/>
          <w:b/>
          <w:sz w:val="24"/>
          <w:szCs w:val="24"/>
        </w:rPr>
        <w:t xml:space="preserve">IS </w:t>
      </w:r>
      <w:r w:rsidRPr="00252832">
        <w:rPr>
          <w:rFonts w:ascii="Times New Roman" w:hAnsi="Times New Roman" w:cs="Times New Roman"/>
          <w:b/>
          <w:spacing w:val="-3"/>
          <w:sz w:val="24"/>
          <w:szCs w:val="24"/>
        </w:rPr>
        <w:t>P</w:t>
      </w:r>
      <w:r w:rsidRPr="00252832">
        <w:rPr>
          <w:rFonts w:ascii="Times New Roman" w:hAnsi="Times New Roman" w:cs="Times New Roman"/>
          <w:b/>
          <w:sz w:val="24"/>
          <w:szCs w:val="24"/>
        </w:rPr>
        <w:t>RE</w:t>
      </w:r>
      <w:r w:rsidRPr="00252832">
        <w:rPr>
          <w:rFonts w:ascii="Times New Roman" w:hAnsi="Times New Roman" w:cs="Times New Roman"/>
          <w:b/>
          <w:spacing w:val="1"/>
          <w:sz w:val="24"/>
          <w:szCs w:val="24"/>
        </w:rPr>
        <w:t>S</w:t>
      </w:r>
      <w:r w:rsidRPr="00252832">
        <w:rPr>
          <w:rFonts w:ascii="Times New Roman" w:hAnsi="Times New Roman" w:cs="Times New Roman"/>
          <w:b/>
          <w:sz w:val="24"/>
          <w:szCs w:val="24"/>
        </w:rPr>
        <w:t>ENTA</w:t>
      </w:r>
      <w:r w:rsidRPr="00252832">
        <w:rPr>
          <w:rFonts w:ascii="Times New Roman" w:hAnsi="Times New Roman" w:cs="Times New Roman"/>
          <w:b/>
          <w:spacing w:val="-1"/>
          <w:sz w:val="24"/>
          <w:szCs w:val="24"/>
        </w:rPr>
        <w:t>D</w:t>
      </w:r>
      <w:r w:rsidRPr="00252832">
        <w:rPr>
          <w:rFonts w:ascii="Times New Roman" w:hAnsi="Times New Roman" w:cs="Times New Roman"/>
          <w:b/>
          <w:sz w:val="24"/>
          <w:szCs w:val="24"/>
        </w:rPr>
        <w:t xml:space="preserve">A </w:t>
      </w:r>
      <w:r w:rsidRPr="00252832">
        <w:rPr>
          <w:rFonts w:ascii="Times New Roman" w:hAnsi="Times New Roman" w:cs="Times New Roman"/>
          <w:b/>
          <w:spacing w:val="-1"/>
          <w:sz w:val="24"/>
          <w:szCs w:val="24"/>
        </w:rPr>
        <w:t>C</w:t>
      </w:r>
      <w:r w:rsidRPr="00252832">
        <w:rPr>
          <w:rFonts w:ascii="Times New Roman" w:hAnsi="Times New Roman" w:cs="Times New Roman"/>
          <w:b/>
          <w:sz w:val="24"/>
          <w:szCs w:val="24"/>
        </w:rPr>
        <w:t>OMO REQUIS</w:t>
      </w:r>
      <w:r w:rsidRPr="00252832">
        <w:rPr>
          <w:rFonts w:ascii="Times New Roman" w:hAnsi="Times New Roman" w:cs="Times New Roman"/>
          <w:b/>
          <w:spacing w:val="1"/>
          <w:sz w:val="24"/>
          <w:szCs w:val="24"/>
        </w:rPr>
        <w:t>I</w:t>
      </w:r>
      <w:r w:rsidRPr="00252832">
        <w:rPr>
          <w:rFonts w:ascii="Times New Roman" w:hAnsi="Times New Roman" w:cs="Times New Roman"/>
          <w:b/>
          <w:sz w:val="24"/>
          <w:szCs w:val="24"/>
        </w:rPr>
        <w:t xml:space="preserve">TO </w:t>
      </w:r>
      <w:r w:rsidRPr="00252832">
        <w:rPr>
          <w:rFonts w:ascii="Times New Roman" w:hAnsi="Times New Roman" w:cs="Times New Roman"/>
          <w:b/>
          <w:spacing w:val="-2"/>
          <w:sz w:val="24"/>
          <w:szCs w:val="24"/>
        </w:rPr>
        <w:t>P</w:t>
      </w:r>
      <w:r w:rsidRPr="00252832">
        <w:rPr>
          <w:rFonts w:ascii="Times New Roman" w:hAnsi="Times New Roman" w:cs="Times New Roman"/>
          <w:b/>
          <w:sz w:val="24"/>
          <w:szCs w:val="24"/>
        </w:rPr>
        <w:t>A</w:t>
      </w:r>
      <w:r w:rsidRPr="00252832">
        <w:rPr>
          <w:rFonts w:ascii="Times New Roman" w:hAnsi="Times New Roman" w:cs="Times New Roman"/>
          <w:b/>
          <w:spacing w:val="-1"/>
          <w:sz w:val="24"/>
          <w:szCs w:val="24"/>
        </w:rPr>
        <w:t>R</w:t>
      </w:r>
      <w:r w:rsidRPr="00252832">
        <w:rPr>
          <w:rFonts w:ascii="Times New Roman" w:hAnsi="Times New Roman" w:cs="Times New Roman"/>
          <w:b/>
          <w:sz w:val="24"/>
          <w:szCs w:val="24"/>
        </w:rPr>
        <w:t xml:space="preserve">A </w:t>
      </w:r>
      <w:r w:rsidRPr="00252832">
        <w:rPr>
          <w:rFonts w:ascii="Times New Roman" w:hAnsi="Times New Roman" w:cs="Times New Roman"/>
          <w:b/>
          <w:spacing w:val="2"/>
          <w:sz w:val="24"/>
          <w:szCs w:val="24"/>
        </w:rPr>
        <w:t>O</w:t>
      </w:r>
      <w:r w:rsidRPr="00252832">
        <w:rPr>
          <w:rFonts w:ascii="Times New Roman" w:hAnsi="Times New Roman" w:cs="Times New Roman"/>
          <w:b/>
          <w:spacing w:val="-3"/>
          <w:sz w:val="24"/>
          <w:szCs w:val="24"/>
        </w:rPr>
        <w:t>P</w:t>
      </w:r>
      <w:r w:rsidRPr="00252832">
        <w:rPr>
          <w:rFonts w:ascii="Times New Roman" w:hAnsi="Times New Roman" w:cs="Times New Roman"/>
          <w:b/>
          <w:sz w:val="24"/>
          <w:szCs w:val="24"/>
        </w:rPr>
        <w:t xml:space="preserve">TAR </w:t>
      </w:r>
      <w:r w:rsidRPr="00252832">
        <w:rPr>
          <w:rFonts w:ascii="Times New Roman" w:hAnsi="Times New Roman" w:cs="Times New Roman"/>
          <w:b/>
          <w:spacing w:val="-3"/>
          <w:sz w:val="24"/>
          <w:szCs w:val="24"/>
        </w:rPr>
        <w:t>P</w:t>
      </w:r>
      <w:r w:rsidRPr="00252832">
        <w:rPr>
          <w:rFonts w:ascii="Times New Roman" w:hAnsi="Times New Roman" w:cs="Times New Roman"/>
          <w:b/>
          <w:sz w:val="24"/>
          <w:szCs w:val="24"/>
        </w:rPr>
        <w:t>OR ELTÍ</w:t>
      </w:r>
      <w:r w:rsidRPr="00252832">
        <w:rPr>
          <w:rFonts w:ascii="Times New Roman" w:hAnsi="Times New Roman" w:cs="Times New Roman"/>
          <w:b/>
          <w:spacing w:val="1"/>
          <w:sz w:val="24"/>
          <w:szCs w:val="24"/>
        </w:rPr>
        <w:t>T</w:t>
      </w:r>
      <w:r w:rsidRPr="00252832">
        <w:rPr>
          <w:rFonts w:ascii="Times New Roman" w:hAnsi="Times New Roman" w:cs="Times New Roman"/>
          <w:b/>
          <w:sz w:val="24"/>
          <w:szCs w:val="24"/>
        </w:rPr>
        <w:t xml:space="preserve">ULO DE </w:t>
      </w:r>
    </w:p>
    <w:p w:rsidR="00252832" w:rsidRPr="00252832" w:rsidRDefault="00252832" w:rsidP="00252832">
      <w:pPr>
        <w:spacing w:line="480" w:lineRule="auto"/>
        <w:ind w:left="226" w:right="228"/>
        <w:jc w:val="center"/>
        <w:rPr>
          <w:rFonts w:ascii="Times New Roman" w:hAnsi="Times New Roman" w:cs="Times New Roman"/>
          <w:b/>
          <w:sz w:val="24"/>
          <w:szCs w:val="24"/>
        </w:rPr>
      </w:pPr>
      <w:r w:rsidRPr="00252832">
        <w:rPr>
          <w:rFonts w:ascii="Times New Roman" w:hAnsi="Times New Roman" w:cs="Times New Roman"/>
          <w:b/>
          <w:sz w:val="24"/>
          <w:szCs w:val="24"/>
        </w:rPr>
        <w:t>TECNÓLOGO EN ANÁLISIS DE SISTEMA</w:t>
      </w:r>
    </w:p>
    <w:p w:rsidR="00252832" w:rsidRPr="00252832" w:rsidRDefault="00252832" w:rsidP="00252832">
      <w:pPr>
        <w:spacing w:line="360" w:lineRule="auto"/>
        <w:jc w:val="center"/>
        <w:rPr>
          <w:rFonts w:ascii="Times New Roman" w:hAnsi="Times New Roman" w:cs="Times New Roman"/>
          <w:b/>
          <w:spacing w:val="-1"/>
          <w:sz w:val="24"/>
          <w:szCs w:val="24"/>
        </w:rPr>
      </w:pPr>
      <w:r w:rsidRPr="00252832">
        <w:rPr>
          <w:rFonts w:ascii="Times New Roman" w:hAnsi="Times New Roman" w:cs="Times New Roman"/>
          <w:b/>
          <w:spacing w:val="-1"/>
          <w:sz w:val="24"/>
          <w:szCs w:val="24"/>
        </w:rPr>
        <w:t>TEMA:</w:t>
      </w:r>
    </w:p>
    <w:p w:rsidR="00252832" w:rsidRPr="00252832" w:rsidRDefault="00252832" w:rsidP="00252832">
      <w:pPr>
        <w:widowControl w:val="0"/>
        <w:suppressAutoHyphens/>
        <w:autoSpaceDN w:val="0"/>
        <w:spacing w:before="60" w:after="60"/>
        <w:jc w:val="center"/>
        <w:textAlignment w:val="baseline"/>
        <w:rPr>
          <w:rFonts w:ascii="Times New Roman" w:eastAsia="Droid Sans Fallback" w:hAnsi="Times New Roman" w:cs="Times New Roman"/>
          <w:kern w:val="3"/>
          <w:sz w:val="24"/>
          <w:szCs w:val="24"/>
          <w:lang w:val="es-EC" w:eastAsia="zh-CN" w:bidi="hi-IN"/>
        </w:rPr>
      </w:pPr>
      <w:r w:rsidRPr="00252832">
        <w:rPr>
          <w:rFonts w:ascii="Times New Roman" w:eastAsia="Droid Sans Fallback" w:hAnsi="Times New Roman" w:cs="Times New Roman"/>
          <w:kern w:val="3"/>
          <w:sz w:val="24"/>
          <w:szCs w:val="24"/>
          <w:lang w:eastAsia="zh-CN" w:bidi="hi-IN"/>
        </w:rPr>
        <w:t xml:space="preserve">Desarrollo e implementación de un sistema automatizado de control de inventario en la </w:t>
      </w:r>
      <w:r w:rsidR="00D51B8A">
        <w:rPr>
          <w:rFonts w:ascii="Times New Roman" w:eastAsia="Droid Sans Fallback" w:hAnsi="Times New Roman" w:cs="Times New Roman"/>
          <w:kern w:val="3"/>
          <w:sz w:val="24"/>
          <w:szCs w:val="24"/>
          <w:lang w:eastAsia="zh-CN" w:bidi="hi-IN"/>
        </w:rPr>
        <w:t>Tienda de Abarrotes</w:t>
      </w:r>
      <w:r w:rsidRPr="00252832">
        <w:rPr>
          <w:rFonts w:ascii="Times New Roman" w:eastAsia="Droid Sans Fallback" w:hAnsi="Times New Roman" w:cs="Times New Roman"/>
          <w:kern w:val="3"/>
          <w:sz w:val="24"/>
          <w:szCs w:val="24"/>
          <w:lang w:eastAsia="zh-CN" w:bidi="hi-IN"/>
        </w:rPr>
        <w:t>“Tío Lucho”,2019</w:t>
      </w:r>
    </w:p>
    <w:p w:rsidR="00252832" w:rsidRPr="00D90463" w:rsidRDefault="00252832" w:rsidP="00252832">
      <w:pPr>
        <w:widowControl w:val="0"/>
        <w:suppressAutoHyphens/>
        <w:autoSpaceDN w:val="0"/>
        <w:spacing w:before="60" w:after="60"/>
        <w:jc w:val="center"/>
        <w:textAlignment w:val="baseline"/>
        <w:rPr>
          <w:rFonts w:ascii="Times New Roman" w:eastAsia="Droid Sans Fallback" w:hAnsi="Times New Roman" w:cs="Times New Roman"/>
          <w:kern w:val="3"/>
          <w:sz w:val="24"/>
          <w:szCs w:val="24"/>
          <w:lang w:val="es-EC" w:eastAsia="zh-CN" w:bidi="hi-IN"/>
        </w:rPr>
      </w:pPr>
    </w:p>
    <w:p w:rsidR="00252832" w:rsidRDefault="00252832" w:rsidP="00252832">
      <w:pPr>
        <w:spacing w:after="0" w:line="240" w:lineRule="auto"/>
        <w:ind w:left="5387"/>
        <w:jc w:val="right"/>
        <w:rPr>
          <w:rFonts w:ascii="Times New Roman" w:hAnsi="Times New Roman" w:cs="Times New Roman"/>
          <w:spacing w:val="1"/>
          <w:sz w:val="24"/>
          <w:szCs w:val="24"/>
        </w:rPr>
      </w:pPr>
      <w:r w:rsidRPr="002153B1">
        <w:rPr>
          <w:rFonts w:ascii="Times New Roman" w:hAnsi="Times New Roman" w:cs="Times New Roman"/>
          <w:b/>
          <w:sz w:val="24"/>
          <w:szCs w:val="24"/>
        </w:rPr>
        <w:t>A</w:t>
      </w:r>
      <w:r w:rsidRPr="002153B1">
        <w:rPr>
          <w:rFonts w:ascii="Times New Roman" w:hAnsi="Times New Roman" w:cs="Times New Roman"/>
          <w:b/>
          <w:spacing w:val="-1"/>
          <w:sz w:val="24"/>
          <w:szCs w:val="24"/>
        </w:rPr>
        <w:t>U</w:t>
      </w:r>
      <w:r w:rsidRPr="002153B1">
        <w:rPr>
          <w:rFonts w:ascii="Times New Roman" w:hAnsi="Times New Roman" w:cs="Times New Roman"/>
          <w:b/>
          <w:sz w:val="24"/>
          <w:szCs w:val="24"/>
        </w:rPr>
        <w:t>TOR</w:t>
      </w:r>
      <w:r>
        <w:rPr>
          <w:b/>
          <w:sz w:val="24"/>
          <w:szCs w:val="24"/>
        </w:rPr>
        <w:t xml:space="preserve">: </w:t>
      </w:r>
    </w:p>
    <w:p w:rsidR="00252832" w:rsidRPr="00D90463" w:rsidRDefault="00252832" w:rsidP="00252832">
      <w:pPr>
        <w:pStyle w:val="Prrafodelista"/>
        <w:numPr>
          <w:ilvl w:val="0"/>
          <w:numId w:val="5"/>
        </w:numPr>
        <w:ind w:right="8"/>
        <w:jc w:val="right"/>
        <w:rPr>
          <w:rFonts w:ascii="Times New Roman" w:hAnsi="Times New Roman" w:cs="Times New Roman"/>
          <w:sz w:val="24"/>
          <w:szCs w:val="24"/>
        </w:rPr>
      </w:pPr>
      <w:r>
        <w:rPr>
          <w:rFonts w:ascii="Times New Roman" w:hAnsi="Times New Roman" w:cs="Times New Roman"/>
          <w:sz w:val="24"/>
          <w:szCs w:val="24"/>
        </w:rPr>
        <w:t>Darwin Alejandro Cevallos Avila</w:t>
      </w:r>
    </w:p>
    <w:p w:rsidR="00252832" w:rsidRPr="00D90463" w:rsidRDefault="00252832" w:rsidP="00252832">
      <w:pPr>
        <w:pStyle w:val="Prrafodelista"/>
        <w:numPr>
          <w:ilvl w:val="0"/>
          <w:numId w:val="5"/>
        </w:numPr>
        <w:ind w:right="8"/>
        <w:jc w:val="right"/>
        <w:rPr>
          <w:rFonts w:ascii="Times New Roman" w:hAnsi="Times New Roman" w:cs="Times New Roman"/>
          <w:sz w:val="24"/>
          <w:szCs w:val="24"/>
        </w:rPr>
      </w:pPr>
      <w:r>
        <w:rPr>
          <w:rFonts w:ascii="Times New Roman" w:hAnsi="Times New Roman" w:cs="Times New Roman"/>
          <w:sz w:val="24"/>
          <w:szCs w:val="24"/>
        </w:rPr>
        <w:t>Tatiana Michelle Pérez Aldás</w:t>
      </w:r>
    </w:p>
    <w:p w:rsidR="00252832" w:rsidRDefault="00252832" w:rsidP="00252832">
      <w:pPr>
        <w:tabs>
          <w:tab w:val="left" w:pos="5925"/>
        </w:tabs>
        <w:spacing w:line="200" w:lineRule="exact"/>
      </w:pPr>
    </w:p>
    <w:p w:rsidR="00252832" w:rsidRDefault="00252832" w:rsidP="00252832">
      <w:pPr>
        <w:ind w:left="2064" w:right="8"/>
        <w:jc w:val="right"/>
        <w:rPr>
          <w:rFonts w:ascii="Times New Roman" w:hAnsi="Times New Roman" w:cs="Times New Roman"/>
          <w:sz w:val="24"/>
          <w:szCs w:val="24"/>
        </w:rPr>
      </w:pPr>
      <w:r w:rsidRPr="002153B1">
        <w:rPr>
          <w:rFonts w:ascii="Times New Roman" w:hAnsi="Times New Roman" w:cs="Times New Roman"/>
          <w:b/>
          <w:sz w:val="24"/>
          <w:szCs w:val="24"/>
        </w:rPr>
        <w:t>TUTOR:</w:t>
      </w:r>
    </w:p>
    <w:p w:rsidR="00252832" w:rsidRPr="00AC0F79" w:rsidRDefault="00252832" w:rsidP="00252832">
      <w:pPr>
        <w:ind w:left="2064" w:right="8"/>
        <w:jc w:val="right"/>
        <w:rPr>
          <w:rFonts w:ascii="Times New Roman" w:hAnsi="Times New Roman" w:cs="Times New Roman"/>
          <w:spacing w:val="1"/>
          <w:sz w:val="24"/>
          <w:szCs w:val="24"/>
        </w:rPr>
      </w:pPr>
      <w:r>
        <w:rPr>
          <w:rFonts w:ascii="Times New Roman" w:hAnsi="Times New Roman" w:cs="Times New Roman"/>
          <w:spacing w:val="1"/>
          <w:sz w:val="24"/>
          <w:szCs w:val="24"/>
        </w:rPr>
        <w:t>Ing. Jimmy Totoy</w:t>
      </w:r>
    </w:p>
    <w:p w:rsidR="00252832" w:rsidRDefault="00252832" w:rsidP="00252832">
      <w:pPr>
        <w:spacing w:before="1" w:line="220" w:lineRule="exact"/>
      </w:pPr>
    </w:p>
    <w:p w:rsidR="00252832" w:rsidRDefault="00252832" w:rsidP="00252832">
      <w:pPr>
        <w:spacing w:before="1" w:line="220" w:lineRule="exact"/>
      </w:pPr>
    </w:p>
    <w:p w:rsidR="00252832" w:rsidRDefault="00252832" w:rsidP="00B652E0">
      <w:pPr>
        <w:ind w:left="3053" w:right="3051"/>
        <w:jc w:val="center"/>
        <w:rPr>
          <w:rFonts w:ascii="Times New Roman" w:hAnsi="Times New Roman" w:cs="Times New Roman"/>
          <w:b/>
          <w:sz w:val="24"/>
          <w:szCs w:val="24"/>
        </w:rPr>
      </w:pPr>
      <w:r>
        <w:rPr>
          <w:rFonts w:ascii="Times New Roman" w:hAnsi="Times New Roman" w:cs="Times New Roman"/>
          <w:b/>
          <w:sz w:val="24"/>
          <w:szCs w:val="24"/>
        </w:rPr>
        <w:t xml:space="preserve">GUAYAQUIL, </w:t>
      </w:r>
      <w:r w:rsidR="00A5556B">
        <w:rPr>
          <w:rFonts w:ascii="Times New Roman" w:hAnsi="Times New Roman" w:cs="Times New Roman"/>
          <w:b/>
          <w:sz w:val="24"/>
          <w:szCs w:val="24"/>
        </w:rPr>
        <w:t xml:space="preserve">NOVIEMBRE </w:t>
      </w:r>
    </w:p>
    <w:p w:rsidR="00670C94" w:rsidRPr="00AB4342" w:rsidRDefault="00D559DD" w:rsidP="00670C94">
      <w:pPr>
        <w:ind w:left="3053" w:right="3051"/>
        <w:jc w:val="center"/>
        <w:rPr>
          <w:rFonts w:ascii="Times New Roman" w:hAnsi="Times New Roman" w:cs="Times New Roman"/>
          <w:b/>
          <w:sz w:val="24"/>
          <w:szCs w:val="24"/>
        </w:rPr>
        <w:sectPr w:rsidR="00670C94" w:rsidRPr="00AB4342" w:rsidSect="00BF0C93">
          <w:headerReference w:type="default" r:id="rId10"/>
          <w:headerReference w:type="first" r:id="rId11"/>
          <w:pgSz w:w="12240" w:h="15840" w:code="1"/>
          <w:pgMar w:top="1440" w:right="1440" w:bottom="1440" w:left="1440" w:header="709" w:footer="720" w:gutter="0"/>
          <w:pgNumType w:fmt="lowerRoman"/>
          <w:cols w:space="720"/>
          <w:docGrid w:linePitch="299"/>
        </w:sectPr>
      </w:pPr>
      <w:r>
        <w:rPr>
          <w:rFonts w:ascii="Times New Roman" w:hAnsi="Times New Roman" w:cs="Times New Roman"/>
          <w:b/>
          <w:sz w:val="24"/>
          <w:szCs w:val="24"/>
        </w:rPr>
        <w:t>DEL 2019</w:t>
      </w:r>
    </w:p>
    <w:tbl>
      <w:tblPr>
        <w:tblpPr w:leftFromText="141" w:rightFromText="141" w:vertAnchor="text" w:horzAnchor="margin" w:tblpY="11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3348"/>
        <w:gridCol w:w="1271"/>
        <w:gridCol w:w="1271"/>
        <w:gridCol w:w="3480"/>
      </w:tblGrid>
      <w:tr w:rsidR="00252832" w:rsidTr="00252832">
        <w:trPr>
          <w:trHeight w:hRule="exact" w:val="286"/>
        </w:trPr>
        <w:tc>
          <w:tcPr>
            <w:tcW w:w="0" w:type="auto"/>
            <w:gridSpan w:val="4"/>
          </w:tcPr>
          <w:p w:rsidR="00252832" w:rsidRPr="00B652E0" w:rsidRDefault="00252832" w:rsidP="00252832">
            <w:pPr>
              <w:spacing w:before="1"/>
              <w:ind w:left="1293"/>
              <w:rPr>
                <w:rFonts w:ascii="Times New Roman" w:hAnsi="Times New Roman" w:cs="Times New Roman"/>
                <w:sz w:val="24"/>
                <w:szCs w:val="24"/>
              </w:rPr>
            </w:pPr>
            <w:bookmarkStart w:id="2" w:name="_Toc509795535"/>
            <w:bookmarkStart w:id="3" w:name="_Toc509975268"/>
            <w:bookmarkStart w:id="4" w:name="_Ref509982770"/>
            <w:bookmarkStart w:id="5" w:name="_Ref509982775"/>
            <w:r w:rsidRPr="00B652E0">
              <w:rPr>
                <w:rFonts w:ascii="Times New Roman" w:hAnsi="Times New Roman" w:cs="Times New Roman"/>
                <w:b/>
                <w:sz w:val="24"/>
                <w:szCs w:val="24"/>
              </w:rPr>
              <w:lastRenderedPageBreak/>
              <w:t xml:space="preserve">        RE</w:t>
            </w:r>
            <w:r w:rsidRPr="00B652E0">
              <w:rPr>
                <w:rFonts w:ascii="Times New Roman" w:hAnsi="Times New Roman" w:cs="Times New Roman"/>
                <w:b/>
                <w:spacing w:val="-2"/>
                <w:sz w:val="24"/>
                <w:szCs w:val="24"/>
              </w:rPr>
              <w:t>P</w:t>
            </w:r>
            <w:r w:rsidRPr="00B652E0">
              <w:rPr>
                <w:rFonts w:ascii="Times New Roman" w:hAnsi="Times New Roman" w:cs="Times New Roman"/>
                <w:b/>
                <w:sz w:val="24"/>
                <w:szCs w:val="24"/>
              </w:rPr>
              <w:t>O</w:t>
            </w:r>
            <w:r w:rsidRPr="00B652E0">
              <w:rPr>
                <w:rFonts w:ascii="Times New Roman" w:hAnsi="Times New Roman" w:cs="Times New Roman"/>
                <w:b/>
                <w:spacing w:val="1"/>
                <w:sz w:val="24"/>
                <w:szCs w:val="24"/>
              </w:rPr>
              <w:t>S</w:t>
            </w:r>
            <w:r w:rsidRPr="00B652E0">
              <w:rPr>
                <w:rFonts w:ascii="Times New Roman" w:hAnsi="Times New Roman" w:cs="Times New Roman"/>
                <w:b/>
                <w:sz w:val="24"/>
                <w:szCs w:val="24"/>
              </w:rPr>
              <w:t>I</w:t>
            </w:r>
            <w:r w:rsidRPr="00B652E0">
              <w:rPr>
                <w:rFonts w:ascii="Times New Roman" w:hAnsi="Times New Roman" w:cs="Times New Roman"/>
                <w:b/>
                <w:spacing w:val="1"/>
                <w:sz w:val="24"/>
                <w:szCs w:val="24"/>
              </w:rPr>
              <w:t>T</w:t>
            </w:r>
            <w:r w:rsidRPr="00B652E0">
              <w:rPr>
                <w:rFonts w:ascii="Times New Roman" w:hAnsi="Times New Roman" w:cs="Times New Roman"/>
                <w:b/>
                <w:sz w:val="24"/>
                <w:szCs w:val="24"/>
              </w:rPr>
              <w:t>ORIO N</w:t>
            </w:r>
            <w:r w:rsidRPr="00B652E0">
              <w:rPr>
                <w:rFonts w:ascii="Times New Roman" w:hAnsi="Times New Roman" w:cs="Times New Roman"/>
                <w:b/>
                <w:spacing w:val="-1"/>
                <w:sz w:val="24"/>
                <w:szCs w:val="24"/>
              </w:rPr>
              <w:t>A</w:t>
            </w:r>
            <w:r w:rsidRPr="00B652E0">
              <w:rPr>
                <w:rFonts w:ascii="Times New Roman" w:hAnsi="Times New Roman" w:cs="Times New Roman"/>
                <w:b/>
                <w:sz w:val="24"/>
                <w:szCs w:val="24"/>
              </w:rPr>
              <w:t>CION</w:t>
            </w:r>
            <w:r w:rsidRPr="00B652E0">
              <w:rPr>
                <w:rFonts w:ascii="Times New Roman" w:hAnsi="Times New Roman" w:cs="Times New Roman"/>
                <w:b/>
                <w:spacing w:val="-1"/>
                <w:sz w:val="24"/>
                <w:szCs w:val="24"/>
              </w:rPr>
              <w:t>A</w:t>
            </w:r>
            <w:r w:rsidRPr="00B652E0">
              <w:rPr>
                <w:rFonts w:ascii="Times New Roman" w:hAnsi="Times New Roman" w:cs="Times New Roman"/>
                <w:b/>
                <w:sz w:val="24"/>
                <w:szCs w:val="24"/>
              </w:rPr>
              <w:t xml:space="preserve">L EN </w:t>
            </w:r>
            <w:r w:rsidRPr="00B652E0">
              <w:rPr>
                <w:rFonts w:ascii="Times New Roman" w:hAnsi="Times New Roman" w:cs="Times New Roman"/>
                <w:b/>
                <w:spacing w:val="-1"/>
                <w:sz w:val="24"/>
                <w:szCs w:val="24"/>
              </w:rPr>
              <w:t>C</w:t>
            </w:r>
            <w:r w:rsidRPr="00B652E0">
              <w:rPr>
                <w:rFonts w:ascii="Times New Roman" w:hAnsi="Times New Roman" w:cs="Times New Roman"/>
                <w:b/>
                <w:sz w:val="24"/>
                <w:szCs w:val="24"/>
              </w:rPr>
              <w:t>I</w:t>
            </w:r>
            <w:r w:rsidRPr="00B652E0">
              <w:rPr>
                <w:rFonts w:ascii="Times New Roman" w:hAnsi="Times New Roman" w:cs="Times New Roman"/>
                <w:b/>
                <w:spacing w:val="1"/>
                <w:sz w:val="24"/>
                <w:szCs w:val="24"/>
              </w:rPr>
              <w:t>E</w:t>
            </w:r>
            <w:r w:rsidRPr="00B652E0">
              <w:rPr>
                <w:rFonts w:ascii="Times New Roman" w:hAnsi="Times New Roman" w:cs="Times New Roman"/>
                <w:b/>
                <w:sz w:val="24"/>
                <w:szCs w:val="24"/>
              </w:rPr>
              <w:t>N</w:t>
            </w:r>
            <w:r w:rsidRPr="00B652E0">
              <w:rPr>
                <w:rFonts w:ascii="Times New Roman" w:hAnsi="Times New Roman" w:cs="Times New Roman"/>
                <w:b/>
                <w:spacing w:val="-1"/>
                <w:sz w:val="24"/>
                <w:szCs w:val="24"/>
              </w:rPr>
              <w:t>C</w:t>
            </w:r>
            <w:r w:rsidRPr="00B652E0">
              <w:rPr>
                <w:rFonts w:ascii="Times New Roman" w:hAnsi="Times New Roman" w:cs="Times New Roman"/>
                <w:b/>
                <w:sz w:val="24"/>
                <w:szCs w:val="24"/>
              </w:rPr>
              <w:t xml:space="preserve">IAS Y </w:t>
            </w:r>
            <w:r w:rsidRPr="00B652E0">
              <w:rPr>
                <w:rFonts w:ascii="Times New Roman" w:hAnsi="Times New Roman" w:cs="Times New Roman"/>
                <w:b/>
                <w:spacing w:val="1"/>
                <w:sz w:val="24"/>
                <w:szCs w:val="24"/>
              </w:rPr>
              <w:t>T</w:t>
            </w:r>
            <w:r w:rsidRPr="00B652E0">
              <w:rPr>
                <w:rFonts w:ascii="Times New Roman" w:hAnsi="Times New Roman" w:cs="Times New Roman"/>
                <w:b/>
                <w:sz w:val="24"/>
                <w:szCs w:val="24"/>
              </w:rPr>
              <w:t>EC</w:t>
            </w:r>
            <w:r w:rsidRPr="00B652E0">
              <w:rPr>
                <w:rFonts w:ascii="Times New Roman" w:hAnsi="Times New Roman" w:cs="Times New Roman"/>
                <w:b/>
                <w:spacing w:val="-1"/>
                <w:sz w:val="24"/>
                <w:szCs w:val="24"/>
              </w:rPr>
              <w:t>N</w:t>
            </w:r>
            <w:r w:rsidRPr="00B652E0">
              <w:rPr>
                <w:rFonts w:ascii="Times New Roman" w:hAnsi="Times New Roman" w:cs="Times New Roman"/>
                <w:b/>
                <w:sz w:val="24"/>
                <w:szCs w:val="24"/>
              </w:rPr>
              <w:t>O</w:t>
            </w:r>
            <w:r w:rsidRPr="00B652E0">
              <w:rPr>
                <w:rFonts w:ascii="Times New Roman" w:hAnsi="Times New Roman" w:cs="Times New Roman"/>
                <w:b/>
                <w:spacing w:val="1"/>
                <w:sz w:val="24"/>
                <w:szCs w:val="24"/>
              </w:rPr>
              <w:t>L</w:t>
            </w:r>
            <w:r w:rsidRPr="00B652E0">
              <w:rPr>
                <w:rFonts w:ascii="Times New Roman" w:hAnsi="Times New Roman" w:cs="Times New Roman"/>
                <w:b/>
                <w:sz w:val="24"/>
                <w:szCs w:val="24"/>
              </w:rPr>
              <w:t>O</w:t>
            </w:r>
            <w:r w:rsidRPr="00B652E0">
              <w:rPr>
                <w:rFonts w:ascii="Times New Roman" w:hAnsi="Times New Roman" w:cs="Times New Roman"/>
                <w:b/>
                <w:spacing w:val="-1"/>
                <w:sz w:val="24"/>
                <w:szCs w:val="24"/>
              </w:rPr>
              <w:t>G</w:t>
            </w:r>
            <w:r w:rsidRPr="00B652E0">
              <w:rPr>
                <w:rFonts w:ascii="Times New Roman" w:hAnsi="Times New Roman" w:cs="Times New Roman"/>
                <w:b/>
                <w:sz w:val="24"/>
                <w:szCs w:val="24"/>
              </w:rPr>
              <w:t>ÍA</w:t>
            </w:r>
          </w:p>
        </w:tc>
      </w:tr>
      <w:tr w:rsidR="00252832" w:rsidTr="00252832">
        <w:trPr>
          <w:trHeight w:hRule="exact" w:val="286"/>
        </w:trPr>
        <w:tc>
          <w:tcPr>
            <w:tcW w:w="0" w:type="auto"/>
            <w:gridSpan w:val="4"/>
          </w:tcPr>
          <w:p w:rsidR="00252832" w:rsidRPr="00B652E0" w:rsidRDefault="00252832" w:rsidP="00252832">
            <w:pPr>
              <w:spacing w:line="260" w:lineRule="exact"/>
              <w:ind w:left="2798"/>
              <w:rPr>
                <w:rFonts w:ascii="Times New Roman" w:hAnsi="Times New Roman" w:cs="Times New Roman"/>
                <w:sz w:val="24"/>
                <w:szCs w:val="24"/>
              </w:rPr>
            </w:pPr>
            <w:r w:rsidRPr="00B652E0">
              <w:rPr>
                <w:rFonts w:ascii="Times New Roman" w:hAnsi="Times New Roman" w:cs="Times New Roman"/>
                <w:b/>
                <w:spacing w:val="-3"/>
                <w:sz w:val="24"/>
                <w:szCs w:val="24"/>
              </w:rPr>
              <w:t>F</w:t>
            </w:r>
            <w:r w:rsidRPr="00B652E0">
              <w:rPr>
                <w:rFonts w:ascii="Times New Roman" w:hAnsi="Times New Roman" w:cs="Times New Roman"/>
                <w:b/>
                <w:sz w:val="24"/>
                <w:szCs w:val="24"/>
              </w:rPr>
              <w:t xml:space="preserve">ICHA </w:t>
            </w:r>
            <w:r w:rsidRPr="00B652E0">
              <w:rPr>
                <w:rFonts w:ascii="Times New Roman" w:hAnsi="Times New Roman" w:cs="Times New Roman"/>
                <w:b/>
                <w:spacing w:val="-1"/>
                <w:sz w:val="24"/>
                <w:szCs w:val="24"/>
              </w:rPr>
              <w:t>D</w:t>
            </w:r>
            <w:r w:rsidRPr="00B652E0">
              <w:rPr>
                <w:rFonts w:ascii="Times New Roman" w:hAnsi="Times New Roman" w:cs="Times New Roman"/>
                <w:b/>
                <w:sz w:val="24"/>
                <w:szCs w:val="24"/>
              </w:rPr>
              <w:t>E R</w:t>
            </w:r>
            <w:r w:rsidRPr="00B652E0">
              <w:rPr>
                <w:rFonts w:ascii="Times New Roman" w:hAnsi="Times New Roman" w:cs="Times New Roman"/>
                <w:b/>
                <w:spacing w:val="2"/>
                <w:sz w:val="24"/>
                <w:szCs w:val="24"/>
              </w:rPr>
              <w:t>E</w:t>
            </w:r>
            <w:r w:rsidRPr="00B652E0">
              <w:rPr>
                <w:rFonts w:ascii="Times New Roman" w:hAnsi="Times New Roman" w:cs="Times New Roman"/>
                <w:b/>
                <w:spacing w:val="-2"/>
                <w:sz w:val="24"/>
                <w:szCs w:val="24"/>
              </w:rPr>
              <w:t>G</w:t>
            </w:r>
            <w:r w:rsidRPr="00B652E0">
              <w:rPr>
                <w:rFonts w:ascii="Times New Roman" w:hAnsi="Times New Roman" w:cs="Times New Roman"/>
                <w:b/>
                <w:sz w:val="24"/>
                <w:szCs w:val="24"/>
              </w:rPr>
              <w:t>I</w:t>
            </w:r>
            <w:r w:rsidRPr="00B652E0">
              <w:rPr>
                <w:rFonts w:ascii="Times New Roman" w:hAnsi="Times New Roman" w:cs="Times New Roman"/>
                <w:b/>
                <w:spacing w:val="1"/>
                <w:sz w:val="24"/>
                <w:szCs w:val="24"/>
              </w:rPr>
              <w:t>S</w:t>
            </w:r>
            <w:r w:rsidRPr="00B652E0">
              <w:rPr>
                <w:rFonts w:ascii="Times New Roman" w:hAnsi="Times New Roman" w:cs="Times New Roman"/>
                <w:b/>
                <w:sz w:val="24"/>
                <w:szCs w:val="24"/>
              </w:rPr>
              <w:t xml:space="preserve">TRO DE </w:t>
            </w:r>
            <w:r w:rsidRPr="00B652E0">
              <w:rPr>
                <w:rFonts w:ascii="Times New Roman" w:hAnsi="Times New Roman" w:cs="Times New Roman"/>
                <w:b/>
                <w:spacing w:val="1"/>
                <w:sz w:val="24"/>
                <w:szCs w:val="24"/>
              </w:rPr>
              <w:t>T</w:t>
            </w:r>
            <w:r w:rsidRPr="00B652E0">
              <w:rPr>
                <w:rFonts w:ascii="Times New Roman" w:hAnsi="Times New Roman" w:cs="Times New Roman"/>
                <w:b/>
                <w:sz w:val="24"/>
                <w:szCs w:val="24"/>
              </w:rPr>
              <w:t>E</w:t>
            </w:r>
            <w:r w:rsidRPr="00B652E0">
              <w:rPr>
                <w:rFonts w:ascii="Times New Roman" w:hAnsi="Times New Roman" w:cs="Times New Roman"/>
                <w:b/>
                <w:spacing w:val="1"/>
                <w:sz w:val="24"/>
                <w:szCs w:val="24"/>
              </w:rPr>
              <w:t>S</w:t>
            </w:r>
            <w:r w:rsidRPr="00B652E0">
              <w:rPr>
                <w:rFonts w:ascii="Times New Roman" w:hAnsi="Times New Roman" w:cs="Times New Roman"/>
                <w:b/>
                <w:spacing w:val="-2"/>
                <w:sz w:val="24"/>
                <w:szCs w:val="24"/>
              </w:rPr>
              <w:t>I</w:t>
            </w:r>
            <w:r w:rsidRPr="00B652E0">
              <w:rPr>
                <w:rFonts w:ascii="Times New Roman" w:hAnsi="Times New Roman" w:cs="Times New Roman"/>
                <w:b/>
                <w:sz w:val="24"/>
                <w:szCs w:val="24"/>
              </w:rPr>
              <w:t>S</w:t>
            </w:r>
          </w:p>
        </w:tc>
      </w:tr>
      <w:tr w:rsidR="00252832" w:rsidTr="00252832">
        <w:trPr>
          <w:trHeight w:hRule="exact" w:val="1126"/>
        </w:trPr>
        <w:tc>
          <w:tcPr>
            <w:tcW w:w="0" w:type="auto"/>
            <w:gridSpan w:val="4"/>
          </w:tcPr>
          <w:p w:rsidR="00252832" w:rsidRPr="00B652E0" w:rsidRDefault="00252832" w:rsidP="00252832">
            <w:pPr>
              <w:spacing w:line="260" w:lineRule="exact"/>
              <w:ind w:left="62"/>
              <w:rPr>
                <w:rFonts w:ascii="Times New Roman" w:hAnsi="Times New Roman" w:cs="Times New Roman"/>
                <w:sz w:val="24"/>
                <w:szCs w:val="24"/>
              </w:rPr>
            </w:pPr>
            <w:r w:rsidRPr="00B652E0">
              <w:rPr>
                <w:rFonts w:ascii="Times New Roman" w:hAnsi="Times New Roman" w:cs="Times New Roman"/>
                <w:b/>
                <w:sz w:val="24"/>
                <w:szCs w:val="24"/>
              </w:rPr>
              <w:t>TÍ</w:t>
            </w:r>
            <w:r w:rsidRPr="00B652E0">
              <w:rPr>
                <w:rFonts w:ascii="Times New Roman" w:hAnsi="Times New Roman" w:cs="Times New Roman"/>
                <w:b/>
                <w:spacing w:val="1"/>
                <w:sz w:val="24"/>
                <w:szCs w:val="24"/>
              </w:rPr>
              <w:t>T</w:t>
            </w:r>
            <w:r w:rsidRPr="00B652E0">
              <w:rPr>
                <w:rFonts w:ascii="Times New Roman" w:hAnsi="Times New Roman" w:cs="Times New Roman"/>
                <w:b/>
                <w:sz w:val="24"/>
                <w:szCs w:val="24"/>
              </w:rPr>
              <w:t>ULO Y SUB</w:t>
            </w:r>
            <w:r w:rsidRPr="00B652E0">
              <w:rPr>
                <w:rFonts w:ascii="Times New Roman" w:hAnsi="Times New Roman" w:cs="Times New Roman"/>
                <w:b/>
                <w:spacing w:val="-2"/>
                <w:sz w:val="24"/>
                <w:szCs w:val="24"/>
              </w:rPr>
              <w:t>T</w:t>
            </w:r>
            <w:r w:rsidRPr="00B652E0">
              <w:rPr>
                <w:rFonts w:ascii="Times New Roman" w:hAnsi="Times New Roman" w:cs="Times New Roman"/>
                <w:b/>
                <w:sz w:val="24"/>
                <w:szCs w:val="24"/>
              </w:rPr>
              <w:t>Í</w:t>
            </w:r>
            <w:r w:rsidRPr="00B652E0">
              <w:rPr>
                <w:rFonts w:ascii="Times New Roman" w:hAnsi="Times New Roman" w:cs="Times New Roman"/>
                <w:b/>
                <w:spacing w:val="1"/>
                <w:sz w:val="24"/>
                <w:szCs w:val="24"/>
              </w:rPr>
              <w:t>T</w:t>
            </w:r>
            <w:r w:rsidRPr="00B652E0">
              <w:rPr>
                <w:rFonts w:ascii="Times New Roman" w:hAnsi="Times New Roman" w:cs="Times New Roman"/>
                <w:b/>
                <w:sz w:val="24"/>
                <w:szCs w:val="24"/>
              </w:rPr>
              <w:t>U</w:t>
            </w:r>
            <w:r w:rsidRPr="00B652E0">
              <w:rPr>
                <w:rFonts w:ascii="Times New Roman" w:hAnsi="Times New Roman" w:cs="Times New Roman"/>
                <w:b/>
                <w:spacing w:val="-2"/>
                <w:sz w:val="24"/>
                <w:szCs w:val="24"/>
              </w:rPr>
              <w:t>L</w:t>
            </w:r>
            <w:r w:rsidRPr="00B652E0">
              <w:rPr>
                <w:rFonts w:ascii="Times New Roman" w:hAnsi="Times New Roman" w:cs="Times New Roman"/>
                <w:b/>
                <w:sz w:val="24"/>
                <w:szCs w:val="24"/>
              </w:rPr>
              <w:t>O:</w:t>
            </w:r>
          </w:p>
          <w:p w:rsidR="00252832" w:rsidRPr="00D90463" w:rsidRDefault="00252832" w:rsidP="00252832">
            <w:pPr>
              <w:widowControl w:val="0"/>
              <w:suppressAutoHyphens/>
              <w:autoSpaceDN w:val="0"/>
              <w:spacing w:before="60" w:after="60"/>
              <w:jc w:val="center"/>
              <w:textAlignment w:val="baseline"/>
              <w:rPr>
                <w:rFonts w:ascii="Times New Roman" w:eastAsia="Droid Sans Fallback" w:hAnsi="Times New Roman" w:cs="Times New Roman"/>
                <w:kern w:val="3"/>
                <w:sz w:val="24"/>
                <w:szCs w:val="24"/>
                <w:lang w:val="es-EC" w:eastAsia="zh-CN" w:bidi="hi-IN"/>
              </w:rPr>
            </w:pPr>
            <w:r w:rsidRPr="008D3FB6">
              <w:rPr>
                <w:rFonts w:ascii="Times New Roman" w:eastAsia="Droid Sans Fallback" w:hAnsi="Times New Roman" w:cs="Times New Roman"/>
                <w:kern w:val="3"/>
                <w:sz w:val="24"/>
                <w:szCs w:val="24"/>
                <w:lang w:eastAsia="zh-CN" w:bidi="hi-IN"/>
              </w:rPr>
              <w:t xml:space="preserve">Desarrollo e implementación </w:t>
            </w:r>
            <w:r>
              <w:rPr>
                <w:rFonts w:ascii="Times New Roman" w:eastAsia="Droid Sans Fallback" w:hAnsi="Times New Roman" w:cs="Times New Roman"/>
                <w:kern w:val="3"/>
                <w:sz w:val="24"/>
                <w:szCs w:val="24"/>
                <w:lang w:eastAsia="zh-CN" w:bidi="hi-IN"/>
              </w:rPr>
              <w:t>de un sistema automatizado de cont</w:t>
            </w:r>
            <w:r w:rsidR="00F54046">
              <w:rPr>
                <w:rFonts w:ascii="Times New Roman" w:eastAsia="Droid Sans Fallback" w:hAnsi="Times New Roman" w:cs="Times New Roman"/>
                <w:kern w:val="3"/>
                <w:sz w:val="24"/>
                <w:szCs w:val="24"/>
                <w:lang w:eastAsia="zh-CN" w:bidi="hi-IN"/>
              </w:rPr>
              <w:t>rol de inventario en la Tienda de Abarrotes</w:t>
            </w:r>
            <w:r>
              <w:rPr>
                <w:rFonts w:ascii="Times New Roman" w:eastAsia="Droid Sans Fallback" w:hAnsi="Times New Roman" w:cs="Times New Roman"/>
                <w:kern w:val="3"/>
                <w:sz w:val="24"/>
                <w:szCs w:val="24"/>
                <w:lang w:eastAsia="zh-CN" w:bidi="hi-IN"/>
              </w:rPr>
              <w:t xml:space="preserve"> “Tío Lucho”,2019</w:t>
            </w:r>
          </w:p>
          <w:p w:rsidR="00252832" w:rsidRPr="00D90463" w:rsidRDefault="00252832" w:rsidP="00252832">
            <w:pPr>
              <w:widowControl w:val="0"/>
              <w:suppressAutoHyphens/>
              <w:autoSpaceDN w:val="0"/>
              <w:spacing w:before="60" w:after="60"/>
              <w:jc w:val="center"/>
              <w:textAlignment w:val="baseline"/>
              <w:rPr>
                <w:rFonts w:ascii="Times New Roman" w:eastAsia="Droid Sans Fallback" w:hAnsi="Times New Roman" w:cs="Times New Roman"/>
                <w:kern w:val="3"/>
                <w:sz w:val="24"/>
                <w:szCs w:val="24"/>
                <w:lang w:val="es-EC" w:eastAsia="zh-CN" w:bidi="hi-IN"/>
              </w:rPr>
            </w:pPr>
          </w:p>
          <w:p w:rsidR="00252832" w:rsidRPr="00AC0F79" w:rsidRDefault="00252832" w:rsidP="00252832">
            <w:pPr>
              <w:ind w:right="689"/>
              <w:jc w:val="center"/>
              <w:rPr>
                <w:sz w:val="24"/>
                <w:szCs w:val="24"/>
              </w:rPr>
            </w:pPr>
          </w:p>
        </w:tc>
      </w:tr>
      <w:tr w:rsidR="00252832" w:rsidTr="00B652E0">
        <w:trPr>
          <w:trHeight w:hRule="exact" w:val="576"/>
        </w:trPr>
        <w:tc>
          <w:tcPr>
            <w:tcW w:w="4331" w:type="dxa"/>
            <w:gridSpan w:val="2"/>
            <w:vMerge w:val="restart"/>
          </w:tcPr>
          <w:p w:rsidR="00252832" w:rsidRDefault="00252832" w:rsidP="00252832">
            <w:pPr>
              <w:spacing w:after="0" w:line="240" w:lineRule="auto"/>
            </w:pPr>
          </w:p>
          <w:p w:rsidR="00252832" w:rsidRPr="00B652E0" w:rsidRDefault="00252832" w:rsidP="00252832">
            <w:pPr>
              <w:spacing w:after="0" w:line="240" w:lineRule="auto"/>
              <w:rPr>
                <w:rFonts w:ascii="Times New Roman" w:hAnsi="Times New Roman" w:cs="Times New Roman"/>
                <w:b/>
                <w:sz w:val="24"/>
                <w:szCs w:val="24"/>
              </w:rPr>
            </w:pPr>
            <w:r w:rsidRPr="00B652E0">
              <w:rPr>
                <w:rFonts w:ascii="Times New Roman" w:hAnsi="Times New Roman" w:cs="Times New Roman"/>
                <w:b/>
                <w:sz w:val="24"/>
                <w:szCs w:val="24"/>
              </w:rPr>
              <w:t>A</w:t>
            </w:r>
            <w:r w:rsidRPr="00B652E0">
              <w:rPr>
                <w:rFonts w:ascii="Times New Roman" w:hAnsi="Times New Roman" w:cs="Times New Roman"/>
                <w:b/>
                <w:spacing w:val="-1"/>
                <w:sz w:val="24"/>
                <w:szCs w:val="24"/>
              </w:rPr>
              <w:t>U</w:t>
            </w:r>
            <w:r w:rsidRPr="00B652E0">
              <w:rPr>
                <w:rFonts w:ascii="Times New Roman" w:hAnsi="Times New Roman" w:cs="Times New Roman"/>
                <w:b/>
                <w:sz w:val="24"/>
                <w:szCs w:val="24"/>
              </w:rPr>
              <w:t>TOR/</w:t>
            </w:r>
            <w:r w:rsidRPr="00B652E0">
              <w:rPr>
                <w:rFonts w:ascii="Times New Roman" w:hAnsi="Times New Roman" w:cs="Times New Roman"/>
                <w:b/>
                <w:spacing w:val="1"/>
                <w:sz w:val="24"/>
                <w:szCs w:val="24"/>
              </w:rPr>
              <w:t>ES</w:t>
            </w:r>
            <w:r w:rsidRPr="00B652E0">
              <w:rPr>
                <w:rFonts w:ascii="Times New Roman" w:hAnsi="Times New Roman" w:cs="Times New Roman"/>
                <w:b/>
                <w:sz w:val="24"/>
                <w:szCs w:val="24"/>
              </w:rPr>
              <w:t xml:space="preserve">: </w:t>
            </w:r>
          </w:p>
          <w:p w:rsidR="00252832" w:rsidRPr="00D90463" w:rsidRDefault="00252832" w:rsidP="00252832">
            <w:pPr>
              <w:ind w:right="8"/>
              <w:rPr>
                <w:rFonts w:ascii="Times New Roman" w:hAnsi="Times New Roman" w:cs="Times New Roman"/>
                <w:sz w:val="24"/>
                <w:szCs w:val="24"/>
              </w:rPr>
            </w:pPr>
            <w:r>
              <w:rPr>
                <w:rFonts w:ascii="Times New Roman" w:hAnsi="Times New Roman" w:cs="Times New Roman"/>
                <w:sz w:val="24"/>
                <w:szCs w:val="24"/>
              </w:rPr>
              <w:t>Cevallos Ávila Darwin Alejandro</w:t>
            </w:r>
          </w:p>
          <w:p w:rsidR="00252832" w:rsidRPr="00D90463" w:rsidRDefault="00252832" w:rsidP="00252832">
            <w:pPr>
              <w:ind w:right="8"/>
              <w:rPr>
                <w:rFonts w:ascii="Times New Roman" w:hAnsi="Times New Roman" w:cs="Times New Roman"/>
                <w:sz w:val="24"/>
                <w:szCs w:val="24"/>
              </w:rPr>
            </w:pPr>
            <w:r>
              <w:rPr>
                <w:rFonts w:ascii="Times New Roman" w:hAnsi="Times New Roman" w:cs="Times New Roman"/>
                <w:sz w:val="24"/>
                <w:szCs w:val="24"/>
              </w:rPr>
              <w:t>Pérez Aldás Tatiana Michelle</w:t>
            </w:r>
          </w:p>
          <w:p w:rsidR="00252832" w:rsidRDefault="00252832" w:rsidP="00252832">
            <w:pPr>
              <w:tabs>
                <w:tab w:val="left" w:pos="5925"/>
              </w:tabs>
              <w:spacing w:line="200" w:lineRule="exact"/>
            </w:pPr>
          </w:p>
          <w:p w:rsidR="00252832" w:rsidRDefault="00252832" w:rsidP="00252832">
            <w:pPr>
              <w:spacing w:after="0" w:line="240" w:lineRule="auto"/>
              <w:rPr>
                <w:sz w:val="24"/>
                <w:szCs w:val="24"/>
              </w:rPr>
            </w:pPr>
          </w:p>
        </w:tc>
        <w:tc>
          <w:tcPr>
            <w:tcW w:w="5039" w:type="dxa"/>
            <w:gridSpan w:val="2"/>
          </w:tcPr>
          <w:p w:rsidR="00252832" w:rsidRPr="00AC0F79" w:rsidRDefault="00252832" w:rsidP="00252832">
            <w:pPr>
              <w:ind w:right="8"/>
              <w:rPr>
                <w:rFonts w:ascii="Times New Roman" w:hAnsi="Times New Roman" w:cs="Times New Roman"/>
                <w:spacing w:val="1"/>
                <w:sz w:val="24"/>
                <w:szCs w:val="24"/>
              </w:rPr>
            </w:pPr>
            <w:r w:rsidRPr="00B652E0">
              <w:rPr>
                <w:rFonts w:ascii="Times New Roman" w:hAnsi="Times New Roman" w:cs="Times New Roman"/>
                <w:b/>
                <w:sz w:val="24"/>
                <w:szCs w:val="24"/>
              </w:rPr>
              <w:t>TUTOR:</w:t>
            </w:r>
            <w:r>
              <w:rPr>
                <w:rFonts w:ascii="Times New Roman" w:hAnsi="Times New Roman" w:cs="Times New Roman"/>
                <w:spacing w:val="1"/>
                <w:sz w:val="24"/>
                <w:szCs w:val="24"/>
              </w:rPr>
              <w:t xml:space="preserve">  Ing. Jimmy Totoy</w:t>
            </w:r>
          </w:p>
          <w:p w:rsidR="00252832" w:rsidRPr="00AC0F79" w:rsidRDefault="00252832" w:rsidP="00252832">
            <w:pPr>
              <w:ind w:right="8"/>
              <w:rPr>
                <w:rFonts w:ascii="Times New Roman" w:hAnsi="Times New Roman" w:cs="Times New Roman"/>
                <w:spacing w:val="1"/>
                <w:sz w:val="24"/>
                <w:szCs w:val="24"/>
              </w:rPr>
            </w:pPr>
          </w:p>
          <w:p w:rsidR="00252832" w:rsidRDefault="00252832" w:rsidP="00252832">
            <w:pPr>
              <w:spacing w:after="0" w:line="260" w:lineRule="exact"/>
              <w:ind w:left="64"/>
              <w:rPr>
                <w:sz w:val="24"/>
                <w:szCs w:val="24"/>
              </w:rPr>
            </w:pPr>
          </w:p>
          <w:p w:rsidR="00252832" w:rsidRDefault="00252832" w:rsidP="00252832">
            <w:pPr>
              <w:spacing w:line="260" w:lineRule="exact"/>
              <w:rPr>
                <w:sz w:val="24"/>
                <w:szCs w:val="24"/>
              </w:rPr>
            </w:pPr>
          </w:p>
        </w:tc>
      </w:tr>
      <w:tr w:rsidR="00252832" w:rsidTr="00B652E0">
        <w:trPr>
          <w:trHeight w:hRule="exact" w:val="711"/>
        </w:trPr>
        <w:tc>
          <w:tcPr>
            <w:tcW w:w="4331" w:type="dxa"/>
            <w:gridSpan w:val="2"/>
            <w:vMerge/>
          </w:tcPr>
          <w:p w:rsidR="00252832" w:rsidRDefault="00252832" w:rsidP="00252832"/>
        </w:tc>
        <w:tc>
          <w:tcPr>
            <w:tcW w:w="5039" w:type="dxa"/>
            <w:gridSpan w:val="2"/>
          </w:tcPr>
          <w:p w:rsidR="00252832" w:rsidRPr="001E5829" w:rsidRDefault="00252832" w:rsidP="00252832">
            <w:pPr>
              <w:spacing w:after="0" w:line="260" w:lineRule="exact"/>
              <w:ind w:left="64"/>
              <w:rPr>
                <w:sz w:val="24"/>
                <w:szCs w:val="24"/>
              </w:rPr>
            </w:pPr>
            <w:r w:rsidRPr="00B652E0">
              <w:rPr>
                <w:rFonts w:ascii="Times New Roman" w:hAnsi="Times New Roman" w:cs="Times New Roman"/>
                <w:b/>
                <w:sz w:val="24"/>
                <w:szCs w:val="24"/>
              </w:rPr>
              <w:t>REVI</w:t>
            </w:r>
            <w:r w:rsidRPr="00B652E0">
              <w:rPr>
                <w:rFonts w:ascii="Times New Roman" w:hAnsi="Times New Roman" w:cs="Times New Roman"/>
                <w:b/>
                <w:spacing w:val="1"/>
                <w:sz w:val="24"/>
                <w:szCs w:val="24"/>
              </w:rPr>
              <w:t>S</w:t>
            </w:r>
            <w:r w:rsidRPr="00B652E0">
              <w:rPr>
                <w:rFonts w:ascii="Times New Roman" w:hAnsi="Times New Roman" w:cs="Times New Roman"/>
                <w:b/>
                <w:sz w:val="24"/>
                <w:szCs w:val="24"/>
              </w:rPr>
              <w:t>ORE</w:t>
            </w:r>
            <w:r w:rsidRPr="00B652E0">
              <w:rPr>
                <w:rFonts w:ascii="Times New Roman" w:hAnsi="Times New Roman" w:cs="Times New Roman"/>
                <w:b/>
                <w:spacing w:val="1"/>
                <w:sz w:val="24"/>
                <w:szCs w:val="24"/>
              </w:rPr>
              <w:t>S</w:t>
            </w:r>
            <w:r w:rsidRPr="00B652E0">
              <w:rPr>
                <w:rFonts w:ascii="Times New Roman" w:hAnsi="Times New Roman" w:cs="Times New Roman"/>
                <w:b/>
                <w:sz w:val="24"/>
                <w:szCs w:val="24"/>
              </w:rPr>
              <w:t>:</w:t>
            </w:r>
            <w:r>
              <w:rPr>
                <w:b/>
                <w:sz w:val="24"/>
                <w:szCs w:val="24"/>
              </w:rPr>
              <w:t xml:space="preserve"> </w:t>
            </w:r>
            <w:r w:rsidR="00A016F4">
              <w:rPr>
                <w:rFonts w:ascii="Times New Roman" w:hAnsi="Times New Roman" w:cs="Times New Roman"/>
                <w:sz w:val="24"/>
                <w:szCs w:val="24"/>
              </w:rPr>
              <w:t>Lcdo. Camilo Coronel</w:t>
            </w:r>
          </w:p>
          <w:p w:rsidR="00252832" w:rsidRDefault="00252832" w:rsidP="00252832">
            <w:pPr>
              <w:ind w:left="64"/>
              <w:rPr>
                <w:sz w:val="24"/>
                <w:szCs w:val="24"/>
              </w:rPr>
            </w:pPr>
          </w:p>
        </w:tc>
      </w:tr>
      <w:tr w:rsidR="00252832" w:rsidTr="00B652E0">
        <w:trPr>
          <w:trHeight w:hRule="exact" w:val="575"/>
        </w:trPr>
        <w:tc>
          <w:tcPr>
            <w:tcW w:w="4331" w:type="dxa"/>
            <w:gridSpan w:val="2"/>
          </w:tcPr>
          <w:p w:rsidR="00252832" w:rsidRDefault="00252832" w:rsidP="00252832">
            <w:pPr>
              <w:spacing w:line="260" w:lineRule="exact"/>
              <w:ind w:left="62"/>
              <w:rPr>
                <w:sz w:val="24"/>
                <w:szCs w:val="24"/>
              </w:rPr>
            </w:pPr>
            <w:r w:rsidRPr="00B652E0">
              <w:rPr>
                <w:rFonts w:ascii="Times New Roman" w:hAnsi="Times New Roman" w:cs="Times New Roman"/>
                <w:b/>
                <w:sz w:val="24"/>
                <w:szCs w:val="24"/>
              </w:rPr>
              <w:t>INS</w:t>
            </w:r>
            <w:r w:rsidRPr="00B652E0">
              <w:rPr>
                <w:rFonts w:ascii="Times New Roman" w:hAnsi="Times New Roman" w:cs="Times New Roman"/>
                <w:b/>
                <w:spacing w:val="1"/>
                <w:sz w:val="24"/>
                <w:szCs w:val="24"/>
              </w:rPr>
              <w:t>T</w:t>
            </w:r>
            <w:r w:rsidRPr="00B652E0">
              <w:rPr>
                <w:rFonts w:ascii="Times New Roman" w:hAnsi="Times New Roman" w:cs="Times New Roman"/>
                <w:b/>
                <w:sz w:val="24"/>
                <w:szCs w:val="24"/>
              </w:rPr>
              <w:t>I</w:t>
            </w:r>
            <w:r w:rsidRPr="00B652E0">
              <w:rPr>
                <w:rFonts w:ascii="Times New Roman" w:hAnsi="Times New Roman" w:cs="Times New Roman"/>
                <w:b/>
                <w:spacing w:val="1"/>
                <w:sz w:val="24"/>
                <w:szCs w:val="24"/>
              </w:rPr>
              <w:t>T</w:t>
            </w:r>
            <w:r w:rsidRPr="00B652E0">
              <w:rPr>
                <w:rFonts w:ascii="Times New Roman" w:hAnsi="Times New Roman" w:cs="Times New Roman"/>
                <w:b/>
                <w:sz w:val="24"/>
                <w:szCs w:val="24"/>
              </w:rPr>
              <w:t>U</w:t>
            </w:r>
            <w:r w:rsidRPr="00B652E0">
              <w:rPr>
                <w:rFonts w:ascii="Times New Roman" w:hAnsi="Times New Roman" w:cs="Times New Roman"/>
                <w:b/>
                <w:spacing w:val="-1"/>
                <w:sz w:val="24"/>
                <w:szCs w:val="24"/>
              </w:rPr>
              <w:t>C</w:t>
            </w:r>
            <w:r w:rsidRPr="00B652E0">
              <w:rPr>
                <w:rFonts w:ascii="Times New Roman" w:hAnsi="Times New Roman" w:cs="Times New Roman"/>
                <w:b/>
                <w:sz w:val="24"/>
                <w:szCs w:val="24"/>
              </w:rPr>
              <w:t>IÓN:</w:t>
            </w:r>
            <w:r w:rsidRPr="00BD6946">
              <w:rPr>
                <w:sz w:val="24"/>
                <w:szCs w:val="24"/>
              </w:rPr>
              <w:t xml:space="preserve"> </w:t>
            </w:r>
            <w:r w:rsidRPr="002121B3">
              <w:rPr>
                <w:rFonts w:ascii="Times New Roman" w:hAnsi="Times New Roman" w:cs="Times New Roman"/>
                <w:sz w:val="24"/>
                <w:szCs w:val="24"/>
              </w:rPr>
              <w:t>Instituto Tecnológico Guayaquil</w:t>
            </w:r>
            <w:r w:rsidRPr="002121B3">
              <w:rPr>
                <w:rFonts w:ascii="Times New Roman" w:hAnsi="Times New Roman" w:cs="Times New Roman"/>
                <w:b/>
                <w:sz w:val="24"/>
                <w:szCs w:val="24"/>
              </w:rPr>
              <w:t xml:space="preserve"> </w:t>
            </w:r>
          </w:p>
        </w:tc>
        <w:tc>
          <w:tcPr>
            <w:tcW w:w="5039" w:type="dxa"/>
            <w:gridSpan w:val="2"/>
          </w:tcPr>
          <w:p w:rsidR="00252832" w:rsidRPr="00B652E0" w:rsidRDefault="00252832" w:rsidP="00252832">
            <w:pPr>
              <w:spacing w:line="260" w:lineRule="exact"/>
              <w:ind w:left="64"/>
              <w:rPr>
                <w:rFonts w:ascii="Times New Roman" w:hAnsi="Times New Roman" w:cs="Times New Roman"/>
                <w:sz w:val="24"/>
                <w:szCs w:val="24"/>
              </w:rPr>
            </w:pPr>
            <w:r w:rsidRPr="00B652E0">
              <w:rPr>
                <w:rFonts w:ascii="Times New Roman" w:hAnsi="Times New Roman" w:cs="Times New Roman"/>
                <w:b/>
                <w:spacing w:val="-3"/>
                <w:sz w:val="24"/>
                <w:szCs w:val="24"/>
              </w:rPr>
              <w:t>F</w:t>
            </w:r>
            <w:r w:rsidRPr="00B652E0">
              <w:rPr>
                <w:rFonts w:ascii="Times New Roman" w:hAnsi="Times New Roman" w:cs="Times New Roman"/>
                <w:b/>
                <w:spacing w:val="2"/>
                <w:sz w:val="24"/>
                <w:szCs w:val="24"/>
              </w:rPr>
              <w:t>A</w:t>
            </w:r>
            <w:r w:rsidRPr="00B652E0">
              <w:rPr>
                <w:rFonts w:ascii="Times New Roman" w:hAnsi="Times New Roman" w:cs="Times New Roman"/>
                <w:b/>
                <w:sz w:val="24"/>
                <w:szCs w:val="24"/>
              </w:rPr>
              <w:t>C</w:t>
            </w:r>
            <w:r w:rsidRPr="00B652E0">
              <w:rPr>
                <w:rFonts w:ascii="Times New Roman" w:hAnsi="Times New Roman" w:cs="Times New Roman"/>
                <w:b/>
                <w:spacing w:val="-1"/>
                <w:sz w:val="24"/>
                <w:szCs w:val="24"/>
              </w:rPr>
              <w:t>U</w:t>
            </w:r>
            <w:r w:rsidRPr="00B652E0">
              <w:rPr>
                <w:rFonts w:ascii="Times New Roman" w:hAnsi="Times New Roman" w:cs="Times New Roman"/>
                <w:b/>
                <w:sz w:val="24"/>
                <w:szCs w:val="24"/>
              </w:rPr>
              <w:t>LTA</w:t>
            </w:r>
            <w:r w:rsidRPr="00B652E0">
              <w:rPr>
                <w:rFonts w:ascii="Times New Roman" w:hAnsi="Times New Roman" w:cs="Times New Roman"/>
                <w:b/>
                <w:spacing w:val="-1"/>
                <w:sz w:val="24"/>
                <w:szCs w:val="24"/>
              </w:rPr>
              <w:t>D</w:t>
            </w:r>
            <w:r w:rsidRPr="00B652E0">
              <w:rPr>
                <w:rFonts w:ascii="Times New Roman" w:hAnsi="Times New Roman" w:cs="Times New Roman"/>
                <w:b/>
                <w:sz w:val="24"/>
                <w:szCs w:val="24"/>
              </w:rPr>
              <w:t xml:space="preserve">:  </w:t>
            </w:r>
          </w:p>
        </w:tc>
      </w:tr>
      <w:tr w:rsidR="00252832" w:rsidTr="00252832">
        <w:trPr>
          <w:trHeight w:hRule="exact" w:val="286"/>
        </w:trPr>
        <w:tc>
          <w:tcPr>
            <w:tcW w:w="0" w:type="auto"/>
            <w:gridSpan w:val="4"/>
          </w:tcPr>
          <w:p w:rsidR="00252832" w:rsidRPr="00D90463" w:rsidRDefault="00252832" w:rsidP="00252832">
            <w:pPr>
              <w:spacing w:before="29" w:line="240" w:lineRule="auto"/>
              <w:ind w:right="2125"/>
              <w:rPr>
                <w:rFonts w:ascii="Times New Roman" w:hAnsi="Times New Roman" w:cs="Times New Roman"/>
                <w:spacing w:val="-1"/>
                <w:sz w:val="24"/>
                <w:szCs w:val="24"/>
              </w:rPr>
            </w:pPr>
            <w:r>
              <w:rPr>
                <w:b/>
                <w:sz w:val="24"/>
                <w:szCs w:val="24"/>
              </w:rPr>
              <w:t xml:space="preserve"> </w:t>
            </w:r>
            <w:r w:rsidRPr="00B652E0">
              <w:rPr>
                <w:rFonts w:ascii="Times New Roman" w:hAnsi="Times New Roman" w:cs="Times New Roman"/>
                <w:b/>
                <w:sz w:val="24"/>
                <w:szCs w:val="24"/>
              </w:rPr>
              <w:t>C</w:t>
            </w:r>
            <w:r w:rsidRPr="00B652E0">
              <w:rPr>
                <w:rFonts w:ascii="Times New Roman" w:hAnsi="Times New Roman" w:cs="Times New Roman"/>
                <w:b/>
                <w:spacing w:val="-1"/>
                <w:sz w:val="24"/>
                <w:szCs w:val="24"/>
              </w:rPr>
              <w:t>A</w:t>
            </w:r>
            <w:r w:rsidRPr="00B652E0">
              <w:rPr>
                <w:rFonts w:ascii="Times New Roman" w:hAnsi="Times New Roman" w:cs="Times New Roman"/>
                <w:b/>
                <w:sz w:val="24"/>
                <w:szCs w:val="24"/>
              </w:rPr>
              <w:t>R</w:t>
            </w:r>
            <w:r w:rsidRPr="00B652E0">
              <w:rPr>
                <w:rFonts w:ascii="Times New Roman" w:hAnsi="Times New Roman" w:cs="Times New Roman"/>
                <w:b/>
                <w:spacing w:val="-1"/>
                <w:sz w:val="24"/>
                <w:szCs w:val="24"/>
              </w:rPr>
              <w:t>R</w:t>
            </w:r>
            <w:r w:rsidRPr="00B652E0">
              <w:rPr>
                <w:rFonts w:ascii="Times New Roman" w:hAnsi="Times New Roman" w:cs="Times New Roman"/>
                <w:b/>
                <w:sz w:val="24"/>
                <w:szCs w:val="24"/>
              </w:rPr>
              <w:t>ER</w:t>
            </w:r>
            <w:r w:rsidRPr="00B652E0">
              <w:rPr>
                <w:rFonts w:ascii="Times New Roman" w:hAnsi="Times New Roman" w:cs="Times New Roman"/>
                <w:b/>
                <w:spacing w:val="-1"/>
                <w:sz w:val="24"/>
                <w:szCs w:val="24"/>
              </w:rPr>
              <w:t>A</w:t>
            </w:r>
            <w:r w:rsidRPr="00B652E0">
              <w:rPr>
                <w:rFonts w:ascii="Times New Roman" w:hAnsi="Times New Roman" w:cs="Times New Roman"/>
                <w:b/>
                <w:sz w:val="24"/>
                <w:szCs w:val="24"/>
              </w:rPr>
              <w:t>:</w:t>
            </w:r>
            <w:r>
              <w:rPr>
                <w:b/>
                <w:sz w:val="24"/>
                <w:szCs w:val="24"/>
              </w:rPr>
              <w:t xml:space="preserve"> </w:t>
            </w:r>
            <w:r w:rsidRPr="002121B3">
              <w:rPr>
                <w:rFonts w:ascii="Times New Roman" w:hAnsi="Times New Roman" w:cs="Times New Roman"/>
                <w:sz w:val="24"/>
                <w:szCs w:val="24"/>
              </w:rPr>
              <w:t xml:space="preserve">Informática </w:t>
            </w:r>
          </w:p>
          <w:p w:rsidR="00252832" w:rsidRDefault="00252832" w:rsidP="00252832">
            <w:pPr>
              <w:spacing w:line="260" w:lineRule="exact"/>
              <w:ind w:left="62"/>
              <w:rPr>
                <w:sz w:val="24"/>
                <w:szCs w:val="24"/>
              </w:rPr>
            </w:pPr>
          </w:p>
        </w:tc>
      </w:tr>
      <w:tr w:rsidR="00252832" w:rsidTr="00B652E0">
        <w:trPr>
          <w:trHeight w:hRule="exact" w:val="286"/>
        </w:trPr>
        <w:tc>
          <w:tcPr>
            <w:tcW w:w="4331" w:type="dxa"/>
            <w:gridSpan w:val="2"/>
          </w:tcPr>
          <w:p w:rsidR="00252832" w:rsidRPr="00B652E0" w:rsidRDefault="00252832" w:rsidP="00252832">
            <w:pPr>
              <w:spacing w:line="260" w:lineRule="exact"/>
              <w:ind w:left="62"/>
              <w:rPr>
                <w:rFonts w:ascii="Times New Roman" w:hAnsi="Times New Roman" w:cs="Times New Roman"/>
                <w:sz w:val="24"/>
                <w:szCs w:val="24"/>
              </w:rPr>
            </w:pPr>
            <w:r w:rsidRPr="00B652E0">
              <w:rPr>
                <w:rFonts w:ascii="Times New Roman" w:hAnsi="Times New Roman" w:cs="Times New Roman"/>
                <w:b/>
                <w:spacing w:val="-3"/>
                <w:sz w:val="24"/>
                <w:szCs w:val="24"/>
              </w:rPr>
              <w:t>F</w:t>
            </w:r>
            <w:r w:rsidRPr="00B652E0">
              <w:rPr>
                <w:rFonts w:ascii="Times New Roman" w:hAnsi="Times New Roman" w:cs="Times New Roman"/>
                <w:b/>
                <w:sz w:val="24"/>
                <w:szCs w:val="24"/>
              </w:rPr>
              <w:t xml:space="preserve">ECHA </w:t>
            </w:r>
            <w:r w:rsidRPr="00B652E0">
              <w:rPr>
                <w:rFonts w:ascii="Times New Roman" w:hAnsi="Times New Roman" w:cs="Times New Roman"/>
                <w:b/>
                <w:spacing w:val="-1"/>
                <w:sz w:val="24"/>
                <w:szCs w:val="24"/>
              </w:rPr>
              <w:t>D</w:t>
            </w:r>
            <w:r w:rsidRPr="00B652E0">
              <w:rPr>
                <w:rFonts w:ascii="Times New Roman" w:hAnsi="Times New Roman" w:cs="Times New Roman"/>
                <w:b/>
                <w:sz w:val="24"/>
                <w:szCs w:val="24"/>
              </w:rPr>
              <w:t>E</w:t>
            </w:r>
            <w:r w:rsidRPr="00B652E0">
              <w:rPr>
                <w:rFonts w:ascii="Times New Roman" w:hAnsi="Times New Roman" w:cs="Times New Roman"/>
                <w:b/>
                <w:spacing w:val="-3"/>
                <w:sz w:val="24"/>
                <w:szCs w:val="24"/>
              </w:rPr>
              <w:t>P</w:t>
            </w:r>
            <w:r w:rsidRPr="00B652E0">
              <w:rPr>
                <w:rFonts w:ascii="Times New Roman" w:hAnsi="Times New Roman" w:cs="Times New Roman"/>
                <w:b/>
                <w:sz w:val="24"/>
                <w:szCs w:val="24"/>
              </w:rPr>
              <w:t>UB</w:t>
            </w:r>
            <w:r w:rsidRPr="00B652E0">
              <w:rPr>
                <w:rFonts w:ascii="Times New Roman" w:hAnsi="Times New Roman" w:cs="Times New Roman"/>
                <w:b/>
                <w:spacing w:val="1"/>
                <w:sz w:val="24"/>
                <w:szCs w:val="24"/>
              </w:rPr>
              <w:t>L</w:t>
            </w:r>
            <w:r w:rsidRPr="00B652E0">
              <w:rPr>
                <w:rFonts w:ascii="Times New Roman" w:hAnsi="Times New Roman" w:cs="Times New Roman"/>
                <w:b/>
                <w:sz w:val="24"/>
                <w:szCs w:val="24"/>
              </w:rPr>
              <w:t>IC</w:t>
            </w:r>
            <w:r w:rsidRPr="00B652E0">
              <w:rPr>
                <w:rFonts w:ascii="Times New Roman" w:hAnsi="Times New Roman" w:cs="Times New Roman"/>
                <w:b/>
                <w:spacing w:val="1"/>
                <w:sz w:val="24"/>
                <w:szCs w:val="24"/>
              </w:rPr>
              <w:t>A</w:t>
            </w:r>
            <w:r w:rsidRPr="00B652E0">
              <w:rPr>
                <w:rFonts w:ascii="Times New Roman" w:hAnsi="Times New Roman" w:cs="Times New Roman"/>
                <w:b/>
                <w:sz w:val="24"/>
                <w:szCs w:val="24"/>
              </w:rPr>
              <w:t>CIÓN:</w:t>
            </w:r>
            <w:r w:rsidR="00D559DD">
              <w:rPr>
                <w:rFonts w:ascii="Times New Roman" w:hAnsi="Times New Roman" w:cs="Times New Roman"/>
                <w:b/>
                <w:sz w:val="24"/>
                <w:szCs w:val="24"/>
              </w:rPr>
              <w:t xml:space="preserve"> </w:t>
            </w:r>
            <w:r w:rsidR="00D559DD" w:rsidRPr="00D559DD">
              <w:rPr>
                <w:rFonts w:ascii="Times New Roman" w:hAnsi="Times New Roman" w:cs="Times New Roman"/>
                <w:sz w:val="24"/>
                <w:szCs w:val="24"/>
              </w:rPr>
              <w:t>20/11/2019</w:t>
            </w:r>
          </w:p>
        </w:tc>
        <w:tc>
          <w:tcPr>
            <w:tcW w:w="5039" w:type="dxa"/>
            <w:gridSpan w:val="2"/>
          </w:tcPr>
          <w:p w:rsidR="00252832" w:rsidRPr="00B652E0" w:rsidRDefault="00252832" w:rsidP="00252832">
            <w:pPr>
              <w:spacing w:line="260" w:lineRule="exact"/>
              <w:ind w:left="64"/>
              <w:rPr>
                <w:rFonts w:ascii="Times New Roman" w:hAnsi="Times New Roman" w:cs="Times New Roman"/>
                <w:sz w:val="24"/>
                <w:szCs w:val="24"/>
              </w:rPr>
            </w:pPr>
            <w:r w:rsidRPr="00B652E0">
              <w:rPr>
                <w:rFonts w:ascii="Times New Roman" w:hAnsi="Times New Roman" w:cs="Times New Roman"/>
                <w:b/>
                <w:sz w:val="24"/>
                <w:szCs w:val="24"/>
              </w:rPr>
              <w:t xml:space="preserve">N° </w:t>
            </w:r>
            <w:r w:rsidRPr="00B652E0">
              <w:rPr>
                <w:rFonts w:ascii="Times New Roman" w:hAnsi="Times New Roman" w:cs="Times New Roman"/>
                <w:b/>
                <w:spacing w:val="-1"/>
                <w:sz w:val="24"/>
                <w:szCs w:val="24"/>
              </w:rPr>
              <w:t>D</w:t>
            </w:r>
            <w:r w:rsidRPr="00B652E0">
              <w:rPr>
                <w:rFonts w:ascii="Times New Roman" w:hAnsi="Times New Roman" w:cs="Times New Roman"/>
                <w:b/>
                <w:sz w:val="24"/>
                <w:szCs w:val="24"/>
              </w:rPr>
              <w:t xml:space="preserve">E </w:t>
            </w:r>
            <w:r w:rsidRPr="00B652E0">
              <w:rPr>
                <w:rFonts w:ascii="Times New Roman" w:hAnsi="Times New Roman" w:cs="Times New Roman"/>
                <w:b/>
                <w:spacing w:val="-3"/>
                <w:sz w:val="24"/>
                <w:szCs w:val="24"/>
              </w:rPr>
              <w:t>P</w:t>
            </w:r>
            <w:r w:rsidRPr="00B652E0">
              <w:rPr>
                <w:rFonts w:ascii="Times New Roman" w:hAnsi="Times New Roman" w:cs="Times New Roman"/>
                <w:b/>
                <w:spacing w:val="2"/>
                <w:sz w:val="24"/>
                <w:szCs w:val="24"/>
              </w:rPr>
              <w:t>Á</w:t>
            </w:r>
            <w:r w:rsidRPr="00B652E0">
              <w:rPr>
                <w:rFonts w:ascii="Times New Roman" w:hAnsi="Times New Roman" w:cs="Times New Roman"/>
                <w:b/>
                <w:spacing w:val="-2"/>
                <w:sz w:val="24"/>
                <w:szCs w:val="24"/>
              </w:rPr>
              <w:t>G</w:t>
            </w:r>
            <w:r w:rsidRPr="00B652E0">
              <w:rPr>
                <w:rFonts w:ascii="Times New Roman" w:hAnsi="Times New Roman" w:cs="Times New Roman"/>
                <w:b/>
                <w:spacing w:val="1"/>
                <w:sz w:val="24"/>
                <w:szCs w:val="24"/>
              </w:rPr>
              <w:t>S</w:t>
            </w:r>
            <w:r w:rsidRPr="00B652E0">
              <w:rPr>
                <w:rFonts w:ascii="Times New Roman" w:hAnsi="Times New Roman" w:cs="Times New Roman"/>
                <w:b/>
                <w:sz w:val="24"/>
                <w:szCs w:val="24"/>
              </w:rPr>
              <w:t xml:space="preserve">.: </w:t>
            </w:r>
            <w:r w:rsidR="00DB6C0D">
              <w:rPr>
                <w:rFonts w:ascii="Times New Roman" w:hAnsi="Times New Roman" w:cs="Times New Roman"/>
                <w:sz w:val="24"/>
                <w:szCs w:val="24"/>
              </w:rPr>
              <w:t>45</w:t>
            </w:r>
            <w:bookmarkStart w:id="6" w:name="_GoBack"/>
            <w:bookmarkEnd w:id="6"/>
          </w:p>
        </w:tc>
      </w:tr>
      <w:tr w:rsidR="00252832" w:rsidTr="00252832">
        <w:trPr>
          <w:trHeight w:hRule="exact" w:val="286"/>
        </w:trPr>
        <w:tc>
          <w:tcPr>
            <w:tcW w:w="0" w:type="auto"/>
            <w:gridSpan w:val="4"/>
          </w:tcPr>
          <w:p w:rsidR="00252832" w:rsidRPr="00B652E0" w:rsidRDefault="00252832" w:rsidP="00252832">
            <w:pPr>
              <w:spacing w:line="260" w:lineRule="exact"/>
              <w:ind w:left="62"/>
              <w:rPr>
                <w:rFonts w:ascii="Times New Roman" w:hAnsi="Times New Roman" w:cs="Times New Roman"/>
                <w:sz w:val="24"/>
                <w:szCs w:val="24"/>
              </w:rPr>
            </w:pPr>
            <w:r w:rsidRPr="00B652E0">
              <w:rPr>
                <w:rFonts w:ascii="Times New Roman" w:hAnsi="Times New Roman" w:cs="Times New Roman"/>
                <w:b/>
                <w:sz w:val="24"/>
                <w:szCs w:val="24"/>
              </w:rPr>
              <w:t>Á</w:t>
            </w:r>
            <w:r w:rsidRPr="00B652E0">
              <w:rPr>
                <w:rFonts w:ascii="Times New Roman" w:hAnsi="Times New Roman" w:cs="Times New Roman"/>
                <w:b/>
                <w:spacing w:val="-1"/>
                <w:sz w:val="24"/>
                <w:szCs w:val="24"/>
              </w:rPr>
              <w:t>R</w:t>
            </w:r>
            <w:r w:rsidRPr="00B652E0">
              <w:rPr>
                <w:rFonts w:ascii="Times New Roman" w:hAnsi="Times New Roman" w:cs="Times New Roman"/>
                <w:b/>
                <w:sz w:val="24"/>
                <w:szCs w:val="24"/>
              </w:rPr>
              <w:t>EA T</w:t>
            </w:r>
            <w:r w:rsidRPr="00B652E0">
              <w:rPr>
                <w:rFonts w:ascii="Times New Roman" w:hAnsi="Times New Roman" w:cs="Times New Roman"/>
                <w:b/>
                <w:spacing w:val="1"/>
                <w:sz w:val="24"/>
                <w:szCs w:val="24"/>
              </w:rPr>
              <w:t>E</w:t>
            </w:r>
            <w:r w:rsidRPr="00B652E0">
              <w:rPr>
                <w:rFonts w:ascii="Times New Roman" w:hAnsi="Times New Roman" w:cs="Times New Roman"/>
                <w:b/>
                <w:spacing w:val="-1"/>
                <w:sz w:val="24"/>
                <w:szCs w:val="24"/>
              </w:rPr>
              <w:t>M</w:t>
            </w:r>
            <w:r w:rsidRPr="00B652E0">
              <w:rPr>
                <w:rFonts w:ascii="Times New Roman" w:hAnsi="Times New Roman" w:cs="Times New Roman"/>
                <w:b/>
                <w:sz w:val="24"/>
                <w:szCs w:val="24"/>
              </w:rPr>
              <w:t xml:space="preserve">ÁTICA: </w:t>
            </w:r>
            <w:r w:rsidRPr="00B652E0">
              <w:rPr>
                <w:rFonts w:ascii="Times New Roman" w:hAnsi="Times New Roman" w:cs="Times New Roman"/>
                <w:sz w:val="24"/>
                <w:szCs w:val="24"/>
              </w:rPr>
              <w:t>Administración de Inventarios.</w:t>
            </w:r>
          </w:p>
        </w:tc>
      </w:tr>
      <w:tr w:rsidR="00252832" w:rsidTr="00252832">
        <w:trPr>
          <w:trHeight w:hRule="exact" w:val="422"/>
        </w:trPr>
        <w:tc>
          <w:tcPr>
            <w:tcW w:w="0" w:type="auto"/>
            <w:gridSpan w:val="4"/>
          </w:tcPr>
          <w:p w:rsidR="00252832" w:rsidRPr="00B652E0" w:rsidRDefault="00252832" w:rsidP="00252832">
            <w:pPr>
              <w:spacing w:line="260" w:lineRule="exact"/>
              <w:ind w:left="62"/>
              <w:rPr>
                <w:rFonts w:ascii="Times New Roman" w:hAnsi="Times New Roman" w:cs="Times New Roman"/>
                <w:sz w:val="24"/>
                <w:szCs w:val="24"/>
              </w:rPr>
            </w:pPr>
            <w:r w:rsidRPr="00B652E0">
              <w:rPr>
                <w:rFonts w:ascii="Times New Roman" w:hAnsi="Times New Roman" w:cs="Times New Roman"/>
                <w:b/>
                <w:spacing w:val="-3"/>
                <w:sz w:val="24"/>
                <w:szCs w:val="24"/>
              </w:rPr>
              <w:t>P</w:t>
            </w:r>
            <w:r w:rsidRPr="00B652E0">
              <w:rPr>
                <w:rFonts w:ascii="Times New Roman" w:hAnsi="Times New Roman" w:cs="Times New Roman"/>
                <w:b/>
                <w:sz w:val="24"/>
                <w:szCs w:val="24"/>
              </w:rPr>
              <w:t>ALABRAS CLAVE</w:t>
            </w:r>
            <w:r w:rsidRPr="00B652E0">
              <w:rPr>
                <w:rFonts w:ascii="Times New Roman" w:hAnsi="Times New Roman" w:cs="Times New Roman"/>
                <w:b/>
                <w:spacing w:val="1"/>
                <w:sz w:val="24"/>
                <w:szCs w:val="24"/>
              </w:rPr>
              <w:t>S</w:t>
            </w:r>
            <w:r w:rsidRPr="00B652E0">
              <w:rPr>
                <w:rFonts w:ascii="Times New Roman" w:hAnsi="Times New Roman" w:cs="Times New Roman"/>
                <w:b/>
                <w:sz w:val="24"/>
                <w:szCs w:val="24"/>
              </w:rPr>
              <w:t>:</w:t>
            </w:r>
            <w:r w:rsidRPr="00B652E0">
              <w:rPr>
                <w:rFonts w:ascii="Times New Roman" w:hAnsi="Times New Roman" w:cs="Times New Roman"/>
                <w:sz w:val="24"/>
                <w:szCs w:val="24"/>
              </w:rPr>
              <w:t xml:space="preserve"> Sistema de Control de Inventarios.</w:t>
            </w:r>
          </w:p>
          <w:p w:rsidR="00252832" w:rsidRPr="00B652E0" w:rsidRDefault="00252832" w:rsidP="00252832">
            <w:pPr>
              <w:ind w:left="62"/>
              <w:rPr>
                <w:rFonts w:ascii="Times New Roman" w:hAnsi="Times New Roman" w:cs="Times New Roman"/>
                <w:sz w:val="24"/>
                <w:szCs w:val="24"/>
              </w:rPr>
            </w:pPr>
          </w:p>
        </w:tc>
      </w:tr>
      <w:tr w:rsidR="00252832" w:rsidTr="00252832">
        <w:trPr>
          <w:trHeight w:hRule="exact" w:val="4232"/>
        </w:trPr>
        <w:tc>
          <w:tcPr>
            <w:tcW w:w="0" w:type="auto"/>
            <w:gridSpan w:val="4"/>
          </w:tcPr>
          <w:p w:rsidR="00252832" w:rsidRDefault="00252832" w:rsidP="00252832">
            <w:pPr>
              <w:spacing w:line="260" w:lineRule="exact"/>
              <w:rPr>
                <w:b/>
                <w:sz w:val="24"/>
                <w:szCs w:val="24"/>
              </w:rPr>
            </w:pPr>
          </w:p>
          <w:p w:rsidR="00252832" w:rsidRPr="00B652E0" w:rsidRDefault="00252832" w:rsidP="00252832">
            <w:pPr>
              <w:spacing w:line="260" w:lineRule="exact"/>
              <w:ind w:left="62"/>
              <w:jc w:val="center"/>
              <w:rPr>
                <w:rFonts w:ascii="Times New Roman" w:hAnsi="Times New Roman" w:cs="Times New Roman"/>
                <w:sz w:val="24"/>
                <w:szCs w:val="24"/>
              </w:rPr>
            </w:pPr>
            <w:r w:rsidRPr="00B652E0">
              <w:rPr>
                <w:rFonts w:ascii="Times New Roman" w:hAnsi="Times New Roman" w:cs="Times New Roman"/>
                <w:b/>
                <w:sz w:val="24"/>
                <w:szCs w:val="24"/>
              </w:rPr>
              <w:t>RE</w:t>
            </w:r>
            <w:r w:rsidRPr="00B652E0">
              <w:rPr>
                <w:rFonts w:ascii="Times New Roman" w:hAnsi="Times New Roman" w:cs="Times New Roman"/>
                <w:b/>
                <w:spacing w:val="1"/>
                <w:sz w:val="24"/>
                <w:szCs w:val="24"/>
              </w:rPr>
              <w:t>S</w:t>
            </w:r>
            <w:r w:rsidRPr="00B652E0">
              <w:rPr>
                <w:rFonts w:ascii="Times New Roman" w:hAnsi="Times New Roman" w:cs="Times New Roman"/>
                <w:b/>
                <w:sz w:val="24"/>
                <w:szCs w:val="24"/>
              </w:rPr>
              <w:t>U</w:t>
            </w:r>
            <w:r w:rsidRPr="00B652E0">
              <w:rPr>
                <w:rFonts w:ascii="Times New Roman" w:hAnsi="Times New Roman" w:cs="Times New Roman"/>
                <w:b/>
                <w:spacing w:val="-1"/>
                <w:sz w:val="24"/>
                <w:szCs w:val="24"/>
              </w:rPr>
              <w:t>M</w:t>
            </w:r>
            <w:r w:rsidRPr="00B652E0">
              <w:rPr>
                <w:rFonts w:ascii="Times New Roman" w:hAnsi="Times New Roman" w:cs="Times New Roman"/>
                <w:b/>
                <w:sz w:val="24"/>
                <w:szCs w:val="24"/>
              </w:rPr>
              <w:t>EN</w:t>
            </w:r>
          </w:p>
          <w:p w:rsidR="00252832" w:rsidRPr="00E34487" w:rsidRDefault="00252832" w:rsidP="00252832">
            <w:pPr>
              <w:jc w:val="both"/>
              <w:rPr>
                <w:rFonts w:ascii="Times New Roman" w:hAnsi="Times New Roman" w:cs="Times New Roman"/>
              </w:rPr>
            </w:pPr>
            <w:r w:rsidRPr="00E34487">
              <w:rPr>
                <w:rFonts w:ascii="Times New Roman" w:hAnsi="Times New Roman" w:cs="Times New Roman"/>
              </w:rPr>
              <w:t>El presente trabajo de investigación está orientado a mejorar el registro del control interno y los movimientos financieros que se realizan en</w:t>
            </w:r>
            <w:r w:rsidR="00E86D66">
              <w:rPr>
                <w:rFonts w:ascii="Times New Roman" w:hAnsi="Times New Roman" w:cs="Times New Roman"/>
              </w:rPr>
              <w:t xml:space="preserve"> la </w:t>
            </w:r>
            <w:r w:rsidR="00E86D66">
              <w:rPr>
                <w:rFonts w:ascii="Times New Roman" w:eastAsia="Droid Sans Fallback" w:hAnsi="Times New Roman" w:cs="Times New Roman"/>
                <w:kern w:val="3"/>
                <w:sz w:val="24"/>
                <w:szCs w:val="24"/>
                <w:lang w:eastAsia="zh-CN" w:bidi="hi-IN"/>
              </w:rPr>
              <w:t xml:space="preserve"> Tienda de Abarrotes</w:t>
            </w:r>
            <w:r w:rsidR="00E86D66">
              <w:rPr>
                <w:rFonts w:ascii="Times New Roman" w:hAnsi="Times New Roman" w:cs="Times New Roman"/>
              </w:rPr>
              <w:t xml:space="preserve"> </w:t>
            </w:r>
            <w:r>
              <w:rPr>
                <w:rFonts w:ascii="Times New Roman" w:hAnsi="Times New Roman" w:cs="Times New Roman"/>
              </w:rPr>
              <w:t xml:space="preserve"> “Tío Lucho” ubicada</w:t>
            </w:r>
            <w:r w:rsidRPr="00E34487">
              <w:rPr>
                <w:rFonts w:ascii="Times New Roman" w:hAnsi="Times New Roman" w:cs="Times New Roman"/>
              </w:rPr>
              <w:t xml:space="preserve"> en la Ciudadela Abel Gilbert 3 Manzana A2 Villa 6 en el cantón Durán de la provincia del Guayas, a través de un sistema informático, para lo cual </w:t>
            </w:r>
            <w:r>
              <w:rPr>
                <w:rFonts w:ascii="Times New Roman" w:hAnsi="Times New Roman" w:cs="Times New Roman"/>
              </w:rPr>
              <w:t>identificaron las operaciones que realiza el negocio , a saber</w:t>
            </w:r>
            <w:r w:rsidRPr="00E34487">
              <w:rPr>
                <w:rFonts w:ascii="Times New Roman" w:hAnsi="Times New Roman" w:cs="Times New Roman"/>
              </w:rPr>
              <w:t xml:space="preserve">, el registro de ganancias que se obtuvieron por las ventas de productos adquiridos, información sobre la cantidad de productos en Stock, </w:t>
            </w:r>
            <w:r>
              <w:rPr>
                <w:rFonts w:ascii="Times New Roman" w:hAnsi="Times New Roman" w:cs="Times New Roman"/>
              </w:rPr>
              <w:t xml:space="preserve">y </w:t>
            </w:r>
            <w:r w:rsidRPr="00E34487">
              <w:rPr>
                <w:rFonts w:ascii="Times New Roman" w:hAnsi="Times New Roman" w:cs="Times New Roman"/>
              </w:rPr>
              <w:t>el registro de productos faltantes para realizar el pedido al proveedor. Par</w:t>
            </w:r>
            <w:r>
              <w:rPr>
                <w:rFonts w:ascii="Times New Roman" w:hAnsi="Times New Roman" w:cs="Times New Roman"/>
              </w:rPr>
              <w:t>a realizar esta investigación fue</w:t>
            </w:r>
            <w:r w:rsidRPr="00E34487">
              <w:rPr>
                <w:rFonts w:ascii="Times New Roman" w:hAnsi="Times New Roman" w:cs="Times New Roman"/>
              </w:rPr>
              <w:t xml:space="preserve"> </w:t>
            </w:r>
            <w:r>
              <w:rPr>
                <w:rFonts w:ascii="Times New Roman" w:hAnsi="Times New Roman" w:cs="Times New Roman"/>
              </w:rPr>
              <w:t xml:space="preserve">necesario plantear los desafíos </w:t>
            </w:r>
            <w:r w:rsidRPr="00E34487">
              <w:rPr>
                <w:rFonts w:ascii="Times New Roman" w:hAnsi="Times New Roman" w:cs="Times New Roman"/>
              </w:rPr>
              <w:t xml:space="preserve"> básicos que presentan los comerciantes al momento del registro diario, por lo que optamos realizar</w:t>
            </w:r>
            <w:r>
              <w:rPr>
                <w:rFonts w:ascii="Times New Roman" w:hAnsi="Times New Roman" w:cs="Times New Roman"/>
              </w:rPr>
              <w:t xml:space="preserve"> una entrevista</w:t>
            </w:r>
            <w:r w:rsidRPr="00E34487">
              <w:rPr>
                <w:rFonts w:ascii="Times New Roman" w:hAnsi="Times New Roman" w:cs="Times New Roman"/>
              </w:rPr>
              <w:t>.</w:t>
            </w:r>
          </w:p>
          <w:p w:rsidR="00252832" w:rsidRPr="00E34487" w:rsidRDefault="00252832" w:rsidP="00252832">
            <w:pPr>
              <w:jc w:val="both"/>
              <w:rPr>
                <w:rFonts w:ascii="Times New Roman" w:hAnsi="Times New Roman" w:cs="Times New Roman"/>
              </w:rPr>
            </w:pPr>
            <w:r w:rsidRPr="00E34487">
              <w:rPr>
                <w:rFonts w:ascii="Times New Roman" w:hAnsi="Times New Roman" w:cs="Times New Roman"/>
              </w:rPr>
              <w:t>La forma en l</w:t>
            </w:r>
            <w:r>
              <w:rPr>
                <w:rFonts w:ascii="Times New Roman" w:hAnsi="Times New Roman" w:cs="Times New Roman"/>
              </w:rPr>
              <w:t>a que se realizó esta desglosada</w:t>
            </w:r>
            <w:r w:rsidRPr="00E34487">
              <w:rPr>
                <w:rFonts w:ascii="Times New Roman" w:hAnsi="Times New Roman" w:cs="Times New Roman"/>
              </w:rPr>
              <w:t xml:space="preserve"> de la siguiente </w:t>
            </w:r>
            <w:proofErr w:type="gramStart"/>
            <w:r w:rsidRPr="00E34487">
              <w:rPr>
                <w:rFonts w:ascii="Times New Roman" w:hAnsi="Times New Roman" w:cs="Times New Roman"/>
              </w:rPr>
              <w:t>manera ,</w:t>
            </w:r>
            <w:proofErr w:type="gramEnd"/>
            <w:r w:rsidRPr="00E34487">
              <w:rPr>
                <w:rFonts w:ascii="Times New Roman" w:hAnsi="Times New Roman" w:cs="Times New Roman"/>
              </w:rPr>
              <w:t xml:space="preserve"> una descriptiva, un enfoque cuantitativo y una investigación no experimental, que </w:t>
            </w:r>
            <w:r>
              <w:rPr>
                <w:rFonts w:ascii="Times New Roman" w:hAnsi="Times New Roman" w:cs="Times New Roman"/>
              </w:rPr>
              <w:t xml:space="preserve">desembocó en </w:t>
            </w:r>
            <w:r w:rsidRPr="00E34487">
              <w:rPr>
                <w:rFonts w:ascii="Times New Roman" w:hAnsi="Times New Roman" w:cs="Times New Roman"/>
              </w:rPr>
              <w:t xml:space="preserve"> una forma de efectuar la metodología de investigación así como la técnica y el material que se efectuaría dicho análisis.</w:t>
            </w:r>
          </w:p>
          <w:p w:rsidR="00252832" w:rsidRPr="0064547E" w:rsidRDefault="00252832" w:rsidP="00252832">
            <w:pPr>
              <w:ind w:left="62" w:right="82"/>
              <w:jc w:val="both"/>
              <w:rPr>
                <w:sz w:val="24"/>
                <w:szCs w:val="24"/>
              </w:rPr>
            </w:pPr>
          </w:p>
        </w:tc>
      </w:tr>
      <w:tr w:rsidR="00252832" w:rsidTr="00B652E0">
        <w:trPr>
          <w:trHeight w:hRule="exact" w:val="286"/>
        </w:trPr>
        <w:tc>
          <w:tcPr>
            <w:tcW w:w="4331" w:type="dxa"/>
            <w:gridSpan w:val="2"/>
          </w:tcPr>
          <w:p w:rsidR="00252832" w:rsidRPr="00B652E0" w:rsidRDefault="00252832" w:rsidP="00252832">
            <w:pPr>
              <w:spacing w:line="260" w:lineRule="exact"/>
              <w:ind w:left="62"/>
              <w:rPr>
                <w:rFonts w:ascii="Times New Roman" w:hAnsi="Times New Roman" w:cs="Times New Roman"/>
                <w:sz w:val="24"/>
                <w:szCs w:val="24"/>
              </w:rPr>
            </w:pPr>
            <w:r w:rsidRPr="00B652E0">
              <w:rPr>
                <w:rFonts w:ascii="Times New Roman" w:hAnsi="Times New Roman" w:cs="Times New Roman"/>
                <w:b/>
                <w:sz w:val="24"/>
                <w:szCs w:val="24"/>
              </w:rPr>
              <w:t xml:space="preserve">N° </w:t>
            </w:r>
            <w:r w:rsidRPr="00B652E0">
              <w:rPr>
                <w:rFonts w:ascii="Times New Roman" w:hAnsi="Times New Roman" w:cs="Times New Roman"/>
                <w:b/>
                <w:spacing w:val="-1"/>
                <w:sz w:val="24"/>
                <w:szCs w:val="24"/>
              </w:rPr>
              <w:t>D</w:t>
            </w:r>
            <w:r w:rsidRPr="00B652E0">
              <w:rPr>
                <w:rFonts w:ascii="Times New Roman" w:hAnsi="Times New Roman" w:cs="Times New Roman"/>
                <w:b/>
                <w:sz w:val="24"/>
                <w:szCs w:val="24"/>
              </w:rPr>
              <w:t>ERE</w:t>
            </w:r>
            <w:r w:rsidRPr="00B652E0">
              <w:rPr>
                <w:rFonts w:ascii="Times New Roman" w:hAnsi="Times New Roman" w:cs="Times New Roman"/>
                <w:b/>
                <w:spacing w:val="-2"/>
                <w:sz w:val="24"/>
                <w:szCs w:val="24"/>
              </w:rPr>
              <w:t>G</w:t>
            </w:r>
            <w:r w:rsidRPr="00B652E0">
              <w:rPr>
                <w:rFonts w:ascii="Times New Roman" w:hAnsi="Times New Roman" w:cs="Times New Roman"/>
                <w:b/>
                <w:sz w:val="24"/>
                <w:szCs w:val="24"/>
              </w:rPr>
              <w:t>I</w:t>
            </w:r>
            <w:r w:rsidRPr="00B652E0">
              <w:rPr>
                <w:rFonts w:ascii="Times New Roman" w:hAnsi="Times New Roman" w:cs="Times New Roman"/>
                <w:b/>
                <w:spacing w:val="1"/>
                <w:sz w:val="24"/>
                <w:szCs w:val="24"/>
              </w:rPr>
              <w:t>S</w:t>
            </w:r>
            <w:r w:rsidRPr="00B652E0">
              <w:rPr>
                <w:rFonts w:ascii="Times New Roman" w:hAnsi="Times New Roman" w:cs="Times New Roman"/>
                <w:b/>
                <w:sz w:val="24"/>
                <w:szCs w:val="24"/>
              </w:rPr>
              <w:t>TRO (</w:t>
            </w:r>
            <w:r w:rsidRPr="00B652E0">
              <w:rPr>
                <w:rFonts w:ascii="Times New Roman" w:hAnsi="Times New Roman" w:cs="Times New Roman"/>
                <w:b/>
                <w:spacing w:val="-1"/>
                <w:sz w:val="24"/>
                <w:szCs w:val="24"/>
              </w:rPr>
              <w:t>e</w:t>
            </w:r>
            <w:r w:rsidRPr="00B652E0">
              <w:rPr>
                <w:rFonts w:ascii="Times New Roman" w:hAnsi="Times New Roman" w:cs="Times New Roman"/>
                <w:b/>
                <w:sz w:val="24"/>
                <w:szCs w:val="24"/>
              </w:rPr>
              <w:t xml:space="preserve">n </w:t>
            </w:r>
            <w:r w:rsidRPr="00B652E0">
              <w:rPr>
                <w:rFonts w:ascii="Times New Roman" w:hAnsi="Times New Roman" w:cs="Times New Roman"/>
                <w:b/>
                <w:spacing w:val="1"/>
                <w:sz w:val="24"/>
                <w:szCs w:val="24"/>
              </w:rPr>
              <w:t>b</w:t>
            </w:r>
            <w:r w:rsidRPr="00B652E0">
              <w:rPr>
                <w:rFonts w:ascii="Times New Roman" w:hAnsi="Times New Roman" w:cs="Times New Roman"/>
                <w:b/>
                <w:sz w:val="24"/>
                <w:szCs w:val="24"/>
              </w:rPr>
              <w:t xml:space="preserve">ase </w:t>
            </w:r>
            <w:r w:rsidRPr="00B652E0">
              <w:rPr>
                <w:rFonts w:ascii="Times New Roman" w:hAnsi="Times New Roman" w:cs="Times New Roman"/>
                <w:b/>
                <w:spacing w:val="1"/>
                <w:sz w:val="24"/>
                <w:szCs w:val="24"/>
              </w:rPr>
              <w:t>d</w:t>
            </w:r>
            <w:r w:rsidRPr="00B652E0">
              <w:rPr>
                <w:rFonts w:ascii="Times New Roman" w:hAnsi="Times New Roman" w:cs="Times New Roman"/>
                <w:b/>
                <w:sz w:val="24"/>
                <w:szCs w:val="24"/>
              </w:rPr>
              <w:t xml:space="preserve">e </w:t>
            </w:r>
            <w:r w:rsidRPr="00B652E0">
              <w:rPr>
                <w:rFonts w:ascii="Times New Roman" w:hAnsi="Times New Roman" w:cs="Times New Roman"/>
                <w:b/>
                <w:spacing w:val="1"/>
                <w:sz w:val="24"/>
                <w:szCs w:val="24"/>
              </w:rPr>
              <w:t>d</w:t>
            </w:r>
            <w:r w:rsidRPr="00B652E0">
              <w:rPr>
                <w:rFonts w:ascii="Times New Roman" w:hAnsi="Times New Roman" w:cs="Times New Roman"/>
                <w:b/>
                <w:sz w:val="24"/>
                <w:szCs w:val="24"/>
              </w:rPr>
              <w:t>atos</w:t>
            </w:r>
            <w:r w:rsidRPr="00B652E0">
              <w:rPr>
                <w:rFonts w:ascii="Times New Roman" w:hAnsi="Times New Roman" w:cs="Times New Roman"/>
                <w:b/>
                <w:spacing w:val="-1"/>
                <w:sz w:val="24"/>
                <w:szCs w:val="24"/>
              </w:rPr>
              <w:t>)</w:t>
            </w:r>
            <w:r w:rsidRPr="00B652E0">
              <w:rPr>
                <w:rFonts w:ascii="Times New Roman" w:hAnsi="Times New Roman" w:cs="Times New Roman"/>
                <w:b/>
                <w:sz w:val="24"/>
                <w:szCs w:val="24"/>
              </w:rPr>
              <w:t>:</w:t>
            </w:r>
          </w:p>
        </w:tc>
        <w:tc>
          <w:tcPr>
            <w:tcW w:w="5039" w:type="dxa"/>
            <w:gridSpan w:val="2"/>
          </w:tcPr>
          <w:p w:rsidR="00252832" w:rsidRPr="00B652E0" w:rsidRDefault="00252832" w:rsidP="00252832">
            <w:pPr>
              <w:spacing w:line="260" w:lineRule="exact"/>
              <w:ind w:left="64"/>
              <w:rPr>
                <w:rFonts w:ascii="Times New Roman" w:hAnsi="Times New Roman" w:cs="Times New Roman"/>
                <w:sz w:val="24"/>
                <w:szCs w:val="24"/>
              </w:rPr>
            </w:pPr>
            <w:r w:rsidRPr="00B652E0">
              <w:rPr>
                <w:rFonts w:ascii="Times New Roman" w:hAnsi="Times New Roman" w:cs="Times New Roman"/>
                <w:b/>
                <w:sz w:val="24"/>
                <w:szCs w:val="24"/>
              </w:rPr>
              <w:t xml:space="preserve">N° </w:t>
            </w:r>
            <w:r w:rsidRPr="00B652E0">
              <w:rPr>
                <w:rFonts w:ascii="Times New Roman" w:hAnsi="Times New Roman" w:cs="Times New Roman"/>
                <w:b/>
                <w:spacing w:val="-1"/>
                <w:sz w:val="24"/>
                <w:szCs w:val="24"/>
              </w:rPr>
              <w:t>D</w:t>
            </w:r>
            <w:r w:rsidRPr="00B652E0">
              <w:rPr>
                <w:rFonts w:ascii="Times New Roman" w:hAnsi="Times New Roman" w:cs="Times New Roman"/>
                <w:b/>
                <w:sz w:val="24"/>
                <w:szCs w:val="24"/>
              </w:rPr>
              <w:t>E CLAS</w:t>
            </w:r>
            <w:r w:rsidRPr="00B652E0">
              <w:rPr>
                <w:rFonts w:ascii="Times New Roman" w:hAnsi="Times New Roman" w:cs="Times New Roman"/>
                <w:b/>
                <w:spacing w:val="1"/>
                <w:sz w:val="24"/>
                <w:szCs w:val="24"/>
              </w:rPr>
              <w:t>I</w:t>
            </w:r>
            <w:r w:rsidRPr="00B652E0">
              <w:rPr>
                <w:rFonts w:ascii="Times New Roman" w:hAnsi="Times New Roman" w:cs="Times New Roman"/>
                <w:b/>
                <w:spacing w:val="-3"/>
                <w:sz w:val="24"/>
                <w:szCs w:val="24"/>
              </w:rPr>
              <w:t>F</w:t>
            </w:r>
            <w:r w:rsidRPr="00B652E0">
              <w:rPr>
                <w:rFonts w:ascii="Times New Roman" w:hAnsi="Times New Roman" w:cs="Times New Roman"/>
                <w:b/>
                <w:sz w:val="24"/>
                <w:szCs w:val="24"/>
              </w:rPr>
              <w:t>IC</w:t>
            </w:r>
            <w:r w:rsidRPr="00B652E0">
              <w:rPr>
                <w:rFonts w:ascii="Times New Roman" w:hAnsi="Times New Roman" w:cs="Times New Roman"/>
                <w:b/>
                <w:spacing w:val="1"/>
                <w:sz w:val="24"/>
                <w:szCs w:val="24"/>
              </w:rPr>
              <w:t>A</w:t>
            </w:r>
            <w:r w:rsidRPr="00B652E0">
              <w:rPr>
                <w:rFonts w:ascii="Times New Roman" w:hAnsi="Times New Roman" w:cs="Times New Roman"/>
                <w:b/>
                <w:sz w:val="24"/>
                <w:szCs w:val="24"/>
              </w:rPr>
              <w:t>CIÓN:</w:t>
            </w:r>
          </w:p>
        </w:tc>
      </w:tr>
      <w:tr w:rsidR="00252832" w:rsidTr="00252832">
        <w:trPr>
          <w:trHeight w:hRule="exact" w:val="288"/>
        </w:trPr>
        <w:tc>
          <w:tcPr>
            <w:tcW w:w="0" w:type="auto"/>
            <w:gridSpan w:val="4"/>
          </w:tcPr>
          <w:p w:rsidR="00252832" w:rsidRPr="00B652E0" w:rsidRDefault="00252832" w:rsidP="00252832">
            <w:pPr>
              <w:spacing w:before="4"/>
              <w:ind w:left="62"/>
              <w:rPr>
                <w:rFonts w:ascii="Times New Roman" w:hAnsi="Times New Roman" w:cs="Times New Roman"/>
                <w:b/>
                <w:sz w:val="24"/>
                <w:szCs w:val="24"/>
              </w:rPr>
            </w:pPr>
            <w:r w:rsidRPr="00B652E0">
              <w:rPr>
                <w:rFonts w:ascii="Times New Roman" w:hAnsi="Times New Roman" w:cs="Times New Roman"/>
                <w:b/>
                <w:sz w:val="24"/>
                <w:szCs w:val="24"/>
              </w:rPr>
              <w:t>DI</w:t>
            </w:r>
            <w:r w:rsidRPr="00B652E0">
              <w:rPr>
                <w:rFonts w:ascii="Times New Roman" w:hAnsi="Times New Roman" w:cs="Times New Roman"/>
                <w:b/>
                <w:spacing w:val="-1"/>
                <w:sz w:val="24"/>
                <w:szCs w:val="24"/>
              </w:rPr>
              <w:t>R</w:t>
            </w:r>
            <w:r w:rsidRPr="00B652E0">
              <w:rPr>
                <w:rFonts w:ascii="Times New Roman" w:hAnsi="Times New Roman" w:cs="Times New Roman"/>
                <w:b/>
                <w:sz w:val="24"/>
                <w:szCs w:val="24"/>
              </w:rPr>
              <w:t>EC</w:t>
            </w:r>
            <w:r w:rsidRPr="00B652E0">
              <w:rPr>
                <w:rFonts w:ascii="Times New Roman" w:hAnsi="Times New Roman" w:cs="Times New Roman"/>
                <w:b/>
                <w:spacing w:val="-1"/>
                <w:sz w:val="24"/>
                <w:szCs w:val="24"/>
              </w:rPr>
              <w:t>C</w:t>
            </w:r>
            <w:r w:rsidRPr="00B652E0">
              <w:rPr>
                <w:rFonts w:ascii="Times New Roman" w:hAnsi="Times New Roman" w:cs="Times New Roman"/>
                <w:b/>
                <w:sz w:val="24"/>
                <w:szCs w:val="24"/>
              </w:rPr>
              <w:t>IÓN U</w:t>
            </w:r>
            <w:r w:rsidRPr="00B652E0">
              <w:rPr>
                <w:rFonts w:ascii="Times New Roman" w:hAnsi="Times New Roman" w:cs="Times New Roman"/>
                <w:b/>
                <w:spacing w:val="-1"/>
                <w:sz w:val="24"/>
                <w:szCs w:val="24"/>
              </w:rPr>
              <w:t>R</w:t>
            </w:r>
            <w:r w:rsidRPr="00B652E0">
              <w:rPr>
                <w:rFonts w:ascii="Times New Roman" w:hAnsi="Times New Roman" w:cs="Times New Roman"/>
                <w:b/>
                <w:sz w:val="24"/>
                <w:szCs w:val="24"/>
              </w:rPr>
              <w:t>L(</w:t>
            </w:r>
            <w:r w:rsidRPr="00B652E0">
              <w:rPr>
                <w:rFonts w:ascii="Times New Roman" w:hAnsi="Times New Roman" w:cs="Times New Roman"/>
                <w:b/>
                <w:spacing w:val="1"/>
                <w:sz w:val="24"/>
                <w:szCs w:val="24"/>
              </w:rPr>
              <w:t>t</w:t>
            </w:r>
            <w:r w:rsidRPr="00B652E0">
              <w:rPr>
                <w:rFonts w:ascii="Times New Roman" w:hAnsi="Times New Roman" w:cs="Times New Roman"/>
                <w:b/>
                <w:spacing w:val="-1"/>
                <w:sz w:val="24"/>
                <w:szCs w:val="24"/>
              </w:rPr>
              <w:t>e</w:t>
            </w:r>
            <w:r w:rsidRPr="00B652E0">
              <w:rPr>
                <w:rFonts w:ascii="Times New Roman" w:hAnsi="Times New Roman" w:cs="Times New Roman"/>
                <w:b/>
                <w:sz w:val="24"/>
                <w:szCs w:val="24"/>
              </w:rPr>
              <w:t xml:space="preserve">sis </w:t>
            </w:r>
            <w:r w:rsidRPr="00B652E0">
              <w:rPr>
                <w:rFonts w:ascii="Times New Roman" w:hAnsi="Times New Roman" w:cs="Times New Roman"/>
                <w:b/>
                <w:spacing w:val="-1"/>
                <w:sz w:val="24"/>
                <w:szCs w:val="24"/>
              </w:rPr>
              <w:t>e</w:t>
            </w:r>
            <w:r w:rsidRPr="00B652E0">
              <w:rPr>
                <w:rFonts w:ascii="Times New Roman" w:hAnsi="Times New Roman" w:cs="Times New Roman"/>
                <w:b/>
                <w:sz w:val="24"/>
                <w:szCs w:val="24"/>
              </w:rPr>
              <w:t xml:space="preserve">n la </w:t>
            </w:r>
            <w:r w:rsidRPr="00B652E0">
              <w:rPr>
                <w:rFonts w:ascii="Times New Roman" w:hAnsi="Times New Roman" w:cs="Times New Roman"/>
                <w:b/>
                <w:spacing w:val="2"/>
                <w:sz w:val="24"/>
                <w:szCs w:val="24"/>
              </w:rPr>
              <w:t>w</w:t>
            </w:r>
            <w:r w:rsidRPr="00B652E0">
              <w:rPr>
                <w:rFonts w:ascii="Times New Roman" w:hAnsi="Times New Roman" w:cs="Times New Roman"/>
                <w:b/>
                <w:spacing w:val="-1"/>
                <w:sz w:val="24"/>
                <w:szCs w:val="24"/>
              </w:rPr>
              <w:t>e</w:t>
            </w:r>
            <w:r w:rsidRPr="00B652E0">
              <w:rPr>
                <w:rFonts w:ascii="Times New Roman" w:hAnsi="Times New Roman" w:cs="Times New Roman"/>
                <w:b/>
                <w:spacing w:val="1"/>
                <w:sz w:val="24"/>
                <w:szCs w:val="24"/>
              </w:rPr>
              <w:t>b</w:t>
            </w:r>
            <w:r w:rsidRPr="00B652E0">
              <w:rPr>
                <w:rFonts w:ascii="Times New Roman" w:hAnsi="Times New Roman" w:cs="Times New Roman"/>
                <w:b/>
                <w:sz w:val="24"/>
                <w:szCs w:val="24"/>
              </w:rPr>
              <w:t>):</w:t>
            </w:r>
          </w:p>
          <w:p w:rsidR="00252832" w:rsidRPr="00B652E0" w:rsidRDefault="00252832" w:rsidP="00252832">
            <w:pPr>
              <w:spacing w:before="4"/>
              <w:ind w:left="62"/>
              <w:rPr>
                <w:rFonts w:ascii="Times New Roman" w:hAnsi="Times New Roman" w:cs="Times New Roman"/>
                <w:sz w:val="24"/>
                <w:szCs w:val="24"/>
              </w:rPr>
            </w:pPr>
          </w:p>
        </w:tc>
      </w:tr>
      <w:tr w:rsidR="00252832" w:rsidTr="00252832">
        <w:trPr>
          <w:trHeight w:hRule="exact" w:val="704"/>
        </w:trPr>
        <w:tc>
          <w:tcPr>
            <w:tcW w:w="0" w:type="auto"/>
          </w:tcPr>
          <w:p w:rsidR="00252832" w:rsidRPr="00B652E0" w:rsidRDefault="00252832" w:rsidP="00252832">
            <w:pPr>
              <w:spacing w:line="260" w:lineRule="exact"/>
              <w:ind w:left="62"/>
              <w:rPr>
                <w:rFonts w:ascii="Times New Roman" w:hAnsi="Times New Roman" w:cs="Times New Roman"/>
                <w:sz w:val="24"/>
                <w:szCs w:val="24"/>
              </w:rPr>
            </w:pPr>
            <w:r w:rsidRPr="00B652E0">
              <w:rPr>
                <w:rFonts w:ascii="Times New Roman" w:hAnsi="Times New Roman" w:cs="Times New Roman"/>
                <w:b/>
                <w:sz w:val="24"/>
                <w:szCs w:val="24"/>
              </w:rPr>
              <w:t>A</w:t>
            </w:r>
            <w:r w:rsidRPr="00B652E0">
              <w:rPr>
                <w:rFonts w:ascii="Times New Roman" w:hAnsi="Times New Roman" w:cs="Times New Roman"/>
                <w:b/>
                <w:spacing w:val="-1"/>
                <w:sz w:val="24"/>
                <w:szCs w:val="24"/>
              </w:rPr>
              <w:t>D</w:t>
            </w:r>
            <w:r w:rsidRPr="00B652E0">
              <w:rPr>
                <w:rFonts w:ascii="Times New Roman" w:hAnsi="Times New Roman" w:cs="Times New Roman"/>
                <w:b/>
                <w:sz w:val="24"/>
                <w:szCs w:val="24"/>
              </w:rPr>
              <w:t>JU</w:t>
            </w:r>
            <w:r w:rsidRPr="00B652E0">
              <w:rPr>
                <w:rFonts w:ascii="Times New Roman" w:hAnsi="Times New Roman" w:cs="Times New Roman"/>
                <w:b/>
                <w:spacing w:val="-1"/>
                <w:sz w:val="24"/>
                <w:szCs w:val="24"/>
              </w:rPr>
              <w:t>N</w:t>
            </w:r>
            <w:r w:rsidRPr="00B652E0">
              <w:rPr>
                <w:rFonts w:ascii="Times New Roman" w:hAnsi="Times New Roman" w:cs="Times New Roman"/>
                <w:b/>
                <w:sz w:val="24"/>
                <w:szCs w:val="24"/>
              </w:rPr>
              <w:t>TO P</w:t>
            </w:r>
            <w:r w:rsidRPr="00B652E0">
              <w:rPr>
                <w:rFonts w:ascii="Times New Roman" w:hAnsi="Times New Roman" w:cs="Times New Roman"/>
                <w:b/>
                <w:spacing w:val="2"/>
                <w:sz w:val="24"/>
                <w:szCs w:val="24"/>
              </w:rPr>
              <w:t>D</w:t>
            </w:r>
            <w:r w:rsidRPr="00B652E0">
              <w:rPr>
                <w:rFonts w:ascii="Times New Roman" w:hAnsi="Times New Roman" w:cs="Times New Roman"/>
                <w:b/>
                <w:sz w:val="24"/>
                <w:szCs w:val="24"/>
              </w:rPr>
              <w:t>F</w:t>
            </w:r>
          </w:p>
        </w:tc>
        <w:tc>
          <w:tcPr>
            <w:tcW w:w="0" w:type="auto"/>
            <w:gridSpan w:val="2"/>
          </w:tcPr>
          <w:p w:rsidR="00252832" w:rsidRPr="00B652E0" w:rsidRDefault="00252832" w:rsidP="00252832">
            <w:pPr>
              <w:spacing w:line="220" w:lineRule="exact"/>
              <w:ind w:left="1159" w:right="1153"/>
              <w:jc w:val="center"/>
              <w:rPr>
                <w:rFonts w:ascii="Times New Roman" w:hAnsi="Times New Roman" w:cs="Times New Roman"/>
                <w:sz w:val="24"/>
                <w:szCs w:val="24"/>
              </w:rPr>
            </w:pPr>
            <w:r w:rsidRPr="00B652E0">
              <w:rPr>
                <w:rFonts w:ascii="Times New Roman" w:hAnsi="Times New Roman" w:cs="Times New Roman"/>
                <w:noProof/>
                <w:lang w:eastAsia="es-ES"/>
              </w:rPr>
              <mc:AlternateContent>
                <mc:Choice Requires="wpg">
                  <w:drawing>
                    <wp:anchor distT="0" distB="0" distL="114300" distR="114300" simplePos="0" relativeHeight="251682304" behindDoc="1" locked="0" layoutInCell="1" allowOverlap="1" wp14:anchorId="29C1E3BA" wp14:editId="0E4A233A">
                      <wp:simplePos x="0" y="0"/>
                      <wp:positionH relativeFrom="page">
                        <wp:posOffset>572770</wp:posOffset>
                      </wp:positionH>
                      <wp:positionV relativeFrom="page">
                        <wp:posOffset>184150</wp:posOffset>
                      </wp:positionV>
                      <wp:extent cx="367665" cy="191135"/>
                      <wp:effectExtent l="0" t="0" r="32385" b="18415"/>
                      <wp:wrapNone/>
                      <wp:docPr id="61" name="Grupo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7665" cy="191135"/>
                                <a:chOff x="5539" y="11186"/>
                                <a:chExt cx="494" cy="466"/>
                              </a:xfrm>
                            </wpg:grpSpPr>
                            <wps:wsp>
                              <wps:cNvPr id="62" name="Freeform 5"/>
                              <wps:cNvSpPr>
                                <a:spLocks/>
                              </wps:cNvSpPr>
                              <wps:spPr bwMode="auto">
                                <a:xfrm>
                                  <a:off x="5539" y="11186"/>
                                  <a:ext cx="494" cy="466"/>
                                </a:xfrm>
                                <a:custGeom>
                                  <a:avLst/>
                                  <a:gdLst>
                                    <a:gd name="T0" fmla="+- 0 5539 5539"/>
                                    <a:gd name="T1" fmla="*/ T0 w 494"/>
                                    <a:gd name="T2" fmla="+- 0 11652 11186"/>
                                    <a:gd name="T3" fmla="*/ 11652 h 466"/>
                                    <a:gd name="T4" fmla="+- 0 6034 5539"/>
                                    <a:gd name="T5" fmla="*/ T4 w 494"/>
                                    <a:gd name="T6" fmla="+- 0 11652 11186"/>
                                    <a:gd name="T7" fmla="*/ 11652 h 466"/>
                                    <a:gd name="T8" fmla="+- 0 6034 5539"/>
                                    <a:gd name="T9" fmla="*/ T8 w 494"/>
                                    <a:gd name="T10" fmla="+- 0 11186 11186"/>
                                    <a:gd name="T11" fmla="*/ 11186 h 466"/>
                                    <a:gd name="T12" fmla="+- 0 5539 5539"/>
                                    <a:gd name="T13" fmla="*/ T12 w 494"/>
                                    <a:gd name="T14" fmla="+- 0 11186 11186"/>
                                    <a:gd name="T15" fmla="*/ 11186 h 466"/>
                                    <a:gd name="T16" fmla="+- 0 5539 5539"/>
                                    <a:gd name="T17" fmla="*/ T16 w 494"/>
                                    <a:gd name="T18" fmla="+- 0 11652 11186"/>
                                    <a:gd name="T19" fmla="*/ 11652 h 466"/>
                                  </a:gdLst>
                                  <a:ahLst/>
                                  <a:cxnLst>
                                    <a:cxn ang="0">
                                      <a:pos x="T1" y="T3"/>
                                    </a:cxn>
                                    <a:cxn ang="0">
                                      <a:pos x="T5" y="T7"/>
                                    </a:cxn>
                                    <a:cxn ang="0">
                                      <a:pos x="T9" y="T11"/>
                                    </a:cxn>
                                    <a:cxn ang="0">
                                      <a:pos x="T13" y="T15"/>
                                    </a:cxn>
                                    <a:cxn ang="0">
                                      <a:pos x="T17" y="T19"/>
                                    </a:cxn>
                                  </a:cxnLst>
                                  <a:rect l="0" t="0" r="r" b="b"/>
                                  <a:pathLst>
                                    <a:path w="494" h="466">
                                      <a:moveTo>
                                        <a:pt x="0" y="466"/>
                                      </a:moveTo>
                                      <a:lnTo>
                                        <a:pt x="495" y="466"/>
                                      </a:lnTo>
                                      <a:lnTo>
                                        <a:pt x="495" y="0"/>
                                      </a:lnTo>
                                      <a:lnTo>
                                        <a:pt x="0" y="0"/>
                                      </a:lnTo>
                                      <a:lnTo>
                                        <a:pt x="0" y="466"/>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61" o:spid="_x0000_s1026" style="position:absolute;margin-left:45.1pt;margin-top:14.5pt;width:28.95pt;height:15.05pt;z-index:-251634176;mso-position-horizontal-relative:page;mso-position-vertical-relative:page" coordorigin="5539,11186" coordsize="494,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">
                      <v:shape id="Freeform 5" o:spid="_x0000_s1027" style="position:absolute;left:5539;top:11186;width:494;height:466;visibility:visible;mso-wrap-style:square;v-text-anchor:top" coordsize="494,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42E8QA&#10;AADbAAAADwAAAGRycy9kb3ducmV2LnhtbESP3WrCQBSE74W+w3IK3ummClGiq0hBiZQK/qC3h+xp&#10;kiZ7NmS3MX37bkHwcpiZb5jluje16Kh1pWUFb+MIBHFmdcm5gst5O5qDcB5ZY22ZFPySg/XqZbDE&#10;RNs7H6k7+VwECLsEFRTeN4mULivIoBvbhjh4X7Y16INsc6lbvAe4qeUkimJpsOSwUGBD7wVl1enH&#10;KMj23fUzbTbx4WZpv6ums++0+lBq+NpvFiA89f4ZfrRTrSCewP+X8A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eNhPEAAAA2wAAAA8AAAAAAAAAAAAAAAAAmAIAAGRycy9k&#10;b3ducmV2LnhtbFBLBQYAAAAABAAEAPUAAACJAwAAAAA=&#10;" path="m,466r495,l495,,,,,466xe" filled="f" strokeweight=".96pt">
                        <v:path arrowok="t" o:connecttype="custom" o:connectlocs="0,11652;495,11652;495,11186;0,11186;0,11652" o:connectangles="0,0,0,0,0"/>
                      </v:shape>
                      <w10:wrap anchorx="page" anchory="page"/>
                    </v:group>
                  </w:pict>
                </mc:Fallback>
              </mc:AlternateContent>
            </w:r>
            <w:r w:rsidRPr="00B652E0">
              <w:rPr>
                <w:rFonts w:ascii="Times New Roman" w:hAnsi="Times New Roman" w:cs="Times New Roman"/>
                <w:spacing w:val="3"/>
                <w:position w:val="-3"/>
                <w:sz w:val="24"/>
                <w:szCs w:val="24"/>
              </w:rPr>
              <w:t>SI</w:t>
            </w:r>
          </w:p>
          <w:p w:rsidR="00252832" w:rsidRPr="00B652E0" w:rsidRDefault="00252832" w:rsidP="00252832">
            <w:pPr>
              <w:pStyle w:val="Prrafodelista"/>
              <w:numPr>
                <w:ilvl w:val="0"/>
                <w:numId w:val="4"/>
              </w:numPr>
              <w:spacing w:after="200" w:line="240" w:lineRule="exact"/>
              <w:ind w:right="51"/>
              <w:rPr>
                <w:rFonts w:ascii="Times New Roman" w:eastAsia="Wingdings" w:hAnsi="Times New Roman" w:cs="Times New Roman"/>
                <w:sz w:val="28"/>
                <w:szCs w:val="28"/>
              </w:rPr>
            </w:pPr>
          </w:p>
        </w:tc>
        <w:tc>
          <w:tcPr>
            <w:tcW w:w="0" w:type="auto"/>
          </w:tcPr>
          <w:p w:rsidR="00252832" w:rsidRPr="00B652E0" w:rsidRDefault="00252832" w:rsidP="00252832">
            <w:pPr>
              <w:spacing w:line="260" w:lineRule="exact"/>
              <w:ind w:left="1139" w:right="1142"/>
              <w:jc w:val="center"/>
              <w:rPr>
                <w:rFonts w:ascii="Times New Roman" w:hAnsi="Times New Roman" w:cs="Times New Roman"/>
                <w:sz w:val="24"/>
                <w:szCs w:val="24"/>
              </w:rPr>
            </w:pPr>
            <w:r w:rsidRPr="00B652E0">
              <w:rPr>
                <w:rFonts w:ascii="Times New Roman" w:hAnsi="Times New Roman" w:cs="Times New Roman"/>
                <w:noProof/>
                <w:lang w:eastAsia="es-ES"/>
              </w:rPr>
              <mc:AlternateContent>
                <mc:Choice Requires="wpg">
                  <w:drawing>
                    <wp:anchor distT="0" distB="0" distL="114300" distR="114300" simplePos="0" relativeHeight="251683328" behindDoc="1" locked="0" layoutInCell="1" allowOverlap="1" wp14:anchorId="4D361494" wp14:editId="2EC0478F">
                      <wp:simplePos x="0" y="0"/>
                      <wp:positionH relativeFrom="page">
                        <wp:posOffset>1019810</wp:posOffset>
                      </wp:positionH>
                      <wp:positionV relativeFrom="page">
                        <wp:posOffset>191770</wp:posOffset>
                      </wp:positionV>
                      <wp:extent cx="367665" cy="191135"/>
                      <wp:effectExtent l="0" t="0" r="32385" b="18415"/>
                      <wp:wrapNone/>
                      <wp:docPr id="459" name="Grupo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7665" cy="191135"/>
                                <a:chOff x="5539" y="11186"/>
                                <a:chExt cx="494" cy="466"/>
                              </a:xfrm>
                            </wpg:grpSpPr>
                            <wps:wsp>
                              <wps:cNvPr id="461" name="Freeform 5"/>
                              <wps:cNvSpPr>
                                <a:spLocks/>
                              </wps:cNvSpPr>
                              <wps:spPr bwMode="auto">
                                <a:xfrm>
                                  <a:off x="5539" y="11186"/>
                                  <a:ext cx="494" cy="466"/>
                                </a:xfrm>
                                <a:custGeom>
                                  <a:avLst/>
                                  <a:gdLst>
                                    <a:gd name="T0" fmla="+- 0 5539 5539"/>
                                    <a:gd name="T1" fmla="*/ T0 w 494"/>
                                    <a:gd name="T2" fmla="+- 0 11652 11186"/>
                                    <a:gd name="T3" fmla="*/ 11652 h 466"/>
                                    <a:gd name="T4" fmla="+- 0 6034 5539"/>
                                    <a:gd name="T5" fmla="*/ T4 w 494"/>
                                    <a:gd name="T6" fmla="+- 0 11652 11186"/>
                                    <a:gd name="T7" fmla="*/ 11652 h 466"/>
                                    <a:gd name="T8" fmla="+- 0 6034 5539"/>
                                    <a:gd name="T9" fmla="*/ T8 w 494"/>
                                    <a:gd name="T10" fmla="+- 0 11186 11186"/>
                                    <a:gd name="T11" fmla="*/ 11186 h 466"/>
                                    <a:gd name="T12" fmla="+- 0 5539 5539"/>
                                    <a:gd name="T13" fmla="*/ T12 w 494"/>
                                    <a:gd name="T14" fmla="+- 0 11186 11186"/>
                                    <a:gd name="T15" fmla="*/ 11186 h 466"/>
                                    <a:gd name="T16" fmla="+- 0 5539 5539"/>
                                    <a:gd name="T17" fmla="*/ T16 w 494"/>
                                    <a:gd name="T18" fmla="+- 0 11652 11186"/>
                                    <a:gd name="T19" fmla="*/ 11652 h 466"/>
                                  </a:gdLst>
                                  <a:ahLst/>
                                  <a:cxnLst>
                                    <a:cxn ang="0">
                                      <a:pos x="T1" y="T3"/>
                                    </a:cxn>
                                    <a:cxn ang="0">
                                      <a:pos x="T5" y="T7"/>
                                    </a:cxn>
                                    <a:cxn ang="0">
                                      <a:pos x="T9" y="T11"/>
                                    </a:cxn>
                                    <a:cxn ang="0">
                                      <a:pos x="T13" y="T15"/>
                                    </a:cxn>
                                    <a:cxn ang="0">
                                      <a:pos x="T17" y="T19"/>
                                    </a:cxn>
                                  </a:cxnLst>
                                  <a:rect l="0" t="0" r="r" b="b"/>
                                  <a:pathLst>
                                    <a:path w="494" h="466">
                                      <a:moveTo>
                                        <a:pt x="0" y="466"/>
                                      </a:moveTo>
                                      <a:lnTo>
                                        <a:pt x="495" y="466"/>
                                      </a:lnTo>
                                      <a:lnTo>
                                        <a:pt x="495" y="0"/>
                                      </a:lnTo>
                                      <a:lnTo>
                                        <a:pt x="0" y="0"/>
                                      </a:lnTo>
                                      <a:lnTo>
                                        <a:pt x="0" y="466"/>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451" o:spid="_x0000_s1026" style="position:absolute;margin-left:80.3pt;margin-top:15.1pt;width:28.95pt;height:15.05pt;z-index:-251633152;mso-position-horizontal-relative:page;mso-position-vertical-relative:page" coordorigin="5539,11186" coordsize="494,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">
                      <v:shape id="Freeform 5" o:spid="_x0000_s1027" style="position:absolute;left:5539;top:11186;width:494;height:466;visibility:visible;mso-wrap-style:square;v-text-anchor:top" coordsize="494,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eOxsYA&#10;AADcAAAADwAAAGRycy9kb3ducmV2LnhtbESP3WrCQBSE74W+w3IK3tWNP6QldRUpKBGpYFra20P2&#10;NEmTPRuya4xv7xYKXg4z8w2zXA+mET11rrKsYDqJQBDnVldcKPj82D69gHAeWWNjmRRcycF69TBa&#10;YqLthU/UZ74QAcIuQQWl920ipctLMugmtiUO3o/tDPogu0LqDi8Bbho5i6JYGqw4LJTY0ltJeZ2d&#10;jYJ833+9p+0mPn5b2u/q+fNvWh+UGj8Om1cQngZ/D/+3U61gEU/h70w4AnJ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eOxsYAAADcAAAADwAAAAAAAAAAAAAAAACYAgAAZHJz&#10;L2Rvd25yZXYueG1sUEsFBgAAAAAEAAQA9QAAAIsDAAAAAA==&#10;" path="m,466r495,l495,,,,,466xe" filled="f" strokeweight=".96pt">
                        <v:path arrowok="t" o:connecttype="custom" o:connectlocs="0,11652;495,11652;495,11186;0,11186;0,11652" o:connectangles="0,0,0,0,0"/>
                      </v:shape>
                      <w10:wrap anchorx="page" anchory="page"/>
                    </v:group>
                  </w:pict>
                </mc:Fallback>
              </mc:AlternateContent>
            </w:r>
            <w:r w:rsidRPr="00B652E0">
              <w:rPr>
                <w:rFonts w:ascii="Times New Roman" w:hAnsi="Times New Roman" w:cs="Times New Roman"/>
                <w:sz w:val="24"/>
                <w:szCs w:val="24"/>
              </w:rPr>
              <w:t>NO</w:t>
            </w:r>
          </w:p>
        </w:tc>
      </w:tr>
      <w:tr w:rsidR="00252832" w:rsidTr="00252832">
        <w:trPr>
          <w:trHeight w:hRule="exact" w:val="547"/>
        </w:trPr>
        <w:tc>
          <w:tcPr>
            <w:tcW w:w="0" w:type="auto"/>
          </w:tcPr>
          <w:p w:rsidR="00252832" w:rsidRPr="00B652E0" w:rsidRDefault="00252832" w:rsidP="00252832">
            <w:pPr>
              <w:spacing w:line="260" w:lineRule="exact"/>
              <w:ind w:left="62"/>
              <w:rPr>
                <w:rFonts w:ascii="Times New Roman" w:hAnsi="Times New Roman" w:cs="Times New Roman"/>
                <w:sz w:val="24"/>
                <w:szCs w:val="24"/>
              </w:rPr>
            </w:pPr>
            <w:r w:rsidRPr="00B652E0">
              <w:rPr>
                <w:rFonts w:ascii="Times New Roman" w:hAnsi="Times New Roman" w:cs="Times New Roman"/>
                <w:b/>
                <w:sz w:val="24"/>
                <w:szCs w:val="24"/>
              </w:rPr>
              <w:t>CONTA</w:t>
            </w:r>
            <w:r w:rsidRPr="00B652E0">
              <w:rPr>
                <w:rFonts w:ascii="Times New Roman" w:hAnsi="Times New Roman" w:cs="Times New Roman"/>
                <w:b/>
                <w:spacing w:val="-1"/>
                <w:sz w:val="24"/>
                <w:szCs w:val="24"/>
              </w:rPr>
              <w:t>C</w:t>
            </w:r>
            <w:r w:rsidRPr="00B652E0">
              <w:rPr>
                <w:rFonts w:ascii="Times New Roman" w:hAnsi="Times New Roman" w:cs="Times New Roman"/>
                <w:b/>
                <w:sz w:val="24"/>
                <w:szCs w:val="24"/>
              </w:rPr>
              <w:t>TO CON A</w:t>
            </w:r>
            <w:r w:rsidRPr="00B652E0">
              <w:rPr>
                <w:rFonts w:ascii="Times New Roman" w:hAnsi="Times New Roman" w:cs="Times New Roman"/>
                <w:b/>
                <w:spacing w:val="1"/>
                <w:sz w:val="24"/>
                <w:szCs w:val="24"/>
              </w:rPr>
              <w:t>U</w:t>
            </w:r>
            <w:r w:rsidRPr="00B652E0">
              <w:rPr>
                <w:rFonts w:ascii="Times New Roman" w:hAnsi="Times New Roman" w:cs="Times New Roman"/>
                <w:b/>
                <w:sz w:val="24"/>
                <w:szCs w:val="24"/>
              </w:rPr>
              <w:t>TORE</w:t>
            </w:r>
            <w:r w:rsidRPr="00B652E0">
              <w:rPr>
                <w:rFonts w:ascii="Times New Roman" w:hAnsi="Times New Roman" w:cs="Times New Roman"/>
                <w:b/>
                <w:spacing w:val="1"/>
                <w:sz w:val="24"/>
                <w:szCs w:val="24"/>
              </w:rPr>
              <w:t>S</w:t>
            </w:r>
            <w:r w:rsidRPr="00B652E0">
              <w:rPr>
                <w:rFonts w:ascii="Times New Roman" w:hAnsi="Times New Roman" w:cs="Times New Roman"/>
                <w:b/>
                <w:sz w:val="24"/>
                <w:szCs w:val="24"/>
              </w:rPr>
              <w:t>:</w:t>
            </w:r>
          </w:p>
        </w:tc>
        <w:tc>
          <w:tcPr>
            <w:tcW w:w="0" w:type="auto"/>
            <w:gridSpan w:val="2"/>
          </w:tcPr>
          <w:p w:rsidR="00252832" w:rsidRPr="00B652E0" w:rsidRDefault="00252832" w:rsidP="00252832">
            <w:pPr>
              <w:spacing w:line="260" w:lineRule="exact"/>
              <w:ind w:left="64"/>
              <w:rPr>
                <w:rFonts w:ascii="Times New Roman" w:hAnsi="Times New Roman" w:cs="Times New Roman"/>
                <w:sz w:val="24"/>
                <w:szCs w:val="24"/>
              </w:rPr>
            </w:pPr>
            <w:r w:rsidRPr="00B652E0">
              <w:rPr>
                <w:rFonts w:ascii="Times New Roman" w:hAnsi="Times New Roman" w:cs="Times New Roman"/>
                <w:b/>
                <w:sz w:val="24"/>
                <w:szCs w:val="24"/>
              </w:rPr>
              <w:t>T</w:t>
            </w:r>
            <w:r w:rsidRPr="00B652E0">
              <w:rPr>
                <w:rFonts w:ascii="Times New Roman" w:hAnsi="Times New Roman" w:cs="Times New Roman"/>
                <w:b/>
                <w:spacing w:val="-1"/>
                <w:sz w:val="24"/>
                <w:szCs w:val="24"/>
              </w:rPr>
              <w:t>e</w:t>
            </w:r>
            <w:r w:rsidRPr="00B652E0">
              <w:rPr>
                <w:rFonts w:ascii="Times New Roman" w:hAnsi="Times New Roman" w:cs="Times New Roman"/>
                <w:b/>
                <w:sz w:val="24"/>
                <w:szCs w:val="24"/>
              </w:rPr>
              <w:t>lé</w:t>
            </w:r>
            <w:r w:rsidRPr="00B652E0">
              <w:rPr>
                <w:rFonts w:ascii="Times New Roman" w:hAnsi="Times New Roman" w:cs="Times New Roman"/>
                <w:b/>
                <w:spacing w:val="1"/>
                <w:sz w:val="24"/>
                <w:szCs w:val="24"/>
              </w:rPr>
              <w:t>f</w:t>
            </w:r>
            <w:r w:rsidRPr="00B652E0">
              <w:rPr>
                <w:rFonts w:ascii="Times New Roman" w:hAnsi="Times New Roman" w:cs="Times New Roman"/>
                <w:b/>
                <w:sz w:val="24"/>
                <w:szCs w:val="24"/>
              </w:rPr>
              <w:t>o</w:t>
            </w:r>
            <w:r w:rsidRPr="00B652E0">
              <w:rPr>
                <w:rFonts w:ascii="Times New Roman" w:hAnsi="Times New Roman" w:cs="Times New Roman"/>
                <w:b/>
                <w:spacing w:val="1"/>
                <w:sz w:val="24"/>
                <w:szCs w:val="24"/>
              </w:rPr>
              <w:t>n</w:t>
            </w:r>
            <w:r w:rsidRPr="00B652E0">
              <w:rPr>
                <w:rFonts w:ascii="Times New Roman" w:hAnsi="Times New Roman" w:cs="Times New Roman"/>
                <w:b/>
                <w:sz w:val="24"/>
                <w:szCs w:val="24"/>
              </w:rPr>
              <w:t>o:</w:t>
            </w:r>
          </w:p>
          <w:p w:rsidR="00252832" w:rsidRPr="00B652E0" w:rsidRDefault="00252832" w:rsidP="00252832">
            <w:pPr>
              <w:spacing w:line="260" w:lineRule="exact"/>
              <w:ind w:left="64"/>
              <w:rPr>
                <w:rFonts w:ascii="Times New Roman" w:hAnsi="Times New Roman" w:cs="Times New Roman"/>
                <w:sz w:val="24"/>
                <w:szCs w:val="24"/>
              </w:rPr>
            </w:pPr>
          </w:p>
        </w:tc>
        <w:tc>
          <w:tcPr>
            <w:tcW w:w="0" w:type="auto"/>
          </w:tcPr>
          <w:p w:rsidR="00252832" w:rsidRPr="00B652E0" w:rsidRDefault="00252832" w:rsidP="00252832">
            <w:pPr>
              <w:spacing w:line="260" w:lineRule="exact"/>
              <w:ind w:left="64"/>
              <w:rPr>
                <w:rFonts w:ascii="Times New Roman" w:hAnsi="Times New Roman" w:cs="Times New Roman"/>
                <w:sz w:val="24"/>
                <w:szCs w:val="24"/>
              </w:rPr>
            </w:pPr>
            <w:r w:rsidRPr="00B652E0">
              <w:rPr>
                <w:rFonts w:ascii="Times New Roman" w:hAnsi="Times New Roman" w:cs="Times New Roman"/>
                <w:b/>
                <w:spacing w:val="1"/>
                <w:sz w:val="24"/>
                <w:szCs w:val="24"/>
              </w:rPr>
              <w:t>E</w:t>
            </w:r>
            <w:r w:rsidRPr="00B652E0">
              <w:rPr>
                <w:rFonts w:ascii="Times New Roman" w:hAnsi="Times New Roman" w:cs="Times New Roman"/>
                <w:b/>
                <w:spacing w:val="-1"/>
                <w:sz w:val="24"/>
                <w:szCs w:val="24"/>
              </w:rPr>
              <w:t>-</w:t>
            </w:r>
            <w:r w:rsidRPr="00B652E0">
              <w:rPr>
                <w:rFonts w:ascii="Times New Roman" w:hAnsi="Times New Roman" w:cs="Times New Roman"/>
                <w:b/>
                <w:spacing w:val="-3"/>
                <w:sz w:val="24"/>
                <w:szCs w:val="24"/>
              </w:rPr>
              <w:t>m</w:t>
            </w:r>
            <w:r w:rsidRPr="00B652E0">
              <w:rPr>
                <w:rFonts w:ascii="Times New Roman" w:hAnsi="Times New Roman" w:cs="Times New Roman"/>
                <w:b/>
                <w:sz w:val="24"/>
                <w:szCs w:val="24"/>
              </w:rPr>
              <w:t>ai</w:t>
            </w:r>
            <w:r w:rsidRPr="00B652E0">
              <w:rPr>
                <w:rFonts w:ascii="Times New Roman" w:hAnsi="Times New Roman" w:cs="Times New Roman"/>
                <w:b/>
                <w:spacing w:val="1"/>
                <w:sz w:val="24"/>
                <w:szCs w:val="24"/>
              </w:rPr>
              <w:t>l</w:t>
            </w:r>
            <w:r w:rsidRPr="00B652E0">
              <w:rPr>
                <w:rFonts w:ascii="Times New Roman" w:hAnsi="Times New Roman" w:cs="Times New Roman"/>
                <w:b/>
                <w:sz w:val="24"/>
                <w:szCs w:val="24"/>
              </w:rPr>
              <w:t xml:space="preserve">: </w:t>
            </w:r>
          </w:p>
          <w:p w:rsidR="00252832" w:rsidRPr="00B652E0" w:rsidRDefault="00252832" w:rsidP="00252832">
            <w:pPr>
              <w:spacing w:line="260" w:lineRule="exact"/>
              <w:ind w:left="64"/>
              <w:rPr>
                <w:rFonts w:ascii="Times New Roman" w:hAnsi="Times New Roman" w:cs="Times New Roman"/>
                <w:sz w:val="24"/>
                <w:szCs w:val="24"/>
              </w:rPr>
            </w:pPr>
          </w:p>
        </w:tc>
      </w:tr>
      <w:tr w:rsidR="00252832" w:rsidTr="00252832">
        <w:trPr>
          <w:trHeight w:hRule="exact" w:val="286"/>
        </w:trPr>
        <w:tc>
          <w:tcPr>
            <w:tcW w:w="0" w:type="auto"/>
            <w:vMerge w:val="restart"/>
          </w:tcPr>
          <w:p w:rsidR="00252832" w:rsidRPr="00B652E0" w:rsidRDefault="00252832" w:rsidP="00252832">
            <w:pPr>
              <w:spacing w:after="0" w:line="260" w:lineRule="exact"/>
              <w:ind w:left="62"/>
              <w:rPr>
                <w:rFonts w:ascii="Times New Roman" w:hAnsi="Times New Roman" w:cs="Times New Roman"/>
                <w:sz w:val="24"/>
                <w:szCs w:val="24"/>
              </w:rPr>
            </w:pPr>
            <w:r w:rsidRPr="00B652E0">
              <w:rPr>
                <w:rFonts w:ascii="Times New Roman" w:hAnsi="Times New Roman" w:cs="Times New Roman"/>
                <w:b/>
                <w:sz w:val="24"/>
                <w:szCs w:val="24"/>
              </w:rPr>
              <w:t>CONTA</w:t>
            </w:r>
            <w:r w:rsidRPr="00B652E0">
              <w:rPr>
                <w:rFonts w:ascii="Times New Roman" w:hAnsi="Times New Roman" w:cs="Times New Roman"/>
                <w:b/>
                <w:spacing w:val="-1"/>
                <w:sz w:val="24"/>
                <w:szCs w:val="24"/>
              </w:rPr>
              <w:t>C</w:t>
            </w:r>
            <w:r w:rsidRPr="00B652E0">
              <w:rPr>
                <w:rFonts w:ascii="Times New Roman" w:hAnsi="Times New Roman" w:cs="Times New Roman"/>
                <w:b/>
                <w:sz w:val="24"/>
                <w:szCs w:val="24"/>
              </w:rPr>
              <w:t>TO DE LA</w:t>
            </w:r>
          </w:p>
          <w:p w:rsidR="00252832" w:rsidRPr="00B652E0" w:rsidRDefault="00252832" w:rsidP="00252832">
            <w:pPr>
              <w:spacing w:after="0"/>
              <w:ind w:left="62"/>
              <w:rPr>
                <w:rFonts w:ascii="Times New Roman" w:hAnsi="Times New Roman" w:cs="Times New Roman"/>
                <w:sz w:val="24"/>
                <w:szCs w:val="24"/>
              </w:rPr>
            </w:pPr>
            <w:r w:rsidRPr="00B652E0">
              <w:rPr>
                <w:rFonts w:ascii="Times New Roman" w:hAnsi="Times New Roman" w:cs="Times New Roman"/>
                <w:b/>
                <w:sz w:val="24"/>
                <w:szCs w:val="24"/>
              </w:rPr>
              <w:t>INS</w:t>
            </w:r>
            <w:r w:rsidRPr="00B652E0">
              <w:rPr>
                <w:rFonts w:ascii="Times New Roman" w:hAnsi="Times New Roman" w:cs="Times New Roman"/>
                <w:b/>
                <w:spacing w:val="1"/>
                <w:sz w:val="24"/>
                <w:szCs w:val="24"/>
              </w:rPr>
              <w:t>T</w:t>
            </w:r>
            <w:r w:rsidRPr="00B652E0">
              <w:rPr>
                <w:rFonts w:ascii="Times New Roman" w:hAnsi="Times New Roman" w:cs="Times New Roman"/>
                <w:b/>
                <w:sz w:val="24"/>
                <w:szCs w:val="24"/>
              </w:rPr>
              <w:t>I</w:t>
            </w:r>
            <w:r w:rsidRPr="00B652E0">
              <w:rPr>
                <w:rFonts w:ascii="Times New Roman" w:hAnsi="Times New Roman" w:cs="Times New Roman"/>
                <w:b/>
                <w:spacing w:val="1"/>
                <w:sz w:val="24"/>
                <w:szCs w:val="24"/>
              </w:rPr>
              <w:t>T</w:t>
            </w:r>
            <w:r w:rsidRPr="00B652E0">
              <w:rPr>
                <w:rFonts w:ascii="Times New Roman" w:hAnsi="Times New Roman" w:cs="Times New Roman"/>
                <w:b/>
                <w:sz w:val="24"/>
                <w:szCs w:val="24"/>
              </w:rPr>
              <w:t>U</w:t>
            </w:r>
            <w:r w:rsidRPr="00B652E0">
              <w:rPr>
                <w:rFonts w:ascii="Times New Roman" w:hAnsi="Times New Roman" w:cs="Times New Roman"/>
                <w:b/>
                <w:spacing w:val="-1"/>
                <w:sz w:val="24"/>
                <w:szCs w:val="24"/>
              </w:rPr>
              <w:t>C</w:t>
            </w:r>
            <w:r w:rsidRPr="00B652E0">
              <w:rPr>
                <w:rFonts w:ascii="Times New Roman" w:hAnsi="Times New Roman" w:cs="Times New Roman"/>
                <w:b/>
                <w:sz w:val="24"/>
                <w:szCs w:val="24"/>
              </w:rPr>
              <w:t>IÓN</w:t>
            </w:r>
          </w:p>
        </w:tc>
        <w:tc>
          <w:tcPr>
            <w:tcW w:w="0" w:type="auto"/>
            <w:gridSpan w:val="3"/>
          </w:tcPr>
          <w:p w:rsidR="00252832" w:rsidRPr="00B652E0" w:rsidRDefault="00252832" w:rsidP="00252832">
            <w:pPr>
              <w:spacing w:line="260" w:lineRule="exact"/>
              <w:ind w:left="64"/>
              <w:rPr>
                <w:rFonts w:ascii="Times New Roman" w:hAnsi="Times New Roman" w:cs="Times New Roman"/>
                <w:sz w:val="24"/>
                <w:szCs w:val="24"/>
              </w:rPr>
            </w:pPr>
            <w:r w:rsidRPr="00B652E0">
              <w:rPr>
                <w:rFonts w:ascii="Times New Roman" w:hAnsi="Times New Roman" w:cs="Times New Roman"/>
                <w:b/>
                <w:sz w:val="24"/>
                <w:szCs w:val="24"/>
              </w:rPr>
              <w:t>N</w:t>
            </w:r>
            <w:r w:rsidRPr="00B652E0">
              <w:rPr>
                <w:rFonts w:ascii="Times New Roman" w:hAnsi="Times New Roman" w:cs="Times New Roman"/>
                <w:b/>
                <w:spacing w:val="2"/>
                <w:sz w:val="24"/>
                <w:szCs w:val="24"/>
              </w:rPr>
              <w:t>o</w:t>
            </w:r>
            <w:r w:rsidRPr="00B652E0">
              <w:rPr>
                <w:rFonts w:ascii="Times New Roman" w:hAnsi="Times New Roman" w:cs="Times New Roman"/>
                <w:b/>
                <w:spacing w:val="-3"/>
                <w:sz w:val="24"/>
                <w:szCs w:val="24"/>
              </w:rPr>
              <w:t>m</w:t>
            </w:r>
            <w:r w:rsidRPr="00B652E0">
              <w:rPr>
                <w:rFonts w:ascii="Times New Roman" w:hAnsi="Times New Roman" w:cs="Times New Roman"/>
                <w:b/>
                <w:spacing w:val="1"/>
                <w:sz w:val="24"/>
                <w:szCs w:val="24"/>
              </w:rPr>
              <w:t>b</w:t>
            </w:r>
            <w:r w:rsidRPr="00B652E0">
              <w:rPr>
                <w:rFonts w:ascii="Times New Roman" w:hAnsi="Times New Roman" w:cs="Times New Roman"/>
                <w:b/>
                <w:spacing w:val="-1"/>
                <w:sz w:val="24"/>
                <w:szCs w:val="24"/>
              </w:rPr>
              <w:t>re</w:t>
            </w:r>
            <w:r w:rsidRPr="00B652E0">
              <w:rPr>
                <w:rFonts w:ascii="Times New Roman" w:hAnsi="Times New Roman" w:cs="Times New Roman"/>
                <w:b/>
                <w:sz w:val="24"/>
                <w:szCs w:val="24"/>
              </w:rPr>
              <w:t xml:space="preserve">: </w:t>
            </w:r>
          </w:p>
        </w:tc>
      </w:tr>
      <w:tr w:rsidR="00252832" w:rsidTr="00252832">
        <w:trPr>
          <w:trHeight w:hRule="exact" w:val="429"/>
        </w:trPr>
        <w:tc>
          <w:tcPr>
            <w:tcW w:w="0" w:type="auto"/>
            <w:vMerge/>
          </w:tcPr>
          <w:p w:rsidR="00252832" w:rsidRPr="00B652E0" w:rsidRDefault="00252832" w:rsidP="00252832">
            <w:pPr>
              <w:rPr>
                <w:rFonts w:ascii="Times New Roman" w:hAnsi="Times New Roman" w:cs="Times New Roman"/>
              </w:rPr>
            </w:pPr>
          </w:p>
        </w:tc>
        <w:tc>
          <w:tcPr>
            <w:tcW w:w="0" w:type="auto"/>
            <w:gridSpan w:val="3"/>
          </w:tcPr>
          <w:p w:rsidR="00252832" w:rsidRPr="00B652E0" w:rsidRDefault="00252832" w:rsidP="00252832">
            <w:pPr>
              <w:spacing w:line="260" w:lineRule="exact"/>
              <w:ind w:left="64"/>
              <w:rPr>
                <w:rFonts w:ascii="Times New Roman" w:hAnsi="Times New Roman" w:cs="Times New Roman"/>
                <w:sz w:val="24"/>
                <w:szCs w:val="24"/>
              </w:rPr>
            </w:pPr>
            <w:r w:rsidRPr="00B652E0">
              <w:rPr>
                <w:rFonts w:ascii="Times New Roman" w:hAnsi="Times New Roman" w:cs="Times New Roman"/>
                <w:b/>
                <w:sz w:val="24"/>
                <w:szCs w:val="24"/>
              </w:rPr>
              <w:t>T</w:t>
            </w:r>
            <w:r w:rsidRPr="00B652E0">
              <w:rPr>
                <w:rFonts w:ascii="Times New Roman" w:hAnsi="Times New Roman" w:cs="Times New Roman"/>
                <w:b/>
                <w:spacing w:val="-1"/>
                <w:sz w:val="24"/>
                <w:szCs w:val="24"/>
              </w:rPr>
              <w:t>e</w:t>
            </w:r>
            <w:r w:rsidRPr="00B652E0">
              <w:rPr>
                <w:rFonts w:ascii="Times New Roman" w:hAnsi="Times New Roman" w:cs="Times New Roman"/>
                <w:b/>
                <w:sz w:val="24"/>
                <w:szCs w:val="24"/>
              </w:rPr>
              <w:t>lé</w:t>
            </w:r>
            <w:r w:rsidRPr="00B652E0">
              <w:rPr>
                <w:rFonts w:ascii="Times New Roman" w:hAnsi="Times New Roman" w:cs="Times New Roman"/>
                <w:b/>
                <w:spacing w:val="1"/>
                <w:sz w:val="24"/>
                <w:szCs w:val="24"/>
              </w:rPr>
              <w:t>f</w:t>
            </w:r>
            <w:r w:rsidRPr="00B652E0">
              <w:rPr>
                <w:rFonts w:ascii="Times New Roman" w:hAnsi="Times New Roman" w:cs="Times New Roman"/>
                <w:b/>
                <w:sz w:val="24"/>
                <w:szCs w:val="24"/>
              </w:rPr>
              <w:t>o</w:t>
            </w:r>
            <w:r w:rsidRPr="00B652E0">
              <w:rPr>
                <w:rFonts w:ascii="Times New Roman" w:hAnsi="Times New Roman" w:cs="Times New Roman"/>
                <w:b/>
                <w:spacing w:val="1"/>
                <w:sz w:val="24"/>
                <w:szCs w:val="24"/>
              </w:rPr>
              <w:t>n</w:t>
            </w:r>
            <w:r w:rsidRPr="00B652E0">
              <w:rPr>
                <w:rFonts w:ascii="Times New Roman" w:hAnsi="Times New Roman" w:cs="Times New Roman"/>
                <w:b/>
                <w:sz w:val="24"/>
                <w:szCs w:val="24"/>
              </w:rPr>
              <w:t>o:</w:t>
            </w:r>
          </w:p>
        </w:tc>
      </w:tr>
    </w:tbl>
    <w:p w:rsidR="00297983" w:rsidRDefault="00B652E0" w:rsidP="00670C94">
      <w:pPr>
        <w:pStyle w:val="Ttulo1"/>
        <w:sectPr w:rsidR="00297983" w:rsidSect="00855FFE">
          <w:headerReference w:type="default" r:id="rId12"/>
          <w:pgSz w:w="12240" w:h="15840"/>
          <w:pgMar w:top="1440" w:right="1440" w:bottom="1440" w:left="1440" w:header="850" w:footer="0" w:gutter="0"/>
          <w:pgNumType w:fmt="upperRoman" w:start="3"/>
          <w:cols w:space="720"/>
          <w:docGrid w:linePitch="299"/>
        </w:sectPr>
      </w:pPr>
      <w:r>
        <w:rPr>
          <w:noProof/>
          <w:lang w:val="es-ES" w:eastAsia="es-ES"/>
        </w:rPr>
        <w:lastRenderedPageBreak/>
        <w:drawing>
          <wp:anchor distT="0" distB="0" distL="114300" distR="114300" simplePos="0" relativeHeight="251689472" behindDoc="0" locked="0" layoutInCell="1" allowOverlap="1" wp14:anchorId="0E969B7A" wp14:editId="42D74567">
            <wp:simplePos x="0" y="0"/>
            <wp:positionH relativeFrom="column">
              <wp:posOffset>2536190</wp:posOffset>
            </wp:positionH>
            <wp:positionV relativeFrom="paragraph">
              <wp:posOffset>-200025</wp:posOffset>
            </wp:positionV>
            <wp:extent cx="707390" cy="749935"/>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da una vid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7390" cy="749935"/>
                    </a:xfrm>
                    <a:prstGeom prst="rect">
                      <a:avLst/>
                    </a:prstGeom>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90496" behindDoc="1" locked="0" layoutInCell="1" allowOverlap="1" wp14:anchorId="0BFECFA7" wp14:editId="4970FC94">
            <wp:simplePos x="0" y="0"/>
            <wp:positionH relativeFrom="column">
              <wp:posOffset>439420</wp:posOffset>
            </wp:positionH>
            <wp:positionV relativeFrom="paragraph">
              <wp:posOffset>-17780</wp:posOffset>
            </wp:positionV>
            <wp:extent cx="1255395" cy="641350"/>
            <wp:effectExtent l="0" t="0" r="1905" b="6350"/>
            <wp:wrapThrough wrapText="bothSides">
              <wp:wrapPolygon edited="0">
                <wp:start x="0" y="0"/>
                <wp:lineTo x="0" y="21172"/>
                <wp:lineTo x="21305" y="21172"/>
                <wp:lineTo x="21305" y="0"/>
                <wp:lineTo x="0" y="0"/>
              </wp:wrapPolygon>
            </wp:wrapThrough>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5395" cy="641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70C94">
        <w:rPr>
          <w:noProof/>
          <w:sz w:val="20"/>
          <w:szCs w:val="20"/>
          <w:lang w:val="es-ES" w:eastAsia="es-ES"/>
        </w:rPr>
        <w:drawing>
          <wp:anchor distT="0" distB="0" distL="114300" distR="114300" simplePos="0" relativeHeight="251654656" behindDoc="1" locked="0" layoutInCell="1" allowOverlap="1" wp14:anchorId="10822CA6" wp14:editId="6CF79D6A">
            <wp:simplePos x="0" y="0"/>
            <wp:positionH relativeFrom="page">
              <wp:posOffset>5658485</wp:posOffset>
            </wp:positionH>
            <wp:positionV relativeFrom="page">
              <wp:posOffset>900809</wp:posOffset>
            </wp:positionV>
            <wp:extent cx="1112520" cy="586740"/>
            <wp:effectExtent l="0" t="0" r="0" b="3810"/>
            <wp:wrapNone/>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2520" cy="586740"/>
                    </a:xfrm>
                    <a:prstGeom prst="rect">
                      <a:avLst/>
                    </a:prstGeom>
                    <a:noFill/>
                  </pic:spPr>
                </pic:pic>
              </a:graphicData>
            </a:graphic>
          </wp:anchor>
        </w:drawing>
      </w:r>
      <w:bookmarkEnd w:id="2"/>
      <w:bookmarkEnd w:id="3"/>
      <w:bookmarkEnd w:id="4"/>
      <w:bookmarkEnd w:id="5"/>
    </w:p>
    <w:p w:rsidR="00670C94" w:rsidRPr="007C6C1E" w:rsidRDefault="00670C94" w:rsidP="007C6C1E">
      <w:pPr>
        <w:rPr>
          <w:lang w:val="es-EC" w:eastAsia="es-EC"/>
        </w:rPr>
        <w:sectPr w:rsidR="00670C94" w:rsidRPr="007C6C1E" w:rsidSect="00297983">
          <w:type w:val="continuous"/>
          <w:pgSz w:w="12240" w:h="15840"/>
          <w:pgMar w:top="1440" w:right="1440" w:bottom="1440" w:left="1440" w:header="850" w:footer="0" w:gutter="0"/>
          <w:pgNumType w:fmt="upperRoman" w:start="3"/>
          <w:cols w:space="720"/>
          <w:docGrid w:linePitch="299"/>
        </w:sectPr>
      </w:pPr>
    </w:p>
    <w:p w:rsidR="00670C94" w:rsidRDefault="00670C94" w:rsidP="00670C94">
      <w:pPr>
        <w:spacing w:line="200" w:lineRule="exact"/>
      </w:pPr>
      <w:r w:rsidRPr="000A5C9B">
        <w:rPr>
          <w:noProof/>
          <w:sz w:val="24"/>
          <w:szCs w:val="24"/>
          <w:lang w:eastAsia="es-ES"/>
        </w:rPr>
        <w:lastRenderedPageBreak/>
        <w:drawing>
          <wp:anchor distT="0" distB="0" distL="114300" distR="114300" simplePos="0" relativeHeight="251649536" behindDoc="0" locked="0" layoutInCell="1" allowOverlap="1" wp14:anchorId="4FDC4599" wp14:editId="5066D6FF">
            <wp:simplePos x="0" y="0"/>
            <wp:positionH relativeFrom="column">
              <wp:posOffset>26670</wp:posOffset>
            </wp:positionH>
            <wp:positionV relativeFrom="paragraph">
              <wp:posOffset>108936</wp:posOffset>
            </wp:positionV>
            <wp:extent cx="982345" cy="982345"/>
            <wp:effectExtent l="0" t="0" r="8255" b="8255"/>
            <wp:wrapSquare wrapText="bothSides"/>
            <wp:docPr id="454" name="Imagen 454" descr="C:\Users\user\Pictures\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logo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82345" cy="982345"/>
                    </a:xfrm>
                    <a:prstGeom prst="rect">
                      <a:avLst/>
                    </a:prstGeom>
                    <a:noFill/>
                    <a:ln>
                      <a:noFill/>
                    </a:ln>
                  </pic:spPr>
                </pic:pic>
              </a:graphicData>
            </a:graphic>
          </wp:anchor>
        </w:drawing>
      </w:r>
    </w:p>
    <w:p w:rsidR="00670C94" w:rsidRPr="002153B1" w:rsidRDefault="00670C94" w:rsidP="00670C94">
      <w:pPr>
        <w:spacing w:before="29" w:line="480" w:lineRule="auto"/>
        <w:ind w:left="1855" w:right="1858"/>
        <w:jc w:val="center"/>
        <w:rPr>
          <w:rFonts w:ascii="Times New Roman" w:hAnsi="Times New Roman" w:cs="Times New Roman"/>
          <w:b/>
          <w:sz w:val="24"/>
          <w:szCs w:val="24"/>
        </w:rPr>
      </w:pPr>
      <w:r>
        <w:rPr>
          <w:rFonts w:ascii="Times New Roman" w:hAnsi="Times New Roman" w:cs="Times New Roman"/>
          <w:b/>
          <w:sz w:val="24"/>
          <w:szCs w:val="24"/>
        </w:rPr>
        <w:t>INSTITUTO TECNOLÓ</w:t>
      </w:r>
      <w:r w:rsidRPr="002153B1">
        <w:rPr>
          <w:rFonts w:ascii="Times New Roman" w:hAnsi="Times New Roman" w:cs="Times New Roman"/>
          <w:b/>
          <w:sz w:val="24"/>
          <w:szCs w:val="24"/>
        </w:rPr>
        <w:t>GICO SUPERIOR GUAY</w:t>
      </w:r>
      <w:r>
        <w:rPr>
          <w:rFonts w:ascii="Times New Roman" w:hAnsi="Times New Roman" w:cs="Times New Roman"/>
          <w:b/>
          <w:sz w:val="24"/>
          <w:szCs w:val="24"/>
        </w:rPr>
        <w:t>A</w:t>
      </w:r>
      <w:r w:rsidRPr="002153B1">
        <w:rPr>
          <w:rFonts w:ascii="Times New Roman" w:hAnsi="Times New Roman" w:cs="Times New Roman"/>
          <w:b/>
          <w:sz w:val="24"/>
          <w:szCs w:val="24"/>
        </w:rPr>
        <w:t>QUIL, GUAYAS</w:t>
      </w:r>
    </w:p>
    <w:p w:rsidR="00670C94" w:rsidRPr="002153B1" w:rsidRDefault="00670C94" w:rsidP="002121B3">
      <w:pPr>
        <w:spacing w:before="29" w:line="240" w:lineRule="auto"/>
        <w:ind w:left="2124" w:right="2125"/>
        <w:jc w:val="center"/>
        <w:rPr>
          <w:rFonts w:ascii="Times New Roman" w:hAnsi="Times New Roman" w:cs="Times New Roman"/>
          <w:b/>
          <w:spacing w:val="-1"/>
          <w:sz w:val="24"/>
          <w:szCs w:val="24"/>
        </w:rPr>
      </w:pPr>
      <w:r w:rsidRPr="002153B1">
        <w:rPr>
          <w:rFonts w:ascii="Times New Roman" w:hAnsi="Times New Roman" w:cs="Times New Roman"/>
          <w:b/>
          <w:spacing w:val="-3"/>
          <w:sz w:val="24"/>
          <w:szCs w:val="24"/>
        </w:rPr>
        <w:t>CARRERA</w:t>
      </w:r>
      <w:r>
        <w:rPr>
          <w:rFonts w:ascii="Times New Roman" w:hAnsi="Times New Roman" w:cs="Times New Roman"/>
          <w:b/>
          <w:spacing w:val="-1"/>
          <w:sz w:val="24"/>
          <w:szCs w:val="24"/>
        </w:rPr>
        <w:t xml:space="preserve"> INFORMÁTICA CON MENCIÓ</w:t>
      </w:r>
      <w:r w:rsidRPr="002153B1">
        <w:rPr>
          <w:rFonts w:ascii="Times New Roman" w:hAnsi="Times New Roman" w:cs="Times New Roman"/>
          <w:b/>
          <w:spacing w:val="-1"/>
          <w:sz w:val="24"/>
          <w:szCs w:val="24"/>
        </w:rPr>
        <w:t xml:space="preserve">N </w:t>
      </w:r>
      <w:r w:rsidR="002121B3">
        <w:rPr>
          <w:rFonts w:ascii="Times New Roman" w:hAnsi="Times New Roman" w:cs="Times New Roman"/>
          <w:b/>
          <w:spacing w:val="-1"/>
          <w:sz w:val="24"/>
          <w:szCs w:val="24"/>
        </w:rPr>
        <w:t xml:space="preserve">           </w:t>
      </w:r>
      <w:r w:rsidRPr="002153B1">
        <w:rPr>
          <w:rFonts w:ascii="Times New Roman" w:hAnsi="Times New Roman" w:cs="Times New Roman"/>
          <w:b/>
          <w:spacing w:val="-1"/>
          <w:sz w:val="24"/>
          <w:szCs w:val="24"/>
        </w:rPr>
        <w:t>EN ANÁLISIS DE SISTEMAS</w:t>
      </w:r>
    </w:p>
    <w:p w:rsidR="00670C94" w:rsidRDefault="00670C94" w:rsidP="00670C94">
      <w:pPr>
        <w:spacing w:line="200" w:lineRule="exact"/>
      </w:pPr>
    </w:p>
    <w:p w:rsidR="00670C94" w:rsidRDefault="00670C94" w:rsidP="00670C94">
      <w:pPr>
        <w:spacing w:before="29" w:line="500" w:lineRule="auto"/>
        <w:ind w:left="100" w:right="4740"/>
      </w:pPr>
    </w:p>
    <w:p w:rsidR="00670C94" w:rsidRDefault="00670C94" w:rsidP="00670C94">
      <w:pPr>
        <w:spacing w:line="200" w:lineRule="exact"/>
      </w:pPr>
    </w:p>
    <w:p w:rsidR="00670C94" w:rsidRPr="00310171" w:rsidRDefault="00670C94" w:rsidP="00670C94">
      <w:pPr>
        <w:pStyle w:val="Ttulo1"/>
        <w:jc w:val="center"/>
        <w:rPr>
          <w:rFonts w:ascii="Times New Roman" w:hAnsi="Times New Roman"/>
          <w:sz w:val="24"/>
          <w:szCs w:val="24"/>
        </w:rPr>
      </w:pPr>
      <w:bookmarkStart w:id="7" w:name="_Toc509405497"/>
      <w:bookmarkStart w:id="8" w:name="_Toc509975269"/>
      <w:bookmarkStart w:id="9" w:name="_Toc527320555"/>
      <w:r w:rsidRPr="00310171">
        <w:rPr>
          <w:rFonts w:ascii="Times New Roman" w:hAnsi="Times New Roman"/>
          <w:sz w:val="24"/>
          <w:szCs w:val="24"/>
        </w:rPr>
        <w:t>C</w:t>
      </w:r>
      <w:r w:rsidRPr="00310171">
        <w:rPr>
          <w:rFonts w:ascii="Times New Roman" w:hAnsi="Times New Roman"/>
          <w:spacing w:val="-1"/>
          <w:sz w:val="24"/>
          <w:szCs w:val="24"/>
        </w:rPr>
        <w:t>er</w:t>
      </w:r>
      <w:r w:rsidRPr="00310171">
        <w:rPr>
          <w:rFonts w:ascii="Times New Roman" w:hAnsi="Times New Roman"/>
          <w:sz w:val="24"/>
          <w:szCs w:val="24"/>
        </w:rPr>
        <w:t>ti</w:t>
      </w:r>
      <w:r w:rsidRPr="00310171">
        <w:rPr>
          <w:rFonts w:ascii="Times New Roman" w:hAnsi="Times New Roman"/>
          <w:spacing w:val="1"/>
          <w:sz w:val="24"/>
          <w:szCs w:val="24"/>
        </w:rPr>
        <w:t>f</w:t>
      </w:r>
      <w:r w:rsidRPr="00310171">
        <w:rPr>
          <w:rFonts w:ascii="Times New Roman" w:hAnsi="Times New Roman"/>
          <w:sz w:val="24"/>
          <w:szCs w:val="24"/>
        </w:rPr>
        <w:t>ica</w:t>
      </w:r>
      <w:r w:rsidRPr="00310171">
        <w:rPr>
          <w:rFonts w:ascii="Times New Roman" w:hAnsi="Times New Roman"/>
          <w:spacing w:val="-1"/>
          <w:sz w:val="24"/>
          <w:szCs w:val="24"/>
        </w:rPr>
        <w:t>c</w:t>
      </w:r>
      <w:r w:rsidRPr="00310171">
        <w:rPr>
          <w:rFonts w:ascii="Times New Roman" w:hAnsi="Times New Roman"/>
          <w:sz w:val="24"/>
          <w:szCs w:val="24"/>
        </w:rPr>
        <w:t>ión</w:t>
      </w:r>
      <w:r w:rsidRPr="00310171">
        <w:rPr>
          <w:rFonts w:ascii="Times New Roman" w:hAnsi="Times New Roman"/>
          <w:spacing w:val="1"/>
          <w:sz w:val="24"/>
          <w:szCs w:val="24"/>
        </w:rPr>
        <w:t xml:space="preserve"> d</w:t>
      </w:r>
      <w:r w:rsidRPr="00310171">
        <w:rPr>
          <w:rFonts w:ascii="Times New Roman" w:hAnsi="Times New Roman"/>
          <w:spacing w:val="-1"/>
          <w:sz w:val="24"/>
          <w:szCs w:val="24"/>
        </w:rPr>
        <w:t>e</w:t>
      </w:r>
      <w:r w:rsidRPr="00310171">
        <w:rPr>
          <w:rFonts w:ascii="Times New Roman" w:hAnsi="Times New Roman"/>
          <w:sz w:val="24"/>
          <w:szCs w:val="24"/>
        </w:rPr>
        <w:t xml:space="preserve">l </w:t>
      </w:r>
      <w:r w:rsidRPr="00310171">
        <w:rPr>
          <w:rFonts w:ascii="Times New Roman" w:hAnsi="Times New Roman"/>
          <w:spacing w:val="1"/>
          <w:sz w:val="24"/>
          <w:szCs w:val="24"/>
        </w:rPr>
        <w:t>Tu</w:t>
      </w:r>
      <w:r w:rsidRPr="00310171">
        <w:rPr>
          <w:rFonts w:ascii="Times New Roman" w:hAnsi="Times New Roman"/>
          <w:sz w:val="24"/>
          <w:szCs w:val="24"/>
        </w:rPr>
        <w:t>tor</w:t>
      </w:r>
      <w:bookmarkEnd w:id="7"/>
      <w:bookmarkEnd w:id="8"/>
      <w:bookmarkEnd w:id="9"/>
    </w:p>
    <w:p w:rsidR="00670C94" w:rsidRDefault="00670C94" w:rsidP="00670C94">
      <w:pPr>
        <w:spacing w:before="2" w:line="140" w:lineRule="exact"/>
        <w:rPr>
          <w:sz w:val="15"/>
          <w:szCs w:val="15"/>
        </w:rPr>
      </w:pPr>
    </w:p>
    <w:p w:rsidR="00670C94" w:rsidRDefault="00670C94" w:rsidP="00670C94">
      <w:pPr>
        <w:spacing w:line="200" w:lineRule="exact"/>
      </w:pPr>
    </w:p>
    <w:p w:rsidR="00670C94" w:rsidRPr="006F5EFB" w:rsidRDefault="00670C94" w:rsidP="00670C94">
      <w:pPr>
        <w:spacing w:line="480" w:lineRule="auto"/>
        <w:ind w:left="100" w:right="452"/>
        <w:jc w:val="both"/>
        <w:rPr>
          <w:rFonts w:ascii="Times New Roman" w:hAnsi="Times New Roman" w:cs="Times New Roman"/>
          <w:sz w:val="24"/>
          <w:szCs w:val="24"/>
        </w:rPr>
      </w:pPr>
      <w:r w:rsidRPr="00AB4342">
        <w:rPr>
          <w:rFonts w:ascii="Times New Roman" w:hAnsi="Times New Roman" w:cs="Times New Roman"/>
          <w:sz w:val="24"/>
          <w:szCs w:val="24"/>
        </w:rPr>
        <w:t>H</w:t>
      </w:r>
      <w:r w:rsidRPr="00AB4342">
        <w:rPr>
          <w:rFonts w:ascii="Times New Roman" w:hAnsi="Times New Roman" w:cs="Times New Roman"/>
          <w:spacing w:val="-1"/>
          <w:sz w:val="24"/>
          <w:szCs w:val="24"/>
        </w:rPr>
        <w:t>a</w:t>
      </w:r>
      <w:r w:rsidRPr="00AB4342">
        <w:rPr>
          <w:rFonts w:ascii="Times New Roman" w:hAnsi="Times New Roman" w:cs="Times New Roman"/>
          <w:sz w:val="24"/>
          <w:szCs w:val="24"/>
        </w:rPr>
        <w:t>biendo sido nombr</w:t>
      </w:r>
      <w:r w:rsidRPr="00AB4342">
        <w:rPr>
          <w:rFonts w:ascii="Times New Roman" w:hAnsi="Times New Roman" w:cs="Times New Roman"/>
          <w:spacing w:val="-1"/>
          <w:sz w:val="24"/>
          <w:szCs w:val="24"/>
        </w:rPr>
        <w:t>a</w:t>
      </w:r>
      <w:r w:rsidR="001E5829">
        <w:rPr>
          <w:rFonts w:ascii="Times New Roman" w:hAnsi="Times New Roman" w:cs="Times New Roman"/>
          <w:spacing w:val="-1"/>
          <w:sz w:val="24"/>
          <w:szCs w:val="24"/>
        </w:rPr>
        <w:t xml:space="preserve"> </w:t>
      </w:r>
      <w:r w:rsidRPr="00AB4342">
        <w:rPr>
          <w:rFonts w:ascii="Times New Roman" w:hAnsi="Times New Roman" w:cs="Times New Roman"/>
          <w:sz w:val="24"/>
          <w:szCs w:val="24"/>
        </w:rPr>
        <w:t>d</w:t>
      </w:r>
      <w:r w:rsidRPr="00AB4342">
        <w:rPr>
          <w:rFonts w:ascii="Times New Roman" w:hAnsi="Times New Roman" w:cs="Times New Roman"/>
          <w:spacing w:val="2"/>
          <w:sz w:val="24"/>
          <w:szCs w:val="24"/>
        </w:rPr>
        <w:t>o</w:t>
      </w:r>
      <w:r w:rsidR="001E5829">
        <w:rPr>
          <w:rFonts w:ascii="Times New Roman" w:hAnsi="Times New Roman" w:cs="Times New Roman"/>
          <w:spacing w:val="2"/>
          <w:sz w:val="24"/>
          <w:szCs w:val="24"/>
        </w:rPr>
        <w:t xml:space="preserve"> </w:t>
      </w:r>
      <w:r w:rsidR="00891074">
        <w:rPr>
          <w:rFonts w:ascii="Times New Roman" w:hAnsi="Times New Roman" w:cs="Times New Roman"/>
          <w:spacing w:val="1"/>
          <w:sz w:val="24"/>
          <w:szCs w:val="24"/>
        </w:rPr>
        <w:t>Ing.</w:t>
      </w:r>
      <w:r w:rsidR="001E5829" w:rsidRPr="001E5829">
        <w:rPr>
          <w:rFonts w:ascii="Times New Roman" w:hAnsi="Times New Roman" w:cs="Times New Roman"/>
          <w:spacing w:val="1"/>
          <w:sz w:val="24"/>
          <w:szCs w:val="24"/>
        </w:rPr>
        <w:t xml:space="preserve"> </w:t>
      </w:r>
      <w:r w:rsidR="001E5829">
        <w:rPr>
          <w:rFonts w:ascii="Times New Roman" w:hAnsi="Times New Roman" w:cs="Times New Roman"/>
          <w:spacing w:val="1"/>
          <w:sz w:val="24"/>
          <w:szCs w:val="24"/>
        </w:rPr>
        <w:t>Ing. Jimmy Totoy</w:t>
      </w:r>
      <w:r w:rsidRPr="00AB4342">
        <w:rPr>
          <w:rFonts w:ascii="Times New Roman" w:hAnsi="Times New Roman" w:cs="Times New Roman"/>
          <w:sz w:val="24"/>
          <w:szCs w:val="24"/>
        </w:rPr>
        <w:t xml:space="preserve">, tutor del trabajo de titulación </w:t>
      </w:r>
      <w:r w:rsidRPr="00AB4342">
        <w:rPr>
          <w:rFonts w:ascii="Times New Roman" w:hAnsi="Times New Roman" w:cs="Times New Roman"/>
          <w:spacing w:val="-1"/>
          <w:sz w:val="24"/>
          <w:szCs w:val="24"/>
        </w:rPr>
        <w:t>ce</w:t>
      </w:r>
      <w:r w:rsidRPr="00AB4342">
        <w:rPr>
          <w:rFonts w:ascii="Times New Roman" w:hAnsi="Times New Roman" w:cs="Times New Roman"/>
          <w:sz w:val="24"/>
          <w:szCs w:val="24"/>
        </w:rPr>
        <w:t>rtifi</w:t>
      </w:r>
      <w:r w:rsidRPr="00AB4342">
        <w:rPr>
          <w:rFonts w:ascii="Times New Roman" w:hAnsi="Times New Roman" w:cs="Times New Roman"/>
          <w:spacing w:val="-1"/>
          <w:sz w:val="24"/>
          <w:szCs w:val="24"/>
        </w:rPr>
        <w:t>c</w:t>
      </w:r>
      <w:r w:rsidRPr="00AB4342">
        <w:rPr>
          <w:rFonts w:ascii="Times New Roman" w:hAnsi="Times New Roman" w:cs="Times New Roman"/>
          <w:sz w:val="24"/>
          <w:szCs w:val="24"/>
        </w:rPr>
        <w:t>o que</w:t>
      </w:r>
      <w:r w:rsidRPr="00AB4342">
        <w:rPr>
          <w:rFonts w:ascii="Times New Roman" w:hAnsi="Times New Roman" w:cs="Times New Roman"/>
          <w:spacing w:val="-1"/>
          <w:sz w:val="24"/>
          <w:szCs w:val="24"/>
        </w:rPr>
        <w:t xml:space="preserve"> e</w:t>
      </w:r>
      <w:r w:rsidRPr="00AB4342">
        <w:rPr>
          <w:rFonts w:ascii="Times New Roman" w:hAnsi="Times New Roman" w:cs="Times New Roman"/>
          <w:sz w:val="24"/>
          <w:szCs w:val="24"/>
        </w:rPr>
        <w:t xml:space="preserve">l </w:t>
      </w:r>
      <w:r w:rsidRPr="00AB4342">
        <w:rPr>
          <w:rFonts w:ascii="Times New Roman" w:hAnsi="Times New Roman" w:cs="Times New Roman"/>
          <w:spacing w:val="2"/>
          <w:sz w:val="24"/>
          <w:szCs w:val="24"/>
        </w:rPr>
        <w:t>p</w:t>
      </w:r>
      <w:r w:rsidRPr="00AB4342">
        <w:rPr>
          <w:rFonts w:ascii="Times New Roman" w:hAnsi="Times New Roman" w:cs="Times New Roman"/>
          <w:sz w:val="24"/>
          <w:szCs w:val="24"/>
        </w:rPr>
        <w:t>res</w:t>
      </w:r>
      <w:r w:rsidRPr="00AB4342">
        <w:rPr>
          <w:rFonts w:ascii="Times New Roman" w:hAnsi="Times New Roman" w:cs="Times New Roman"/>
          <w:spacing w:val="-1"/>
          <w:sz w:val="24"/>
          <w:szCs w:val="24"/>
        </w:rPr>
        <w:t>e</w:t>
      </w:r>
      <w:r w:rsidRPr="00AB4342">
        <w:rPr>
          <w:rFonts w:ascii="Times New Roman" w:hAnsi="Times New Roman" w:cs="Times New Roman"/>
          <w:sz w:val="24"/>
          <w:szCs w:val="24"/>
        </w:rPr>
        <w:t>nte pr</w:t>
      </w:r>
      <w:r w:rsidRPr="00AB4342">
        <w:rPr>
          <w:rFonts w:ascii="Times New Roman" w:hAnsi="Times New Roman" w:cs="Times New Roman"/>
          <w:spacing w:val="4"/>
          <w:sz w:val="24"/>
          <w:szCs w:val="24"/>
        </w:rPr>
        <w:t>o</w:t>
      </w:r>
      <w:r w:rsidRPr="00AB4342">
        <w:rPr>
          <w:rFonts w:ascii="Times New Roman" w:hAnsi="Times New Roman" w:cs="Times New Roman"/>
          <w:spacing w:val="-5"/>
          <w:sz w:val="24"/>
          <w:szCs w:val="24"/>
        </w:rPr>
        <w:t>y</w:t>
      </w:r>
      <w:r w:rsidRPr="00AB4342">
        <w:rPr>
          <w:rFonts w:ascii="Times New Roman" w:hAnsi="Times New Roman" w:cs="Times New Roman"/>
          <w:spacing w:val="1"/>
          <w:sz w:val="24"/>
          <w:szCs w:val="24"/>
        </w:rPr>
        <w:t>e</w:t>
      </w:r>
      <w:r w:rsidRPr="00AB4342">
        <w:rPr>
          <w:rFonts w:ascii="Times New Roman" w:hAnsi="Times New Roman" w:cs="Times New Roman"/>
          <w:spacing w:val="-1"/>
          <w:sz w:val="24"/>
          <w:szCs w:val="24"/>
        </w:rPr>
        <w:t>c</w:t>
      </w:r>
      <w:r w:rsidRPr="00AB4342">
        <w:rPr>
          <w:rFonts w:ascii="Times New Roman" w:hAnsi="Times New Roman" w:cs="Times New Roman"/>
          <w:sz w:val="24"/>
          <w:szCs w:val="24"/>
        </w:rPr>
        <w:t>to ha sido el</w:t>
      </w:r>
      <w:r w:rsidRPr="00AB4342">
        <w:rPr>
          <w:rFonts w:ascii="Times New Roman" w:hAnsi="Times New Roman" w:cs="Times New Roman"/>
          <w:spacing w:val="-1"/>
          <w:sz w:val="24"/>
          <w:szCs w:val="24"/>
        </w:rPr>
        <w:t>a</w:t>
      </w:r>
      <w:r w:rsidRPr="00AB4342">
        <w:rPr>
          <w:rFonts w:ascii="Times New Roman" w:hAnsi="Times New Roman" w:cs="Times New Roman"/>
          <w:sz w:val="24"/>
          <w:szCs w:val="24"/>
        </w:rPr>
        <w:t>borado</w:t>
      </w:r>
      <w:r w:rsidR="001E5829">
        <w:rPr>
          <w:rFonts w:ascii="Times New Roman" w:hAnsi="Times New Roman" w:cs="Times New Roman"/>
          <w:sz w:val="24"/>
          <w:szCs w:val="24"/>
        </w:rPr>
        <w:t xml:space="preserve"> </w:t>
      </w:r>
      <w:r w:rsidRPr="00AB4342">
        <w:rPr>
          <w:rFonts w:ascii="Times New Roman" w:hAnsi="Times New Roman" w:cs="Times New Roman"/>
          <w:sz w:val="24"/>
          <w:szCs w:val="24"/>
        </w:rPr>
        <w:t>por</w:t>
      </w:r>
      <w:r w:rsidR="00D90463">
        <w:rPr>
          <w:rFonts w:ascii="Times New Roman" w:hAnsi="Times New Roman" w:cs="Times New Roman"/>
          <w:sz w:val="24"/>
          <w:szCs w:val="24"/>
        </w:rPr>
        <w:t xml:space="preserve"> </w:t>
      </w:r>
      <w:r w:rsidR="002A6CAD">
        <w:rPr>
          <w:rFonts w:ascii="Times New Roman" w:hAnsi="Times New Roman" w:cs="Times New Roman"/>
          <w:sz w:val="24"/>
          <w:szCs w:val="24"/>
        </w:rPr>
        <w:t>Cevallos A</w:t>
      </w:r>
      <w:r w:rsidR="00BE7E4A">
        <w:rPr>
          <w:rFonts w:ascii="Times New Roman" w:hAnsi="Times New Roman" w:cs="Times New Roman"/>
          <w:sz w:val="24"/>
          <w:szCs w:val="24"/>
        </w:rPr>
        <w:t xml:space="preserve">vila Darwin Alejandro y Pérez Aldás Tatiana Michelle </w:t>
      </w:r>
      <w:r>
        <w:rPr>
          <w:rFonts w:ascii="Times New Roman" w:hAnsi="Times New Roman" w:cs="Times New Roman"/>
          <w:sz w:val="24"/>
          <w:szCs w:val="24"/>
        </w:rPr>
        <w:t xml:space="preserve">con C.I: </w:t>
      </w:r>
      <w:r w:rsidR="004C366F" w:rsidRPr="004C366F">
        <w:rPr>
          <w:rFonts w:ascii="Times New Roman" w:hAnsi="Times New Roman" w:cs="Times New Roman"/>
          <w:sz w:val="24"/>
          <w:szCs w:val="24"/>
        </w:rPr>
        <w:t>0953806817</w:t>
      </w:r>
      <w:r w:rsidR="00891074">
        <w:rPr>
          <w:rFonts w:ascii="Times New Roman" w:hAnsi="Times New Roman" w:cs="Times New Roman"/>
          <w:sz w:val="24"/>
          <w:szCs w:val="24"/>
        </w:rPr>
        <w:t xml:space="preserve"> </w:t>
      </w:r>
      <w:r w:rsidRPr="00AB4342">
        <w:rPr>
          <w:rFonts w:ascii="Times New Roman" w:hAnsi="Times New Roman" w:cs="Times New Roman"/>
          <w:sz w:val="24"/>
          <w:szCs w:val="24"/>
        </w:rPr>
        <w:t>con C.</w:t>
      </w:r>
      <w:r>
        <w:rPr>
          <w:rFonts w:ascii="Times New Roman" w:hAnsi="Times New Roman" w:cs="Times New Roman"/>
          <w:sz w:val="24"/>
          <w:szCs w:val="24"/>
        </w:rPr>
        <w:t>I</w:t>
      </w:r>
      <w:r w:rsidRPr="00AB4342">
        <w:rPr>
          <w:rFonts w:ascii="Times New Roman" w:hAnsi="Times New Roman" w:cs="Times New Roman"/>
          <w:sz w:val="24"/>
          <w:szCs w:val="24"/>
        </w:rPr>
        <w:t>.</w:t>
      </w:r>
      <w:r w:rsidR="00FE208D">
        <w:rPr>
          <w:rFonts w:ascii="Times New Roman" w:hAnsi="Times New Roman" w:cs="Times New Roman"/>
          <w:sz w:val="24"/>
          <w:szCs w:val="24"/>
        </w:rPr>
        <w:t>:</w:t>
      </w:r>
      <w:r w:rsidR="00891074">
        <w:rPr>
          <w:rFonts w:ascii="Times New Roman" w:hAnsi="Times New Roman" w:cs="Times New Roman"/>
          <w:sz w:val="24"/>
          <w:szCs w:val="24"/>
        </w:rPr>
        <w:t xml:space="preserve"> 095</w:t>
      </w:r>
      <w:r w:rsidR="00BE7E4A">
        <w:rPr>
          <w:rFonts w:ascii="Times New Roman" w:hAnsi="Times New Roman" w:cs="Times New Roman"/>
          <w:sz w:val="24"/>
          <w:szCs w:val="24"/>
        </w:rPr>
        <w:t>7908288</w:t>
      </w:r>
      <w:r w:rsidR="00891074" w:rsidRPr="00AB4342">
        <w:rPr>
          <w:rFonts w:ascii="Times New Roman" w:hAnsi="Times New Roman" w:cs="Times New Roman"/>
          <w:sz w:val="24"/>
          <w:szCs w:val="24"/>
        </w:rPr>
        <w:t>,</w:t>
      </w:r>
      <w:r w:rsidR="00891074" w:rsidRPr="00AB4342">
        <w:rPr>
          <w:rFonts w:ascii="Times New Roman" w:hAnsi="Times New Roman" w:cs="Times New Roman"/>
          <w:spacing w:val="-1"/>
          <w:sz w:val="24"/>
          <w:szCs w:val="24"/>
        </w:rPr>
        <w:t xml:space="preserve"> con</w:t>
      </w:r>
      <w:r w:rsidRPr="00AB4342">
        <w:rPr>
          <w:rFonts w:ascii="Times New Roman" w:hAnsi="Times New Roman" w:cs="Times New Roman"/>
          <w:sz w:val="24"/>
          <w:szCs w:val="24"/>
        </w:rPr>
        <w:t xml:space="preserve"> mi r</w:t>
      </w:r>
      <w:r w:rsidRPr="00AB4342">
        <w:rPr>
          <w:rFonts w:ascii="Times New Roman" w:hAnsi="Times New Roman" w:cs="Times New Roman"/>
          <w:spacing w:val="-2"/>
          <w:sz w:val="24"/>
          <w:szCs w:val="24"/>
        </w:rPr>
        <w:t>e</w:t>
      </w:r>
      <w:r w:rsidRPr="00AB4342">
        <w:rPr>
          <w:rFonts w:ascii="Times New Roman" w:hAnsi="Times New Roman" w:cs="Times New Roman"/>
          <w:sz w:val="24"/>
          <w:szCs w:val="24"/>
        </w:rPr>
        <w:t>sp</w:t>
      </w:r>
      <w:r w:rsidRPr="00AB4342">
        <w:rPr>
          <w:rFonts w:ascii="Times New Roman" w:hAnsi="Times New Roman" w:cs="Times New Roman"/>
          <w:spacing w:val="-1"/>
          <w:sz w:val="24"/>
          <w:szCs w:val="24"/>
        </w:rPr>
        <w:t>ec</w:t>
      </w:r>
      <w:r w:rsidRPr="00AB4342">
        <w:rPr>
          <w:rFonts w:ascii="Times New Roman" w:hAnsi="Times New Roman" w:cs="Times New Roman"/>
          <w:sz w:val="24"/>
          <w:szCs w:val="24"/>
        </w:rPr>
        <w:t>t</w:t>
      </w:r>
      <w:r w:rsidRPr="00AB4342">
        <w:rPr>
          <w:rFonts w:ascii="Times New Roman" w:hAnsi="Times New Roman" w:cs="Times New Roman"/>
          <w:spacing w:val="1"/>
          <w:sz w:val="24"/>
          <w:szCs w:val="24"/>
        </w:rPr>
        <w:t>i</w:t>
      </w:r>
      <w:r w:rsidRPr="00AB4342">
        <w:rPr>
          <w:rFonts w:ascii="Times New Roman" w:hAnsi="Times New Roman" w:cs="Times New Roman"/>
          <w:sz w:val="24"/>
          <w:szCs w:val="24"/>
        </w:rPr>
        <w:t>va</w:t>
      </w:r>
      <w:r w:rsidR="001E5829">
        <w:rPr>
          <w:rFonts w:ascii="Times New Roman" w:hAnsi="Times New Roman" w:cs="Times New Roman"/>
          <w:sz w:val="24"/>
          <w:szCs w:val="24"/>
        </w:rPr>
        <w:t xml:space="preserve"> </w:t>
      </w:r>
      <w:r w:rsidRPr="00AB4342">
        <w:rPr>
          <w:rFonts w:ascii="Times New Roman" w:hAnsi="Times New Roman" w:cs="Times New Roman"/>
          <w:sz w:val="24"/>
          <w:szCs w:val="24"/>
        </w:rPr>
        <w:t>su</w:t>
      </w:r>
      <w:r w:rsidRPr="00AB4342">
        <w:rPr>
          <w:rFonts w:ascii="Times New Roman" w:hAnsi="Times New Roman" w:cs="Times New Roman"/>
          <w:spacing w:val="2"/>
          <w:sz w:val="24"/>
          <w:szCs w:val="24"/>
        </w:rPr>
        <w:t>p</w:t>
      </w:r>
      <w:r w:rsidRPr="00AB4342">
        <w:rPr>
          <w:rFonts w:ascii="Times New Roman" w:hAnsi="Times New Roman" w:cs="Times New Roman"/>
          <w:spacing w:val="-1"/>
          <w:sz w:val="24"/>
          <w:szCs w:val="24"/>
        </w:rPr>
        <w:t>e</w:t>
      </w:r>
      <w:r w:rsidRPr="00AB4342">
        <w:rPr>
          <w:rFonts w:ascii="Times New Roman" w:hAnsi="Times New Roman" w:cs="Times New Roman"/>
          <w:sz w:val="24"/>
          <w:szCs w:val="24"/>
        </w:rPr>
        <w:t>rvisión c</w:t>
      </w:r>
      <w:r w:rsidRPr="00AB4342">
        <w:rPr>
          <w:rFonts w:ascii="Times New Roman" w:hAnsi="Times New Roman" w:cs="Times New Roman"/>
          <w:spacing w:val="2"/>
          <w:sz w:val="24"/>
          <w:szCs w:val="24"/>
        </w:rPr>
        <w:t>o</w:t>
      </w:r>
      <w:r w:rsidRPr="00AB4342">
        <w:rPr>
          <w:rFonts w:ascii="Times New Roman" w:hAnsi="Times New Roman" w:cs="Times New Roman"/>
          <w:sz w:val="24"/>
          <w:szCs w:val="24"/>
        </w:rPr>
        <w:t>mo r</w:t>
      </w:r>
      <w:r w:rsidRPr="00AB4342">
        <w:rPr>
          <w:rFonts w:ascii="Times New Roman" w:hAnsi="Times New Roman" w:cs="Times New Roman"/>
          <w:spacing w:val="-1"/>
          <w:sz w:val="24"/>
          <w:szCs w:val="24"/>
        </w:rPr>
        <w:t>e</w:t>
      </w:r>
      <w:r w:rsidRPr="00AB4342">
        <w:rPr>
          <w:rFonts w:ascii="Times New Roman" w:hAnsi="Times New Roman" w:cs="Times New Roman"/>
          <w:sz w:val="24"/>
          <w:szCs w:val="24"/>
        </w:rPr>
        <w:t>qu</w:t>
      </w:r>
      <w:r w:rsidRPr="00AB4342">
        <w:rPr>
          <w:rFonts w:ascii="Times New Roman" w:hAnsi="Times New Roman" w:cs="Times New Roman"/>
          <w:spacing w:val="-1"/>
          <w:sz w:val="24"/>
          <w:szCs w:val="24"/>
        </w:rPr>
        <w:t>e</w:t>
      </w:r>
      <w:r w:rsidRPr="00AB4342">
        <w:rPr>
          <w:rFonts w:ascii="Times New Roman" w:hAnsi="Times New Roman" w:cs="Times New Roman"/>
          <w:sz w:val="24"/>
          <w:szCs w:val="24"/>
        </w:rPr>
        <w:t>rimi</w:t>
      </w:r>
      <w:r w:rsidRPr="00AB4342">
        <w:rPr>
          <w:rFonts w:ascii="Times New Roman" w:hAnsi="Times New Roman" w:cs="Times New Roman"/>
          <w:spacing w:val="-1"/>
          <w:sz w:val="24"/>
          <w:szCs w:val="24"/>
        </w:rPr>
        <w:t>e</w:t>
      </w:r>
      <w:r w:rsidRPr="00AB4342">
        <w:rPr>
          <w:rFonts w:ascii="Times New Roman" w:hAnsi="Times New Roman" w:cs="Times New Roman"/>
          <w:sz w:val="24"/>
          <w:szCs w:val="24"/>
        </w:rPr>
        <w:t>nto pa</w:t>
      </w:r>
      <w:r w:rsidRPr="00AB4342">
        <w:rPr>
          <w:rFonts w:ascii="Times New Roman" w:hAnsi="Times New Roman" w:cs="Times New Roman"/>
          <w:spacing w:val="1"/>
          <w:sz w:val="24"/>
          <w:szCs w:val="24"/>
        </w:rPr>
        <w:t>r</w:t>
      </w:r>
      <w:r w:rsidRPr="00AB4342">
        <w:rPr>
          <w:rFonts w:ascii="Times New Roman" w:hAnsi="Times New Roman" w:cs="Times New Roman"/>
          <w:spacing w:val="-1"/>
          <w:sz w:val="24"/>
          <w:szCs w:val="24"/>
        </w:rPr>
        <w:t>c</w:t>
      </w:r>
      <w:r w:rsidRPr="00AB4342">
        <w:rPr>
          <w:rFonts w:ascii="Times New Roman" w:hAnsi="Times New Roman" w:cs="Times New Roman"/>
          <w:sz w:val="24"/>
          <w:szCs w:val="24"/>
        </w:rPr>
        <w:t>ial</w:t>
      </w:r>
      <w:r w:rsidR="001E5829">
        <w:rPr>
          <w:rFonts w:ascii="Times New Roman" w:hAnsi="Times New Roman" w:cs="Times New Roman"/>
          <w:sz w:val="24"/>
          <w:szCs w:val="24"/>
        </w:rPr>
        <w:t xml:space="preserve"> </w:t>
      </w:r>
      <w:r w:rsidRPr="00AB4342">
        <w:rPr>
          <w:rFonts w:ascii="Times New Roman" w:hAnsi="Times New Roman" w:cs="Times New Roman"/>
          <w:sz w:val="24"/>
          <w:szCs w:val="24"/>
        </w:rPr>
        <w:t>p</w:t>
      </w:r>
      <w:r w:rsidRPr="00AB4342">
        <w:rPr>
          <w:rFonts w:ascii="Times New Roman" w:hAnsi="Times New Roman" w:cs="Times New Roman"/>
          <w:spacing w:val="-1"/>
          <w:sz w:val="24"/>
          <w:szCs w:val="24"/>
        </w:rPr>
        <w:t>a</w:t>
      </w:r>
      <w:r w:rsidRPr="00AB4342">
        <w:rPr>
          <w:rFonts w:ascii="Times New Roman" w:hAnsi="Times New Roman" w:cs="Times New Roman"/>
          <w:sz w:val="24"/>
          <w:szCs w:val="24"/>
        </w:rPr>
        <w:t>ra</w:t>
      </w:r>
      <w:r w:rsidR="001E5829">
        <w:rPr>
          <w:rFonts w:ascii="Times New Roman" w:hAnsi="Times New Roman" w:cs="Times New Roman"/>
          <w:sz w:val="24"/>
          <w:szCs w:val="24"/>
        </w:rPr>
        <w:t xml:space="preserve"> </w:t>
      </w:r>
      <w:r w:rsidRPr="00AB4342">
        <w:rPr>
          <w:rFonts w:ascii="Times New Roman" w:hAnsi="Times New Roman" w:cs="Times New Roman"/>
          <w:sz w:val="24"/>
          <w:szCs w:val="24"/>
        </w:rPr>
        <w:t>la obt</w:t>
      </w:r>
      <w:r w:rsidRPr="00AB4342">
        <w:rPr>
          <w:rFonts w:ascii="Times New Roman" w:hAnsi="Times New Roman" w:cs="Times New Roman"/>
          <w:spacing w:val="-1"/>
          <w:sz w:val="24"/>
          <w:szCs w:val="24"/>
        </w:rPr>
        <w:t>e</w:t>
      </w:r>
      <w:r w:rsidRPr="00AB4342">
        <w:rPr>
          <w:rFonts w:ascii="Times New Roman" w:hAnsi="Times New Roman" w:cs="Times New Roman"/>
          <w:spacing w:val="2"/>
          <w:sz w:val="24"/>
          <w:szCs w:val="24"/>
        </w:rPr>
        <w:t>n</w:t>
      </w:r>
      <w:r w:rsidRPr="00AB4342">
        <w:rPr>
          <w:rFonts w:ascii="Times New Roman" w:hAnsi="Times New Roman" w:cs="Times New Roman"/>
          <w:spacing w:val="-1"/>
          <w:sz w:val="24"/>
          <w:szCs w:val="24"/>
        </w:rPr>
        <w:t>c</w:t>
      </w:r>
      <w:r w:rsidRPr="00AB4342">
        <w:rPr>
          <w:rFonts w:ascii="Times New Roman" w:hAnsi="Times New Roman" w:cs="Times New Roman"/>
          <w:sz w:val="24"/>
          <w:szCs w:val="24"/>
        </w:rPr>
        <w:t>ión del t</w:t>
      </w:r>
      <w:r w:rsidRPr="00AB4342">
        <w:rPr>
          <w:rFonts w:ascii="Times New Roman" w:hAnsi="Times New Roman" w:cs="Times New Roman"/>
          <w:spacing w:val="1"/>
          <w:sz w:val="24"/>
          <w:szCs w:val="24"/>
        </w:rPr>
        <w:t>í</w:t>
      </w:r>
      <w:r w:rsidRPr="00AB4342">
        <w:rPr>
          <w:rFonts w:ascii="Times New Roman" w:hAnsi="Times New Roman" w:cs="Times New Roman"/>
          <w:sz w:val="24"/>
          <w:szCs w:val="24"/>
        </w:rPr>
        <w:t>tu</w:t>
      </w:r>
      <w:r w:rsidRPr="00AB4342">
        <w:rPr>
          <w:rFonts w:ascii="Times New Roman" w:hAnsi="Times New Roman" w:cs="Times New Roman"/>
          <w:spacing w:val="1"/>
          <w:sz w:val="24"/>
          <w:szCs w:val="24"/>
        </w:rPr>
        <w:t>l</w:t>
      </w:r>
      <w:r w:rsidRPr="00AB4342">
        <w:rPr>
          <w:rFonts w:ascii="Times New Roman" w:hAnsi="Times New Roman" w:cs="Times New Roman"/>
          <w:sz w:val="24"/>
          <w:szCs w:val="24"/>
        </w:rPr>
        <w:t>o d</w:t>
      </w:r>
      <w:r w:rsidRPr="00AB4342">
        <w:rPr>
          <w:rFonts w:ascii="Times New Roman" w:hAnsi="Times New Roman" w:cs="Times New Roman"/>
          <w:spacing w:val="-1"/>
          <w:sz w:val="24"/>
          <w:szCs w:val="24"/>
        </w:rPr>
        <w:t>e</w:t>
      </w:r>
      <w:r w:rsidR="001E5829">
        <w:rPr>
          <w:rFonts w:ascii="Times New Roman" w:hAnsi="Times New Roman" w:cs="Times New Roman"/>
          <w:spacing w:val="-1"/>
          <w:sz w:val="24"/>
          <w:szCs w:val="24"/>
        </w:rPr>
        <w:t xml:space="preserve"> </w:t>
      </w:r>
      <w:r w:rsidR="00D6446A">
        <w:rPr>
          <w:rFonts w:ascii="Times New Roman" w:hAnsi="Times New Roman" w:cs="Times New Roman"/>
          <w:sz w:val="24"/>
          <w:szCs w:val="24"/>
        </w:rPr>
        <w:t>TECNOLOGO EN ANÁ</w:t>
      </w:r>
      <w:r>
        <w:rPr>
          <w:rFonts w:ascii="Times New Roman" w:hAnsi="Times New Roman" w:cs="Times New Roman"/>
          <w:sz w:val="24"/>
          <w:szCs w:val="24"/>
        </w:rPr>
        <w:t>LISIS DE SISTEMA.</w:t>
      </w:r>
    </w:p>
    <w:p w:rsidR="00BE7E4A" w:rsidRPr="00D90463" w:rsidRDefault="00670C94" w:rsidP="00BE7E4A">
      <w:pPr>
        <w:widowControl w:val="0"/>
        <w:suppressAutoHyphens/>
        <w:autoSpaceDN w:val="0"/>
        <w:spacing w:before="60" w:after="60"/>
        <w:jc w:val="center"/>
        <w:textAlignment w:val="baseline"/>
        <w:rPr>
          <w:rFonts w:ascii="Times New Roman" w:eastAsia="Droid Sans Fallback" w:hAnsi="Times New Roman" w:cs="Times New Roman"/>
          <w:kern w:val="3"/>
          <w:sz w:val="24"/>
          <w:szCs w:val="24"/>
          <w:lang w:val="es-EC" w:eastAsia="zh-CN" w:bidi="hi-IN"/>
        </w:rPr>
      </w:pPr>
      <w:r w:rsidRPr="00AB4342">
        <w:rPr>
          <w:rFonts w:ascii="Times New Roman" w:hAnsi="Times New Roman" w:cs="Times New Roman"/>
          <w:sz w:val="24"/>
          <w:szCs w:val="24"/>
        </w:rPr>
        <w:t>T</w:t>
      </w:r>
      <w:r w:rsidRPr="00AB4342">
        <w:rPr>
          <w:rFonts w:ascii="Times New Roman" w:hAnsi="Times New Roman" w:cs="Times New Roman"/>
          <w:spacing w:val="-1"/>
          <w:sz w:val="24"/>
          <w:szCs w:val="24"/>
        </w:rPr>
        <w:t>e</w:t>
      </w:r>
      <w:r w:rsidRPr="00AB4342">
        <w:rPr>
          <w:rFonts w:ascii="Times New Roman" w:hAnsi="Times New Roman" w:cs="Times New Roman"/>
          <w:sz w:val="24"/>
          <w:szCs w:val="24"/>
        </w:rPr>
        <w:t xml:space="preserve">ma: </w:t>
      </w:r>
      <w:r w:rsidR="00BE7E4A" w:rsidRPr="008D3FB6">
        <w:rPr>
          <w:rFonts w:ascii="Times New Roman" w:eastAsia="Droid Sans Fallback" w:hAnsi="Times New Roman" w:cs="Times New Roman"/>
          <w:kern w:val="3"/>
          <w:sz w:val="24"/>
          <w:szCs w:val="24"/>
          <w:lang w:eastAsia="zh-CN" w:bidi="hi-IN"/>
        </w:rPr>
        <w:t xml:space="preserve">Desarrollo e implementación </w:t>
      </w:r>
      <w:r w:rsidR="00BE7E4A">
        <w:rPr>
          <w:rFonts w:ascii="Times New Roman" w:eastAsia="Droid Sans Fallback" w:hAnsi="Times New Roman" w:cs="Times New Roman"/>
          <w:kern w:val="3"/>
          <w:sz w:val="24"/>
          <w:szCs w:val="24"/>
          <w:lang w:eastAsia="zh-CN" w:bidi="hi-IN"/>
        </w:rPr>
        <w:t xml:space="preserve">de un sistema automatizado de control de inventario en la </w:t>
      </w:r>
      <w:r w:rsidR="00E86D66">
        <w:rPr>
          <w:rFonts w:ascii="Times New Roman" w:eastAsia="Droid Sans Fallback" w:hAnsi="Times New Roman" w:cs="Times New Roman"/>
          <w:kern w:val="3"/>
          <w:sz w:val="24"/>
          <w:szCs w:val="24"/>
          <w:lang w:eastAsia="zh-CN" w:bidi="hi-IN"/>
        </w:rPr>
        <w:t>Tienda de Abarrotes</w:t>
      </w:r>
      <w:r w:rsidR="00BE7E4A">
        <w:rPr>
          <w:rFonts w:ascii="Times New Roman" w:eastAsia="Droid Sans Fallback" w:hAnsi="Times New Roman" w:cs="Times New Roman"/>
          <w:kern w:val="3"/>
          <w:sz w:val="24"/>
          <w:szCs w:val="24"/>
          <w:lang w:eastAsia="zh-CN" w:bidi="hi-IN"/>
        </w:rPr>
        <w:t xml:space="preserve"> “Tío Lucho”,2019</w:t>
      </w:r>
    </w:p>
    <w:p w:rsidR="00670C94" w:rsidRPr="001E5829" w:rsidRDefault="00670C94" w:rsidP="001E5829">
      <w:pPr>
        <w:widowControl w:val="0"/>
        <w:suppressAutoHyphens/>
        <w:autoSpaceDN w:val="0"/>
        <w:spacing w:before="60" w:after="60" w:line="480" w:lineRule="auto"/>
        <w:jc w:val="center"/>
        <w:textAlignment w:val="baseline"/>
        <w:rPr>
          <w:rFonts w:ascii="Times New Roman" w:eastAsia="Droid Sans Fallback" w:hAnsi="Times New Roman" w:cs="Times New Roman"/>
          <w:kern w:val="3"/>
          <w:sz w:val="24"/>
          <w:szCs w:val="24"/>
          <w:lang w:val="es-EC" w:eastAsia="zh-CN" w:bidi="hi-IN"/>
        </w:rPr>
      </w:pPr>
    </w:p>
    <w:p w:rsidR="00FE208D" w:rsidRDefault="00FE208D" w:rsidP="00670C94">
      <w:pPr>
        <w:ind w:left="100"/>
        <w:jc w:val="both"/>
        <w:rPr>
          <w:rFonts w:ascii="Times New Roman" w:hAnsi="Times New Roman" w:cs="Times New Roman"/>
          <w:sz w:val="24"/>
          <w:szCs w:val="24"/>
        </w:rPr>
      </w:pPr>
    </w:p>
    <w:p w:rsidR="00670C94" w:rsidRPr="006F5EFB" w:rsidRDefault="00670C94" w:rsidP="001E5829">
      <w:pPr>
        <w:spacing w:line="480" w:lineRule="auto"/>
        <w:ind w:left="100"/>
        <w:jc w:val="both"/>
        <w:rPr>
          <w:rFonts w:ascii="Times New Roman" w:hAnsi="Times New Roman" w:cs="Times New Roman"/>
          <w:sz w:val="24"/>
          <w:szCs w:val="24"/>
        </w:rPr>
      </w:pPr>
      <w:r w:rsidRPr="006F5EFB">
        <w:rPr>
          <w:rFonts w:ascii="Times New Roman" w:hAnsi="Times New Roman" w:cs="Times New Roman"/>
          <w:sz w:val="24"/>
          <w:szCs w:val="24"/>
        </w:rPr>
        <w:t>Certifico que he revisado y aprobado en todas sus partes, encontrándose apto para su sustentación</w:t>
      </w:r>
    </w:p>
    <w:p w:rsidR="00670C94" w:rsidRDefault="00670C94" w:rsidP="00670C94">
      <w:pPr>
        <w:tabs>
          <w:tab w:val="left" w:pos="1182"/>
        </w:tabs>
        <w:ind w:left="100"/>
        <w:rPr>
          <w:b/>
          <w:sz w:val="24"/>
          <w:szCs w:val="24"/>
        </w:rPr>
      </w:pPr>
    </w:p>
    <w:p w:rsidR="00FE208D" w:rsidRPr="001E5829" w:rsidRDefault="001E5829" w:rsidP="001E5829">
      <w:pPr>
        <w:tabs>
          <w:tab w:val="left" w:pos="1182"/>
        </w:tabs>
        <w:ind w:left="100"/>
        <w:rPr>
          <w:b/>
          <w:sz w:val="24"/>
          <w:szCs w:val="24"/>
        </w:rPr>
      </w:pPr>
      <w:r>
        <w:rPr>
          <w:b/>
          <w:sz w:val="24"/>
          <w:szCs w:val="24"/>
        </w:rPr>
        <w:t xml:space="preserve">         </w:t>
      </w:r>
      <w:r w:rsidR="00FD1E68">
        <w:rPr>
          <w:b/>
          <w:sz w:val="24"/>
          <w:szCs w:val="24"/>
        </w:rPr>
        <w:t xml:space="preserve">     </w:t>
      </w:r>
      <w:r>
        <w:rPr>
          <w:b/>
          <w:sz w:val="24"/>
          <w:szCs w:val="24"/>
        </w:rPr>
        <w:t xml:space="preserve"> </w:t>
      </w:r>
      <w:r w:rsidR="00737A2E">
        <w:rPr>
          <w:noProof/>
          <w:sz w:val="20"/>
          <w:szCs w:val="20"/>
          <w:lang w:eastAsia="es-ES"/>
        </w:rPr>
        <mc:AlternateContent>
          <mc:Choice Requires="wpg">
            <w:drawing>
              <wp:anchor distT="4294967295" distB="4294967295" distL="114300" distR="114300" simplePos="0" relativeHeight="251663872" behindDoc="1" locked="0" layoutInCell="1" allowOverlap="1" wp14:anchorId="1452DB5E" wp14:editId="49B659BF">
                <wp:simplePos x="0" y="0"/>
                <wp:positionH relativeFrom="page">
                  <wp:posOffset>1047115</wp:posOffset>
                </wp:positionH>
                <wp:positionV relativeFrom="page">
                  <wp:posOffset>7941309</wp:posOffset>
                </wp:positionV>
                <wp:extent cx="1905000" cy="0"/>
                <wp:effectExtent l="0" t="0" r="19050" b="19050"/>
                <wp:wrapNone/>
                <wp:docPr id="69" name="Grupo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000" cy="0"/>
                          <a:chOff x="1440" y="11866"/>
                          <a:chExt cx="3000" cy="0"/>
                        </a:xfrm>
                      </wpg:grpSpPr>
                      <wps:wsp>
                        <wps:cNvPr id="71" name="Freeform 9"/>
                        <wps:cNvSpPr>
                          <a:spLocks/>
                        </wps:cNvSpPr>
                        <wps:spPr bwMode="auto">
                          <a:xfrm>
                            <a:off x="1440" y="11866"/>
                            <a:ext cx="3000" cy="0"/>
                          </a:xfrm>
                          <a:custGeom>
                            <a:avLst/>
                            <a:gdLst>
                              <a:gd name="T0" fmla="+- 0 1440 1440"/>
                              <a:gd name="T1" fmla="*/ T0 w 3000"/>
                              <a:gd name="T2" fmla="+- 0 4440 1440"/>
                              <a:gd name="T3" fmla="*/ T2 w 3000"/>
                            </a:gdLst>
                            <a:ahLst/>
                            <a:cxnLst>
                              <a:cxn ang="0">
                                <a:pos x="T1" y="0"/>
                              </a:cxn>
                              <a:cxn ang="0">
                                <a:pos x="T3" y="0"/>
                              </a:cxn>
                            </a:cxnLst>
                            <a:rect l="0" t="0" r="r" b="b"/>
                            <a:pathLst>
                              <a:path w="3000">
                                <a:moveTo>
                                  <a:pt x="0" y="0"/>
                                </a:moveTo>
                                <a:lnTo>
                                  <a:pt x="300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69" o:spid="_x0000_s1026" style="position:absolute;margin-left:82.45pt;margin-top:625.3pt;width:150pt;height:0;z-index:-251652608;mso-wrap-distance-top:-3e-5mm;mso-wrap-distance-bottom:-3e-5mm;mso-position-horizontal-relative:page;mso-position-vertical-relative:page" coordorigin="1440,11866" coordsize="3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">
                <v:shape id="Freeform 9" o:spid="_x0000_s1027" style="position:absolute;left:1440;top:11866;width:3000;height:0;visibility:visible;mso-wrap-style:square;v-text-anchor:top" coordsize="3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mX7cAA&#10;AADbAAAADwAAAGRycy9kb3ducmV2LnhtbESPQYvCMBSE7wv7H8Jb8LameqhLNYosrHi1yp4fzWtT&#10;bV5KEmv990YQPA4z8w2z2oy2EwP50DpWMJtmIIgrp1tuFJyOf98/IEJE1tg5JgV3CrBZf36ssNDu&#10;xgcaytiIBOFQoAITY19IGSpDFsPU9cTJq523GJP0jdQebwluOznPslxabDktGOzp11B1Ka9WQZmf&#10;T/U28tHvFld7NkOd5/+DUpOvcbsEEWmM7/CrvdcKFjN4fkk/QK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9mX7cAAAADbAAAADwAAAAAAAAAAAAAAAACYAgAAZHJzL2Rvd25y&#10;ZXYueG1sUEsFBgAAAAAEAAQA9QAAAIUDAAAAAA==&#10;" path="m,l3000,e" filled="f" strokeweight=".48pt">
                  <v:path arrowok="t" o:connecttype="custom" o:connectlocs="0,0;3000,0" o:connectangles="0,0"/>
                </v:shape>
                <w10:wrap anchorx="page" anchory="page"/>
              </v:group>
            </w:pict>
          </mc:Fallback>
        </mc:AlternateContent>
      </w:r>
      <w:r>
        <w:rPr>
          <w:rFonts w:ascii="Times New Roman" w:hAnsi="Times New Roman" w:cs="Times New Roman"/>
          <w:spacing w:val="1"/>
          <w:sz w:val="24"/>
          <w:szCs w:val="24"/>
        </w:rPr>
        <w:t>Ing. Jimmy Totoy</w:t>
      </w:r>
    </w:p>
    <w:p w:rsidR="00670C94" w:rsidRPr="0003371B" w:rsidRDefault="00FD1E68" w:rsidP="001E5829">
      <w:pPr>
        <w:spacing w:after="0" w:line="363" w:lineRule="auto"/>
        <w:ind w:left="200" w:right="6518" w:firstLine="184"/>
        <w:jc w:val="center"/>
        <w:rPr>
          <w:rFonts w:ascii="Times New Roman" w:hAnsi="Times New Roman" w:cs="Times New Roman"/>
          <w:b/>
          <w:sz w:val="24"/>
          <w:szCs w:val="24"/>
        </w:rPr>
      </w:pPr>
      <w:r>
        <w:rPr>
          <w:rFonts w:ascii="Times New Roman" w:hAnsi="Times New Roman" w:cs="Times New Roman"/>
          <w:b/>
          <w:sz w:val="24"/>
          <w:szCs w:val="24"/>
        </w:rPr>
        <w:t xml:space="preserve">   </w:t>
      </w:r>
      <w:r w:rsidR="00670C94" w:rsidRPr="0003371B">
        <w:rPr>
          <w:rFonts w:ascii="Times New Roman" w:hAnsi="Times New Roman" w:cs="Times New Roman"/>
          <w:b/>
          <w:sz w:val="24"/>
          <w:szCs w:val="24"/>
        </w:rPr>
        <w:t>Docente Tutor</w:t>
      </w:r>
    </w:p>
    <w:p w:rsidR="00670C94" w:rsidRPr="00AB4342" w:rsidRDefault="00670C94" w:rsidP="001E5829">
      <w:pPr>
        <w:spacing w:after="0" w:line="363" w:lineRule="auto"/>
        <w:ind w:right="6518"/>
        <w:jc w:val="center"/>
        <w:rPr>
          <w:rFonts w:ascii="Times New Roman" w:hAnsi="Times New Roman" w:cs="Times New Roman"/>
          <w:b/>
          <w:sz w:val="24"/>
          <w:szCs w:val="24"/>
        </w:rPr>
        <w:sectPr w:rsidR="00670C94" w:rsidRPr="00AB4342" w:rsidSect="00297983">
          <w:pgSz w:w="12240" w:h="15840"/>
          <w:pgMar w:top="1440" w:right="1440" w:bottom="1440" w:left="1440" w:header="850" w:footer="0" w:gutter="0"/>
          <w:pgNumType w:fmt="upperRoman" w:start="1"/>
          <w:cols w:space="720"/>
          <w:titlePg/>
          <w:docGrid w:linePitch="299"/>
        </w:sectPr>
      </w:pPr>
    </w:p>
    <w:p w:rsidR="00670C94" w:rsidRDefault="00670C94" w:rsidP="00670C94">
      <w:pPr>
        <w:spacing w:line="200" w:lineRule="exact"/>
      </w:pPr>
      <w:r w:rsidRPr="000A5C9B">
        <w:rPr>
          <w:noProof/>
          <w:sz w:val="24"/>
          <w:szCs w:val="24"/>
          <w:lang w:eastAsia="es-ES"/>
        </w:rPr>
        <w:lastRenderedPageBreak/>
        <w:drawing>
          <wp:anchor distT="0" distB="0" distL="114300" distR="114300" simplePos="0" relativeHeight="251650560" behindDoc="0" locked="0" layoutInCell="1" allowOverlap="1" wp14:anchorId="65B92E26" wp14:editId="0C2C63E4">
            <wp:simplePos x="0" y="0"/>
            <wp:positionH relativeFrom="column">
              <wp:posOffset>112144</wp:posOffset>
            </wp:positionH>
            <wp:positionV relativeFrom="paragraph">
              <wp:posOffset>210245</wp:posOffset>
            </wp:positionV>
            <wp:extent cx="982345" cy="982345"/>
            <wp:effectExtent l="0" t="0" r="8255" b="8255"/>
            <wp:wrapSquare wrapText="bothSides"/>
            <wp:docPr id="465" name="Imagen 465" descr="C:\Users\user\Pictures\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logo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82345" cy="982345"/>
                    </a:xfrm>
                    <a:prstGeom prst="rect">
                      <a:avLst/>
                    </a:prstGeom>
                    <a:noFill/>
                    <a:ln>
                      <a:noFill/>
                    </a:ln>
                  </pic:spPr>
                </pic:pic>
              </a:graphicData>
            </a:graphic>
          </wp:anchor>
        </w:drawing>
      </w:r>
    </w:p>
    <w:p w:rsidR="002121B3" w:rsidRPr="002153B1" w:rsidRDefault="002121B3" w:rsidP="002121B3">
      <w:pPr>
        <w:spacing w:before="29" w:line="480" w:lineRule="auto"/>
        <w:ind w:left="1855" w:right="1858"/>
        <w:jc w:val="center"/>
        <w:rPr>
          <w:rFonts w:ascii="Times New Roman" w:hAnsi="Times New Roman" w:cs="Times New Roman"/>
          <w:b/>
          <w:sz w:val="24"/>
          <w:szCs w:val="24"/>
        </w:rPr>
      </w:pPr>
      <w:r>
        <w:rPr>
          <w:rFonts w:ascii="Times New Roman" w:hAnsi="Times New Roman" w:cs="Times New Roman"/>
          <w:b/>
          <w:sz w:val="24"/>
          <w:szCs w:val="24"/>
        </w:rPr>
        <w:t>INSTITUTO TECNOLÓ</w:t>
      </w:r>
      <w:r w:rsidRPr="002153B1">
        <w:rPr>
          <w:rFonts w:ascii="Times New Roman" w:hAnsi="Times New Roman" w:cs="Times New Roman"/>
          <w:b/>
          <w:sz w:val="24"/>
          <w:szCs w:val="24"/>
        </w:rPr>
        <w:t>GICO SUPERIOR GUAY</w:t>
      </w:r>
      <w:r>
        <w:rPr>
          <w:rFonts w:ascii="Times New Roman" w:hAnsi="Times New Roman" w:cs="Times New Roman"/>
          <w:b/>
          <w:sz w:val="24"/>
          <w:szCs w:val="24"/>
        </w:rPr>
        <w:t>A</w:t>
      </w:r>
      <w:r w:rsidRPr="002153B1">
        <w:rPr>
          <w:rFonts w:ascii="Times New Roman" w:hAnsi="Times New Roman" w:cs="Times New Roman"/>
          <w:b/>
          <w:sz w:val="24"/>
          <w:szCs w:val="24"/>
        </w:rPr>
        <w:t>QUIL, GUAYAS</w:t>
      </w:r>
    </w:p>
    <w:p w:rsidR="002121B3" w:rsidRPr="002153B1" w:rsidRDefault="002121B3" w:rsidP="002121B3">
      <w:pPr>
        <w:spacing w:before="29" w:line="240" w:lineRule="auto"/>
        <w:ind w:left="2124" w:right="2125"/>
        <w:jc w:val="center"/>
        <w:rPr>
          <w:rFonts w:ascii="Times New Roman" w:hAnsi="Times New Roman" w:cs="Times New Roman"/>
          <w:b/>
          <w:spacing w:val="-1"/>
          <w:sz w:val="24"/>
          <w:szCs w:val="24"/>
        </w:rPr>
      </w:pPr>
      <w:r w:rsidRPr="002153B1">
        <w:rPr>
          <w:rFonts w:ascii="Times New Roman" w:hAnsi="Times New Roman" w:cs="Times New Roman"/>
          <w:b/>
          <w:spacing w:val="-3"/>
          <w:sz w:val="24"/>
          <w:szCs w:val="24"/>
        </w:rPr>
        <w:t>CARRERA</w:t>
      </w:r>
      <w:r>
        <w:rPr>
          <w:rFonts w:ascii="Times New Roman" w:hAnsi="Times New Roman" w:cs="Times New Roman"/>
          <w:b/>
          <w:spacing w:val="-1"/>
          <w:sz w:val="24"/>
          <w:szCs w:val="24"/>
        </w:rPr>
        <w:t xml:space="preserve"> INFORMÁTICA CON MENCIÓ</w:t>
      </w:r>
      <w:r w:rsidRPr="002153B1">
        <w:rPr>
          <w:rFonts w:ascii="Times New Roman" w:hAnsi="Times New Roman" w:cs="Times New Roman"/>
          <w:b/>
          <w:spacing w:val="-1"/>
          <w:sz w:val="24"/>
          <w:szCs w:val="24"/>
        </w:rPr>
        <w:t xml:space="preserve">N </w:t>
      </w:r>
      <w:r>
        <w:rPr>
          <w:rFonts w:ascii="Times New Roman" w:hAnsi="Times New Roman" w:cs="Times New Roman"/>
          <w:b/>
          <w:spacing w:val="-1"/>
          <w:sz w:val="24"/>
          <w:szCs w:val="24"/>
        </w:rPr>
        <w:t xml:space="preserve">           </w:t>
      </w:r>
      <w:r w:rsidRPr="002153B1">
        <w:rPr>
          <w:rFonts w:ascii="Times New Roman" w:hAnsi="Times New Roman" w:cs="Times New Roman"/>
          <w:b/>
          <w:spacing w:val="-1"/>
          <w:sz w:val="24"/>
          <w:szCs w:val="24"/>
        </w:rPr>
        <w:t>EN ANÁLISIS DE SISTEMAS</w:t>
      </w:r>
    </w:p>
    <w:p w:rsidR="00670C94" w:rsidRDefault="00670C94" w:rsidP="00670C94">
      <w:pPr>
        <w:spacing w:before="29"/>
        <w:ind w:right="3137"/>
        <w:rPr>
          <w:b/>
          <w:sz w:val="24"/>
          <w:szCs w:val="24"/>
        </w:rPr>
      </w:pPr>
    </w:p>
    <w:p w:rsidR="00670C94" w:rsidRDefault="00670C94" w:rsidP="00670C94">
      <w:pPr>
        <w:spacing w:before="29"/>
        <w:ind w:left="3116" w:right="3137"/>
        <w:jc w:val="center"/>
        <w:rPr>
          <w:b/>
          <w:sz w:val="24"/>
          <w:szCs w:val="24"/>
        </w:rPr>
      </w:pPr>
    </w:p>
    <w:p w:rsidR="00670C94" w:rsidRDefault="00670C94" w:rsidP="00670C94">
      <w:pPr>
        <w:spacing w:before="29"/>
        <w:ind w:left="3116" w:right="3137"/>
        <w:jc w:val="center"/>
        <w:rPr>
          <w:b/>
          <w:sz w:val="24"/>
          <w:szCs w:val="24"/>
        </w:rPr>
      </w:pPr>
    </w:p>
    <w:p w:rsidR="00670C94" w:rsidRPr="003F0ADE" w:rsidRDefault="00670C94" w:rsidP="00670C94">
      <w:pPr>
        <w:pStyle w:val="Ttulo1"/>
        <w:jc w:val="center"/>
        <w:rPr>
          <w:rFonts w:ascii="Times New Roman" w:hAnsi="Times New Roman"/>
          <w:sz w:val="24"/>
          <w:szCs w:val="24"/>
        </w:rPr>
      </w:pPr>
      <w:bookmarkStart w:id="10" w:name="_Toc509405498"/>
      <w:bookmarkStart w:id="11" w:name="_Toc509975270"/>
      <w:bookmarkStart w:id="12" w:name="_Toc527320556"/>
      <w:r w:rsidRPr="003F0ADE">
        <w:rPr>
          <w:rFonts w:ascii="Times New Roman" w:hAnsi="Times New Roman"/>
          <w:sz w:val="24"/>
          <w:szCs w:val="24"/>
        </w:rPr>
        <w:t>D</w:t>
      </w:r>
      <w:r w:rsidRPr="003F0ADE">
        <w:rPr>
          <w:rFonts w:ascii="Times New Roman" w:hAnsi="Times New Roman"/>
          <w:spacing w:val="-1"/>
          <w:sz w:val="24"/>
          <w:szCs w:val="24"/>
        </w:rPr>
        <w:t>erec</w:t>
      </w:r>
      <w:r w:rsidRPr="003F0ADE">
        <w:rPr>
          <w:rFonts w:ascii="Times New Roman" w:hAnsi="Times New Roman"/>
          <w:spacing w:val="1"/>
          <w:sz w:val="24"/>
          <w:szCs w:val="24"/>
        </w:rPr>
        <w:t>h</w:t>
      </w:r>
      <w:r w:rsidRPr="003F0ADE">
        <w:rPr>
          <w:rFonts w:ascii="Times New Roman" w:hAnsi="Times New Roman"/>
          <w:sz w:val="24"/>
          <w:szCs w:val="24"/>
        </w:rPr>
        <w:t>os</w:t>
      </w:r>
      <w:r w:rsidR="00BE7E4A">
        <w:rPr>
          <w:rFonts w:ascii="Times New Roman" w:hAnsi="Times New Roman"/>
          <w:sz w:val="24"/>
          <w:szCs w:val="24"/>
        </w:rPr>
        <w:t xml:space="preserve"> </w:t>
      </w:r>
      <w:r w:rsidRPr="003F0ADE">
        <w:rPr>
          <w:rFonts w:ascii="Times New Roman" w:hAnsi="Times New Roman"/>
          <w:spacing w:val="1"/>
          <w:sz w:val="24"/>
          <w:szCs w:val="24"/>
        </w:rPr>
        <w:t>d</w:t>
      </w:r>
      <w:r w:rsidRPr="003F0ADE">
        <w:rPr>
          <w:rFonts w:ascii="Times New Roman" w:hAnsi="Times New Roman"/>
          <w:sz w:val="24"/>
          <w:szCs w:val="24"/>
        </w:rPr>
        <w:t>e</w:t>
      </w:r>
      <w:r w:rsidR="00BE7E4A">
        <w:rPr>
          <w:rFonts w:ascii="Times New Roman" w:hAnsi="Times New Roman"/>
          <w:sz w:val="24"/>
          <w:szCs w:val="24"/>
        </w:rPr>
        <w:t xml:space="preserve"> </w:t>
      </w:r>
      <w:r w:rsidRPr="003F0ADE">
        <w:rPr>
          <w:rFonts w:ascii="Times New Roman" w:hAnsi="Times New Roman"/>
          <w:sz w:val="24"/>
          <w:szCs w:val="24"/>
        </w:rPr>
        <w:t>Autores</w:t>
      </w:r>
      <w:bookmarkEnd w:id="10"/>
      <w:bookmarkEnd w:id="11"/>
      <w:bookmarkEnd w:id="12"/>
    </w:p>
    <w:p w:rsidR="00670C94" w:rsidRDefault="00670C94" w:rsidP="00670C94">
      <w:pPr>
        <w:spacing w:before="2" w:line="140" w:lineRule="exact"/>
        <w:rPr>
          <w:sz w:val="15"/>
          <w:szCs w:val="15"/>
        </w:rPr>
      </w:pPr>
    </w:p>
    <w:p w:rsidR="00670C94" w:rsidRDefault="00670C94" w:rsidP="00670C94">
      <w:pPr>
        <w:spacing w:line="200" w:lineRule="exact"/>
      </w:pPr>
    </w:p>
    <w:p w:rsidR="00D90463" w:rsidRDefault="00670C94" w:rsidP="001E5829">
      <w:pPr>
        <w:widowControl w:val="0"/>
        <w:suppressAutoHyphens/>
        <w:autoSpaceDN w:val="0"/>
        <w:spacing w:before="60" w:after="60" w:line="480" w:lineRule="auto"/>
        <w:jc w:val="both"/>
        <w:textAlignment w:val="baseline"/>
        <w:rPr>
          <w:rFonts w:ascii="Times New Roman" w:eastAsia="Droid Sans Fallback" w:hAnsi="Times New Roman" w:cs="Times New Roman"/>
          <w:kern w:val="3"/>
          <w:sz w:val="24"/>
          <w:szCs w:val="24"/>
          <w:lang w:val="es-EC" w:eastAsia="zh-CN" w:bidi="hi-IN"/>
        </w:rPr>
      </w:pPr>
      <w:r w:rsidRPr="003721AE">
        <w:rPr>
          <w:rFonts w:ascii="Times New Roman" w:hAnsi="Times New Roman" w:cs="Times New Roman"/>
          <w:spacing w:val="2"/>
          <w:sz w:val="24"/>
          <w:szCs w:val="24"/>
        </w:rPr>
        <w:t>Para los fines legales pertinentes comunico a usted que los derechos int</w:t>
      </w:r>
      <w:r w:rsidR="00FE208D">
        <w:rPr>
          <w:rFonts w:ascii="Times New Roman" w:hAnsi="Times New Roman" w:cs="Times New Roman"/>
          <w:spacing w:val="2"/>
          <w:sz w:val="24"/>
          <w:szCs w:val="24"/>
        </w:rPr>
        <w:t xml:space="preserve">electuales del </w:t>
      </w:r>
      <w:r w:rsidR="00D90463">
        <w:rPr>
          <w:rFonts w:ascii="Times New Roman" w:hAnsi="Times New Roman" w:cs="Times New Roman"/>
          <w:spacing w:val="2"/>
          <w:sz w:val="24"/>
          <w:szCs w:val="24"/>
        </w:rPr>
        <w:t xml:space="preserve">    proyecto</w:t>
      </w:r>
      <w:r w:rsidRPr="003721AE">
        <w:rPr>
          <w:rFonts w:ascii="Times New Roman" w:hAnsi="Times New Roman" w:cs="Times New Roman"/>
          <w:spacing w:val="2"/>
          <w:sz w:val="24"/>
          <w:szCs w:val="24"/>
        </w:rPr>
        <w:t xml:space="preserve"> con el tema</w:t>
      </w:r>
      <w:r>
        <w:rPr>
          <w:rFonts w:ascii="Times New Roman" w:hAnsi="Times New Roman" w:cs="Times New Roman"/>
          <w:spacing w:val="2"/>
          <w:sz w:val="24"/>
          <w:szCs w:val="24"/>
        </w:rPr>
        <w:t>:</w:t>
      </w:r>
      <w:r w:rsidR="001E5829">
        <w:rPr>
          <w:rFonts w:ascii="Times New Roman" w:hAnsi="Times New Roman" w:cs="Times New Roman"/>
          <w:spacing w:val="2"/>
          <w:sz w:val="24"/>
          <w:szCs w:val="24"/>
        </w:rPr>
        <w:t xml:space="preserve"> </w:t>
      </w:r>
      <w:r w:rsidR="00D6446A" w:rsidRPr="00D6446A">
        <w:rPr>
          <w:rFonts w:ascii="Times New Roman" w:eastAsia="Droid Sans Fallback" w:hAnsi="Times New Roman" w:cs="Times New Roman"/>
          <w:kern w:val="3"/>
          <w:sz w:val="24"/>
          <w:szCs w:val="24"/>
          <w:lang w:val="es-EC" w:eastAsia="zh-CN" w:bidi="hi-IN"/>
        </w:rPr>
        <w:t xml:space="preserve">Desarrollo e implementación de un sistema automatizado de control de inventario en la </w:t>
      </w:r>
      <w:r w:rsidR="00E86D66">
        <w:rPr>
          <w:rFonts w:ascii="Times New Roman" w:eastAsia="Droid Sans Fallback" w:hAnsi="Times New Roman" w:cs="Times New Roman"/>
          <w:kern w:val="3"/>
          <w:sz w:val="24"/>
          <w:szCs w:val="24"/>
          <w:lang w:eastAsia="zh-CN" w:bidi="hi-IN"/>
        </w:rPr>
        <w:t>Tienda de Abarrotes</w:t>
      </w:r>
      <w:r w:rsidR="00D6446A" w:rsidRPr="00D6446A">
        <w:rPr>
          <w:rFonts w:ascii="Times New Roman" w:eastAsia="Droid Sans Fallback" w:hAnsi="Times New Roman" w:cs="Times New Roman"/>
          <w:kern w:val="3"/>
          <w:sz w:val="24"/>
          <w:szCs w:val="24"/>
          <w:lang w:val="es-EC" w:eastAsia="zh-CN" w:bidi="hi-IN"/>
        </w:rPr>
        <w:t xml:space="preserve"> “Tío Lucho”,2019</w:t>
      </w:r>
    </w:p>
    <w:p w:rsidR="00670C94" w:rsidRPr="003721AE" w:rsidRDefault="00670C94" w:rsidP="001E5829">
      <w:pPr>
        <w:spacing w:line="480" w:lineRule="auto"/>
        <w:ind w:right="146"/>
        <w:jc w:val="both"/>
        <w:rPr>
          <w:rFonts w:ascii="Times New Roman" w:hAnsi="Times New Roman" w:cs="Times New Roman"/>
          <w:spacing w:val="2"/>
          <w:sz w:val="24"/>
          <w:szCs w:val="24"/>
        </w:rPr>
      </w:pPr>
      <w:r w:rsidRPr="003721AE">
        <w:rPr>
          <w:rFonts w:ascii="Times New Roman" w:hAnsi="Times New Roman" w:cs="Times New Roman"/>
          <w:spacing w:val="2"/>
          <w:sz w:val="24"/>
          <w:szCs w:val="24"/>
        </w:rPr>
        <w:t>Pertene</w:t>
      </w:r>
      <w:r>
        <w:rPr>
          <w:rFonts w:ascii="Times New Roman" w:hAnsi="Times New Roman" w:cs="Times New Roman"/>
          <w:spacing w:val="2"/>
          <w:sz w:val="24"/>
          <w:szCs w:val="24"/>
        </w:rPr>
        <w:t xml:space="preserve">ce a la carrera de Informática con mención en </w:t>
      </w:r>
      <w:r w:rsidR="00FE208D">
        <w:rPr>
          <w:rFonts w:ascii="Times New Roman" w:hAnsi="Times New Roman" w:cs="Times New Roman"/>
          <w:spacing w:val="2"/>
          <w:sz w:val="24"/>
          <w:szCs w:val="24"/>
        </w:rPr>
        <w:t>Análisis de S</w:t>
      </w:r>
      <w:r>
        <w:rPr>
          <w:rFonts w:ascii="Times New Roman" w:hAnsi="Times New Roman" w:cs="Times New Roman"/>
          <w:spacing w:val="2"/>
          <w:sz w:val="24"/>
          <w:szCs w:val="24"/>
        </w:rPr>
        <w:t>istema</w:t>
      </w:r>
      <w:r w:rsidRPr="003721AE">
        <w:rPr>
          <w:rFonts w:ascii="Times New Roman" w:hAnsi="Times New Roman" w:cs="Times New Roman"/>
          <w:spacing w:val="2"/>
          <w:sz w:val="24"/>
          <w:szCs w:val="24"/>
        </w:rPr>
        <w:t xml:space="preserve">. </w:t>
      </w:r>
    </w:p>
    <w:p w:rsidR="00670C94" w:rsidRDefault="00670C94" w:rsidP="001E5829">
      <w:pPr>
        <w:spacing w:line="480" w:lineRule="auto"/>
        <w:jc w:val="both"/>
        <w:rPr>
          <w:sz w:val="24"/>
          <w:szCs w:val="24"/>
        </w:rPr>
      </w:pPr>
    </w:p>
    <w:p w:rsidR="00670C94" w:rsidRDefault="00670C94" w:rsidP="00670C94">
      <w:pPr>
        <w:spacing w:before="19" w:line="360" w:lineRule="auto"/>
        <w:rPr>
          <w:sz w:val="26"/>
          <w:szCs w:val="26"/>
        </w:rPr>
      </w:pPr>
    </w:p>
    <w:p w:rsidR="00670C94" w:rsidRDefault="00670C94" w:rsidP="00670C94">
      <w:pPr>
        <w:spacing w:before="16" w:line="260" w:lineRule="exact"/>
        <w:rPr>
          <w:rFonts w:ascii="Times New Roman" w:hAnsi="Times New Roman" w:cs="Times New Roman"/>
          <w:sz w:val="24"/>
          <w:szCs w:val="24"/>
        </w:rPr>
      </w:pPr>
    </w:p>
    <w:p w:rsidR="00670C94" w:rsidRDefault="00670C94" w:rsidP="00670C94">
      <w:pPr>
        <w:spacing w:before="16" w:line="260" w:lineRule="exact"/>
        <w:rPr>
          <w:rFonts w:ascii="Times New Roman" w:hAnsi="Times New Roman" w:cs="Times New Roman"/>
          <w:sz w:val="24"/>
          <w:szCs w:val="24"/>
        </w:rPr>
      </w:pPr>
    </w:p>
    <w:p w:rsidR="00670C94" w:rsidRDefault="00670C94" w:rsidP="00670C94">
      <w:pPr>
        <w:spacing w:after="0" w:line="360" w:lineRule="auto"/>
        <w:rPr>
          <w:rFonts w:ascii="Times New Roman" w:hAnsi="Times New Roman" w:cs="Times New Roman"/>
          <w:sz w:val="24"/>
          <w:szCs w:val="24"/>
        </w:rPr>
      </w:pPr>
    </w:p>
    <w:p w:rsidR="00670C94" w:rsidRDefault="00670C94" w:rsidP="00670C94">
      <w:pPr>
        <w:spacing w:after="0" w:line="360" w:lineRule="auto"/>
        <w:ind w:firstLine="284"/>
        <w:rPr>
          <w:rFonts w:ascii="Times New Roman" w:hAnsi="Times New Roman" w:cs="Times New Roman"/>
          <w:sz w:val="24"/>
          <w:szCs w:val="24"/>
        </w:rPr>
      </w:pPr>
    </w:p>
    <w:p w:rsidR="00670C94" w:rsidRDefault="00670C94" w:rsidP="00670C94">
      <w:pPr>
        <w:spacing w:after="0" w:line="360" w:lineRule="auto"/>
        <w:ind w:firstLine="284"/>
        <w:rPr>
          <w:rFonts w:ascii="Times New Roman" w:hAnsi="Times New Roman" w:cs="Times New Roman"/>
          <w:sz w:val="24"/>
          <w:szCs w:val="24"/>
        </w:rPr>
      </w:pPr>
    </w:p>
    <w:p w:rsidR="001757B2" w:rsidRDefault="00FD1E68" w:rsidP="00670C94">
      <w:pPr>
        <w:spacing w:after="0" w:line="360" w:lineRule="auto"/>
        <w:ind w:firstLine="284"/>
        <w:rPr>
          <w:rFonts w:ascii="Times New Roman" w:hAnsi="Times New Roman" w:cs="Times New Roman"/>
          <w:sz w:val="24"/>
          <w:szCs w:val="24"/>
        </w:rPr>
      </w:pPr>
      <w:r>
        <w:rPr>
          <w:rFonts w:ascii="Times New Roman" w:hAnsi="Times New Roman" w:cs="Times New Roman"/>
          <w:noProof/>
          <w:sz w:val="24"/>
          <w:szCs w:val="24"/>
          <w:lang w:eastAsia="es-ES"/>
        </w:rPr>
        <mc:AlternateContent>
          <mc:Choice Requires="wps">
            <w:drawing>
              <wp:anchor distT="0" distB="0" distL="114300" distR="114300" simplePos="0" relativeHeight="251671040" behindDoc="0" locked="0" layoutInCell="1" allowOverlap="1" wp14:anchorId="1E00CD84" wp14:editId="1FD8F076">
                <wp:simplePos x="0" y="0"/>
                <wp:positionH relativeFrom="column">
                  <wp:posOffset>3343275</wp:posOffset>
                </wp:positionH>
                <wp:positionV relativeFrom="paragraph">
                  <wp:posOffset>5080</wp:posOffset>
                </wp:positionV>
                <wp:extent cx="2867025" cy="0"/>
                <wp:effectExtent l="0" t="0" r="9525" b="19050"/>
                <wp:wrapNone/>
                <wp:docPr id="468" name="468 Conector recto"/>
                <wp:cNvGraphicFramePr/>
                <a:graphic xmlns:a="http://schemas.openxmlformats.org/drawingml/2006/main">
                  <a:graphicData uri="http://schemas.microsoft.com/office/word/2010/wordprocessingShape">
                    <wps:wsp>
                      <wps:cNvCnPr/>
                      <wps:spPr>
                        <a:xfrm>
                          <a:off x="0" y="0"/>
                          <a:ext cx="2867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468 Conector recto" o:spid="_x0000_s1026" style="position:absolute;z-index:251671040;visibility:visible;mso-wrap-style:square;mso-wrap-distance-left:9pt;mso-wrap-distance-top:0;mso-wrap-distance-right:9pt;mso-wrap-distance-bottom:0;mso-position-horizontal:absolute;mso-position-horizontal-relative:text;mso-position-vertical:absolute;mso-position-vertical-relative:text" from="263.25pt,.4pt" to="489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" strokecolor="black [3200]" strokeweight=".5pt">
                <v:stroke joinstyle="miter"/>
              </v:line>
            </w:pict>
          </mc:Fallback>
        </mc:AlternateContent>
      </w:r>
      <w:r>
        <w:rPr>
          <w:rFonts w:ascii="Times New Roman" w:hAnsi="Times New Roman" w:cs="Times New Roman"/>
          <w:noProof/>
          <w:sz w:val="24"/>
          <w:szCs w:val="24"/>
          <w:lang w:eastAsia="es-ES"/>
        </w:rPr>
        <mc:AlternateContent>
          <mc:Choice Requires="wps">
            <w:drawing>
              <wp:anchor distT="0" distB="0" distL="114300" distR="114300" simplePos="0" relativeHeight="251668992" behindDoc="0" locked="0" layoutInCell="1" allowOverlap="1" wp14:anchorId="608D987C" wp14:editId="331FC109">
                <wp:simplePos x="0" y="0"/>
                <wp:positionH relativeFrom="column">
                  <wp:posOffset>-219076</wp:posOffset>
                </wp:positionH>
                <wp:positionV relativeFrom="paragraph">
                  <wp:posOffset>5080</wp:posOffset>
                </wp:positionV>
                <wp:extent cx="2867025" cy="0"/>
                <wp:effectExtent l="0" t="0" r="9525" b="19050"/>
                <wp:wrapNone/>
                <wp:docPr id="462" name="462 Conector recto"/>
                <wp:cNvGraphicFramePr/>
                <a:graphic xmlns:a="http://schemas.openxmlformats.org/drawingml/2006/main">
                  <a:graphicData uri="http://schemas.microsoft.com/office/word/2010/wordprocessingShape">
                    <wps:wsp>
                      <wps:cNvCnPr/>
                      <wps:spPr>
                        <a:xfrm>
                          <a:off x="0" y="0"/>
                          <a:ext cx="2867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462 Conector recto" o:spid="_x0000_s1026" style="position:absolute;z-index:251668992;visibility:visible;mso-wrap-style:square;mso-wrap-distance-left:9pt;mso-wrap-distance-top:0;mso-wrap-distance-right:9pt;mso-wrap-distance-bottom:0;mso-position-horizontal:absolute;mso-position-horizontal-relative:text;mso-position-vertical:absolute;mso-position-vertical-relative:text" from="-17.25pt,.4pt" to="208.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" strokecolor="black [3200]" strokeweight=".5pt">
                <v:stroke joinstyle="miter"/>
              </v:line>
            </w:pict>
          </mc:Fallback>
        </mc:AlternateContent>
      </w:r>
    </w:p>
    <w:p w:rsidR="00670C94" w:rsidRDefault="004C366F" w:rsidP="00670C94">
      <w:pPr>
        <w:spacing w:after="0" w:line="360" w:lineRule="auto"/>
        <w:ind w:firstLine="284"/>
        <w:rPr>
          <w:sz w:val="26"/>
          <w:szCs w:val="26"/>
        </w:rPr>
      </w:pPr>
      <w:r>
        <w:rPr>
          <w:rFonts w:ascii="Times New Roman" w:hAnsi="Times New Roman" w:cs="Times New Roman"/>
          <w:sz w:val="24"/>
          <w:szCs w:val="24"/>
        </w:rPr>
        <w:t>Cevallos Ávila Darwin Alejandro</w:t>
      </w:r>
      <w:r w:rsidR="00D90463">
        <w:rPr>
          <w:rFonts w:ascii="Times New Roman" w:hAnsi="Times New Roman" w:cs="Times New Roman"/>
          <w:sz w:val="24"/>
          <w:szCs w:val="24"/>
        </w:rPr>
        <w:t xml:space="preserve">                           </w:t>
      </w:r>
      <w:r w:rsidR="001E5829">
        <w:rPr>
          <w:rFonts w:ascii="Times New Roman" w:hAnsi="Times New Roman" w:cs="Times New Roman"/>
          <w:sz w:val="24"/>
          <w:szCs w:val="24"/>
        </w:rPr>
        <w:t xml:space="preserve">                   </w:t>
      </w:r>
      <w:r>
        <w:rPr>
          <w:rFonts w:ascii="Times New Roman" w:hAnsi="Times New Roman" w:cs="Times New Roman"/>
          <w:sz w:val="24"/>
          <w:szCs w:val="24"/>
        </w:rPr>
        <w:t>Pérez Aldás Tatiana Michelle</w:t>
      </w:r>
    </w:p>
    <w:p w:rsidR="00670C94" w:rsidRPr="00D743C7" w:rsidRDefault="00670C94" w:rsidP="00670C94">
      <w:pPr>
        <w:spacing w:after="0" w:line="360" w:lineRule="auto"/>
        <w:ind w:right="321"/>
        <w:rPr>
          <w:sz w:val="24"/>
          <w:szCs w:val="24"/>
        </w:rPr>
        <w:sectPr w:rsidR="00670C94" w:rsidRPr="00D743C7" w:rsidSect="00235465">
          <w:footerReference w:type="default" r:id="rId17"/>
          <w:pgSz w:w="12240" w:h="15840" w:code="1"/>
          <w:pgMar w:top="1440" w:right="1440" w:bottom="1440" w:left="1440" w:header="709" w:footer="0" w:gutter="0"/>
          <w:pgNumType w:fmt="upperRoman" w:start="5"/>
          <w:cols w:space="720"/>
          <w:docGrid w:linePitch="299"/>
        </w:sectPr>
      </w:pPr>
      <w:r>
        <w:rPr>
          <w:sz w:val="24"/>
          <w:szCs w:val="24"/>
        </w:rPr>
        <w:tab/>
      </w:r>
      <w:r w:rsidR="00FD1E68">
        <w:rPr>
          <w:sz w:val="24"/>
          <w:szCs w:val="24"/>
        </w:rPr>
        <w:t xml:space="preserve">        </w:t>
      </w:r>
      <w:r w:rsidRPr="00DD511A">
        <w:rPr>
          <w:rFonts w:ascii="Times New Roman" w:hAnsi="Times New Roman" w:cs="Times New Roman"/>
          <w:sz w:val="24"/>
          <w:szCs w:val="24"/>
        </w:rPr>
        <w:t>C.</w:t>
      </w:r>
      <w:r>
        <w:rPr>
          <w:rFonts w:ascii="Times New Roman" w:hAnsi="Times New Roman" w:cs="Times New Roman"/>
          <w:sz w:val="24"/>
          <w:szCs w:val="24"/>
        </w:rPr>
        <w:t>I</w:t>
      </w:r>
      <w:r w:rsidR="00891074">
        <w:rPr>
          <w:rFonts w:ascii="Times New Roman" w:hAnsi="Times New Roman" w:cs="Times New Roman"/>
          <w:sz w:val="24"/>
          <w:szCs w:val="24"/>
        </w:rPr>
        <w:t xml:space="preserve"> </w:t>
      </w:r>
      <w:r w:rsidR="004C366F" w:rsidRPr="004C366F">
        <w:rPr>
          <w:rFonts w:ascii="Times New Roman" w:hAnsi="Times New Roman" w:cs="Times New Roman"/>
          <w:sz w:val="24"/>
          <w:szCs w:val="24"/>
        </w:rPr>
        <w:t>0953806817</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C366F">
        <w:rPr>
          <w:rFonts w:ascii="Times New Roman" w:hAnsi="Times New Roman" w:cs="Times New Roman"/>
          <w:sz w:val="24"/>
          <w:szCs w:val="24"/>
        </w:rPr>
        <w:tab/>
      </w:r>
      <w:r w:rsidR="00FD1E68">
        <w:rPr>
          <w:rFonts w:ascii="Times New Roman" w:hAnsi="Times New Roman" w:cs="Times New Roman"/>
          <w:sz w:val="24"/>
          <w:szCs w:val="24"/>
        </w:rPr>
        <w:t xml:space="preserve">        </w:t>
      </w:r>
      <w:r w:rsidRPr="00AB4342">
        <w:rPr>
          <w:rFonts w:ascii="Times New Roman" w:hAnsi="Times New Roman" w:cs="Times New Roman"/>
          <w:sz w:val="24"/>
          <w:szCs w:val="24"/>
        </w:rPr>
        <w:t>C.</w:t>
      </w:r>
      <w:r>
        <w:rPr>
          <w:rFonts w:ascii="Times New Roman" w:hAnsi="Times New Roman" w:cs="Times New Roman"/>
          <w:sz w:val="24"/>
          <w:szCs w:val="24"/>
        </w:rPr>
        <w:t>I</w:t>
      </w:r>
      <w:r w:rsidR="004C366F">
        <w:rPr>
          <w:rFonts w:ascii="Times New Roman" w:hAnsi="Times New Roman" w:cs="Times New Roman"/>
          <w:sz w:val="24"/>
          <w:szCs w:val="24"/>
        </w:rPr>
        <w:t xml:space="preserve">  0957908288</w:t>
      </w:r>
    </w:p>
    <w:p w:rsidR="00670C94" w:rsidRDefault="00670C94" w:rsidP="00670C94">
      <w:pPr>
        <w:spacing w:line="200" w:lineRule="exact"/>
      </w:pPr>
    </w:p>
    <w:p w:rsidR="00670C94" w:rsidRDefault="00670C94" w:rsidP="001E5829">
      <w:pPr>
        <w:jc w:val="center"/>
        <w:rPr>
          <w:rFonts w:ascii="Times New Roman" w:hAnsi="Times New Roman" w:cs="Times New Roman"/>
          <w:sz w:val="24"/>
          <w:szCs w:val="24"/>
        </w:rPr>
      </w:pPr>
    </w:p>
    <w:p w:rsidR="00670C94" w:rsidRDefault="00670C94" w:rsidP="001E5829">
      <w:pPr>
        <w:jc w:val="center"/>
        <w:rPr>
          <w:rFonts w:ascii="Times New Roman" w:hAnsi="Times New Roman"/>
          <w:b/>
          <w:sz w:val="24"/>
          <w:szCs w:val="24"/>
        </w:rPr>
      </w:pPr>
      <w:bookmarkStart w:id="13" w:name="_Toc509405500"/>
      <w:r w:rsidRPr="006A037A">
        <w:rPr>
          <w:rFonts w:ascii="Times New Roman" w:hAnsi="Times New Roman"/>
          <w:b/>
          <w:sz w:val="24"/>
          <w:szCs w:val="24"/>
        </w:rPr>
        <w:t>DEDICATORIA</w:t>
      </w:r>
      <w:bookmarkEnd w:id="13"/>
    </w:p>
    <w:p w:rsidR="008A7588" w:rsidRDefault="008A7588" w:rsidP="00984104">
      <w:pPr>
        <w:rPr>
          <w:rFonts w:ascii="Times New Roman" w:hAnsi="Times New Roman"/>
          <w:b/>
          <w:sz w:val="24"/>
          <w:szCs w:val="24"/>
        </w:rPr>
      </w:pPr>
    </w:p>
    <w:p w:rsidR="008A7588" w:rsidRDefault="008A7588" w:rsidP="008A7588">
      <w:pPr>
        <w:spacing w:line="480" w:lineRule="auto"/>
        <w:jc w:val="center"/>
        <w:rPr>
          <w:rFonts w:ascii="Times New Roman" w:hAnsi="Times New Roman"/>
          <w:sz w:val="24"/>
          <w:szCs w:val="24"/>
        </w:rPr>
      </w:pPr>
    </w:p>
    <w:p w:rsidR="008A7588" w:rsidRDefault="008A7588" w:rsidP="008A7588">
      <w:pPr>
        <w:spacing w:line="480" w:lineRule="auto"/>
        <w:rPr>
          <w:rFonts w:ascii="Times New Roman" w:hAnsi="Times New Roman"/>
          <w:sz w:val="24"/>
          <w:szCs w:val="24"/>
        </w:rPr>
      </w:pPr>
    </w:p>
    <w:p w:rsidR="008A7588" w:rsidRDefault="008A7588" w:rsidP="008A7588">
      <w:pPr>
        <w:spacing w:line="480" w:lineRule="auto"/>
        <w:jc w:val="center"/>
        <w:rPr>
          <w:rFonts w:ascii="Times New Roman" w:hAnsi="Times New Roman"/>
          <w:sz w:val="24"/>
          <w:szCs w:val="24"/>
        </w:rPr>
      </w:pPr>
    </w:p>
    <w:p w:rsidR="00DE5D19" w:rsidRDefault="00DE5D19" w:rsidP="008A7588">
      <w:pPr>
        <w:spacing w:line="480" w:lineRule="auto"/>
        <w:jc w:val="center"/>
        <w:rPr>
          <w:rFonts w:ascii="Times New Roman" w:hAnsi="Times New Roman"/>
          <w:sz w:val="24"/>
          <w:szCs w:val="24"/>
        </w:rPr>
      </w:pPr>
    </w:p>
    <w:p w:rsidR="00D90463" w:rsidRPr="008A7588" w:rsidRDefault="00D90463" w:rsidP="001E5829">
      <w:pPr>
        <w:spacing w:line="480" w:lineRule="auto"/>
        <w:ind w:left="708"/>
        <w:jc w:val="both"/>
        <w:rPr>
          <w:rFonts w:ascii="Times New Roman" w:hAnsi="Times New Roman"/>
          <w:sz w:val="24"/>
          <w:szCs w:val="24"/>
        </w:rPr>
      </w:pPr>
      <w:r w:rsidRPr="008A7588">
        <w:rPr>
          <w:rFonts w:ascii="Times New Roman" w:hAnsi="Times New Roman"/>
          <w:sz w:val="24"/>
          <w:szCs w:val="24"/>
        </w:rPr>
        <w:t>Dedic</w:t>
      </w:r>
      <w:r w:rsidR="008A7588" w:rsidRPr="008A7588">
        <w:rPr>
          <w:rFonts w:ascii="Times New Roman" w:hAnsi="Times New Roman"/>
          <w:sz w:val="24"/>
          <w:szCs w:val="24"/>
        </w:rPr>
        <w:t>amos este trabajo de tesis a Dios por dar</w:t>
      </w:r>
      <w:r w:rsidR="008A7588">
        <w:rPr>
          <w:rFonts w:ascii="Times New Roman" w:hAnsi="Times New Roman"/>
          <w:sz w:val="24"/>
          <w:szCs w:val="24"/>
        </w:rPr>
        <w:t>nos</w:t>
      </w:r>
      <w:r w:rsidR="00D6446A">
        <w:rPr>
          <w:rFonts w:ascii="Times New Roman" w:hAnsi="Times New Roman"/>
          <w:sz w:val="24"/>
          <w:szCs w:val="24"/>
        </w:rPr>
        <w:t xml:space="preserve"> la oportunidad de vivir,</w:t>
      </w:r>
      <w:r w:rsidR="008A7588" w:rsidRPr="008A7588">
        <w:rPr>
          <w:rFonts w:ascii="Times New Roman" w:hAnsi="Times New Roman"/>
          <w:sz w:val="24"/>
          <w:szCs w:val="24"/>
        </w:rPr>
        <w:t xml:space="preserve"> mejorar </w:t>
      </w:r>
      <w:r w:rsidR="00D6446A">
        <w:rPr>
          <w:rFonts w:ascii="Times New Roman" w:hAnsi="Times New Roman"/>
          <w:sz w:val="24"/>
          <w:szCs w:val="24"/>
        </w:rPr>
        <w:t>y superarnos cada día</w:t>
      </w:r>
      <w:r w:rsidR="008A7588" w:rsidRPr="008A7588">
        <w:rPr>
          <w:rFonts w:ascii="Times New Roman" w:hAnsi="Times New Roman"/>
          <w:sz w:val="24"/>
          <w:szCs w:val="24"/>
        </w:rPr>
        <w:t>, también de</w:t>
      </w:r>
      <w:r w:rsidR="00891074">
        <w:rPr>
          <w:rFonts w:ascii="Times New Roman" w:hAnsi="Times New Roman"/>
          <w:sz w:val="24"/>
          <w:szCs w:val="24"/>
        </w:rPr>
        <w:t>dico este trabajo a mi familia</w:t>
      </w:r>
      <w:r w:rsidR="008A7588" w:rsidRPr="008A7588">
        <w:rPr>
          <w:rFonts w:ascii="Times New Roman" w:hAnsi="Times New Roman"/>
          <w:sz w:val="24"/>
          <w:szCs w:val="24"/>
        </w:rPr>
        <w:t>, quienes nos han brindado ayuda en nuestras vidas personales y en nuestra preparación profesional, porque han visto el deseo de superación</w:t>
      </w:r>
      <w:r w:rsidR="008A7588">
        <w:rPr>
          <w:rFonts w:ascii="Times New Roman" w:hAnsi="Times New Roman"/>
          <w:sz w:val="24"/>
          <w:szCs w:val="24"/>
        </w:rPr>
        <w:t>.</w:t>
      </w:r>
    </w:p>
    <w:p w:rsidR="00670C94" w:rsidRPr="008A7588" w:rsidRDefault="00670C94" w:rsidP="001E5829">
      <w:pPr>
        <w:spacing w:line="480" w:lineRule="auto"/>
        <w:ind w:left="708"/>
        <w:jc w:val="both"/>
        <w:rPr>
          <w:rFonts w:ascii="Times New Roman" w:hAnsi="Times New Roman"/>
          <w:sz w:val="24"/>
          <w:szCs w:val="24"/>
        </w:rPr>
      </w:pPr>
    </w:p>
    <w:p w:rsidR="00670C94" w:rsidRDefault="00670C94" w:rsidP="001E5829">
      <w:pPr>
        <w:spacing w:line="480" w:lineRule="auto"/>
        <w:ind w:left="708"/>
        <w:jc w:val="both"/>
        <w:rPr>
          <w:rFonts w:ascii="Times New Roman" w:hAnsi="Times New Roman"/>
          <w:b/>
          <w:sz w:val="24"/>
          <w:szCs w:val="24"/>
        </w:rPr>
      </w:pPr>
    </w:p>
    <w:p w:rsidR="00670C94" w:rsidRDefault="00670C94" w:rsidP="001E5829">
      <w:pPr>
        <w:spacing w:line="480" w:lineRule="auto"/>
        <w:jc w:val="both"/>
        <w:rPr>
          <w:rFonts w:ascii="Times New Roman" w:hAnsi="Times New Roman"/>
          <w:b/>
          <w:sz w:val="24"/>
          <w:szCs w:val="24"/>
        </w:rPr>
      </w:pPr>
    </w:p>
    <w:p w:rsidR="00670C94" w:rsidRDefault="00670C94" w:rsidP="00670C94">
      <w:pPr>
        <w:jc w:val="center"/>
        <w:rPr>
          <w:rFonts w:ascii="Times New Roman" w:hAnsi="Times New Roman" w:cs="Times New Roman"/>
          <w:b/>
          <w:sz w:val="24"/>
          <w:szCs w:val="24"/>
        </w:rPr>
      </w:pPr>
    </w:p>
    <w:p w:rsidR="00B51602" w:rsidRDefault="00B51602" w:rsidP="00670C94">
      <w:pPr>
        <w:jc w:val="center"/>
        <w:rPr>
          <w:rFonts w:ascii="Times New Roman" w:hAnsi="Times New Roman" w:cs="Times New Roman"/>
          <w:b/>
          <w:sz w:val="24"/>
          <w:szCs w:val="24"/>
        </w:rPr>
      </w:pPr>
    </w:p>
    <w:p w:rsidR="00670C94" w:rsidRPr="0003371B" w:rsidRDefault="00670C94" w:rsidP="0003371B">
      <w:pPr>
        <w:jc w:val="right"/>
        <w:rPr>
          <w:rFonts w:ascii="Times New Roman" w:hAnsi="Times New Roman" w:cs="Times New Roman"/>
          <w:sz w:val="24"/>
          <w:szCs w:val="24"/>
        </w:rPr>
        <w:sectPr w:rsidR="00670C94" w:rsidRPr="0003371B" w:rsidSect="00BF0C93">
          <w:headerReference w:type="default" r:id="rId18"/>
          <w:footerReference w:type="default" r:id="rId19"/>
          <w:pgSz w:w="12240" w:h="15840" w:code="1"/>
          <w:pgMar w:top="1440" w:right="1440" w:bottom="1440" w:left="1440" w:header="709" w:footer="0" w:gutter="0"/>
          <w:pgNumType w:fmt="upperRoman" w:start="7"/>
          <w:cols w:space="720"/>
          <w:docGrid w:linePitch="299"/>
        </w:sectPr>
      </w:pPr>
    </w:p>
    <w:p w:rsidR="00670C94" w:rsidRDefault="00670C94" w:rsidP="001E5829">
      <w:pPr>
        <w:pStyle w:val="Ttulo1"/>
        <w:spacing w:before="0" w:after="0" w:line="480" w:lineRule="auto"/>
        <w:jc w:val="center"/>
        <w:rPr>
          <w:rFonts w:ascii="Times New Roman" w:hAnsi="Times New Roman"/>
          <w:sz w:val="24"/>
          <w:szCs w:val="24"/>
        </w:rPr>
      </w:pPr>
      <w:bookmarkStart w:id="14" w:name="_Toc509405501"/>
      <w:bookmarkStart w:id="15" w:name="_Toc509975272"/>
      <w:bookmarkStart w:id="16" w:name="_Toc527320557"/>
      <w:r w:rsidRPr="00012F39">
        <w:rPr>
          <w:rFonts w:ascii="Times New Roman" w:hAnsi="Times New Roman"/>
          <w:sz w:val="24"/>
          <w:szCs w:val="24"/>
        </w:rPr>
        <w:lastRenderedPageBreak/>
        <w:t>AGRADECIMIENTO</w:t>
      </w:r>
      <w:bookmarkEnd w:id="14"/>
      <w:bookmarkEnd w:id="15"/>
      <w:bookmarkEnd w:id="16"/>
    </w:p>
    <w:p w:rsidR="00670C94" w:rsidRDefault="00670C94" w:rsidP="00BF7D91">
      <w:pPr>
        <w:spacing w:after="0" w:line="480" w:lineRule="auto"/>
        <w:rPr>
          <w:lang w:val="es-EC" w:eastAsia="es-EC"/>
        </w:rPr>
      </w:pPr>
    </w:p>
    <w:p w:rsidR="0003371B" w:rsidRDefault="0003371B" w:rsidP="00670C94">
      <w:pPr>
        <w:spacing w:after="0" w:line="480" w:lineRule="auto"/>
        <w:rPr>
          <w:rFonts w:ascii="Times New Roman" w:hAnsi="Times New Roman" w:cs="Times New Roman"/>
          <w:sz w:val="24"/>
          <w:lang w:val="es-EC" w:eastAsia="es-EC"/>
        </w:rPr>
      </w:pPr>
    </w:p>
    <w:p w:rsidR="008A7588" w:rsidRDefault="008A7588" w:rsidP="008A7588">
      <w:pPr>
        <w:spacing w:after="0" w:line="480" w:lineRule="auto"/>
        <w:jc w:val="center"/>
        <w:rPr>
          <w:rFonts w:ascii="Times New Roman" w:hAnsi="Times New Roman" w:cs="Times New Roman"/>
          <w:sz w:val="24"/>
          <w:lang w:val="es-EC" w:eastAsia="es-EC"/>
        </w:rPr>
      </w:pPr>
    </w:p>
    <w:p w:rsidR="008A7588" w:rsidRDefault="008A7588" w:rsidP="008A7588">
      <w:pPr>
        <w:spacing w:after="0" w:line="480" w:lineRule="auto"/>
        <w:jc w:val="center"/>
        <w:rPr>
          <w:rFonts w:ascii="Times New Roman" w:hAnsi="Times New Roman" w:cs="Times New Roman"/>
          <w:sz w:val="24"/>
          <w:lang w:val="es-EC" w:eastAsia="es-EC"/>
        </w:rPr>
      </w:pPr>
    </w:p>
    <w:p w:rsidR="008A7588" w:rsidRDefault="008A7588" w:rsidP="008A7588">
      <w:pPr>
        <w:spacing w:after="0" w:line="480" w:lineRule="auto"/>
        <w:jc w:val="center"/>
        <w:rPr>
          <w:rFonts w:ascii="Times New Roman" w:hAnsi="Times New Roman" w:cs="Times New Roman"/>
          <w:sz w:val="24"/>
          <w:lang w:val="es-EC" w:eastAsia="es-EC"/>
        </w:rPr>
      </w:pPr>
    </w:p>
    <w:p w:rsidR="008A7588" w:rsidRDefault="008A7588" w:rsidP="008A7588">
      <w:pPr>
        <w:spacing w:after="0" w:line="480" w:lineRule="auto"/>
        <w:jc w:val="center"/>
        <w:rPr>
          <w:rFonts w:ascii="Times New Roman" w:hAnsi="Times New Roman" w:cs="Times New Roman"/>
          <w:sz w:val="24"/>
          <w:lang w:val="es-EC" w:eastAsia="es-EC"/>
        </w:rPr>
      </w:pPr>
    </w:p>
    <w:p w:rsidR="0003371B" w:rsidRDefault="008A7588" w:rsidP="001E5829">
      <w:pPr>
        <w:spacing w:after="0" w:line="480" w:lineRule="auto"/>
        <w:ind w:left="708"/>
        <w:jc w:val="both"/>
        <w:rPr>
          <w:rFonts w:ascii="Times New Roman" w:hAnsi="Times New Roman" w:cs="Times New Roman"/>
          <w:sz w:val="24"/>
          <w:lang w:val="es-EC" w:eastAsia="es-EC"/>
        </w:rPr>
      </w:pPr>
      <w:r>
        <w:rPr>
          <w:rFonts w:ascii="Times New Roman" w:hAnsi="Times New Roman" w:cs="Times New Roman"/>
          <w:sz w:val="24"/>
          <w:lang w:val="es-EC" w:eastAsia="es-EC"/>
        </w:rPr>
        <w:t>Nuestro agradecimiento a quien</w:t>
      </w:r>
      <w:r w:rsidR="00D6446A">
        <w:rPr>
          <w:rFonts w:ascii="Times New Roman" w:hAnsi="Times New Roman" w:cs="Times New Roman"/>
          <w:sz w:val="24"/>
          <w:lang w:val="es-EC" w:eastAsia="es-EC"/>
        </w:rPr>
        <w:t>es</w:t>
      </w:r>
      <w:r>
        <w:rPr>
          <w:rFonts w:ascii="Times New Roman" w:hAnsi="Times New Roman" w:cs="Times New Roman"/>
          <w:sz w:val="24"/>
          <w:lang w:val="es-EC" w:eastAsia="es-EC"/>
        </w:rPr>
        <w:t xml:space="preserve"> ha</w:t>
      </w:r>
      <w:r w:rsidR="00D6446A">
        <w:rPr>
          <w:rFonts w:ascii="Times New Roman" w:hAnsi="Times New Roman" w:cs="Times New Roman"/>
          <w:sz w:val="24"/>
          <w:lang w:val="es-EC" w:eastAsia="es-EC"/>
        </w:rPr>
        <w:t>n</w:t>
      </w:r>
      <w:r>
        <w:rPr>
          <w:rFonts w:ascii="Times New Roman" w:hAnsi="Times New Roman" w:cs="Times New Roman"/>
          <w:sz w:val="24"/>
          <w:lang w:val="es-EC" w:eastAsia="es-EC"/>
        </w:rPr>
        <w:t xml:space="preserve"> ayudado a construir nuestras vida, dirigiéndonos en un buen camino lleno de  pruebas pero siempre con su amor eterno Dios, el que en t</w:t>
      </w:r>
      <w:r w:rsidR="00D6446A">
        <w:rPr>
          <w:rFonts w:ascii="Times New Roman" w:hAnsi="Times New Roman" w:cs="Times New Roman"/>
          <w:sz w:val="24"/>
          <w:lang w:val="es-EC" w:eastAsia="es-EC"/>
        </w:rPr>
        <w:t>odo momento a estado con nosotro</w:t>
      </w:r>
      <w:r>
        <w:rPr>
          <w:rFonts w:ascii="Times New Roman" w:hAnsi="Times New Roman" w:cs="Times New Roman"/>
          <w:sz w:val="24"/>
          <w:lang w:val="es-EC" w:eastAsia="es-EC"/>
        </w:rPr>
        <w:t>s, a nuestras familias por ayudarnos a ser las personas que somos hoy en día, y a nuestros maestros que a lo largo de esta carrera nos han brindado sus co</w:t>
      </w:r>
      <w:r w:rsidR="00D6446A">
        <w:rPr>
          <w:rFonts w:ascii="Times New Roman" w:hAnsi="Times New Roman" w:cs="Times New Roman"/>
          <w:sz w:val="24"/>
          <w:lang w:val="es-EC" w:eastAsia="es-EC"/>
        </w:rPr>
        <w:t>no</w:t>
      </w:r>
      <w:r>
        <w:rPr>
          <w:rFonts w:ascii="Times New Roman" w:hAnsi="Times New Roman" w:cs="Times New Roman"/>
          <w:sz w:val="24"/>
          <w:lang w:val="es-EC" w:eastAsia="es-EC"/>
        </w:rPr>
        <w:t>cimientos, los cuales nos ayudaran en nuestra vida profesional.</w:t>
      </w:r>
    </w:p>
    <w:p w:rsidR="0003371B" w:rsidRDefault="0003371B" w:rsidP="001E5829">
      <w:pPr>
        <w:spacing w:after="0" w:line="480" w:lineRule="auto"/>
        <w:ind w:left="708"/>
        <w:jc w:val="both"/>
        <w:rPr>
          <w:rFonts w:ascii="Times New Roman" w:hAnsi="Times New Roman" w:cs="Times New Roman"/>
          <w:sz w:val="24"/>
          <w:lang w:val="es-EC" w:eastAsia="es-EC"/>
        </w:rPr>
      </w:pPr>
    </w:p>
    <w:p w:rsidR="0003371B" w:rsidRDefault="0003371B" w:rsidP="001E5829">
      <w:pPr>
        <w:spacing w:after="0" w:line="480" w:lineRule="auto"/>
        <w:ind w:left="708"/>
        <w:jc w:val="both"/>
        <w:rPr>
          <w:rFonts w:ascii="Times New Roman" w:hAnsi="Times New Roman" w:cs="Times New Roman"/>
          <w:sz w:val="24"/>
          <w:lang w:val="es-EC" w:eastAsia="es-EC"/>
        </w:rPr>
      </w:pPr>
    </w:p>
    <w:p w:rsidR="0003371B" w:rsidRPr="0037401F" w:rsidRDefault="0003371B" w:rsidP="001E5829">
      <w:pPr>
        <w:spacing w:after="0" w:line="480" w:lineRule="auto"/>
        <w:jc w:val="both"/>
        <w:rPr>
          <w:rFonts w:ascii="Times New Roman" w:hAnsi="Times New Roman" w:cs="Times New Roman"/>
          <w:sz w:val="24"/>
          <w:lang w:val="es-EC" w:eastAsia="es-EC"/>
        </w:rPr>
        <w:sectPr w:rsidR="0003371B" w:rsidRPr="0037401F" w:rsidSect="00BF0C93">
          <w:headerReference w:type="default" r:id="rId20"/>
          <w:pgSz w:w="12240" w:h="15840" w:code="1"/>
          <w:pgMar w:top="1440" w:right="1440" w:bottom="1440" w:left="1440" w:header="709" w:footer="0" w:gutter="0"/>
          <w:pgNumType w:fmt="upperRoman" w:start="8"/>
          <w:cols w:space="720"/>
          <w:docGrid w:linePitch="299"/>
        </w:sectPr>
      </w:pPr>
    </w:p>
    <w:p w:rsidR="00670C94" w:rsidRDefault="00670C94" w:rsidP="00670C94">
      <w:pPr>
        <w:rPr>
          <w:sz w:val="26"/>
          <w:szCs w:val="26"/>
        </w:rPr>
      </w:pPr>
    </w:p>
    <w:p w:rsidR="002121B3" w:rsidRPr="002153B1" w:rsidRDefault="00670C94" w:rsidP="002121B3">
      <w:pPr>
        <w:spacing w:before="29" w:line="480" w:lineRule="auto"/>
        <w:ind w:left="1855" w:right="1858"/>
        <w:jc w:val="center"/>
        <w:rPr>
          <w:rFonts w:ascii="Times New Roman" w:hAnsi="Times New Roman" w:cs="Times New Roman"/>
          <w:b/>
          <w:sz w:val="24"/>
          <w:szCs w:val="24"/>
        </w:rPr>
      </w:pPr>
      <w:r w:rsidRPr="000A5C9B">
        <w:rPr>
          <w:noProof/>
          <w:sz w:val="24"/>
          <w:szCs w:val="24"/>
          <w:lang w:eastAsia="es-ES"/>
        </w:rPr>
        <w:drawing>
          <wp:anchor distT="0" distB="0" distL="114300" distR="114300" simplePos="0" relativeHeight="251647488" behindDoc="0" locked="0" layoutInCell="1" allowOverlap="1" wp14:anchorId="75B399D1" wp14:editId="0620DD8B">
            <wp:simplePos x="0" y="0"/>
            <wp:positionH relativeFrom="column">
              <wp:posOffset>204470</wp:posOffset>
            </wp:positionH>
            <wp:positionV relativeFrom="paragraph">
              <wp:posOffset>50080</wp:posOffset>
            </wp:positionV>
            <wp:extent cx="859790" cy="859790"/>
            <wp:effectExtent l="0" t="0" r="0" b="0"/>
            <wp:wrapSquare wrapText="bothSides"/>
            <wp:docPr id="85" name="Imagen 85" descr="C:\Users\user\Pictures\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logo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59790" cy="859790"/>
                    </a:xfrm>
                    <a:prstGeom prst="rect">
                      <a:avLst/>
                    </a:prstGeom>
                    <a:noFill/>
                    <a:ln>
                      <a:noFill/>
                    </a:ln>
                  </pic:spPr>
                </pic:pic>
              </a:graphicData>
            </a:graphic>
          </wp:anchor>
        </w:drawing>
      </w:r>
      <w:r w:rsidR="002121B3" w:rsidRPr="002121B3">
        <w:rPr>
          <w:rFonts w:ascii="Times New Roman" w:hAnsi="Times New Roman" w:cs="Times New Roman"/>
          <w:b/>
          <w:sz w:val="24"/>
          <w:szCs w:val="24"/>
        </w:rPr>
        <w:t xml:space="preserve"> </w:t>
      </w:r>
      <w:r w:rsidR="002121B3">
        <w:rPr>
          <w:rFonts w:ascii="Times New Roman" w:hAnsi="Times New Roman" w:cs="Times New Roman"/>
          <w:b/>
          <w:sz w:val="24"/>
          <w:szCs w:val="24"/>
        </w:rPr>
        <w:t>INSTITUTO TECNOLÓ</w:t>
      </w:r>
      <w:r w:rsidR="002121B3" w:rsidRPr="002153B1">
        <w:rPr>
          <w:rFonts w:ascii="Times New Roman" w:hAnsi="Times New Roman" w:cs="Times New Roman"/>
          <w:b/>
          <w:sz w:val="24"/>
          <w:szCs w:val="24"/>
        </w:rPr>
        <w:t>GICO SUPERIOR GUAY</w:t>
      </w:r>
      <w:r w:rsidR="002121B3">
        <w:rPr>
          <w:rFonts w:ascii="Times New Roman" w:hAnsi="Times New Roman" w:cs="Times New Roman"/>
          <w:b/>
          <w:sz w:val="24"/>
          <w:szCs w:val="24"/>
        </w:rPr>
        <w:t>A</w:t>
      </w:r>
      <w:r w:rsidR="002121B3" w:rsidRPr="002153B1">
        <w:rPr>
          <w:rFonts w:ascii="Times New Roman" w:hAnsi="Times New Roman" w:cs="Times New Roman"/>
          <w:b/>
          <w:sz w:val="24"/>
          <w:szCs w:val="24"/>
        </w:rPr>
        <w:t>QUIL, GUAYAS</w:t>
      </w:r>
    </w:p>
    <w:p w:rsidR="002121B3" w:rsidRPr="002153B1" w:rsidRDefault="002121B3" w:rsidP="002121B3">
      <w:pPr>
        <w:spacing w:before="29" w:line="240" w:lineRule="auto"/>
        <w:ind w:left="2124" w:right="2125"/>
        <w:jc w:val="center"/>
        <w:rPr>
          <w:rFonts w:ascii="Times New Roman" w:hAnsi="Times New Roman" w:cs="Times New Roman"/>
          <w:b/>
          <w:spacing w:val="-1"/>
          <w:sz w:val="24"/>
          <w:szCs w:val="24"/>
        </w:rPr>
      </w:pPr>
      <w:r w:rsidRPr="002153B1">
        <w:rPr>
          <w:rFonts w:ascii="Times New Roman" w:hAnsi="Times New Roman" w:cs="Times New Roman"/>
          <w:b/>
          <w:spacing w:val="-3"/>
          <w:sz w:val="24"/>
          <w:szCs w:val="24"/>
        </w:rPr>
        <w:t>CARRERA</w:t>
      </w:r>
      <w:r>
        <w:rPr>
          <w:rFonts w:ascii="Times New Roman" w:hAnsi="Times New Roman" w:cs="Times New Roman"/>
          <w:b/>
          <w:spacing w:val="-1"/>
          <w:sz w:val="24"/>
          <w:szCs w:val="24"/>
        </w:rPr>
        <w:t xml:space="preserve"> INFORMÁTICA CON MENCIÓ</w:t>
      </w:r>
      <w:r w:rsidRPr="002153B1">
        <w:rPr>
          <w:rFonts w:ascii="Times New Roman" w:hAnsi="Times New Roman" w:cs="Times New Roman"/>
          <w:b/>
          <w:spacing w:val="-1"/>
          <w:sz w:val="24"/>
          <w:szCs w:val="24"/>
        </w:rPr>
        <w:t xml:space="preserve">N </w:t>
      </w:r>
      <w:r>
        <w:rPr>
          <w:rFonts w:ascii="Times New Roman" w:hAnsi="Times New Roman" w:cs="Times New Roman"/>
          <w:b/>
          <w:spacing w:val="-1"/>
          <w:sz w:val="24"/>
          <w:szCs w:val="24"/>
        </w:rPr>
        <w:t xml:space="preserve">           </w:t>
      </w:r>
      <w:r w:rsidRPr="002153B1">
        <w:rPr>
          <w:rFonts w:ascii="Times New Roman" w:hAnsi="Times New Roman" w:cs="Times New Roman"/>
          <w:b/>
          <w:spacing w:val="-1"/>
          <w:sz w:val="24"/>
          <w:szCs w:val="24"/>
        </w:rPr>
        <w:t>EN ANÁLISIS DE SISTEMAS</w:t>
      </w:r>
    </w:p>
    <w:p w:rsidR="00670C94" w:rsidRPr="002121B3" w:rsidRDefault="00670C94" w:rsidP="002121B3">
      <w:pPr>
        <w:spacing w:before="29" w:line="240" w:lineRule="auto"/>
        <w:ind w:left="2089" w:right="2125" w:hanging="1"/>
        <w:rPr>
          <w:b/>
          <w:spacing w:val="-3"/>
          <w:sz w:val="24"/>
          <w:szCs w:val="24"/>
        </w:rPr>
      </w:pPr>
    </w:p>
    <w:p w:rsidR="00670C94" w:rsidRDefault="00670C94" w:rsidP="00670C94">
      <w:pPr>
        <w:spacing w:line="480" w:lineRule="auto"/>
        <w:rPr>
          <w:rFonts w:ascii="Times New Roman" w:hAnsi="Times New Roman" w:cs="Times New Roman"/>
          <w:b/>
          <w:spacing w:val="-1"/>
          <w:sz w:val="24"/>
          <w:szCs w:val="24"/>
        </w:rPr>
      </w:pPr>
      <w:bookmarkStart w:id="17" w:name="_Toc509405502"/>
    </w:p>
    <w:p w:rsidR="00670C94" w:rsidRDefault="00F972E7" w:rsidP="00670C94">
      <w:pPr>
        <w:spacing w:line="480" w:lineRule="auto"/>
        <w:jc w:val="center"/>
        <w:rPr>
          <w:rFonts w:ascii="Times New Roman" w:hAnsi="Times New Roman" w:cs="Times New Roman"/>
          <w:b/>
          <w:spacing w:val="-1"/>
          <w:sz w:val="24"/>
          <w:szCs w:val="24"/>
        </w:rPr>
      </w:pPr>
      <w:r>
        <w:rPr>
          <w:rFonts w:ascii="Times New Roman" w:hAnsi="Times New Roman" w:cs="Times New Roman"/>
          <w:b/>
          <w:spacing w:val="-1"/>
          <w:sz w:val="24"/>
          <w:szCs w:val="24"/>
        </w:rPr>
        <w:t>TEMA</w:t>
      </w:r>
      <w:r w:rsidR="008A7588">
        <w:rPr>
          <w:rFonts w:ascii="Times New Roman" w:hAnsi="Times New Roman" w:cs="Times New Roman"/>
          <w:b/>
          <w:spacing w:val="-1"/>
          <w:sz w:val="24"/>
          <w:szCs w:val="24"/>
        </w:rPr>
        <w:t>:</w:t>
      </w:r>
    </w:p>
    <w:p w:rsidR="004C366F" w:rsidRPr="00D90463" w:rsidRDefault="004C366F" w:rsidP="004C366F">
      <w:pPr>
        <w:widowControl w:val="0"/>
        <w:suppressAutoHyphens/>
        <w:autoSpaceDN w:val="0"/>
        <w:spacing w:before="60" w:after="60"/>
        <w:jc w:val="center"/>
        <w:textAlignment w:val="baseline"/>
        <w:rPr>
          <w:rFonts w:ascii="Times New Roman" w:eastAsia="Droid Sans Fallback" w:hAnsi="Times New Roman" w:cs="Times New Roman"/>
          <w:kern w:val="3"/>
          <w:sz w:val="24"/>
          <w:szCs w:val="24"/>
          <w:lang w:val="es-EC" w:eastAsia="zh-CN" w:bidi="hi-IN"/>
        </w:rPr>
      </w:pPr>
      <w:r w:rsidRPr="008D3FB6">
        <w:rPr>
          <w:rFonts w:ascii="Times New Roman" w:eastAsia="Droid Sans Fallback" w:hAnsi="Times New Roman" w:cs="Times New Roman"/>
          <w:kern w:val="3"/>
          <w:sz w:val="24"/>
          <w:szCs w:val="24"/>
          <w:lang w:eastAsia="zh-CN" w:bidi="hi-IN"/>
        </w:rPr>
        <w:t xml:space="preserve">Desarrollo e implementación </w:t>
      </w:r>
      <w:r>
        <w:rPr>
          <w:rFonts w:ascii="Times New Roman" w:eastAsia="Droid Sans Fallback" w:hAnsi="Times New Roman" w:cs="Times New Roman"/>
          <w:kern w:val="3"/>
          <w:sz w:val="24"/>
          <w:szCs w:val="24"/>
          <w:lang w:eastAsia="zh-CN" w:bidi="hi-IN"/>
        </w:rPr>
        <w:t xml:space="preserve">de un sistema automatizado de control de inventario en la </w:t>
      </w:r>
      <w:r w:rsidR="00E86D66">
        <w:rPr>
          <w:rFonts w:ascii="Times New Roman" w:eastAsia="Droid Sans Fallback" w:hAnsi="Times New Roman" w:cs="Times New Roman"/>
          <w:kern w:val="3"/>
          <w:sz w:val="24"/>
          <w:szCs w:val="24"/>
          <w:lang w:eastAsia="zh-CN" w:bidi="hi-IN"/>
        </w:rPr>
        <w:t>Tienda de Abarrotes</w:t>
      </w:r>
      <w:r>
        <w:rPr>
          <w:rFonts w:ascii="Times New Roman" w:eastAsia="Droid Sans Fallback" w:hAnsi="Times New Roman" w:cs="Times New Roman"/>
          <w:kern w:val="3"/>
          <w:sz w:val="24"/>
          <w:szCs w:val="24"/>
          <w:lang w:eastAsia="zh-CN" w:bidi="hi-IN"/>
        </w:rPr>
        <w:t xml:space="preserve"> “Tío Lucho”,2019</w:t>
      </w:r>
    </w:p>
    <w:p w:rsidR="00670C94" w:rsidRDefault="00670C94" w:rsidP="00670C94">
      <w:pPr>
        <w:spacing w:after="0" w:line="240" w:lineRule="auto"/>
        <w:ind w:left="5387"/>
        <w:jc w:val="right"/>
        <w:rPr>
          <w:rFonts w:ascii="Times New Roman" w:hAnsi="Times New Roman" w:cs="Times New Roman"/>
          <w:spacing w:val="1"/>
          <w:sz w:val="24"/>
          <w:szCs w:val="24"/>
        </w:rPr>
      </w:pPr>
      <w:r w:rsidRPr="002153B1">
        <w:rPr>
          <w:rFonts w:ascii="Times New Roman" w:hAnsi="Times New Roman" w:cs="Times New Roman"/>
          <w:b/>
          <w:sz w:val="24"/>
          <w:szCs w:val="24"/>
        </w:rPr>
        <w:t>A</w:t>
      </w:r>
      <w:r w:rsidRPr="002153B1">
        <w:rPr>
          <w:rFonts w:ascii="Times New Roman" w:hAnsi="Times New Roman" w:cs="Times New Roman"/>
          <w:b/>
          <w:spacing w:val="-1"/>
          <w:sz w:val="24"/>
          <w:szCs w:val="24"/>
        </w:rPr>
        <w:t>U</w:t>
      </w:r>
      <w:r w:rsidRPr="002153B1">
        <w:rPr>
          <w:rFonts w:ascii="Times New Roman" w:hAnsi="Times New Roman" w:cs="Times New Roman"/>
          <w:b/>
          <w:sz w:val="24"/>
          <w:szCs w:val="24"/>
        </w:rPr>
        <w:t>TOR</w:t>
      </w:r>
      <w:r>
        <w:rPr>
          <w:b/>
          <w:sz w:val="24"/>
          <w:szCs w:val="24"/>
        </w:rPr>
        <w:t xml:space="preserve">: </w:t>
      </w:r>
    </w:p>
    <w:p w:rsidR="00FD1E68" w:rsidRPr="00D90463" w:rsidRDefault="00FD1E68" w:rsidP="00E03168">
      <w:pPr>
        <w:pStyle w:val="Prrafodelista"/>
        <w:numPr>
          <w:ilvl w:val="0"/>
          <w:numId w:val="5"/>
        </w:numPr>
        <w:ind w:right="8"/>
        <w:jc w:val="right"/>
        <w:rPr>
          <w:rFonts w:ascii="Times New Roman" w:hAnsi="Times New Roman" w:cs="Times New Roman"/>
          <w:sz w:val="24"/>
          <w:szCs w:val="24"/>
        </w:rPr>
      </w:pPr>
      <w:r>
        <w:rPr>
          <w:rFonts w:ascii="Times New Roman" w:hAnsi="Times New Roman" w:cs="Times New Roman"/>
          <w:sz w:val="24"/>
          <w:szCs w:val="24"/>
        </w:rPr>
        <w:t>Darwin Alejandro Cevallos Ávila</w:t>
      </w:r>
    </w:p>
    <w:p w:rsidR="00FD1E68" w:rsidRPr="00D90463" w:rsidRDefault="00FD1E68" w:rsidP="00E03168">
      <w:pPr>
        <w:pStyle w:val="Prrafodelista"/>
        <w:numPr>
          <w:ilvl w:val="0"/>
          <w:numId w:val="5"/>
        </w:numPr>
        <w:ind w:right="8"/>
        <w:jc w:val="right"/>
        <w:rPr>
          <w:rFonts w:ascii="Times New Roman" w:hAnsi="Times New Roman" w:cs="Times New Roman"/>
          <w:sz w:val="24"/>
          <w:szCs w:val="24"/>
        </w:rPr>
      </w:pPr>
      <w:r>
        <w:rPr>
          <w:rFonts w:ascii="Times New Roman" w:hAnsi="Times New Roman" w:cs="Times New Roman"/>
          <w:sz w:val="24"/>
          <w:szCs w:val="24"/>
        </w:rPr>
        <w:t>Tatiana Michelle Pérez Aldás</w:t>
      </w:r>
    </w:p>
    <w:p w:rsidR="00670C94" w:rsidRDefault="00670C94" w:rsidP="00670C94">
      <w:pPr>
        <w:tabs>
          <w:tab w:val="left" w:pos="5925"/>
        </w:tabs>
        <w:spacing w:line="200" w:lineRule="exact"/>
      </w:pPr>
    </w:p>
    <w:p w:rsidR="00670C94" w:rsidRDefault="00670C94" w:rsidP="00670C94">
      <w:pPr>
        <w:ind w:left="2064" w:right="8"/>
        <w:jc w:val="right"/>
        <w:rPr>
          <w:rFonts w:ascii="Times New Roman" w:hAnsi="Times New Roman" w:cs="Times New Roman"/>
          <w:b/>
          <w:sz w:val="24"/>
          <w:szCs w:val="24"/>
        </w:rPr>
      </w:pPr>
      <w:r w:rsidRPr="002153B1">
        <w:rPr>
          <w:rFonts w:ascii="Times New Roman" w:hAnsi="Times New Roman" w:cs="Times New Roman"/>
          <w:b/>
          <w:sz w:val="24"/>
          <w:szCs w:val="24"/>
        </w:rPr>
        <w:t>TUTOR:</w:t>
      </w:r>
    </w:p>
    <w:p w:rsidR="00670C94" w:rsidRPr="002079F9" w:rsidRDefault="001E5829" w:rsidP="00670C94">
      <w:pPr>
        <w:ind w:left="2064" w:right="8"/>
        <w:jc w:val="right"/>
        <w:rPr>
          <w:rFonts w:ascii="Times New Roman" w:hAnsi="Times New Roman" w:cs="Times New Roman"/>
          <w:spacing w:val="1"/>
          <w:sz w:val="24"/>
          <w:szCs w:val="24"/>
        </w:rPr>
      </w:pPr>
      <w:r>
        <w:rPr>
          <w:rFonts w:ascii="Times New Roman" w:hAnsi="Times New Roman" w:cs="Times New Roman"/>
          <w:spacing w:val="1"/>
          <w:sz w:val="24"/>
          <w:szCs w:val="24"/>
        </w:rPr>
        <w:t>Ing. Jimmy Totoy</w:t>
      </w:r>
    </w:p>
    <w:p w:rsidR="00670C94" w:rsidRPr="00070BB2" w:rsidRDefault="00670C94" w:rsidP="00670C94">
      <w:pPr>
        <w:pStyle w:val="Ttulo1"/>
        <w:jc w:val="center"/>
        <w:rPr>
          <w:rFonts w:ascii="Times New Roman" w:hAnsi="Times New Roman"/>
          <w:sz w:val="24"/>
          <w:szCs w:val="24"/>
        </w:rPr>
      </w:pPr>
      <w:bookmarkStart w:id="18" w:name="_Toc509975273"/>
      <w:bookmarkStart w:id="19" w:name="_Toc527320558"/>
      <w:r w:rsidRPr="00070BB2">
        <w:rPr>
          <w:rFonts w:ascii="Times New Roman" w:hAnsi="Times New Roman"/>
          <w:sz w:val="24"/>
          <w:szCs w:val="24"/>
        </w:rPr>
        <w:t>R</w:t>
      </w:r>
      <w:r w:rsidRPr="00070BB2">
        <w:rPr>
          <w:rFonts w:ascii="Times New Roman" w:hAnsi="Times New Roman"/>
          <w:spacing w:val="-1"/>
          <w:sz w:val="24"/>
          <w:szCs w:val="24"/>
        </w:rPr>
        <w:t>e</w:t>
      </w:r>
      <w:r w:rsidRPr="00070BB2">
        <w:rPr>
          <w:rFonts w:ascii="Times New Roman" w:hAnsi="Times New Roman"/>
          <w:sz w:val="24"/>
          <w:szCs w:val="24"/>
        </w:rPr>
        <w:t>s</w:t>
      </w:r>
      <w:r w:rsidRPr="00070BB2">
        <w:rPr>
          <w:rFonts w:ascii="Times New Roman" w:hAnsi="Times New Roman"/>
          <w:spacing w:val="1"/>
          <w:sz w:val="24"/>
          <w:szCs w:val="24"/>
        </w:rPr>
        <w:t>u</w:t>
      </w:r>
      <w:r w:rsidRPr="00070BB2">
        <w:rPr>
          <w:rFonts w:ascii="Times New Roman" w:hAnsi="Times New Roman"/>
          <w:spacing w:val="-1"/>
          <w:sz w:val="24"/>
          <w:szCs w:val="24"/>
        </w:rPr>
        <w:t>me</w:t>
      </w:r>
      <w:r w:rsidRPr="00070BB2">
        <w:rPr>
          <w:rFonts w:ascii="Times New Roman" w:hAnsi="Times New Roman"/>
          <w:sz w:val="24"/>
          <w:szCs w:val="24"/>
        </w:rPr>
        <w:t>n</w:t>
      </w:r>
      <w:bookmarkEnd w:id="17"/>
      <w:bookmarkEnd w:id="18"/>
      <w:bookmarkEnd w:id="19"/>
    </w:p>
    <w:p w:rsidR="00C5162A" w:rsidRPr="001E659A" w:rsidRDefault="00C5162A" w:rsidP="00C5162A">
      <w:pPr>
        <w:jc w:val="both"/>
        <w:rPr>
          <w:rFonts w:ascii="Times New Roman" w:hAnsi="Times New Roman" w:cs="Times New Roman"/>
          <w:sz w:val="24"/>
          <w:szCs w:val="24"/>
        </w:rPr>
      </w:pPr>
      <w:r>
        <w:rPr>
          <w:rFonts w:ascii="Times New Roman" w:hAnsi="Times New Roman" w:cs="Times New Roman"/>
          <w:sz w:val="24"/>
          <w:szCs w:val="24"/>
        </w:rPr>
        <w:t>El</w:t>
      </w:r>
      <w:r w:rsidRPr="001E659A">
        <w:rPr>
          <w:rFonts w:ascii="Times New Roman" w:hAnsi="Times New Roman" w:cs="Times New Roman"/>
          <w:sz w:val="24"/>
          <w:szCs w:val="24"/>
        </w:rPr>
        <w:t xml:space="preserve"> presente trabajo de investigación está orientado a mejorar el registro del control interno y los movimientos financieros que se realizan en la </w:t>
      </w:r>
      <w:r w:rsidR="00E86D66">
        <w:rPr>
          <w:rFonts w:ascii="Times New Roman" w:eastAsia="Droid Sans Fallback" w:hAnsi="Times New Roman" w:cs="Times New Roman"/>
          <w:kern w:val="3"/>
          <w:sz w:val="24"/>
          <w:szCs w:val="24"/>
          <w:lang w:eastAsia="zh-CN" w:bidi="hi-IN"/>
        </w:rPr>
        <w:t>Tienda de Abarrotes</w:t>
      </w:r>
      <w:r w:rsidRPr="001E659A">
        <w:rPr>
          <w:rFonts w:ascii="Times New Roman" w:hAnsi="Times New Roman" w:cs="Times New Roman"/>
          <w:sz w:val="24"/>
          <w:szCs w:val="24"/>
        </w:rPr>
        <w:t xml:space="preserve"> “Tío Lucho” ubicado en la Ciudadela Abel Gilbert 3 Manzana A2 Villa 6 en el cantón Durán de la provincia del Guayas, a través de un sistema informático, para lo cual se tuvo que conocer las operaciones que se realizan las cuales son</w:t>
      </w:r>
      <w:r>
        <w:rPr>
          <w:rFonts w:ascii="Times New Roman" w:hAnsi="Times New Roman" w:cs="Times New Roman"/>
          <w:sz w:val="24"/>
          <w:szCs w:val="24"/>
        </w:rPr>
        <w:t>,</w:t>
      </w:r>
      <w:r w:rsidRPr="001E659A">
        <w:rPr>
          <w:rFonts w:ascii="Times New Roman" w:hAnsi="Times New Roman" w:cs="Times New Roman"/>
          <w:sz w:val="24"/>
          <w:szCs w:val="24"/>
        </w:rPr>
        <w:t xml:space="preserve"> el registro de ganancias que se obtuvieron por las ven</w:t>
      </w:r>
      <w:r>
        <w:rPr>
          <w:rFonts w:ascii="Times New Roman" w:hAnsi="Times New Roman" w:cs="Times New Roman"/>
          <w:sz w:val="24"/>
          <w:szCs w:val="24"/>
        </w:rPr>
        <w:t xml:space="preserve">tas de productos adquiridos, información sobre la cantidad de productos en Stock, el registro de productos faltantes para realizar el pedido al proveedor. </w:t>
      </w:r>
      <w:r w:rsidRPr="001E659A">
        <w:rPr>
          <w:rFonts w:ascii="Times New Roman" w:hAnsi="Times New Roman" w:cs="Times New Roman"/>
          <w:sz w:val="24"/>
          <w:szCs w:val="24"/>
        </w:rPr>
        <w:t>Para realizar esta investigación es necesario plantear los problemas básicos que presentan los comerciantes al momento del registro diario, por lo que optamos realizar una entrevista para saber cuáles eran los problemas  puntales al momento del registro.</w:t>
      </w:r>
    </w:p>
    <w:p w:rsidR="00C5162A" w:rsidRPr="001E659A" w:rsidRDefault="00C5162A" w:rsidP="00C5162A">
      <w:pPr>
        <w:jc w:val="both"/>
        <w:rPr>
          <w:rFonts w:ascii="Times New Roman" w:hAnsi="Times New Roman" w:cs="Times New Roman"/>
          <w:sz w:val="24"/>
          <w:szCs w:val="24"/>
        </w:rPr>
      </w:pPr>
      <w:r w:rsidRPr="001E659A">
        <w:rPr>
          <w:rFonts w:ascii="Times New Roman" w:hAnsi="Times New Roman" w:cs="Times New Roman"/>
          <w:sz w:val="24"/>
          <w:szCs w:val="24"/>
        </w:rPr>
        <w:t>La forma en la que se realizó esta desglosado de la siguiente manera , una descriptiva, un enfoque cuantitativo y una investigación no experimental, que desembocara un una forma de efectuar la metodología de investigación así como la técnica y el material que se efectuaría dicho análisis</w:t>
      </w:r>
      <w:r>
        <w:rPr>
          <w:rFonts w:ascii="Times New Roman" w:hAnsi="Times New Roman" w:cs="Times New Roman"/>
          <w:sz w:val="24"/>
          <w:szCs w:val="24"/>
        </w:rPr>
        <w:t>.</w:t>
      </w:r>
    </w:p>
    <w:p w:rsidR="00E34487" w:rsidRPr="00E34487" w:rsidRDefault="00F972E7" w:rsidP="00E34487">
      <w:pPr>
        <w:spacing w:line="360" w:lineRule="auto"/>
        <w:jc w:val="both"/>
        <w:rPr>
          <w:rFonts w:ascii="Times New Roman" w:eastAsia="Calibri" w:hAnsi="Times New Roman" w:cs="Times New Roman"/>
          <w:sz w:val="24"/>
          <w:szCs w:val="24"/>
          <w:lang w:eastAsia="es-EC"/>
        </w:rPr>
        <w:sectPr w:rsidR="00E34487" w:rsidRPr="00E34487" w:rsidSect="00BF0C93">
          <w:headerReference w:type="default" r:id="rId22"/>
          <w:pgSz w:w="12240" w:h="15840" w:code="1"/>
          <w:pgMar w:top="1440" w:right="1440" w:bottom="1440" w:left="1440" w:header="709" w:footer="0" w:gutter="0"/>
          <w:pgNumType w:fmt="upperRoman"/>
          <w:cols w:space="720"/>
          <w:docGrid w:linePitch="299"/>
        </w:sectPr>
      </w:pPr>
      <w:r>
        <w:rPr>
          <w:rFonts w:ascii="Times New Roman" w:hAnsi="Times New Roman" w:cs="Times New Roman"/>
          <w:b/>
          <w:spacing w:val="-3"/>
          <w:sz w:val="24"/>
          <w:szCs w:val="24"/>
          <w:lang w:val="es-EC"/>
        </w:rPr>
        <w:t xml:space="preserve">Palabras </w:t>
      </w:r>
      <w:r>
        <w:rPr>
          <w:rFonts w:ascii="Times New Roman" w:hAnsi="Times New Roman" w:cs="Times New Roman"/>
          <w:b/>
          <w:spacing w:val="-3"/>
          <w:sz w:val="24"/>
          <w:szCs w:val="24"/>
        </w:rPr>
        <w:t>Claves</w:t>
      </w:r>
      <w:r w:rsidR="00670C94" w:rsidRPr="00070BB2">
        <w:rPr>
          <w:rFonts w:ascii="Times New Roman" w:hAnsi="Times New Roman" w:cs="Times New Roman"/>
          <w:b/>
          <w:sz w:val="24"/>
          <w:szCs w:val="24"/>
        </w:rPr>
        <w:t>:</w:t>
      </w:r>
      <w:r w:rsidR="00E34487">
        <w:rPr>
          <w:rFonts w:ascii="Times New Roman" w:hAnsi="Times New Roman" w:cs="Times New Roman"/>
          <w:b/>
          <w:sz w:val="24"/>
          <w:szCs w:val="24"/>
        </w:rPr>
        <w:t xml:space="preserve"> </w:t>
      </w:r>
      <w:r w:rsidR="007D4FA4" w:rsidRPr="00E34487">
        <w:rPr>
          <w:rFonts w:ascii="Times New Roman" w:hAnsi="Times New Roman" w:cs="Times New Roman"/>
          <w:sz w:val="24"/>
          <w:szCs w:val="24"/>
        </w:rPr>
        <w:t>Sistema administrativo</w:t>
      </w:r>
      <w:r w:rsidR="00E34487">
        <w:rPr>
          <w:rFonts w:ascii="Times New Roman" w:hAnsi="Times New Roman" w:cs="Times New Roman"/>
          <w:sz w:val="24"/>
          <w:szCs w:val="24"/>
        </w:rPr>
        <w:t>,</w:t>
      </w:r>
      <w:r w:rsidR="00E34487" w:rsidRPr="00E34487">
        <w:rPr>
          <w:rFonts w:ascii="Times New Roman" w:hAnsi="Times New Roman" w:cs="Times New Roman"/>
          <w:sz w:val="24"/>
          <w:szCs w:val="24"/>
        </w:rPr>
        <w:t xml:space="preserve"> Sistema de Control de Inventarios</w:t>
      </w:r>
      <w:r w:rsidR="00E34487">
        <w:rPr>
          <w:rFonts w:ascii="Times New Roman" w:hAnsi="Times New Roman" w:cs="Times New Roman"/>
          <w:sz w:val="24"/>
          <w:szCs w:val="24"/>
        </w:rPr>
        <w:t>.</w:t>
      </w:r>
      <w:r w:rsidR="00E34487" w:rsidRPr="00E34487">
        <w:rPr>
          <w:rFonts w:ascii="Times New Roman" w:hAnsi="Times New Roman" w:cs="Times New Roman"/>
          <w:sz w:val="24"/>
          <w:szCs w:val="24"/>
        </w:rPr>
        <w:t xml:space="preserve"> </w:t>
      </w:r>
      <w:r w:rsidR="00E34487" w:rsidRPr="00E34487">
        <w:rPr>
          <w:rFonts w:ascii="Times New Roman" w:hAnsi="Times New Roman" w:cs="Times New Roman"/>
          <w:spacing w:val="2"/>
          <w:sz w:val="24"/>
          <w:szCs w:val="24"/>
        </w:rPr>
        <w:tab/>
      </w:r>
    </w:p>
    <w:p w:rsidR="007D4FA4" w:rsidRPr="00E34487" w:rsidRDefault="007D4FA4" w:rsidP="00670C94">
      <w:pPr>
        <w:spacing w:line="360" w:lineRule="auto"/>
        <w:jc w:val="both"/>
        <w:rPr>
          <w:rFonts w:ascii="Times New Roman" w:hAnsi="Times New Roman" w:cs="Times New Roman"/>
          <w:b/>
          <w:sz w:val="24"/>
          <w:szCs w:val="24"/>
        </w:rPr>
      </w:pPr>
    </w:p>
    <w:p w:rsidR="00670C94" w:rsidRPr="00310171" w:rsidRDefault="00670C94" w:rsidP="002121B3">
      <w:pPr>
        <w:tabs>
          <w:tab w:val="right" w:pos="6941"/>
        </w:tabs>
        <w:spacing w:line="200" w:lineRule="exact"/>
        <w:ind w:left="-142"/>
        <w:rPr>
          <w:b/>
          <w:spacing w:val="-3"/>
          <w:sz w:val="24"/>
          <w:szCs w:val="24"/>
          <w:lang w:val="es-ES_tradnl"/>
        </w:rPr>
      </w:pPr>
      <w:r w:rsidRPr="000A5C9B">
        <w:rPr>
          <w:noProof/>
          <w:sz w:val="24"/>
          <w:szCs w:val="24"/>
          <w:lang w:eastAsia="es-ES"/>
        </w:rPr>
        <w:drawing>
          <wp:anchor distT="0" distB="0" distL="114300" distR="114300" simplePos="0" relativeHeight="251648512" behindDoc="0" locked="0" layoutInCell="1" allowOverlap="1" wp14:anchorId="35DFBF4A" wp14:editId="63BA50A6">
            <wp:simplePos x="0" y="0"/>
            <wp:positionH relativeFrom="column">
              <wp:posOffset>-217805</wp:posOffset>
            </wp:positionH>
            <wp:positionV relativeFrom="paragraph">
              <wp:posOffset>190500</wp:posOffset>
            </wp:positionV>
            <wp:extent cx="859790" cy="859790"/>
            <wp:effectExtent l="0" t="0" r="0" b="0"/>
            <wp:wrapSquare wrapText="bothSides"/>
            <wp:docPr id="86" name="Imagen 86" descr="C:\Users\user\Pictures\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logo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59790" cy="859790"/>
                    </a:xfrm>
                    <a:prstGeom prst="rect">
                      <a:avLst/>
                    </a:prstGeom>
                    <a:noFill/>
                    <a:ln>
                      <a:noFill/>
                    </a:ln>
                  </pic:spPr>
                </pic:pic>
              </a:graphicData>
            </a:graphic>
          </wp:anchor>
        </w:drawing>
      </w:r>
    </w:p>
    <w:p w:rsidR="002121B3" w:rsidRDefault="00BD6946" w:rsidP="00426295">
      <w:pPr>
        <w:spacing w:line="200" w:lineRule="exact"/>
        <w:rPr>
          <w:rFonts w:ascii="Times New Roman" w:hAnsi="Times New Roman" w:cs="Times New Roman"/>
          <w:b/>
          <w:spacing w:val="-3"/>
          <w:sz w:val="24"/>
          <w:szCs w:val="24"/>
          <w:lang w:val="en-US"/>
        </w:rPr>
      </w:pPr>
      <w:r>
        <w:rPr>
          <w:b/>
          <w:spacing w:val="-3"/>
          <w:sz w:val="24"/>
          <w:szCs w:val="24"/>
          <w:lang w:val="en-US"/>
        </w:rPr>
        <w:t xml:space="preserve">           </w:t>
      </w:r>
      <w:r w:rsidR="00670C94" w:rsidRPr="002121B3">
        <w:rPr>
          <w:rFonts w:ascii="Times New Roman" w:hAnsi="Times New Roman" w:cs="Times New Roman"/>
          <w:b/>
          <w:spacing w:val="-3"/>
          <w:sz w:val="24"/>
          <w:szCs w:val="24"/>
          <w:lang w:val="en-US"/>
        </w:rPr>
        <w:t>GUAYAQUIL S</w:t>
      </w:r>
      <w:r w:rsidR="002121B3">
        <w:rPr>
          <w:rFonts w:ascii="Times New Roman" w:hAnsi="Times New Roman" w:cs="Times New Roman"/>
          <w:b/>
          <w:spacing w:val="-3"/>
          <w:sz w:val="24"/>
          <w:szCs w:val="24"/>
          <w:lang w:val="en-US"/>
        </w:rPr>
        <w:t>UPERIOR INSTITUTE OF TECHNOLOGY</w:t>
      </w:r>
    </w:p>
    <w:p w:rsidR="002121B3" w:rsidRDefault="002121B3" w:rsidP="00426295">
      <w:pPr>
        <w:spacing w:line="200" w:lineRule="exact"/>
        <w:rPr>
          <w:rFonts w:ascii="Times New Roman" w:hAnsi="Times New Roman" w:cs="Times New Roman"/>
          <w:b/>
          <w:spacing w:val="-3"/>
          <w:sz w:val="24"/>
          <w:szCs w:val="24"/>
          <w:lang w:val="en-US"/>
        </w:rPr>
      </w:pPr>
    </w:p>
    <w:p w:rsidR="00670C94" w:rsidRDefault="002121B3" w:rsidP="002121B3">
      <w:pPr>
        <w:spacing w:line="200" w:lineRule="exact"/>
        <w:ind w:left="2832" w:firstLine="708"/>
        <w:rPr>
          <w:rFonts w:ascii="Times New Roman" w:hAnsi="Times New Roman" w:cs="Times New Roman"/>
          <w:b/>
          <w:spacing w:val="-3"/>
          <w:sz w:val="24"/>
          <w:szCs w:val="24"/>
          <w:lang w:val="en-US"/>
        </w:rPr>
      </w:pPr>
      <w:r>
        <w:rPr>
          <w:rFonts w:ascii="Times New Roman" w:hAnsi="Times New Roman" w:cs="Times New Roman"/>
          <w:b/>
          <w:spacing w:val="-3"/>
          <w:sz w:val="24"/>
          <w:szCs w:val="24"/>
          <w:lang w:val="en-US"/>
        </w:rPr>
        <w:t>GUAYAQUIL,</w:t>
      </w:r>
      <w:r w:rsidR="0093657A">
        <w:rPr>
          <w:rFonts w:ascii="Times New Roman" w:hAnsi="Times New Roman" w:cs="Times New Roman"/>
          <w:b/>
          <w:spacing w:val="-3"/>
          <w:sz w:val="24"/>
          <w:szCs w:val="24"/>
          <w:lang w:val="en-US"/>
        </w:rPr>
        <w:t xml:space="preserve"> </w:t>
      </w:r>
      <w:r w:rsidR="00670C94" w:rsidRPr="002121B3">
        <w:rPr>
          <w:rFonts w:ascii="Times New Roman" w:hAnsi="Times New Roman" w:cs="Times New Roman"/>
          <w:b/>
          <w:spacing w:val="-3"/>
          <w:sz w:val="24"/>
          <w:szCs w:val="24"/>
          <w:lang w:val="en-US"/>
        </w:rPr>
        <w:t>GUAYAS</w:t>
      </w:r>
    </w:p>
    <w:p w:rsidR="002121B3" w:rsidRPr="002121B3" w:rsidRDefault="002121B3" w:rsidP="002121B3">
      <w:pPr>
        <w:spacing w:line="200" w:lineRule="exact"/>
        <w:ind w:left="2832" w:firstLine="708"/>
        <w:rPr>
          <w:rFonts w:ascii="Times New Roman" w:hAnsi="Times New Roman" w:cs="Times New Roman"/>
          <w:lang w:val="en-US"/>
        </w:rPr>
      </w:pPr>
    </w:p>
    <w:p w:rsidR="00670C94" w:rsidRPr="002121B3" w:rsidRDefault="002121B3" w:rsidP="002121B3">
      <w:pPr>
        <w:spacing w:before="29" w:line="240" w:lineRule="auto"/>
        <w:ind w:left="2124" w:right="2125"/>
        <w:jc w:val="center"/>
        <w:rPr>
          <w:rFonts w:ascii="Times New Roman" w:hAnsi="Times New Roman" w:cs="Times New Roman"/>
          <w:b/>
          <w:spacing w:val="-3"/>
          <w:sz w:val="24"/>
          <w:szCs w:val="24"/>
          <w:lang w:val="en-US"/>
        </w:rPr>
      </w:pPr>
      <w:r>
        <w:rPr>
          <w:rFonts w:ascii="Times New Roman" w:hAnsi="Times New Roman" w:cs="Times New Roman"/>
          <w:b/>
          <w:spacing w:val="-3"/>
          <w:sz w:val="24"/>
          <w:szCs w:val="24"/>
          <w:lang w:val="en-US"/>
        </w:rPr>
        <w:t xml:space="preserve">   </w:t>
      </w:r>
      <w:r w:rsidR="00670C94" w:rsidRPr="002121B3">
        <w:rPr>
          <w:rFonts w:ascii="Times New Roman" w:hAnsi="Times New Roman" w:cs="Times New Roman"/>
          <w:b/>
          <w:spacing w:val="-3"/>
          <w:sz w:val="24"/>
          <w:szCs w:val="24"/>
          <w:lang w:val="en-US"/>
        </w:rPr>
        <w:t xml:space="preserve">COMPUTER CAREER WITH MENTION IN </w:t>
      </w:r>
      <w:r>
        <w:rPr>
          <w:rFonts w:ascii="Times New Roman" w:hAnsi="Times New Roman" w:cs="Times New Roman"/>
          <w:b/>
          <w:spacing w:val="-3"/>
          <w:sz w:val="24"/>
          <w:szCs w:val="24"/>
          <w:lang w:val="en-US"/>
        </w:rPr>
        <w:t xml:space="preserve">   </w:t>
      </w:r>
      <w:r w:rsidR="00670C94" w:rsidRPr="002121B3">
        <w:rPr>
          <w:rFonts w:ascii="Times New Roman" w:hAnsi="Times New Roman" w:cs="Times New Roman"/>
          <w:b/>
          <w:spacing w:val="-3"/>
          <w:sz w:val="24"/>
          <w:szCs w:val="24"/>
          <w:lang w:val="en-US"/>
        </w:rPr>
        <w:t>SYSTEM ANALYSIS</w:t>
      </w:r>
    </w:p>
    <w:p w:rsidR="00426295" w:rsidRPr="00137D68" w:rsidRDefault="00426295" w:rsidP="008A7588">
      <w:pPr>
        <w:spacing w:line="480" w:lineRule="auto"/>
        <w:jc w:val="center"/>
        <w:rPr>
          <w:rFonts w:ascii="Times New Roman" w:eastAsia="Droid Sans Fallback" w:hAnsi="Times New Roman" w:cs="Times New Roman"/>
          <w:kern w:val="3"/>
          <w:sz w:val="24"/>
          <w:szCs w:val="24"/>
          <w:lang w:val="en-US" w:eastAsia="zh-CN" w:bidi="hi-IN"/>
        </w:rPr>
      </w:pPr>
    </w:p>
    <w:p w:rsidR="00FD1E68" w:rsidRPr="00D90463" w:rsidRDefault="00FD1E68" w:rsidP="00FD1E68">
      <w:pPr>
        <w:widowControl w:val="0"/>
        <w:suppressAutoHyphens/>
        <w:autoSpaceDN w:val="0"/>
        <w:spacing w:before="60" w:after="60"/>
        <w:jc w:val="center"/>
        <w:textAlignment w:val="baseline"/>
        <w:rPr>
          <w:rFonts w:ascii="Times New Roman" w:eastAsia="Droid Sans Fallback" w:hAnsi="Times New Roman" w:cs="Times New Roman"/>
          <w:kern w:val="3"/>
          <w:sz w:val="24"/>
          <w:szCs w:val="24"/>
          <w:lang w:val="es-EC" w:eastAsia="zh-CN" w:bidi="hi-IN"/>
        </w:rPr>
      </w:pPr>
      <w:bookmarkStart w:id="20" w:name="_Toc509405503"/>
      <w:r w:rsidRPr="008D3FB6">
        <w:rPr>
          <w:rFonts w:ascii="Times New Roman" w:eastAsia="Droid Sans Fallback" w:hAnsi="Times New Roman" w:cs="Times New Roman"/>
          <w:kern w:val="3"/>
          <w:sz w:val="24"/>
          <w:szCs w:val="24"/>
          <w:lang w:eastAsia="zh-CN" w:bidi="hi-IN"/>
        </w:rPr>
        <w:t xml:space="preserve">Desarrollo e implementación </w:t>
      </w:r>
      <w:r>
        <w:rPr>
          <w:rFonts w:ascii="Times New Roman" w:eastAsia="Droid Sans Fallback" w:hAnsi="Times New Roman" w:cs="Times New Roman"/>
          <w:kern w:val="3"/>
          <w:sz w:val="24"/>
          <w:szCs w:val="24"/>
          <w:lang w:eastAsia="zh-CN" w:bidi="hi-IN"/>
        </w:rPr>
        <w:t>de un sistema automatizado de control de inventario en la frutería “Tío Lucho”,2019</w:t>
      </w:r>
    </w:p>
    <w:p w:rsidR="00670C94" w:rsidRDefault="00670C94" w:rsidP="00670C94">
      <w:pPr>
        <w:spacing w:after="0" w:line="240" w:lineRule="auto"/>
        <w:ind w:left="5387"/>
        <w:jc w:val="right"/>
        <w:rPr>
          <w:rFonts w:ascii="Times New Roman" w:hAnsi="Times New Roman" w:cs="Times New Roman"/>
          <w:spacing w:val="1"/>
          <w:sz w:val="24"/>
          <w:szCs w:val="24"/>
        </w:rPr>
      </w:pPr>
      <w:r w:rsidRPr="002153B1">
        <w:rPr>
          <w:rFonts w:ascii="Times New Roman" w:hAnsi="Times New Roman" w:cs="Times New Roman"/>
          <w:b/>
          <w:sz w:val="24"/>
          <w:szCs w:val="24"/>
        </w:rPr>
        <w:t>A</w:t>
      </w:r>
      <w:r w:rsidRPr="002153B1">
        <w:rPr>
          <w:rFonts w:ascii="Times New Roman" w:hAnsi="Times New Roman" w:cs="Times New Roman"/>
          <w:b/>
          <w:spacing w:val="-1"/>
          <w:sz w:val="24"/>
          <w:szCs w:val="24"/>
        </w:rPr>
        <w:t>U</w:t>
      </w:r>
      <w:r w:rsidRPr="002153B1">
        <w:rPr>
          <w:rFonts w:ascii="Times New Roman" w:hAnsi="Times New Roman" w:cs="Times New Roman"/>
          <w:b/>
          <w:sz w:val="24"/>
          <w:szCs w:val="24"/>
        </w:rPr>
        <w:t>TOR</w:t>
      </w:r>
      <w:r>
        <w:rPr>
          <w:b/>
          <w:sz w:val="24"/>
          <w:szCs w:val="24"/>
        </w:rPr>
        <w:t xml:space="preserve">: </w:t>
      </w:r>
    </w:p>
    <w:p w:rsidR="00FD1E68" w:rsidRPr="00D90463" w:rsidRDefault="00FD1E68" w:rsidP="00E03168">
      <w:pPr>
        <w:pStyle w:val="Prrafodelista"/>
        <w:numPr>
          <w:ilvl w:val="0"/>
          <w:numId w:val="5"/>
        </w:numPr>
        <w:ind w:right="8"/>
        <w:jc w:val="right"/>
        <w:rPr>
          <w:rFonts w:ascii="Times New Roman" w:hAnsi="Times New Roman" w:cs="Times New Roman"/>
          <w:sz w:val="24"/>
          <w:szCs w:val="24"/>
        </w:rPr>
      </w:pPr>
      <w:r>
        <w:rPr>
          <w:rFonts w:ascii="Times New Roman" w:hAnsi="Times New Roman" w:cs="Times New Roman"/>
          <w:sz w:val="24"/>
          <w:szCs w:val="24"/>
        </w:rPr>
        <w:t>Darwin Alejandro Cevallos Ávila</w:t>
      </w:r>
    </w:p>
    <w:p w:rsidR="00FD1E68" w:rsidRPr="00D90463" w:rsidRDefault="00FD1E68" w:rsidP="00E03168">
      <w:pPr>
        <w:pStyle w:val="Prrafodelista"/>
        <w:numPr>
          <w:ilvl w:val="0"/>
          <w:numId w:val="5"/>
        </w:numPr>
        <w:ind w:right="8"/>
        <w:jc w:val="right"/>
        <w:rPr>
          <w:rFonts w:ascii="Times New Roman" w:hAnsi="Times New Roman" w:cs="Times New Roman"/>
          <w:sz w:val="24"/>
          <w:szCs w:val="24"/>
        </w:rPr>
      </w:pPr>
      <w:r>
        <w:rPr>
          <w:rFonts w:ascii="Times New Roman" w:hAnsi="Times New Roman" w:cs="Times New Roman"/>
          <w:sz w:val="24"/>
          <w:szCs w:val="24"/>
        </w:rPr>
        <w:t>Tatiana Michelle Pérez Aldás</w:t>
      </w:r>
    </w:p>
    <w:p w:rsidR="00670C94" w:rsidRPr="004C29D1" w:rsidRDefault="00670C94" w:rsidP="00670C94">
      <w:pPr>
        <w:ind w:left="2064" w:right="8"/>
        <w:jc w:val="right"/>
        <w:rPr>
          <w:rFonts w:ascii="Times New Roman" w:hAnsi="Times New Roman" w:cs="Times New Roman"/>
          <w:sz w:val="24"/>
          <w:szCs w:val="24"/>
        </w:rPr>
      </w:pPr>
      <w:r w:rsidRPr="004C29D1">
        <w:rPr>
          <w:rFonts w:ascii="Times New Roman" w:hAnsi="Times New Roman" w:cs="Times New Roman"/>
          <w:b/>
          <w:sz w:val="24"/>
          <w:szCs w:val="24"/>
        </w:rPr>
        <w:t>TUTOR:</w:t>
      </w:r>
    </w:p>
    <w:p w:rsidR="00670C94" w:rsidRPr="004C29D1" w:rsidRDefault="001E5829" w:rsidP="008A7588">
      <w:pPr>
        <w:ind w:left="2064" w:right="8"/>
        <w:jc w:val="center"/>
        <w:rPr>
          <w:rFonts w:ascii="Times New Roman" w:hAnsi="Times New Roman" w:cs="Times New Roman"/>
          <w:spacing w:val="1"/>
          <w:sz w:val="24"/>
          <w:szCs w:val="24"/>
        </w:rPr>
      </w:pPr>
      <w:r>
        <w:rPr>
          <w:rFonts w:ascii="Times New Roman" w:hAnsi="Times New Roman" w:cs="Times New Roman"/>
          <w:spacing w:val="1"/>
          <w:sz w:val="24"/>
          <w:szCs w:val="24"/>
        </w:rPr>
        <w:t xml:space="preserve">                                                                                         Ing. Jimmy Totoy</w:t>
      </w:r>
    </w:p>
    <w:p w:rsidR="00670C94" w:rsidRDefault="00670C94" w:rsidP="00670C94">
      <w:pPr>
        <w:pStyle w:val="Ttulo1"/>
        <w:jc w:val="center"/>
        <w:rPr>
          <w:rFonts w:ascii="Times New Roman" w:hAnsi="Times New Roman"/>
          <w:sz w:val="24"/>
          <w:szCs w:val="24"/>
          <w:lang w:val="en-US"/>
        </w:rPr>
      </w:pPr>
      <w:bookmarkStart w:id="21" w:name="_Toc509975274"/>
      <w:bookmarkStart w:id="22" w:name="_Toc527320559"/>
      <w:r w:rsidRPr="00506EC3">
        <w:rPr>
          <w:rFonts w:ascii="Times New Roman" w:hAnsi="Times New Roman"/>
          <w:sz w:val="24"/>
          <w:szCs w:val="24"/>
          <w:lang w:val="en-US"/>
        </w:rPr>
        <w:t>Abstract</w:t>
      </w:r>
      <w:bookmarkEnd w:id="20"/>
      <w:bookmarkEnd w:id="21"/>
      <w:bookmarkEnd w:id="22"/>
    </w:p>
    <w:p w:rsidR="00956B1D" w:rsidRPr="00956B1D" w:rsidRDefault="00956B1D" w:rsidP="00956B1D">
      <w:pPr>
        <w:jc w:val="both"/>
        <w:rPr>
          <w:rFonts w:ascii="Times New Roman" w:hAnsi="Times New Roman" w:cs="Times New Roman"/>
          <w:sz w:val="24"/>
          <w:szCs w:val="24"/>
          <w:lang w:val="en-US" w:eastAsia="es-EC"/>
        </w:rPr>
      </w:pPr>
      <w:r w:rsidRPr="00956B1D">
        <w:rPr>
          <w:rFonts w:ascii="Times New Roman" w:hAnsi="Times New Roman" w:cs="Times New Roman"/>
          <w:sz w:val="24"/>
          <w:szCs w:val="24"/>
          <w:lang w:val="en-US" w:eastAsia="es-EC"/>
        </w:rPr>
        <w:t>This research work is aimed at improving the record of internal control and financial movements that take place in the "</w:t>
      </w:r>
      <w:proofErr w:type="spellStart"/>
      <w:r w:rsidRPr="00956B1D">
        <w:rPr>
          <w:rFonts w:ascii="Times New Roman" w:hAnsi="Times New Roman" w:cs="Times New Roman"/>
          <w:sz w:val="24"/>
          <w:szCs w:val="24"/>
          <w:lang w:val="en-US" w:eastAsia="es-EC"/>
        </w:rPr>
        <w:t>Tío</w:t>
      </w:r>
      <w:proofErr w:type="spellEnd"/>
      <w:r w:rsidRPr="00956B1D">
        <w:rPr>
          <w:rFonts w:ascii="Times New Roman" w:hAnsi="Times New Roman" w:cs="Times New Roman"/>
          <w:sz w:val="24"/>
          <w:szCs w:val="24"/>
          <w:lang w:val="en-US" w:eastAsia="es-EC"/>
        </w:rPr>
        <w:t xml:space="preserve"> </w:t>
      </w:r>
      <w:proofErr w:type="spellStart"/>
      <w:r w:rsidRPr="00956B1D">
        <w:rPr>
          <w:rFonts w:ascii="Times New Roman" w:hAnsi="Times New Roman" w:cs="Times New Roman"/>
          <w:sz w:val="24"/>
          <w:szCs w:val="24"/>
          <w:lang w:val="en-US" w:eastAsia="es-EC"/>
        </w:rPr>
        <w:t>Lucho</w:t>
      </w:r>
      <w:proofErr w:type="spellEnd"/>
      <w:r w:rsidRPr="00956B1D">
        <w:rPr>
          <w:rFonts w:ascii="Times New Roman" w:hAnsi="Times New Roman" w:cs="Times New Roman"/>
          <w:sz w:val="24"/>
          <w:szCs w:val="24"/>
          <w:lang w:val="en-US" w:eastAsia="es-EC"/>
        </w:rPr>
        <w:t xml:space="preserve">" grocery store located in the Abel Gilbert Citadel 3 </w:t>
      </w:r>
      <w:proofErr w:type="spellStart"/>
      <w:r w:rsidRPr="00956B1D">
        <w:rPr>
          <w:rFonts w:ascii="Times New Roman" w:hAnsi="Times New Roman" w:cs="Times New Roman"/>
          <w:sz w:val="24"/>
          <w:szCs w:val="24"/>
          <w:lang w:val="en-US" w:eastAsia="es-EC"/>
        </w:rPr>
        <w:t>Manzana</w:t>
      </w:r>
      <w:proofErr w:type="spellEnd"/>
      <w:r w:rsidRPr="00956B1D">
        <w:rPr>
          <w:rFonts w:ascii="Times New Roman" w:hAnsi="Times New Roman" w:cs="Times New Roman"/>
          <w:sz w:val="24"/>
          <w:szCs w:val="24"/>
          <w:lang w:val="en-US" w:eastAsia="es-EC"/>
        </w:rPr>
        <w:t xml:space="preserve"> A2 Villa 6 in the Duran Canton of the province of Guayas, a through a computer system, for which it was necessary to know the operations that are performed which are, the record of profits that were obtained by sales of products purchased, information on the number of products in stock, the registration of missing products to place the order to the supplier. In order to carry out this research, it is necessary to raise the basic problems presented by the merchants at the time of the daily registration, so we decided to conduct an interview to find out what were the main problems at the time of registration.</w:t>
      </w:r>
    </w:p>
    <w:p w:rsidR="00956B1D" w:rsidRPr="00956B1D" w:rsidRDefault="00956B1D" w:rsidP="00956B1D">
      <w:pPr>
        <w:jc w:val="both"/>
        <w:rPr>
          <w:rFonts w:ascii="Times New Roman" w:hAnsi="Times New Roman" w:cs="Times New Roman"/>
          <w:sz w:val="24"/>
          <w:szCs w:val="24"/>
          <w:lang w:val="en-US" w:eastAsia="es-EC"/>
        </w:rPr>
      </w:pPr>
      <w:r w:rsidRPr="00956B1D">
        <w:rPr>
          <w:rFonts w:ascii="Times New Roman" w:hAnsi="Times New Roman" w:cs="Times New Roman"/>
          <w:sz w:val="24"/>
          <w:szCs w:val="24"/>
          <w:lang w:val="en-US" w:eastAsia="es-EC"/>
        </w:rPr>
        <w:t>The way in which this breakdown was carried out in the following way, a descriptive one, a quantitative approach and a non-experimental investigation, that would lead to a way of carrying out the research methodology as well as the technique and the material that would be carried out.</w:t>
      </w:r>
    </w:p>
    <w:p w:rsidR="007D4FA4" w:rsidRDefault="007D4FA4" w:rsidP="007D4FA4">
      <w:pPr>
        <w:pStyle w:val="HTMLconformatoprevio"/>
        <w:shd w:val="clear" w:color="auto" w:fill="FFFFFF"/>
        <w:rPr>
          <w:rFonts w:ascii="Times New Roman" w:hAnsi="Times New Roman" w:cs="Times New Roman"/>
          <w:color w:val="212121"/>
          <w:sz w:val="24"/>
          <w:szCs w:val="24"/>
        </w:rPr>
      </w:pPr>
    </w:p>
    <w:p w:rsidR="00E34487" w:rsidRDefault="00E34487" w:rsidP="00670C94">
      <w:pPr>
        <w:pStyle w:val="HTMLconformatoprevio"/>
        <w:shd w:val="clear" w:color="auto" w:fill="FFFFFF"/>
        <w:rPr>
          <w:rFonts w:ascii="Times New Roman" w:eastAsiaTheme="minorHAnsi" w:hAnsi="Times New Roman" w:cs="Times New Roman"/>
          <w:b/>
          <w:spacing w:val="-3"/>
          <w:sz w:val="24"/>
          <w:szCs w:val="24"/>
          <w:lang w:val="en-US" w:eastAsia="en-US"/>
        </w:rPr>
      </w:pPr>
    </w:p>
    <w:p w:rsidR="00670C94" w:rsidRPr="009B0AEE" w:rsidRDefault="00670C94" w:rsidP="009B0AEE">
      <w:pPr>
        <w:pStyle w:val="HTMLconformatoprevio"/>
        <w:shd w:val="clear" w:color="auto" w:fill="FFFFFF"/>
        <w:rPr>
          <w:rFonts w:ascii="Times New Roman" w:eastAsiaTheme="minorHAnsi" w:hAnsi="Times New Roman" w:cs="Times New Roman"/>
          <w:spacing w:val="-3"/>
          <w:sz w:val="24"/>
          <w:szCs w:val="24"/>
          <w:lang w:val="en-US" w:eastAsia="en-US"/>
        </w:rPr>
      </w:pPr>
      <w:r w:rsidRPr="00097006">
        <w:rPr>
          <w:rFonts w:ascii="Times New Roman" w:eastAsiaTheme="minorHAnsi" w:hAnsi="Times New Roman" w:cs="Times New Roman"/>
          <w:b/>
          <w:spacing w:val="-3"/>
          <w:sz w:val="24"/>
          <w:szCs w:val="24"/>
          <w:lang w:val="en-US" w:eastAsia="en-US"/>
        </w:rPr>
        <w:t xml:space="preserve">Keywords: </w:t>
      </w:r>
      <w:r w:rsidR="009B0AEE">
        <w:rPr>
          <w:rFonts w:ascii="Times New Roman" w:eastAsiaTheme="minorHAnsi" w:hAnsi="Times New Roman" w:cs="Times New Roman"/>
          <w:b/>
          <w:spacing w:val="-3"/>
          <w:sz w:val="24"/>
          <w:szCs w:val="24"/>
          <w:lang w:val="en-US" w:eastAsia="en-US"/>
        </w:rPr>
        <w:t xml:space="preserve"> </w:t>
      </w:r>
      <w:r w:rsidR="009B0AEE" w:rsidRPr="009B0AEE">
        <w:rPr>
          <w:rFonts w:ascii="Times New Roman" w:eastAsiaTheme="minorHAnsi" w:hAnsi="Times New Roman" w:cs="Times New Roman"/>
          <w:spacing w:val="-3"/>
          <w:sz w:val="24"/>
          <w:szCs w:val="24"/>
          <w:lang w:val="en-US" w:eastAsia="en-US"/>
        </w:rPr>
        <w:t>Administrative system, Inventory Control System</w:t>
      </w:r>
      <w:r w:rsidR="009B0AEE">
        <w:rPr>
          <w:rFonts w:ascii="Times New Roman" w:eastAsiaTheme="minorHAnsi" w:hAnsi="Times New Roman" w:cs="Times New Roman"/>
          <w:spacing w:val="-3"/>
          <w:sz w:val="24"/>
          <w:szCs w:val="24"/>
          <w:lang w:val="en-US" w:eastAsia="en-US"/>
        </w:rPr>
        <w:t>.</w:t>
      </w:r>
    </w:p>
    <w:p w:rsidR="007D4FA4" w:rsidRDefault="007D4FA4" w:rsidP="00670C94">
      <w:pPr>
        <w:pStyle w:val="HTMLconformatoprevio"/>
        <w:shd w:val="clear" w:color="auto" w:fill="FFFFFF"/>
        <w:rPr>
          <w:rFonts w:ascii="Times New Roman" w:eastAsiaTheme="minorHAnsi" w:hAnsi="Times New Roman" w:cs="Times New Roman"/>
          <w:b/>
          <w:spacing w:val="-3"/>
          <w:sz w:val="24"/>
          <w:szCs w:val="24"/>
          <w:lang w:val="en-US" w:eastAsia="en-US"/>
        </w:rPr>
      </w:pPr>
    </w:p>
    <w:p w:rsidR="00426295" w:rsidRPr="001E5829" w:rsidRDefault="00426295" w:rsidP="007D4FA4">
      <w:pPr>
        <w:pStyle w:val="HTMLconformatoprevio"/>
        <w:shd w:val="clear" w:color="auto" w:fill="FFFFFF"/>
        <w:spacing w:line="480" w:lineRule="auto"/>
        <w:rPr>
          <w:rFonts w:ascii="Times New Roman" w:eastAsiaTheme="minorHAnsi" w:hAnsi="Times New Roman" w:cs="Times New Roman"/>
          <w:b/>
          <w:spacing w:val="-3"/>
          <w:sz w:val="24"/>
          <w:szCs w:val="24"/>
          <w:lang w:val="en-US" w:eastAsia="en-US"/>
        </w:rPr>
      </w:pPr>
    </w:p>
    <w:p w:rsidR="00426295" w:rsidRPr="007D4FA4" w:rsidRDefault="00426295" w:rsidP="007D4FA4">
      <w:pPr>
        <w:pStyle w:val="HTMLconformatoprevio"/>
        <w:shd w:val="clear" w:color="auto" w:fill="FFFFFF"/>
        <w:spacing w:line="480" w:lineRule="auto"/>
        <w:rPr>
          <w:rFonts w:ascii="Times New Roman" w:eastAsiaTheme="minorHAnsi" w:hAnsi="Times New Roman" w:cs="Times New Roman"/>
          <w:b/>
          <w:spacing w:val="-3"/>
          <w:sz w:val="24"/>
          <w:szCs w:val="24"/>
          <w:lang w:val="en-US" w:eastAsia="en-US"/>
        </w:rPr>
      </w:pPr>
    </w:p>
    <w:p w:rsidR="00426295" w:rsidRDefault="00426295" w:rsidP="00670C94">
      <w:pPr>
        <w:pStyle w:val="HTMLconformatoprevio"/>
        <w:shd w:val="clear" w:color="auto" w:fill="FFFFFF"/>
        <w:rPr>
          <w:rFonts w:ascii="Times New Roman" w:eastAsiaTheme="minorHAnsi" w:hAnsi="Times New Roman" w:cs="Times New Roman"/>
          <w:b/>
          <w:spacing w:val="-3"/>
          <w:sz w:val="24"/>
          <w:szCs w:val="24"/>
          <w:lang w:val="en-US" w:eastAsia="en-US"/>
        </w:rPr>
      </w:pPr>
    </w:p>
    <w:p w:rsidR="00426295" w:rsidRDefault="00426295" w:rsidP="00670C94">
      <w:pPr>
        <w:pStyle w:val="HTMLconformatoprevio"/>
        <w:shd w:val="clear" w:color="auto" w:fill="FFFFFF"/>
        <w:rPr>
          <w:rFonts w:ascii="Times New Roman" w:eastAsiaTheme="minorHAnsi" w:hAnsi="Times New Roman" w:cs="Times New Roman"/>
          <w:b/>
          <w:spacing w:val="-3"/>
          <w:sz w:val="24"/>
          <w:szCs w:val="24"/>
          <w:lang w:val="en-US" w:eastAsia="en-US"/>
        </w:rPr>
      </w:pPr>
    </w:p>
    <w:p w:rsidR="00426295" w:rsidRDefault="00426295" w:rsidP="00670C94">
      <w:pPr>
        <w:pStyle w:val="HTMLconformatoprevio"/>
        <w:shd w:val="clear" w:color="auto" w:fill="FFFFFF"/>
        <w:rPr>
          <w:rFonts w:ascii="Times New Roman" w:eastAsiaTheme="minorHAnsi" w:hAnsi="Times New Roman" w:cs="Times New Roman"/>
          <w:b/>
          <w:spacing w:val="-3"/>
          <w:sz w:val="24"/>
          <w:szCs w:val="24"/>
          <w:lang w:val="en-US" w:eastAsia="en-US"/>
        </w:rPr>
      </w:pPr>
    </w:p>
    <w:p w:rsidR="00426295" w:rsidRPr="00114AF6" w:rsidRDefault="00426295" w:rsidP="00670C94">
      <w:pPr>
        <w:pStyle w:val="HTMLconformatoprevio"/>
        <w:shd w:val="clear" w:color="auto" w:fill="FFFFFF"/>
        <w:rPr>
          <w:rFonts w:ascii="Times New Roman" w:eastAsiaTheme="minorHAnsi" w:hAnsi="Times New Roman" w:cs="Times New Roman"/>
          <w:b/>
          <w:spacing w:val="-3"/>
          <w:sz w:val="24"/>
          <w:szCs w:val="24"/>
          <w:lang w:val="en-US" w:eastAsia="en-US"/>
        </w:rPr>
      </w:pPr>
    </w:p>
    <w:sdt>
      <w:sdtPr>
        <w:rPr>
          <w:rFonts w:asciiTheme="minorHAnsi" w:eastAsiaTheme="minorHAnsi" w:hAnsiTheme="minorHAnsi" w:cstheme="minorBidi"/>
          <w:bCs/>
          <w:caps/>
          <w:noProof/>
          <w:color w:val="auto"/>
          <w:spacing w:val="-1"/>
          <w:sz w:val="22"/>
          <w:szCs w:val="22"/>
          <w:lang w:val="es-ES" w:eastAsia="en-US"/>
        </w:rPr>
        <w:id w:val="1218479434"/>
        <w:docPartObj>
          <w:docPartGallery w:val="Table of Contents"/>
          <w:docPartUnique/>
        </w:docPartObj>
      </w:sdtPr>
      <w:sdtEndPr>
        <w:rPr>
          <w:bCs w:val="0"/>
          <w:caps w:val="0"/>
          <w:noProof w:val="0"/>
          <w:spacing w:val="0"/>
        </w:rPr>
      </w:sdtEndPr>
      <w:sdtContent>
        <w:p w:rsidR="001A42C7" w:rsidRPr="00137D68" w:rsidRDefault="007B7078" w:rsidP="007B7078">
          <w:pPr>
            <w:pStyle w:val="TtulodeTDC"/>
            <w:jc w:val="center"/>
            <w:rPr>
              <w:rFonts w:ascii="Times New Roman" w:hAnsi="Times New Roman"/>
              <w:color w:val="000000" w:themeColor="text1"/>
              <w:sz w:val="28"/>
              <w:lang w:val="es-ES"/>
            </w:rPr>
          </w:pPr>
          <w:r w:rsidRPr="00137D68">
            <w:rPr>
              <w:rFonts w:ascii="Times New Roman" w:hAnsi="Times New Roman"/>
              <w:color w:val="000000" w:themeColor="text1"/>
              <w:sz w:val="28"/>
              <w:lang w:val="es-ES"/>
            </w:rPr>
            <w:t>INDICE GENERAL</w:t>
          </w:r>
        </w:p>
        <w:p w:rsidR="007B7078" w:rsidRPr="00137D68" w:rsidRDefault="007B7078" w:rsidP="007B7078">
          <w:pPr>
            <w:rPr>
              <w:b/>
              <w:lang w:eastAsia="es-EC"/>
            </w:rPr>
          </w:pPr>
        </w:p>
        <w:sdt>
          <w:sdtPr>
            <w:rPr>
              <w:rFonts w:asciiTheme="minorHAnsi" w:eastAsiaTheme="minorHAnsi" w:hAnsiTheme="minorHAnsi" w:cstheme="minorBidi"/>
              <w:bCs/>
              <w:caps/>
              <w:noProof/>
              <w:color w:val="auto"/>
              <w:spacing w:val="-1"/>
              <w:sz w:val="22"/>
              <w:szCs w:val="22"/>
              <w:lang w:val="es-ES" w:eastAsia="en-US"/>
            </w:rPr>
            <w:id w:val="266126549"/>
            <w:docPartObj>
              <w:docPartGallery w:val="Table of Contents"/>
              <w:docPartUnique/>
            </w:docPartObj>
          </w:sdtPr>
          <w:sdtEndPr>
            <w:rPr>
              <w:bCs w:val="0"/>
              <w:caps w:val="0"/>
              <w:noProof w:val="0"/>
              <w:spacing w:val="0"/>
            </w:rPr>
          </w:sdtEndPr>
          <w:sdtContent>
            <w:p w:rsidR="001E24E9" w:rsidRPr="00137D68" w:rsidRDefault="001E24E9" w:rsidP="001E24E9">
              <w:pPr>
                <w:pStyle w:val="TtulodeTDC"/>
                <w:rPr>
                  <w:rFonts w:ascii="Times New Roman" w:hAnsi="Times New Roman"/>
                  <w:color w:val="000000" w:themeColor="text1"/>
                  <w:sz w:val="28"/>
                  <w:lang w:val="es-ES"/>
                </w:rPr>
              </w:pPr>
            </w:p>
            <w:p w:rsidR="001E24E9" w:rsidRPr="00137D68" w:rsidRDefault="001E24E9" w:rsidP="001E24E9">
              <w:pPr>
                <w:rPr>
                  <w:b/>
                  <w:lang w:eastAsia="es-EC"/>
                </w:rPr>
              </w:pPr>
            </w:p>
            <w:p w:rsidR="001E24E9" w:rsidRPr="00137D68" w:rsidRDefault="00B652E0" w:rsidP="001E24E9">
              <w:pPr>
                <w:tabs>
                  <w:tab w:val="right" w:leader="dot" w:pos="9350"/>
                </w:tabs>
                <w:spacing w:before="120" w:after="120" w:line="276" w:lineRule="auto"/>
                <w:rPr>
                  <w:rFonts w:ascii="Times New Roman" w:eastAsia="Calibri" w:hAnsi="Times New Roman" w:cs="Times New Roman"/>
                  <w:b/>
                  <w:bCs/>
                  <w:caps/>
                  <w:noProof/>
                  <w:color w:val="000000" w:themeColor="text1"/>
                  <w:spacing w:val="-1"/>
                  <w:sz w:val="24"/>
                  <w:szCs w:val="24"/>
                </w:rPr>
              </w:pPr>
              <w:hyperlink w:anchor="_Toc509405496" w:history="1">
                <w:r w:rsidR="001E24E9" w:rsidRPr="00137D68">
                  <w:rPr>
                    <w:rFonts w:ascii="Times New Roman" w:eastAsia="Calibri" w:hAnsi="Times New Roman" w:cs="Times New Roman"/>
                    <w:b/>
                    <w:bCs/>
                    <w:caps/>
                    <w:noProof/>
                    <w:color w:val="000000" w:themeColor="text1"/>
                    <w:spacing w:val="-1"/>
                    <w:sz w:val="24"/>
                    <w:szCs w:val="24"/>
                  </w:rPr>
                  <w:t>PORTADA</w:t>
                </w:r>
                <w:r w:rsidR="001E24E9" w:rsidRPr="00137D68">
                  <w:rPr>
                    <w:rFonts w:ascii="Times New Roman" w:eastAsia="Calibri" w:hAnsi="Times New Roman" w:cs="Times New Roman"/>
                    <w:b/>
                    <w:bCs/>
                    <w:caps/>
                    <w:noProof/>
                    <w:webHidden/>
                    <w:color w:val="000000" w:themeColor="text1"/>
                    <w:spacing w:val="-1"/>
                    <w:sz w:val="24"/>
                    <w:szCs w:val="24"/>
                  </w:rPr>
                  <w:tab/>
                  <w:t>i</w:t>
                </w:r>
              </w:hyperlink>
            </w:p>
            <w:p w:rsidR="001E24E9" w:rsidRPr="007D4CF0" w:rsidRDefault="001E24E9" w:rsidP="001E24E9">
              <w:pPr>
                <w:pStyle w:val="TDC1"/>
              </w:pPr>
              <w:r w:rsidRPr="005E65AD">
                <w:t>contraportada</w:t>
              </w:r>
              <w:r w:rsidRPr="005E65AD">
                <w:fldChar w:fldCharType="begin"/>
              </w:r>
              <w:r w:rsidRPr="005E65AD">
                <w:instrText xml:space="preserve"> TOC \o "1-3" \h \z \u </w:instrText>
              </w:r>
              <w:r w:rsidRPr="005E65AD">
                <w:fldChar w:fldCharType="separate"/>
              </w:r>
            </w:p>
            <w:p w:rsidR="001E24E9" w:rsidRPr="007D4CF0" w:rsidRDefault="00B652E0" w:rsidP="001E24E9">
              <w:pPr>
                <w:pStyle w:val="TDC1"/>
                <w:rPr>
                  <w:rFonts w:asciiTheme="minorHAnsi" w:eastAsiaTheme="minorEastAsia" w:hAnsiTheme="minorHAnsi" w:cstheme="minorBidi"/>
                  <w:color w:val="auto"/>
                  <w:spacing w:val="0"/>
                  <w:sz w:val="22"/>
                  <w:szCs w:val="22"/>
                  <w:lang w:eastAsia="es-EC"/>
                </w:rPr>
              </w:pPr>
              <w:hyperlink w:anchor="_Toc527320555" w:history="1">
                <w:r w:rsidR="00DB6C0D">
                  <w:rPr>
                    <w:rStyle w:val="Hipervnculo"/>
                  </w:rPr>
                  <w:t>DERECHO DE AUTORES</w:t>
                </w:r>
                <w:r w:rsidR="001E24E9" w:rsidRPr="007D4CF0">
                  <w:rPr>
                    <w:webHidden/>
                  </w:rPr>
                  <w:tab/>
                </w:r>
                <w:r w:rsidR="001E24E9" w:rsidRPr="007D4CF0">
                  <w:rPr>
                    <w:webHidden/>
                  </w:rPr>
                  <w:fldChar w:fldCharType="begin"/>
                </w:r>
                <w:r w:rsidR="001E24E9" w:rsidRPr="007D4CF0">
                  <w:rPr>
                    <w:webHidden/>
                  </w:rPr>
                  <w:instrText xml:space="preserve"> PAGEREF _Toc527320555 \h </w:instrText>
                </w:r>
                <w:r w:rsidR="001E24E9" w:rsidRPr="007D4CF0">
                  <w:rPr>
                    <w:webHidden/>
                  </w:rPr>
                </w:r>
                <w:r w:rsidR="001E24E9" w:rsidRPr="007D4CF0">
                  <w:rPr>
                    <w:webHidden/>
                  </w:rPr>
                  <w:fldChar w:fldCharType="separate"/>
                </w:r>
                <w:r w:rsidR="00DB6C0D">
                  <w:rPr>
                    <w:webHidden/>
                  </w:rPr>
                  <w:t>I</w:t>
                </w:r>
                <w:r w:rsidR="001E24E9" w:rsidRPr="007D4CF0">
                  <w:rPr>
                    <w:webHidden/>
                  </w:rPr>
                  <w:fldChar w:fldCharType="end"/>
                </w:r>
              </w:hyperlink>
              <w:r w:rsidR="001E24E9">
                <w:t>V</w:t>
              </w:r>
            </w:p>
            <w:p w:rsidR="001E24E9" w:rsidRPr="007D4CF0" w:rsidRDefault="00B652E0" w:rsidP="001E24E9">
              <w:pPr>
                <w:pStyle w:val="TDC1"/>
                <w:rPr>
                  <w:rFonts w:asciiTheme="minorHAnsi" w:eastAsiaTheme="minorEastAsia" w:hAnsiTheme="minorHAnsi" w:cstheme="minorBidi"/>
                  <w:color w:val="auto"/>
                  <w:spacing w:val="0"/>
                  <w:sz w:val="22"/>
                  <w:szCs w:val="22"/>
                  <w:lang w:eastAsia="es-EC"/>
                </w:rPr>
              </w:pPr>
              <w:hyperlink w:anchor="_Toc527320556" w:history="1">
                <w:r w:rsidR="00DB6C0D">
                  <w:rPr>
                    <w:rStyle w:val="Hipervnculo"/>
                  </w:rPr>
                  <w:t>CERTIFICACIÓN DE TUTOR</w:t>
                </w:r>
                <w:r w:rsidR="001E24E9" w:rsidRPr="007D4CF0">
                  <w:rPr>
                    <w:webHidden/>
                  </w:rPr>
                  <w:tab/>
                </w:r>
                <w:r w:rsidR="001E24E9" w:rsidRPr="007D4CF0">
                  <w:rPr>
                    <w:webHidden/>
                  </w:rPr>
                  <w:fldChar w:fldCharType="begin"/>
                </w:r>
                <w:r w:rsidR="001E24E9" w:rsidRPr="007D4CF0">
                  <w:rPr>
                    <w:webHidden/>
                  </w:rPr>
                  <w:instrText xml:space="preserve"> PAGEREF _Toc527320556 \h </w:instrText>
                </w:r>
                <w:r w:rsidR="001E24E9" w:rsidRPr="007D4CF0">
                  <w:rPr>
                    <w:webHidden/>
                  </w:rPr>
                </w:r>
                <w:r w:rsidR="001E24E9" w:rsidRPr="007D4CF0">
                  <w:rPr>
                    <w:webHidden/>
                  </w:rPr>
                  <w:fldChar w:fldCharType="separate"/>
                </w:r>
                <w:r w:rsidR="00DB6C0D">
                  <w:rPr>
                    <w:webHidden/>
                  </w:rPr>
                  <w:t>V</w:t>
                </w:r>
                <w:r w:rsidR="001E24E9" w:rsidRPr="007D4CF0">
                  <w:rPr>
                    <w:webHidden/>
                  </w:rPr>
                  <w:fldChar w:fldCharType="end"/>
                </w:r>
              </w:hyperlink>
            </w:p>
            <w:p w:rsidR="001E24E9" w:rsidRPr="007D4CF0" w:rsidRDefault="00B652E0" w:rsidP="001E24E9">
              <w:pPr>
                <w:pStyle w:val="TDC1"/>
                <w:rPr>
                  <w:rFonts w:asciiTheme="minorHAnsi" w:eastAsiaTheme="minorEastAsia" w:hAnsiTheme="minorHAnsi" w:cstheme="minorBidi"/>
                  <w:color w:val="auto"/>
                  <w:spacing w:val="0"/>
                  <w:sz w:val="22"/>
                  <w:szCs w:val="22"/>
                  <w:lang w:eastAsia="es-EC"/>
                </w:rPr>
              </w:pPr>
              <w:hyperlink w:anchor="_Toc527320557" w:history="1">
                <w:r w:rsidR="001E24E9" w:rsidRPr="007D4CF0">
                  <w:rPr>
                    <w:rStyle w:val="Hipervnculo"/>
                  </w:rPr>
                  <w:t>AGRADECIMIENTO</w:t>
                </w:r>
                <w:r w:rsidR="001E24E9" w:rsidRPr="007D4CF0">
                  <w:rPr>
                    <w:webHidden/>
                  </w:rPr>
                  <w:tab/>
                </w:r>
                <w:r w:rsidR="001E24E9" w:rsidRPr="007D4CF0">
                  <w:rPr>
                    <w:webHidden/>
                  </w:rPr>
                  <w:fldChar w:fldCharType="begin"/>
                </w:r>
                <w:r w:rsidR="001E24E9" w:rsidRPr="007D4CF0">
                  <w:rPr>
                    <w:webHidden/>
                  </w:rPr>
                  <w:instrText xml:space="preserve"> PAGEREF _Toc527320557 \h </w:instrText>
                </w:r>
                <w:r w:rsidR="001E24E9" w:rsidRPr="007D4CF0">
                  <w:rPr>
                    <w:webHidden/>
                  </w:rPr>
                </w:r>
                <w:r w:rsidR="001E24E9" w:rsidRPr="007D4CF0">
                  <w:rPr>
                    <w:webHidden/>
                  </w:rPr>
                  <w:fldChar w:fldCharType="separate"/>
                </w:r>
                <w:r w:rsidR="00DB6C0D">
                  <w:rPr>
                    <w:webHidden/>
                  </w:rPr>
                  <w:t>VIII</w:t>
                </w:r>
                <w:r w:rsidR="001E24E9" w:rsidRPr="007D4CF0">
                  <w:rPr>
                    <w:webHidden/>
                  </w:rPr>
                  <w:fldChar w:fldCharType="end"/>
                </w:r>
              </w:hyperlink>
            </w:p>
            <w:p w:rsidR="001E24E9" w:rsidRPr="007D4CF0" w:rsidRDefault="00B652E0" w:rsidP="001E24E9">
              <w:pPr>
                <w:pStyle w:val="TDC1"/>
                <w:rPr>
                  <w:rFonts w:asciiTheme="minorHAnsi" w:eastAsiaTheme="minorEastAsia" w:hAnsiTheme="minorHAnsi" w:cstheme="minorBidi"/>
                  <w:color w:val="auto"/>
                  <w:spacing w:val="0"/>
                  <w:sz w:val="22"/>
                  <w:szCs w:val="22"/>
                  <w:lang w:eastAsia="es-EC"/>
                </w:rPr>
              </w:pPr>
              <w:hyperlink w:anchor="_Toc527320558" w:history="1">
                <w:r w:rsidR="001E24E9" w:rsidRPr="007D4CF0">
                  <w:rPr>
                    <w:rStyle w:val="Hipervnculo"/>
                  </w:rPr>
                  <w:t>Res</w:t>
                </w:r>
                <w:r w:rsidR="001E24E9" w:rsidRPr="007D4CF0">
                  <w:rPr>
                    <w:rStyle w:val="Hipervnculo"/>
                    <w:spacing w:val="1"/>
                  </w:rPr>
                  <w:t>u</w:t>
                </w:r>
                <w:r w:rsidR="001E24E9" w:rsidRPr="007D4CF0">
                  <w:rPr>
                    <w:rStyle w:val="Hipervnculo"/>
                  </w:rPr>
                  <w:t>men</w:t>
                </w:r>
                <w:r w:rsidR="001E24E9" w:rsidRPr="007D4CF0">
                  <w:rPr>
                    <w:webHidden/>
                  </w:rPr>
                  <w:tab/>
                </w:r>
                <w:r w:rsidR="00A651B1">
                  <w:rPr>
                    <w:webHidden/>
                  </w:rPr>
                  <w:t>VIII</w:t>
                </w:r>
              </w:hyperlink>
            </w:p>
            <w:p w:rsidR="001E24E9" w:rsidRPr="007D4CF0" w:rsidRDefault="00B652E0" w:rsidP="001E24E9">
              <w:pPr>
                <w:pStyle w:val="TDC1"/>
                <w:rPr>
                  <w:rFonts w:asciiTheme="minorHAnsi" w:eastAsiaTheme="minorEastAsia" w:hAnsiTheme="minorHAnsi" w:cstheme="minorBidi"/>
                  <w:color w:val="auto"/>
                  <w:spacing w:val="0"/>
                  <w:sz w:val="22"/>
                  <w:szCs w:val="22"/>
                  <w:lang w:eastAsia="es-EC"/>
                </w:rPr>
              </w:pPr>
              <w:hyperlink w:anchor="_Toc527320559" w:history="1">
                <w:r w:rsidR="001E24E9" w:rsidRPr="007D4CF0">
                  <w:rPr>
                    <w:rStyle w:val="Hipervnculo"/>
                  </w:rPr>
                  <w:t>Abstract</w:t>
                </w:r>
                <w:r w:rsidR="001E24E9" w:rsidRPr="007D4CF0">
                  <w:rPr>
                    <w:webHidden/>
                  </w:rPr>
                  <w:tab/>
                </w:r>
                <w:r w:rsidR="00A651B1">
                  <w:rPr>
                    <w:webHidden/>
                  </w:rPr>
                  <w:t>I</w:t>
                </w:r>
                <w:r w:rsidR="001E24E9">
                  <w:rPr>
                    <w:webHidden/>
                  </w:rPr>
                  <w:t>x</w:t>
                </w:r>
              </w:hyperlink>
            </w:p>
            <w:p w:rsidR="001E24E9" w:rsidRPr="007D4CF0" w:rsidRDefault="00B652E0" w:rsidP="001E24E9">
              <w:pPr>
                <w:pStyle w:val="TDC1"/>
                <w:rPr>
                  <w:rFonts w:asciiTheme="minorHAnsi" w:eastAsiaTheme="minorEastAsia" w:hAnsiTheme="minorHAnsi" w:cstheme="minorBidi"/>
                  <w:color w:val="auto"/>
                  <w:spacing w:val="0"/>
                  <w:sz w:val="22"/>
                  <w:szCs w:val="22"/>
                  <w:lang w:eastAsia="es-EC"/>
                </w:rPr>
              </w:pPr>
              <w:hyperlink w:anchor="_Toc527320560" w:history="1">
                <w:r w:rsidR="001E24E9" w:rsidRPr="007D4CF0">
                  <w:rPr>
                    <w:rStyle w:val="Hipervnculo"/>
                    <w:b/>
                  </w:rPr>
                  <w:t>CAPÍTULO I</w:t>
                </w:r>
                <w:r w:rsidR="001E24E9" w:rsidRPr="007D4CF0">
                  <w:rPr>
                    <w:webHidden/>
                  </w:rPr>
                  <w:tab/>
                </w:r>
                <w:r w:rsidR="00A651B1">
                  <w:rPr>
                    <w:webHidden/>
                  </w:rPr>
                  <w:t>1</w:t>
                </w:r>
              </w:hyperlink>
            </w:p>
            <w:p w:rsidR="001E24E9" w:rsidRPr="007D4CF0" w:rsidRDefault="00B652E0" w:rsidP="001E24E9">
              <w:pPr>
                <w:pStyle w:val="TDC1"/>
                <w:rPr>
                  <w:rFonts w:asciiTheme="minorHAnsi" w:eastAsiaTheme="minorEastAsia" w:hAnsiTheme="minorHAnsi" w:cstheme="minorBidi"/>
                  <w:color w:val="auto"/>
                  <w:spacing w:val="0"/>
                  <w:sz w:val="22"/>
                  <w:szCs w:val="22"/>
                  <w:lang w:eastAsia="es-EC"/>
                </w:rPr>
              </w:pPr>
              <w:hyperlink w:anchor="_Toc527320561" w:history="1">
                <w:r w:rsidR="001E24E9" w:rsidRPr="007D4CF0">
                  <w:rPr>
                    <w:rStyle w:val="Hipervnculo"/>
                  </w:rPr>
                  <w:t>1.1</w:t>
                </w:r>
                <w:r w:rsidR="001E24E9" w:rsidRPr="007D4CF0">
                  <w:rPr>
                    <w:rFonts w:asciiTheme="minorHAnsi" w:eastAsiaTheme="minorEastAsia" w:hAnsiTheme="minorHAnsi" w:cstheme="minorBidi"/>
                    <w:color w:val="auto"/>
                    <w:spacing w:val="0"/>
                    <w:sz w:val="22"/>
                    <w:szCs w:val="22"/>
                    <w:lang w:eastAsia="es-EC"/>
                  </w:rPr>
                  <w:tab/>
                </w:r>
                <w:r w:rsidR="001E24E9" w:rsidRPr="007D4CF0">
                  <w:rPr>
                    <w:rStyle w:val="Hipervnculo"/>
                  </w:rPr>
                  <w:t>Planteamiento de problema</w:t>
                </w:r>
                <w:r w:rsidR="001E24E9" w:rsidRPr="007D4CF0">
                  <w:rPr>
                    <w:webHidden/>
                  </w:rPr>
                  <w:tab/>
                </w:r>
                <w:r w:rsidR="00A651B1" w:rsidRPr="00A651B1">
                  <w:rPr>
                    <w:webHidden/>
                  </w:rPr>
                  <w:t>1</w:t>
                </w:r>
              </w:hyperlink>
            </w:p>
            <w:p w:rsidR="001E24E9" w:rsidRPr="007D4CF0" w:rsidRDefault="00B652E0" w:rsidP="001E24E9">
              <w:pPr>
                <w:pStyle w:val="TDC1"/>
                <w:rPr>
                  <w:rFonts w:asciiTheme="minorHAnsi" w:eastAsiaTheme="minorEastAsia" w:hAnsiTheme="minorHAnsi" w:cstheme="minorBidi"/>
                  <w:color w:val="auto"/>
                  <w:spacing w:val="0"/>
                  <w:sz w:val="22"/>
                  <w:szCs w:val="22"/>
                  <w:lang w:eastAsia="es-EC"/>
                </w:rPr>
              </w:pPr>
              <w:hyperlink w:anchor="_Toc527320562" w:history="1">
                <w:r w:rsidR="001E24E9" w:rsidRPr="007D4CF0">
                  <w:rPr>
                    <w:rStyle w:val="Hipervnculo"/>
                  </w:rPr>
                  <w:t>1.2</w:t>
                </w:r>
                <w:r w:rsidR="001E24E9" w:rsidRPr="007D4CF0">
                  <w:rPr>
                    <w:rFonts w:asciiTheme="minorHAnsi" w:eastAsiaTheme="minorEastAsia" w:hAnsiTheme="minorHAnsi" w:cstheme="minorBidi"/>
                    <w:color w:val="auto"/>
                    <w:spacing w:val="0"/>
                    <w:sz w:val="22"/>
                    <w:szCs w:val="22"/>
                    <w:lang w:eastAsia="es-EC"/>
                  </w:rPr>
                  <w:tab/>
                </w:r>
                <w:r w:rsidR="001E24E9" w:rsidRPr="007D4CF0">
                  <w:rPr>
                    <w:rStyle w:val="Hipervnculo"/>
                  </w:rPr>
                  <w:t>Formulación del problema</w:t>
                </w:r>
                <w:r w:rsidR="001E24E9" w:rsidRPr="007D4CF0">
                  <w:rPr>
                    <w:webHidden/>
                  </w:rPr>
                  <w:tab/>
                </w:r>
                <w:r w:rsidR="00A651B1" w:rsidRPr="00A651B1">
                  <w:rPr>
                    <w:webHidden/>
                  </w:rPr>
                  <w:t>3</w:t>
                </w:r>
              </w:hyperlink>
            </w:p>
            <w:p w:rsidR="001E24E9" w:rsidRPr="007D4CF0" w:rsidRDefault="00B652E0" w:rsidP="001E24E9">
              <w:pPr>
                <w:pStyle w:val="TDC1"/>
                <w:rPr>
                  <w:rFonts w:asciiTheme="minorHAnsi" w:eastAsiaTheme="minorEastAsia" w:hAnsiTheme="minorHAnsi" w:cstheme="minorBidi"/>
                  <w:color w:val="auto"/>
                  <w:spacing w:val="0"/>
                  <w:sz w:val="22"/>
                  <w:szCs w:val="22"/>
                  <w:lang w:eastAsia="es-EC"/>
                </w:rPr>
              </w:pPr>
              <w:hyperlink w:anchor="_Toc527320564" w:history="1">
                <w:r w:rsidR="001E24E9" w:rsidRPr="007D4CF0">
                  <w:rPr>
                    <w:rStyle w:val="Hipervnculo"/>
                  </w:rPr>
                  <w:t>1.3</w:t>
                </w:r>
                <w:r w:rsidR="001E24E9" w:rsidRPr="007D4CF0">
                  <w:rPr>
                    <w:rFonts w:asciiTheme="minorHAnsi" w:eastAsiaTheme="minorEastAsia" w:hAnsiTheme="minorHAnsi" w:cstheme="minorBidi"/>
                    <w:color w:val="auto"/>
                    <w:spacing w:val="0"/>
                    <w:sz w:val="22"/>
                    <w:szCs w:val="22"/>
                    <w:lang w:eastAsia="es-EC"/>
                  </w:rPr>
                  <w:tab/>
                </w:r>
                <w:r w:rsidR="001E24E9" w:rsidRPr="007D4CF0">
                  <w:rPr>
                    <w:rStyle w:val="Hipervnculo"/>
                  </w:rPr>
                  <w:t>Objetivos del trabajo</w:t>
                </w:r>
                <w:r w:rsidR="001E24E9" w:rsidRPr="007D4CF0">
                  <w:rPr>
                    <w:webHidden/>
                  </w:rPr>
                  <w:tab/>
                </w:r>
                <w:r w:rsidR="001E24E9">
                  <w:rPr>
                    <w:webHidden/>
                  </w:rPr>
                  <w:t>3</w:t>
                </w:r>
              </w:hyperlink>
            </w:p>
            <w:p w:rsidR="001E24E9" w:rsidRPr="007D4CF0" w:rsidRDefault="00B652E0" w:rsidP="001E24E9">
              <w:pPr>
                <w:pStyle w:val="TDC1"/>
                <w:rPr>
                  <w:rFonts w:asciiTheme="minorHAnsi" w:eastAsiaTheme="minorEastAsia" w:hAnsiTheme="minorHAnsi" w:cstheme="minorBidi"/>
                  <w:color w:val="auto"/>
                  <w:spacing w:val="0"/>
                  <w:sz w:val="22"/>
                  <w:szCs w:val="22"/>
                  <w:lang w:eastAsia="es-EC"/>
                </w:rPr>
              </w:pPr>
              <w:hyperlink w:anchor="_Toc527320570" w:history="1">
                <w:r w:rsidR="001E24E9" w:rsidRPr="007D4CF0">
                  <w:rPr>
                    <w:rStyle w:val="Hipervnculo"/>
                  </w:rPr>
                  <w:t>1.4 Justificación</w:t>
                </w:r>
                <w:r w:rsidR="001E24E9" w:rsidRPr="007D4CF0">
                  <w:rPr>
                    <w:webHidden/>
                  </w:rPr>
                  <w:tab/>
                </w:r>
                <w:r w:rsidR="001E24E9">
                  <w:rPr>
                    <w:webHidden/>
                  </w:rPr>
                  <w:t>4</w:t>
                </w:r>
              </w:hyperlink>
            </w:p>
            <w:p w:rsidR="001E24E9" w:rsidRDefault="00B652E0" w:rsidP="001E24E9">
              <w:pPr>
                <w:pStyle w:val="TDC1"/>
                <w:rPr>
                  <w:rFonts w:asciiTheme="minorHAnsi" w:eastAsiaTheme="minorEastAsia" w:hAnsiTheme="minorHAnsi" w:cstheme="minorBidi"/>
                  <w:color w:val="auto"/>
                  <w:spacing w:val="0"/>
                  <w:sz w:val="22"/>
                  <w:szCs w:val="22"/>
                  <w:lang w:eastAsia="es-EC"/>
                </w:rPr>
              </w:pPr>
              <w:hyperlink w:anchor="_Toc527320574" w:history="1">
                <w:r w:rsidR="001E24E9" w:rsidRPr="005F5E94">
                  <w:rPr>
                    <w:rStyle w:val="Hipervnculo"/>
                  </w:rPr>
                  <w:t>1.5</w:t>
                </w:r>
                <w:r w:rsidR="001E24E9">
                  <w:rPr>
                    <w:rFonts w:asciiTheme="minorHAnsi" w:eastAsiaTheme="minorEastAsia" w:hAnsiTheme="minorHAnsi" w:cstheme="minorBidi"/>
                    <w:color w:val="auto"/>
                    <w:spacing w:val="0"/>
                    <w:sz w:val="22"/>
                    <w:szCs w:val="22"/>
                    <w:lang w:eastAsia="es-EC"/>
                  </w:rPr>
                  <w:tab/>
                </w:r>
                <w:r w:rsidR="001E24E9" w:rsidRPr="005F5E94">
                  <w:rPr>
                    <w:rStyle w:val="Hipervnculo"/>
                  </w:rPr>
                  <w:t>Delimitación</w:t>
                </w:r>
                <w:r w:rsidR="001E24E9">
                  <w:rPr>
                    <w:webHidden/>
                  </w:rPr>
                  <w:tab/>
                </w:r>
                <w:r w:rsidR="005D0564">
                  <w:rPr>
                    <w:webHidden/>
                  </w:rPr>
                  <w:t>6</w:t>
                </w:r>
              </w:hyperlink>
            </w:p>
            <w:p w:rsidR="001E24E9" w:rsidRPr="007D4CF0" w:rsidRDefault="00B652E0" w:rsidP="001E24E9">
              <w:pPr>
                <w:pStyle w:val="TDC1"/>
                <w:rPr>
                  <w:rFonts w:asciiTheme="minorHAnsi" w:eastAsiaTheme="minorEastAsia" w:hAnsiTheme="minorHAnsi" w:cstheme="minorBidi"/>
                  <w:color w:val="auto"/>
                  <w:spacing w:val="0"/>
                  <w:sz w:val="22"/>
                  <w:szCs w:val="22"/>
                  <w:lang w:eastAsia="es-EC"/>
                </w:rPr>
              </w:pPr>
              <w:hyperlink w:anchor="_Toc527320575" w:history="1">
                <w:r w:rsidR="001E24E9" w:rsidRPr="007D4CF0">
                  <w:rPr>
                    <w:rStyle w:val="Hipervnculo"/>
                    <w:b/>
                  </w:rPr>
                  <w:t>CAPÍTULO II</w:t>
                </w:r>
                <w:r w:rsidR="001E24E9" w:rsidRPr="007D4CF0">
                  <w:rPr>
                    <w:webHidden/>
                  </w:rPr>
                  <w:tab/>
                </w:r>
                <w:r w:rsidR="005D0564">
                  <w:rPr>
                    <w:webHidden/>
                  </w:rPr>
                  <w:t>7</w:t>
                </w:r>
              </w:hyperlink>
            </w:p>
            <w:p w:rsidR="001E24E9" w:rsidRDefault="00B652E0" w:rsidP="001E24E9">
              <w:pPr>
                <w:pStyle w:val="TDC1"/>
                <w:rPr>
                  <w:rFonts w:asciiTheme="minorHAnsi" w:eastAsiaTheme="minorEastAsia" w:hAnsiTheme="minorHAnsi" w:cstheme="minorBidi"/>
                  <w:color w:val="auto"/>
                  <w:spacing w:val="0"/>
                  <w:sz w:val="22"/>
                  <w:szCs w:val="22"/>
                  <w:lang w:eastAsia="es-EC"/>
                </w:rPr>
              </w:pPr>
              <w:hyperlink w:anchor="_Toc527320576" w:history="1">
                <w:r w:rsidR="001E24E9" w:rsidRPr="005F5E94">
                  <w:rPr>
                    <w:rStyle w:val="Hipervnculo"/>
                  </w:rPr>
                  <w:t>2.1 Marco Teórico</w:t>
                </w:r>
                <w:r w:rsidR="001E24E9">
                  <w:rPr>
                    <w:webHidden/>
                  </w:rPr>
                  <w:tab/>
                </w:r>
                <w:r w:rsidR="005D0564">
                  <w:rPr>
                    <w:webHidden/>
                  </w:rPr>
                  <w:t>7</w:t>
                </w:r>
              </w:hyperlink>
            </w:p>
            <w:p w:rsidR="001E24E9" w:rsidRPr="007D4CF0" w:rsidRDefault="00B652E0" w:rsidP="001E24E9">
              <w:pPr>
                <w:pStyle w:val="TDC1"/>
                <w:rPr>
                  <w:rFonts w:asciiTheme="minorHAnsi" w:eastAsiaTheme="minorEastAsia" w:hAnsiTheme="minorHAnsi" w:cstheme="minorBidi"/>
                  <w:color w:val="auto"/>
                  <w:spacing w:val="0"/>
                  <w:sz w:val="22"/>
                  <w:szCs w:val="22"/>
                  <w:lang w:eastAsia="es-EC"/>
                </w:rPr>
              </w:pPr>
              <w:hyperlink w:anchor="_Toc527320594" w:history="1">
                <w:r w:rsidR="001E24E9" w:rsidRPr="007D4CF0">
                  <w:rPr>
                    <w:rStyle w:val="Hipervnculo"/>
                    <w:b/>
                  </w:rPr>
                  <w:t>CAPÍTULO III</w:t>
                </w:r>
                <w:r w:rsidR="001E24E9" w:rsidRPr="007D4CF0">
                  <w:rPr>
                    <w:webHidden/>
                  </w:rPr>
                  <w:tab/>
                </w:r>
                <w:r w:rsidR="00A651B1">
                  <w:rPr>
                    <w:webHidden/>
                  </w:rPr>
                  <w:t>2</w:t>
                </w:r>
                <w:r w:rsidR="005D0564">
                  <w:rPr>
                    <w:webHidden/>
                  </w:rPr>
                  <w:t>0</w:t>
                </w:r>
              </w:hyperlink>
            </w:p>
            <w:p w:rsidR="001E24E9" w:rsidRDefault="00B652E0" w:rsidP="001E24E9">
              <w:pPr>
                <w:pStyle w:val="TDC1"/>
                <w:rPr>
                  <w:rFonts w:asciiTheme="minorHAnsi" w:eastAsiaTheme="minorEastAsia" w:hAnsiTheme="minorHAnsi" w:cstheme="minorBidi"/>
                  <w:color w:val="auto"/>
                  <w:spacing w:val="0"/>
                  <w:sz w:val="22"/>
                  <w:szCs w:val="22"/>
                  <w:lang w:eastAsia="es-EC"/>
                </w:rPr>
              </w:pPr>
              <w:hyperlink w:anchor="_Toc527320595" w:history="1">
                <w:r w:rsidR="001E24E9" w:rsidRPr="005F5E94">
                  <w:rPr>
                    <w:rStyle w:val="Hipervnculo"/>
                  </w:rPr>
                  <w:t>Diseño de la investigación</w:t>
                </w:r>
                <w:r w:rsidR="001E24E9">
                  <w:rPr>
                    <w:webHidden/>
                  </w:rPr>
                  <w:tab/>
                  <w:t>2</w:t>
                </w:r>
                <w:r w:rsidR="005D0564">
                  <w:rPr>
                    <w:webHidden/>
                  </w:rPr>
                  <w:t>0</w:t>
                </w:r>
              </w:hyperlink>
            </w:p>
            <w:p w:rsidR="001E24E9" w:rsidRDefault="00B652E0" w:rsidP="001E24E9">
              <w:pPr>
                <w:pStyle w:val="TDC1"/>
                <w:rPr>
                  <w:rFonts w:asciiTheme="minorHAnsi" w:eastAsiaTheme="minorEastAsia" w:hAnsiTheme="minorHAnsi" w:cstheme="minorBidi"/>
                  <w:color w:val="auto"/>
                  <w:spacing w:val="0"/>
                  <w:sz w:val="22"/>
                  <w:szCs w:val="22"/>
                  <w:lang w:eastAsia="es-EC"/>
                </w:rPr>
              </w:pPr>
              <w:hyperlink w:anchor="_Toc527320596" w:history="1">
                <w:r w:rsidR="001E24E9" w:rsidRPr="005F5E94">
                  <w:rPr>
                    <w:rStyle w:val="Hipervnculo"/>
                  </w:rPr>
                  <w:t>3.1. Tipo de Investigación</w:t>
                </w:r>
                <w:r w:rsidR="001E24E9">
                  <w:rPr>
                    <w:webHidden/>
                  </w:rPr>
                  <w:tab/>
                </w:r>
                <w:r w:rsidR="00A651B1">
                  <w:rPr>
                    <w:webHidden/>
                  </w:rPr>
                  <w:t>2</w:t>
                </w:r>
                <w:r w:rsidR="005D0564">
                  <w:rPr>
                    <w:webHidden/>
                  </w:rPr>
                  <w:t>0</w:t>
                </w:r>
              </w:hyperlink>
            </w:p>
            <w:p w:rsidR="001E24E9" w:rsidRDefault="00B652E0" w:rsidP="001E24E9">
              <w:pPr>
                <w:pStyle w:val="TDC1"/>
                <w:rPr>
                  <w:rFonts w:asciiTheme="minorHAnsi" w:eastAsiaTheme="minorEastAsia" w:hAnsiTheme="minorHAnsi" w:cstheme="minorBidi"/>
                  <w:color w:val="auto"/>
                  <w:spacing w:val="0"/>
                  <w:sz w:val="22"/>
                  <w:szCs w:val="22"/>
                  <w:lang w:eastAsia="es-EC"/>
                </w:rPr>
              </w:pPr>
              <w:hyperlink w:anchor="_Toc527320597" w:history="1">
                <w:r w:rsidR="001E24E9">
                  <w:rPr>
                    <w:rStyle w:val="Hipervnculo"/>
                  </w:rPr>
                  <w:t>3.2 METODOLOGÍA</w:t>
                </w:r>
                <w:r w:rsidR="001E24E9" w:rsidRPr="005F5E94">
                  <w:rPr>
                    <w:rStyle w:val="Hipervnculo"/>
                  </w:rPr>
                  <w:t xml:space="preserve"> de Investigación</w:t>
                </w:r>
                <w:r w:rsidR="001E24E9">
                  <w:rPr>
                    <w:webHidden/>
                  </w:rPr>
                  <w:tab/>
                </w:r>
                <w:r w:rsidR="00A651B1">
                  <w:rPr>
                    <w:webHidden/>
                  </w:rPr>
                  <w:t>2</w:t>
                </w:r>
                <w:r w:rsidR="005D0564">
                  <w:rPr>
                    <w:webHidden/>
                  </w:rPr>
                  <w:t>0</w:t>
                </w:r>
              </w:hyperlink>
            </w:p>
            <w:p w:rsidR="001E24E9" w:rsidRDefault="00B652E0" w:rsidP="001E24E9">
              <w:pPr>
                <w:pStyle w:val="TDC1"/>
                <w:rPr>
                  <w:rFonts w:asciiTheme="minorHAnsi" w:eastAsiaTheme="minorEastAsia" w:hAnsiTheme="minorHAnsi" w:cstheme="minorBidi"/>
                  <w:color w:val="auto"/>
                  <w:spacing w:val="0"/>
                  <w:sz w:val="22"/>
                  <w:szCs w:val="22"/>
                  <w:lang w:eastAsia="es-EC"/>
                </w:rPr>
              </w:pPr>
              <w:hyperlink w:anchor="_Toc527320603" w:history="1">
                <w:r w:rsidR="001E24E9">
                  <w:rPr>
                    <w:rStyle w:val="Hipervnculo"/>
                  </w:rPr>
                  <w:t>3.3 TÉCNICAS E INSTRUMENTOS DE INVESTIGACIÓN</w:t>
                </w:r>
                <w:r w:rsidR="001E24E9">
                  <w:rPr>
                    <w:webHidden/>
                  </w:rPr>
                  <w:tab/>
                </w:r>
                <w:r w:rsidR="00A651B1">
                  <w:rPr>
                    <w:webHidden/>
                  </w:rPr>
                  <w:t>2</w:t>
                </w:r>
                <w:r w:rsidR="005D0564">
                  <w:rPr>
                    <w:webHidden/>
                  </w:rPr>
                  <w:t>1</w:t>
                </w:r>
              </w:hyperlink>
            </w:p>
            <w:p w:rsidR="001E24E9" w:rsidRPr="007D4CF0" w:rsidRDefault="00B652E0" w:rsidP="001E24E9">
              <w:pPr>
                <w:pStyle w:val="TDC1"/>
                <w:rPr>
                  <w:rFonts w:asciiTheme="minorHAnsi" w:eastAsiaTheme="minorEastAsia" w:hAnsiTheme="minorHAnsi" w:cstheme="minorBidi"/>
                  <w:color w:val="auto"/>
                  <w:spacing w:val="0"/>
                  <w:sz w:val="22"/>
                  <w:szCs w:val="22"/>
                  <w:lang w:eastAsia="es-EC"/>
                </w:rPr>
              </w:pPr>
              <w:hyperlink w:anchor="_Toc527320604" w:history="1">
                <w:r w:rsidR="001E24E9" w:rsidRPr="007D4CF0">
                  <w:rPr>
                    <w:rStyle w:val="Hipervnculo"/>
                    <w:b/>
                  </w:rPr>
                  <w:t>CAPÍTULO IV</w:t>
                </w:r>
                <w:r w:rsidR="001E24E9" w:rsidRPr="007D4CF0">
                  <w:rPr>
                    <w:webHidden/>
                  </w:rPr>
                  <w:tab/>
                </w:r>
                <w:r w:rsidR="001E24E9">
                  <w:rPr>
                    <w:webHidden/>
                  </w:rPr>
                  <w:t>2</w:t>
                </w:r>
                <w:r w:rsidR="005D0564">
                  <w:rPr>
                    <w:webHidden/>
                  </w:rPr>
                  <w:t>5</w:t>
                </w:r>
              </w:hyperlink>
            </w:p>
            <w:p w:rsidR="001E24E9" w:rsidRDefault="00B652E0" w:rsidP="001E24E9">
              <w:pPr>
                <w:pStyle w:val="TDC1"/>
                <w:rPr>
                  <w:rFonts w:asciiTheme="minorHAnsi" w:eastAsiaTheme="minorEastAsia" w:hAnsiTheme="minorHAnsi" w:cstheme="minorBidi"/>
                  <w:color w:val="auto"/>
                  <w:spacing w:val="0"/>
                  <w:sz w:val="22"/>
                  <w:szCs w:val="22"/>
                  <w:lang w:eastAsia="es-EC"/>
                </w:rPr>
              </w:pPr>
              <w:hyperlink w:anchor="_Toc527320605" w:history="1">
                <w:r w:rsidR="001E24E9" w:rsidRPr="005F5E94">
                  <w:rPr>
                    <w:rStyle w:val="Hipervnculo"/>
                  </w:rPr>
                  <w:t>4.1 Título de la propuesta</w:t>
                </w:r>
                <w:r w:rsidR="001E24E9">
                  <w:rPr>
                    <w:webHidden/>
                  </w:rPr>
                  <w:tab/>
                  <w:t>2</w:t>
                </w:r>
                <w:r w:rsidR="005D0564">
                  <w:rPr>
                    <w:webHidden/>
                  </w:rPr>
                  <w:t>5</w:t>
                </w:r>
              </w:hyperlink>
            </w:p>
            <w:p w:rsidR="001E24E9" w:rsidRDefault="00B652E0" w:rsidP="001E24E9">
              <w:pPr>
                <w:pStyle w:val="TDC1"/>
                <w:rPr>
                  <w:rFonts w:asciiTheme="minorHAnsi" w:eastAsiaTheme="minorEastAsia" w:hAnsiTheme="minorHAnsi" w:cstheme="minorBidi"/>
                  <w:color w:val="auto"/>
                  <w:spacing w:val="0"/>
                  <w:sz w:val="22"/>
                  <w:szCs w:val="22"/>
                  <w:lang w:eastAsia="es-EC"/>
                </w:rPr>
              </w:pPr>
              <w:hyperlink w:anchor="_Toc527320606" w:history="1">
                <w:r w:rsidR="001E24E9" w:rsidRPr="005F5E94">
                  <w:rPr>
                    <w:rStyle w:val="Hipervnculo"/>
                  </w:rPr>
                  <w:t>4.2 Justificación</w:t>
                </w:r>
                <w:r w:rsidR="001E24E9">
                  <w:rPr>
                    <w:webHidden/>
                  </w:rPr>
                  <w:tab/>
                  <w:t>2</w:t>
                </w:r>
                <w:r w:rsidR="005D0564">
                  <w:rPr>
                    <w:webHidden/>
                  </w:rPr>
                  <w:t>5</w:t>
                </w:r>
              </w:hyperlink>
            </w:p>
            <w:p w:rsidR="001E24E9" w:rsidRDefault="00B652E0" w:rsidP="001E24E9">
              <w:pPr>
                <w:pStyle w:val="TDC1"/>
                <w:rPr>
                  <w:rFonts w:asciiTheme="minorHAnsi" w:eastAsiaTheme="minorEastAsia" w:hAnsiTheme="minorHAnsi" w:cstheme="minorBidi"/>
                  <w:color w:val="auto"/>
                  <w:spacing w:val="0"/>
                  <w:sz w:val="22"/>
                  <w:szCs w:val="22"/>
                  <w:lang w:eastAsia="es-EC"/>
                </w:rPr>
              </w:pPr>
              <w:hyperlink w:anchor="_Toc527320607" w:history="1">
                <w:r w:rsidR="001E24E9" w:rsidRPr="005F5E94">
                  <w:rPr>
                    <w:rStyle w:val="Hipervnculo"/>
                  </w:rPr>
                  <w:t>4.3 Objetivo General</w:t>
                </w:r>
                <w:r w:rsidR="001E24E9">
                  <w:rPr>
                    <w:webHidden/>
                  </w:rPr>
                  <w:tab/>
                  <w:t>2</w:t>
                </w:r>
                <w:r w:rsidR="005D0564">
                  <w:rPr>
                    <w:webHidden/>
                  </w:rPr>
                  <w:t>6</w:t>
                </w:r>
              </w:hyperlink>
            </w:p>
            <w:p w:rsidR="001E24E9" w:rsidRDefault="00B652E0" w:rsidP="001E24E9">
              <w:pPr>
                <w:pStyle w:val="TDC1"/>
                <w:rPr>
                  <w:rFonts w:asciiTheme="minorHAnsi" w:eastAsiaTheme="minorEastAsia" w:hAnsiTheme="minorHAnsi" w:cstheme="minorBidi"/>
                  <w:color w:val="auto"/>
                  <w:spacing w:val="0"/>
                  <w:sz w:val="22"/>
                  <w:szCs w:val="22"/>
                  <w:lang w:eastAsia="es-EC"/>
                </w:rPr>
              </w:pPr>
              <w:hyperlink w:anchor="_Toc527320608" w:history="1">
                <w:r w:rsidR="001E24E9" w:rsidRPr="005F5E94">
                  <w:rPr>
                    <w:rStyle w:val="Hipervnculo"/>
                  </w:rPr>
                  <w:t>4.4 Objetivos específicos</w:t>
                </w:r>
                <w:r w:rsidR="001E24E9">
                  <w:rPr>
                    <w:webHidden/>
                  </w:rPr>
                  <w:tab/>
                  <w:t>2</w:t>
                </w:r>
                <w:r w:rsidR="005D0564">
                  <w:rPr>
                    <w:webHidden/>
                  </w:rPr>
                  <w:t>6</w:t>
                </w:r>
              </w:hyperlink>
            </w:p>
            <w:p w:rsidR="001E24E9" w:rsidRDefault="00B652E0" w:rsidP="001E24E9">
              <w:pPr>
                <w:pStyle w:val="TDC1"/>
                <w:rPr>
                  <w:rFonts w:asciiTheme="minorHAnsi" w:eastAsiaTheme="minorEastAsia" w:hAnsiTheme="minorHAnsi" w:cstheme="minorBidi"/>
                  <w:color w:val="auto"/>
                  <w:spacing w:val="0"/>
                  <w:sz w:val="22"/>
                  <w:szCs w:val="22"/>
                  <w:lang w:eastAsia="es-EC"/>
                </w:rPr>
              </w:pPr>
              <w:hyperlink w:anchor="_Toc527320612" w:history="1">
                <w:r w:rsidR="001E24E9" w:rsidRPr="005F5E94">
                  <w:rPr>
                    <w:rStyle w:val="Hipervnculo"/>
                  </w:rPr>
                  <w:t>4.5 Recursos: Humanos, Técnicos, Financieros, Legales</w:t>
                </w:r>
                <w:r w:rsidR="001E24E9">
                  <w:rPr>
                    <w:webHidden/>
                  </w:rPr>
                  <w:tab/>
                </w:r>
              </w:hyperlink>
              <w:r w:rsidR="002A69C7">
                <w:t>2</w:t>
              </w:r>
              <w:r w:rsidR="005D0564">
                <w:t>6</w:t>
              </w:r>
            </w:p>
            <w:p w:rsidR="001E24E9" w:rsidRDefault="00B652E0" w:rsidP="001E24E9">
              <w:pPr>
                <w:pStyle w:val="TDC1"/>
              </w:pPr>
              <w:hyperlink w:anchor="_Toc527320616" w:history="1">
                <w:r w:rsidR="001E24E9" w:rsidRPr="005F5E94">
                  <w:rPr>
                    <w:rStyle w:val="Hipervnculo"/>
                  </w:rPr>
                  <w:t>4.6 Diseño de la propuesta</w:t>
                </w:r>
                <w:r w:rsidR="001E24E9">
                  <w:rPr>
                    <w:webHidden/>
                  </w:rPr>
                  <w:tab/>
                </w:r>
              </w:hyperlink>
              <w:r w:rsidR="005D0564">
                <w:t>28</w:t>
              </w:r>
            </w:p>
            <w:p w:rsidR="001E24E9" w:rsidRPr="00120C27" w:rsidRDefault="00B652E0" w:rsidP="001E24E9">
              <w:pPr>
                <w:pStyle w:val="TDC1"/>
                <w:rPr>
                  <w:rFonts w:asciiTheme="minorHAnsi" w:eastAsiaTheme="minorEastAsia" w:hAnsiTheme="minorHAnsi" w:cstheme="minorBidi"/>
                  <w:color w:val="auto"/>
                  <w:spacing w:val="0"/>
                  <w:sz w:val="22"/>
                  <w:szCs w:val="22"/>
                  <w:lang w:eastAsia="es-EC"/>
                </w:rPr>
              </w:pPr>
              <w:hyperlink w:anchor="_Toc527320616" w:history="1">
                <w:r w:rsidR="001E24E9" w:rsidRPr="005F5E94">
                  <w:rPr>
                    <w:rStyle w:val="Hipervnculo"/>
                  </w:rPr>
                  <w:t>4.6</w:t>
                </w:r>
                <w:r w:rsidR="001E24E9">
                  <w:rPr>
                    <w:rStyle w:val="Hipervnculo"/>
                  </w:rPr>
                  <w:t>.1 MANUAL DE USUARIO</w:t>
                </w:r>
                <w:r w:rsidR="001E24E9">
                  <w:rPr>
                    <w:webHidden/>
                  </w:rPr>
                  <w:tab/>
                </w:r>
              </w:hyperlink>
              <w:r w:rsidR="005D0564">
                <w:t>29</w:t>
              </w:r>
            </w:p>
            <w:p w:rsidR="001E24E9" w:rsidRDefault="00B652E0" w:rsidP="001E24E9">
              <w:pPr>
                <w:pStyle w:val="TDC1"/>
                <w:rPr>
                  <w:rFonts w:asciiTheme="minorHAnsi" w:eastAsiaTheme="minorEastAsia" w:hAnsiTheme="minorHAnsi" w:cstheme="minorBidi"/>
                  <w:color w:val="auto"/>
                  <w:spacing w:val="0"/>
                  <w:sz w:val="22"/>
                  <w:szCs w:val="22"/>
                  <w:lang w:eastAsia="es-EC"/>
                </w:rPr>
              </w:pPr>
              <w:hyperlink w:anchor="_Toc527320617" w:history="1">
                <w:r w:rsidR="001E24E9">
                  <w:rPr>
                    <w:rStyle w:val="Hipervnculo"/>
                  </w:rPr>
                  <w:t>4.6.2</w:t>
                </w:r>
                <w:r w:rsidR="001E24E9" w:rsidRPr="005F5E94">
                  <w:rPr>
                    <w:rStyle w:val="Hipervnculo"/>
                  </w:rPr>
                  <w:t xml:space="preserve"> M</w:t>
                </w:r>
                <w:r w:rsidR="001E24E9">
                  <w:rPr>
                    <w:rStyle w:val="Hipervnculo"/>
                  </w:rPr>
                  <w:t>ODELO ENTIDAD-RELACIÓN</w:t>
                </w:r>
                <w:r w:rsidR="001E24E9">
                  <w:rPr>
                    <w:webHidden/>
                  </w:rPr>
                  <w:tab/>
                </w:r>
              </w:hyperlink>
              <w:r w:rsidR="002A69C7">
                <w:t>3</w:t>
              </w:r>
              <w:r w:rsidR="005D0564">
                <w:t>7</w:t>
              </w:r>
            </w:p>
            <w:p w:rsidR="001E24E9" w:rsidRDefault="00B652E0" w:rsidP="001E24E9">
              <w:pPr>
                <w:pStyle w:val="TDC1"/>
                <w:rPr>
                  <w:rFonts w:asciiTheme="minorHAnsi" w:eastAsiaTheme="minorEastAsia" w:hAnsiTheme="minorHAnsi" w:cstheme="minorBidi"/>
                  <w:color w:val="auto"/>
                  <w:spacing w:val="0"/>
                  <w:sz w:val="22"/>
                  <w:szCs w:val="22"/>
                  <w:lang w:eastAsia="es-EC"/>
                </w:rPr>
              </w:pPr>
              <w:hyperlink w:anchor="_Toc527320618" w:history="1">
                <w:r w:rsidR="001E24E9">
                  <w:rPr>
                    <w:rStyle w:val="Hipervnculo"/>
                  </w:rPr>
                  <w:t>4.7</w:t>
                </w:r>
                <w:r w:rsidR="001E24E9" w:rsidRPr="005F5E94">
                  <w:rPr>
                    <w:rStyle w:val="Hipervnculo"/>
                  </w:rPr>
                  <w:t xml:space="preserve"> Conclusiones:</w:t>
                </w:r>
                <w:r w:rsidR="001E24E9">
                  <w:rPr>
                    <w:webHidden/>
                  </w:rPr>
                  <w:tab/>
                </w:r>
              </w:hyperlink>
              <w:r w:rsidR="005D0564">
                <w:t>38</w:t>
              </w:r>
            </w:p>
            <w:p w:rsidR="001E24E9" w:rsidRDefault="00B652E0" w:rsidP="001E24E9">
              <w:pPr>
                <w:pStyle w:val="TDC1"/>
                <w:rPr>
                  <w:rFonts w:asciiTheme="minorHAnsi" w:eastAsiaTheme="minorEastAsia" w:hAnsiTheme="minorHAnsi" w:cstheme="minorBidi"/>
                  <w:color w:val="auto"/>
                  <w:spacing w:val="0"/>
                  <w:sz w:val="22"/>
                  <w:szCs w:val="22"/>
                  <w:lang w:eastAsia="es-EC"/>
                </w:rPr>
              </w:pPr>
              <w:hyperlink w:anchor="_Toc527320619" w:history="1">
                <w:r w:rsidR="001E24E9">
                  <w:rPr>
                    <w:rStyle w:val="Hipervnculo"/>
                  </w:rPr>
                  <w:t>4.8</w:t>
                </w:r>
                <w:r w:rsidR="001E24E9" w:rsidRPr="005F5E94">
                  <w:rPr>
                    <w:rStyle w:val="Hipervnculo"/>
                  </w:rPr>
                  <w:t xml:space="preserve"> Recomendaciones:</w:t>
                </w:r>
                <w:r w:rsidR="001E24E9">
                  <w:rPr>
                    <w:webHidden/>
                  </w:rPr>
                  <w:tab/>
                </w:r>
              </w:hyperlink>
              <w:r w:rsidR="005D0564">
                <w:t>38</w:t>
              </w:r>
            </w:p>
            <w:p w:rsidR="001E24E9" w:rsidRDefault="00B652E0" w:rsidP="001E24E9">
              <w:pPr>
                <w:pStyle w:val="TDC1"/>
                <w:rPr>
                  <w:rFonts w:asciiTheme="minorHAnsi" w:eastAsiaTheme="minorEastAsia" w:hAnsiTheme="minorHAnsi" w:cstheme="minorBidi"/>
                  <w:color w:val="auto"/>
                  <w:spacing w:val="0"/>
                  <w:sz w:val="22"/>
                  <w:szCs w:val="22"/>
                  <w:lang w:eastAsia="es-EC"/>
                </w:rPr>
              </w:pPr>
              <w:hyperlink w:anchor="_Toc527320620" w:history="1">
                <w:r w:rsidR="001E24E9">
                  <w:rPr>
                    <w:rStyle w:val="Hipervnculo"/>
                    <w:lang w:val="es-ES"/>
                  </w:rPr>
                  <w:t>4.9 ANEXOS</w:t>
                </w:r>
                <w:r w:rsidR="001E24E9">
                  <w:rPr>
                    <w:webHidden/>
                  </w:rPr>
                  <w:tab/>
                </w:r>
              </w:hyperlink>
              <w:r w:rsidR="005D0564">
                <w:t>39</w:t>
              </w:r>
            </w:p>
            <w:p w:rsidR="001E24E9" w:rsidRDefault="001E24E9" w:rsidP="001E24E9">
              <w:pPr>
                <w:pStyle w:val="TDC1"/>
                <w:rPr>
                  <w:rFonts w:asciiTheme="minorHAnsi" w:eastAsiaTheme="minorEastAsia" w:hAnsiTheme="minorHAnsi" w:cstheme="minorBidi"/>
                  <w:color w:val="auto"/>
                  <w:spacing w:val="0"/>
                  <w:sz w:val="22"/>
                  <w:szCs w:val="22"/>
                  <w:lang w:eastAsia="es-EC"/>
                </w:rPr>
              </w:pPr>
              <w:r>
                <w:t xml:space="preserve">4.10 </w:t>
              </w:r>
              <w:hyperlink w:anchor="_Toc527320621" w:history="1">
                <w:r>
                  <w:rPr>
                    <w:rStyle w:val="Hipervnculo"/>
                  </w:rPr>
                  <w:t>BIBLIOGRAFÍA</w:t>
                </w:r>
                <w:r>
                  <w:rPr>
                    <w:webHidden/>
                  </w:rPr>
                  <w:tab/>
                </w:r>
              </w:hyperlink>
              <w:r w:rsidR="005D0564">
                <w:t>41</w:t>
              </w:r>
            </w:p>
            <w:p w:rsidR="001E24E9" w:rsidRDefault="001E24E9" w:rsidP="001E24E9">
              <w:pPr>
                <w:pStyle w:val="TDC1"/>
              </w:pPr>
              <w:r w:rsidRPr="005E65AD">
                <w:fldChar w:fldCharType="end"/>
              </w:r>
            </w:p>
            <w:p w:rsidR="001E24E9" w:rsidRDefault="001E24E9" w:rsidP="001E24E9">
              <w:pPr>
                <w:rPr>
                  <w:lang w:val="en-US"/>
                </w:rPr>
              </w:pPr>
            </w:p>
            <w:p w:rsidR="001E24E9" w:rsidRDefault="001E24E9" w:rsidP="001E24E9">
              <w:pPr>
                <w:rPr>
                  <w:lang w:val="en-US"/>
                </w:rPr>
              </w:pPr>
            </w:p>
            <w:p w:rsidR="001E24E9" w:rsidRDefault="00B652E0" w:rsidP="001E24E9">
              <w:pPr>
                <w:ind w:left="708"/>
              </w:pPr>
            </w:p>
          </w:sdtContent>
        </w:sdt>
        <w:p w:rsidR="001E24E9" w:rsidRDefault="001E24E9" w:rsidP="001E24E9"/>
        <w:p w:rsidR="0093657A" w:rsidRDefault="0093657A" w:rsidP="007D4CF0">
          <w:pPr>
            <w:pStyle w:val="TDC1"/>
          </w:pPr>
        </w:p>
        <w:p w:rsidR="007E79D9" w:rsidRDefault="007E79D9" w:rsidP="0093657A">
          <w:pPr>
            <w:rPr>
              <w:lang w:val="en-US"/>
            </w:rPr>
          </w:pPr>
        </w:p>
        <w:p w:rsidR="007E79D9" w:rsidRDefault="007E79D9" w:rsidP="0093657A">
          <w:pPr>
            <w:rPr>
              <w:lang w:val="en-US"/>
            </w:rPr>
          </w:pPr>
        </w:p>
        <w:p w:rsidR="00B0206F" w:rsidRPr="0093657A" w:rsidRDefault="00B652E0" w:rsidP="00BF1AF5">
          <w:pPr>
            <w:ind w:left="708"/>
            <w:rPr>
              <w:lang w:val="en-US"/>
            </w:rPr>
            <w:sectPr w:rsidR="00B0206F" w:rsidRPr="0093657A" w:rsidSect="001523B2">
              <w:headerReference w:type="default" r:id="rId23"/>
              <w:footerReference w:type="default" r:id="rId24"/>
              <w:pgSz w:w="12240" w:h="15840" w:code="1"/>
              <w:pgMar w:top="1440" w:right="1440" w:bottom="1440" w:left="1440" w:header="709" w:footer="709" w:gutter="0"/>
              <w:pgNumType w:fmt="upperRoman" w:start="11" w:chapStyle="1"/>
              <w:cols w:space="708"/>
              <w:docGrid w:linePitch="360"/>
            </w:sectPr>
          </w:pPr>
        </w:p>
      </w:sdtContent>
    </w:sdt>
    <w:p w:rsidR="003531D4" w:rsidRPr="003531D4" w:rsidRDefault="003531D4" w:rsidP="003531D4">
      <w:pPr>
        <w:jc w:val="center"/>
        <w:rPr>
          <w:rFonts w:ascii="Times New Roman" w:eastAsia="Calibri" w:hAnsi="Times New Roman" w:cs="Times New Roman"/>
          <w:b/>
          <w:sz w:val="24"/>
          <w:szCs w:val="24"/>
        </w:rPr>
      </w:pPr>
      <w:r w:rsidRPr="003531D4">
        <w:rPr>
          <w:rFonts w:ascii="Times New Roman" w:eastAsia="Calibri" w:hAnsi="Times New Roman" w:cs="Times New Roman"/>
          <w:b/>
          <w:sz w:val="24"/>
          <w:szCs w:val="24"/>
        </w:rPr>
        <w:lastRenderedPageBreak/>
        <w:t>CAPÍTULO I</w:t>
      </w:r>
    </w:p>
    <w:p w:rsidR="003531D4" w:rsidRPr="003531D4" w:rsidRDefault="003531D4" w:rsidP="00BD48CB">
      <w:pPr>
        <w:jc w:val="both"/>
        <w:rPr>
          <w:rFonts w:ascii="Times New Roman" w:eastAsia="Calibri" w:hAnsi="Times New Roman" w:cs="Times New Roman"/>
          <w:b/>
          <w:sz w:val="24"/>
          <w:szCs w:val="24"/>
        </w:rPr>
      </w:pPr>
    </w:p>
    <w:p w:rsidR="003531D4" w:rsidRPr="003531D4" w:rsidRDefault="003531D4" w:rsidP="00BD48CB">
      <w:pPr>
        <w:spacing w:line="480" w:lineRule="auto"/>
        <w:ind w:firstLine="709"/>
        <w:jc w:val="both"/>
        <w:rPr>
          <w:rFonts w:ascii="Times New Roman" w:eastAsia="Calibri" w:hAnsi="Times New Roman" w:cs="Times New Roman"/>
          <w:b/>
          <w:sz w:val="24"/>
          <w:szCs w:val="24"/>
        </w:rPr>
      </w:pPr>
      <w:r w:rsidRPr="003531D4">
        <w:rPr>
          <w:rFonts w:ascii="Times New Roman" w:eastAsia="Calibri" w:hAnsi="Times New Roman" w:cs="Times New Roman"/>
          <w:sz w:val="24"/>
          <w:szCs w:val="24"/>
        </w:rPr>
        <w:t xml:space="preserve">Algunas micro-empresas ubicadas en la ciudad de Guayaquil  poseen un control de inventarios, en donde se registra los productos e ingresos  que poseen día a día de forma  manual, debido a que los dueños no están familiarizado en el registro digital de inventarios, como es el caso del dueño de la </w:t>
      </w:r>
      <w:r w:rsidR="00196B9F">
        <w:rPr>
          <w:rFonts w:ascii="Times New Roman" w:eastAsia="Calibri" w:hAnsi="Times New Roman" w:cs="Times New Roman"/>
          <w:sz w:val="24"/>
          <w:szCs w:val="24"/>
        </w:rPr>
        <w:t xml:space="preserve">Tienda de Abarrotes </w:t>
      </w:r>
      <w:r w:rsidRPr="003531D4">
        <w:rPr>
          <w:rFonts w:ascii="Times New Roman" w:eastAsia="Calibri" w:hAnsi="Times New Roman" w:cs="Times New Roman"/>
          <w:sz w:val="24"/>
          <w:szCs w:val="24"/>
        </w:rPr>
        <w:t xml:space="preserve"> “</w:t>
      </w:r>
      <w:proofErr w:type="spellStart"/>
      <w:r w:rsidRPr="003531D4">
        <w:rPr>
          <w:rFonts w:ascii="Times New Roman" w:eastAsia="Calibri" w:hAnsi="Times New Roman" w:cs="Times New Roman"/>
          <w:sz w:val="24"/>
          <w:szCs w:val="24"/>
        </w:rPr>
        <w:t>Tio</w:t>
      </w:r>
      <w:proofErr w:type="spellEnd"/>
      <w:r w:rsidRPr="003531D4">
        <w:rPr>
          <w:rFonts w:ascii="Times New Roman" w:eastAsia="Calibri" w:hAnsi="Times New Roman" w:cs="Times New Roman"/>
          <w:sz w:val="24"/>
          <w:szCs w:val="24"/>
        </w:rPr>
        <w:t xml:space="preserve"> Lucho”.</w:t>
      </w:r>
    </w:p>
    <w:p w:rsidR="003531D4" w:rsidRPr="003531D4" w:rsidRDefault="003531D4" w:rsidP="00BD48CB">
      <w:pPr>
        <w:spacing w:line="480" w:lineRule="auto"/>
        <w:ind w:firstLine="709"/>
        <w:jc w:val="both"/>
        <w:rPr>
          <w:rFonts w:ascii="Times New Roman" w:eastAsia="Calibri" w:hAnsi="Times New Roman" w:cs="Times New Roman"/>
          <w:sz w:val="24"/>
          <w:szCs w:val="24"/>
        </w:rPr>
      </w:pPr>
      <w:r w:rsidRPr="003531D4">
        <w:rPr>
          <w:rFonts w:ascii="Times New Roman" w:eastAsia="Calibri" w:hAnsi="Times New Roman" w:cs="Times New Roman"/>
          <w:sz w:val="24"/>
          <w:szCs w:val="24"/>
        </w:rPr>
        <w:t>Buscando nuevas maneras de implementación e integración a la nueva era de la tecnología, se realizó un levantamiento de información a la</w:t>
      </w:r>
      <w:r w:rsidR="0020453A">
        <w:rPr>
          <w:rFonts w:ascii="Times New Roman" w:eastAsia="Calibri" w:hAnsi="Times New Roman" w:cs="Times New Roman"/>
          <w:sz w:val="24"/>
          <w:szCs w:val="24"/>
        </w:rPr>
        <w:t xml:space="preserve"> tienda de Abarrotes </w:t>
      </w:r>
      <w:r w:rsidRPr="003531D4">
        <w:rPr>
          <w:rFonts w:ascii="Times New Roman" w:eastAsia="Calibri" w:hAnsi="Times New Roman" w:cs="Times New Roman"/>
          <w:sz w:val="24"/>
          <w:szCs w:val="24"/>
        </w:rPr>
        <w:t>“Tío Lucho” ubicado en la Ciudadela Abel Gilbert 3 Manzana A2 Villa 6 en el cantón Durán de la provincia del Guayas, esta se dedica principalmente a la venta de frutas.</w:t>
      </w:r>
    </w:p>
    <w:p w:rsidR="003531D4" w:rsidRPr="003531D4" w:rsidRDefault="003531D4" w:rsidP="00BD48CB">
      <w:pPr>
        <w:spacing w:line="480" w:lineRule="auto"/>
        <w:ind w:firstLine="709"/>
        <w:jc w:val="both"/>
        <w:rPr>
          <w:rFonts w:ascii="Times New Roman" w:eastAsia="Calibri" w:hAnsi="Times New Roman" w:cs="Times New Roman"/>
          <w:sz w:val="24"/>
          <w:szCs w:val="24"/>
        </w:rPr>
      </w:pPr>
      <w:r w:rsidRPr="003531D4">
        <w:rPr>
          <w:rFonts w:ascii="Times New Roman" w:eastAsia="Calibri" w:hAnsi="Times New Roman" w:cs="Times New Roman"/>
          <w:sz w:val="24"/>
          <w:szCs w:val="24"/>
        </w:rPr>
        <w:t>El dueño del local Luis Enrique Guallí Guambo, es quien atiende el negocio, el cual el local atiende al público de lunes a viernes de 7:00 A.M a 23:00 P.M y los días sábados y domingos de 9:00 A.M a 22:00 P.M. La frutería no tiene empleados externos, el dueño en ocasiones es ayudado por miembros de su familia, pero por situaciones externas, la asistencia de su familia no es constante.</w:t>
      </w:r>
    </w:p>
    <w:p w:rsidR="003531D4" w:rsidRPr="003531D4" w:rsidRDefault="003531D4" w:rsidP="00BD48CB">
      <w:pPr>
        <w:spacing w:line="480" w:lineRule="auto"/>
        <w:ind w:firstLine="709"/>
        <w:jc w:val="both"/>
        <w:rPr>
          <w:rFonts w:ascii="Times New Roman" w:eastAsia="Calibri" w:hAnsi="Times New Roman" w:cs="Times New Roman"/>
          <w:sz w:val="24"/>
          <w:szCs w:val="24"/>
        </w:rPr>
      </w:pPr>
      <w:r w:rsidRPr="003531D4">
        <w:rPr>
          <w:rFonts w:ascii="Times New Roman" w:eastAsia="Calibri" w:hAnsi="Times New Roman" w:cs="Times New Roman"/>
          <w:sz w:val="24"/>
          <w:szCs w:val="24"/>
        </w:rPr>
        <w:t xml:space="preserve">El problema se manifiesta debido a que la micro-empresa  presenta un registro de control de inventarios de forma manual, por ende los procesos que en esta realiza se dan de forma tardía, el riesgo aumenta cuando existe la pérdida del Registro de control que se realizó con anterioridad. </w:t>
      </w:r>
    </w:p>
    <w:p w:rsidR="003531D4" w:rsidRPr="003531D4" w:rsidRDefault="003531D4" w:rsidP="00BD48CB">
      <w:pPr>
        <w:tabs>
          <w:tab w:val="left" w:pos="4678"/>
        </w:tabs>
        <w:spacing w:line="480" w:lineRule="auto"/>
        <w:ind w:firstLine="709"/>
        <w:jc w:val="both"/>
        <w:rPr>
          <w:rFonts w:ascii="Times New Roman" w:eastAsia="Calibri" w:hAnsi="Times New Roman" w:cs="Times New Roman"/>
          <w:sz w:val="24"/>
          <w:szCs w:val="24"/>
        </w:rPr>
      </w:pPr>
      <w:r w:rsidRPr="003531D4">
        <w:rPr>
          <w:rFonts w:ascii="Times New Roman" w:eastAsia="Calibri" w:hAnsi="Times New Roman" w:cs="Times New Roman"/>
          <w:sz w:val="24"/>
          <w:szCs w:val="24"/>
        </w:rPr>
        <w:lastRenderedPageBreak/>
        <w:t>Todo lo anteriormente mencionado conlleva a una deficiente gestión de información comercial, disminuyendo su competitividad. Por tanto contar con un sistema automatizado de Control de inventarios para optimizar los procesos en el negocio mencionado, significa reducir las tareas de ingreso y registro de las operaciones al mínimo necesario, reducir errores, brindará más información sobre los productos que son más solicitados por la clientela para que puedan aprovechar en que productor se invierte más, también mostrará los artículos que son menos solicitados.</w:t>
      </w:r>
    </w:p>
    <w:p w:rsidR="003531D4" w:rsidRPr="003531D4" w:rsidRDefault="003531D4" w:rsidP="003531D4">
      <w:pPr>
        <w:tabs>
          <w:tab w:val="left" w:pos="4678"/>
        </w:tabs>
        <w:spacing w:line="480" w:lineRule="auto"/>
        <w:ind w:firstLine="709"/>
        <w:jc w:val="both"/>
        <w:rPr>
          <w:rFonts w:ascii="Times New Roman" w:eastAsia="Calibri" w:hAnsi="Times New Roman" w:cs="Times New Roman"/>
          <w:color w:val="000000"/>
          <w:sz w:val="24"/>
          <w:szCs w:val="24"/>
        </w:rPr>
      </w:pPr>
      <w:r w:rsidRPr="003531D4">
        <w:rPr>
          <w:rFonts w:ascii="Times New Roman" w:eastAsia="Calibri" w:hAnsi="Times New Roman" w:cs="Times New Roman"/>
          <w:color w:val="000000"/>
          <w:sz w:val="24"/>
          <w:szCs w:val="24"/>
        </w:rPr>
        <w:t xml:space="preserve">El establecimiento inicia sus funciones como frutería en el año 2010, por lo que en ese tiempo la necesidad de las personas de poder comprar productos frescos era importante, con el paso de los años, la frutería pasó a ser mini-market ya que la necesidad de las personas fue porque en ese tiempo (2010-2011) de hacer compras, el camino hacia el supermercado/mercado/mini-market es lejano. </w:t>
      </w:r>
    </w:p>
    <w:p w:rsidR="003531D4" w:rsidRDefault="003531D4" w:rsidP="003531D4">
      <w:pPr>
        <w:tabs>
          <w:tab w:val="left" w:pos="4678"/>
        </w:tabs>
        <w:spacing w:line="480" w:lineRule="auto"/>
        <w:ind w:firstLine="709"/>
        <w:jc w:val="both"/>
        <w:rPr>
          <w:rFonts w:ascii="Times New Roman" w:eastAsia="Calibri" w:hAnsi="Times New Roman" w:cs="Times New Roman"/>
          <w:color w:val="000000"/>
          <w:sz w:val="24"/>
          <w:szCs w:val="24"/>
        </w:rPr>
      </w:pPr>
      <w:r w:rsidRPr="003531D4">
        <w:rPr>
          <w:rFonts w:ascii="Times New Roman" w:eastAsia="Calibri" w:hAnsi="Times New Roman" w:cs="Times New Roman"/>
          <w:color w:val="000000"/>
          <w:sz w:val="24"/>
          <w:szCs w:val="24"/>
        </w:rPr>
        <w:t>Actualmente el mini-market funciona con normalidad, tanto frutería como venta de productos de consumo masivo</w:t>
      </w:r>
      <w:r>
        <w:rPr>
          <w:rFonts w:ascii="Times New Roman" w:eastAsia="Calibri" w:hAnsi="Times New Roman" w:cs="Times New Roman"/>
          <w:color w:val="000000"/>
          <w:sz w:val="24"/>
          <w:szCs w:val="24"/>
        </w:rPr>
        <w:t>.</w:t>
      </w:r>
    </w:p>
    <w:p w:rsidR="003531D4" w:rsidRPr="003531D4" w:rsidRDefault="003531D4" w:rsidP="003531D4">
      <w:pPr>
        <w:tabs>
          <w:tab w:val="left" w:pos="4678"/>
        </w:tabs>
        <w:spacing w:line="480" w:lineRule="auto"/>
        <w:ind w:firstLine="709"/>
        <w:jc w:val="both"/>
        <w:rPr>
          <w:rFonts w:ascii="Times New Roman" w:eastAsia="Calibri" w:hAnsi="Times New Roman" w:cs="Times New Roman"/>
          <w:color w:val="000000"/>
          <w:sz w:val="24"/>
          <w:szCs w:val="24"/>
        </w:rPr>
      </w:pPr>
    </w:p>
    <w:p w:rsidR="001E24E9" w:rsidRDefault="001E24E9" w:rsidP="003531D4">
      <w:pPr>
        <w:tabs>
          <w:tab w:val="left" w:pos="4678"/>
        </w:tabs>
        <w:spacing w:line="480" w:lineRule="auto"/>
        <w:ind w:firstLine="709"/>
        <w:jc w:val="both"/>
        <w:rPr>
          <w:rFonts w:ascii="Times New Roman" w:eastAsia="Calibri" w:hAnsi="Times New Roman" w:cs="Times New Roman"/>
          <w:b/>
          <w:sz w:val="24"/>
          <w:szCs w:val="24"/>
        </w:rPr>
      </w:pPr>
    </w:p>
    <w:p w:rsidR="001E24E9" w:rsidRDefault="001E24E9" w:rsidP="003531D4">
      <w:pPr>
        <w:tabs>
          <w:tab w:val="left" w:pos="4678"/>
        </w:tabs>
        <w:spacing w:line="480" w:lineRule="auto"/>
        <w:ind w:firstLine="709"/>
        <w:jc w:val="both"/>
        <w:rPr>
          <w:rFonts w:ascii="Times New Roman" w:eastAsia="Calibri" w:hAnsi="Times New Roman" w:cs="Times New Roman"/>
          <w:b/>
          <w:sz w:val="24"/>
          <w:szCs w:val="24"/>
        </w:rPr>
      </w:pPr>
    </w:p>
    <w:p w:rsidR="001E24E9" w:rsidRDefault="001E24E9" w:rsidP="003531D4">
      <w:pPr>
        <w:tabs>
          <w:tab w:val="left" w:pos="4678"/>
        </w:tabs>
        <w:spacing w:line="480" w:lineRule="auto"/>
        <w:ind w:firstLine="709"/>
        <w:jc w:val="both"/>
        <w:rPr>
          <w:rFonts w:ascii="Times New Roman" w:eastAsia="Calibri" w:hAnsi="Times New Roman" w:cs="Times New Roman"/>
          <w:b/>
          <w:sz w:val="24"/>
          <w:szCs w:val="24"/>
        </w:rPr>
      </w:pPr>
    </w:p>
    <w:p w:rsidR="001E24E9" w:rsidRDefault="001E24E9" w:rsidP="003531D4">
      <w:pPr>
        <w:tabs>
          <w:tab w:val="left" w:pos="4678"/>
        </w:tabs>
        <w:spacing w:line="480" w:lineRule="auto"/>
        <w:ind w:firstLine="709"/>
        <w:jc w:val="both"/>
        <w:rPr>
          <w:rFonts w:ascii="Times New Roman" w:eastAsia="Calibri" w:hAnsi="Times New Roman" w:cs="Times New Roman"/>
          <w:b/>
          <w:sz w:val="24"/>
          <w:szCs w:val="24"/>
        </w:rPr>
      </w:pPr>
    </w:p>
    <w:p w:rsidR="001E24E9" w:rsidRDefault="001E24E9" w:rsidP="003531D4">
      <w:pPr>
        <w:tabs>
          <w:tab w:val="left" w:pos="4678"/>
        </w:tabs>
        <w:spacing w:line="480" w:lineRule="auto"/>
        <w:ind w:firstLine="709"/>
        <w:jc w:val="both"/>
        <w:rPr>
          <w:rFonts w:ascii="Times New Roman" w:eastAsia="Calibri" w:hAnsi="Times New Roman" w:cs="Times New Roman"/>
          <w:b/>
          <w:sz w:val="24"/>
          <w:szCs w:val="24"/>
        </w:rPr>
      </w:pPr>
    </w:p>
    <w:p w:rsidR="003531D4" w:rsidRPr="003531D4" w:rsidRDefault="003531D4" w:rsidP="003531D4">
      <w:pPr>
        <w:tabs>
          <w:tab w:val="left" w:pos="4678"/>
        </w:tabs>
        <w:spacing w:line="480" w:lineRule="auto"/>
        <w:ind w:firstLine="709"/>
        <w:jc w:val="both"/>
        <w:rPr>
          <w:rFonts w:ascii="Times New Roman" w:eastAsia="Calibri" w:hAnsi="Times New Roman" w:cs="Times New Roman"/>
          <w:b/>
          <w:sz w:val="24"/>
          <w:szCs w:val="24"/>
        </w:rPr>
      </w:pPr>
      <w:r w:rsidRPr="003531D4">
        <w:rPr>
          <w:rFonts w:ascii="Times New Roman" w:eastAsia="Calibri" w:hAnsi="Times New Roman" w:cs="Times New Roman"/>
          <w:b/>
          <w:sz w:val="24"/>
          <w:szCs w:val="24"/>
        </w:rPr>
        <w:lastRenderedPageBreak/>
        <w:t>1.2.- Formulación del Problema</w:t>
      </w:r>
    </w:p>
    <w:p w:rsidR="003531D4" w:rsidRPr="001E24E9" w:rsidRDefault="003531D4" w:rsidP="001E24E9">
      <w:pPr>
        <w:pStyle w:val="Prrafodelista"/>
        <w:numPr>
          <w:ilvl w:val="0"/>
          <w:numId w:val="30"/>
        </w:numPr>
        <w:tabs>
          <w:tab w:val="left" w:pos="4678"/>
        </w:tabs>
        <w:spacing w:after="200" w:line="480" w:lineRule="auto"/>
        <w:jc w:val="both"/>
        <w:rPr>
          <w:rFonts w:ascii="Times New Roman" w:eastAsia="Calibri" w:hAnsi="Times New Roman" w:cs="Times New Roman"/>
          <w:sz w:val="24"/>
          <w:szCs w:val="24"/>
        </w:rPr>
      </w:pPr>
      <w:r w:rsidRPr="003531D4">
        <w:rPr>
          <w:rFonts w:ascii="Times New Roman" w:eastAsia="Calibri" w:hAnsi="Times New Roman" w:cs="Times New Roman"/>
          <w:sz w:val="24"/>
          <w:szCs w:val="24"/>
        </w:rPr>
        <w:t>¿Qué aportará la automatización del control de inventarios del mini-market “Tío Lucho” para el manejo eficiente del control de productos de consumo masivo?</w:t>
      </w:r>
    </w:p>
    <w:p w:rsidR="003531D4" w:rsidRPr="003531D4" w:rsidRDefault="003531D4" w:rsidP="003531D4">
      <w:pPr>
        <w:tabs>
          <w:tab w:val="left" w:pos="4678"/>
        </w:tabs>
        <w:spacing w:line="480" w:lineRule="auto"/>
        <w:ind w:firstLine="709"/>
        <w:jc w:val="both"/>
        <w:rPr>
          <w:rFonts w:ascii="Times New Roman" w:eastAsia="Calibri" w:hAnsi="Times New Roman" w:cs="Times New Roman"/>
          <w:b/>
          <w:sz w:val="24"/>
          <w:szCs w:val="24"/>
        </w:rPr>
      </w:pPr>
      <w:r w:rsidRPr="003531D4">
        <w:rPr>
          <w:rFonts w:ascii="Times New Roman" w:eastAsia="Calibri" w:hAnsi="Times New Roman" w:cs="Times New Roman"/>
          <w:b/>
          <w:sz w:val="24"/>
          <w:szCs w:val="24"/>
        </w:rPr>
        <w:t>Sistematización del Problema</w:t>
      </w:r>
    </w:p>
    <w:p w:rsidR="003531D4" w:rsidRPr="003531D4" w:rsidRDefault="003531D4" w:rsidP="003531D4">
      <w:pPr>
        <w:pStyle w:val="Prrafodelista"/>
        <w:numPr>
          <w:ilvl w:val="0"/>
          <w:numId w:val="29"/>
        </w:numPr>
        <w:tabs>
          <w:tab w:val="left" w:pos="4678"/>
        </w:tabs>
        <w:spacing w:after="200" w:line="480" w:lineRule="auto"/>
        <w:jc w:val="both"/>
        <w:rPr>
          <w:rFonts w:ascii="Times New Roman" w:eastAsia="Calibri" w:hAnsi="Times New Roman" w:cs="Times New Roman"/>
          <w:sz w:val="24"/>
          <w:szCs w:val="24"/>
        </w:rPr>
      </w:pPr>
      <w:r w:rsidRPr="003531D4">
        <w:rPr>
          <w:rFonts w:ascii="Times New Roman" w:eastAsia="Calibri" w:hAnsi="Times New Roman" w:cs="Times New Roman"/>
          <w:sz w:val="24"/>
          <w:szCs w:val="24"/>
        </w:rPr>
        <w:t>¿Quiénes pueden acceder al Software de Registro de Inventarios del mini-market?</w:t>
      </w:r>
    </w:p>
    <w:p w:rsidR="003531D4" w:rsidRPr="003531D4" w:rsidRDefault="003531D4" w:rsidP="003531D4">
      <w:pPr>
        <w:pStyle w:val="Prrafodelista"/>
        <w:numPr>
          <w:ilvl w:val="0"/>
          <w:numId w:val="29"/>
        </w:numPr>
        <w:tabs>
          <w:tab w:val="left" w:pos="4678"/>
        </w:tabs>
        <w:spacing w:after="200" w:line="480" w:lineRule="auto"/>
        <w:jc w:val="both"/>
        <w:rPr>
          <w:rFonts w:ascii="Times New Roman" w:eastAsia="Calibri" w:hAnsi="Times New Roman" w:cs="Times New Roman"/>
          <w:sz w:val="24"/>
          <w:szCs w:val="24"/>
        </w:rPr>
      </w:pPr>
      <w:r w:rsidRPr="003531D4">
        <w:rPr>
          <w:rFonts w:ascii="Times New Roman" w:eastAsia="Calibri" w:hAnsi="Times New Roman" w:cs="Times New Roman"/>
          <w:sz w:val="24"/>
          <w:szCs w:val="24"/>
        </w:rPr>
        <w:t>¿</w:t>
      </w:r>
      <w:r w:rsidRPr="003531D4">
        <w:rPr>
          <w:rFonts w:ascii="Times New Roman" w:eastAsia="Droid Sans Fallback" w:hAnsi="Times New Roman" w:cs="Times New Roman"/>
          <w:kern w:val="3"/>
          <w:sz w:val="24"/>
          <w:szCs w:val="24"/>
          <w:lang w:val="es-EC" w:eastAsia="zh-CN" w:bidi="hi-IN"/>
        </w:rPr>
        <w:t xml:space="preserve">Cree que es importante tener un sistema de inventario en el mini-market? </w:t>
      </w:r>
    </w:p>
    <w:p w:rsidR="003531D4" w:rsidRPr="003531D4" w:rsidRDefault="003531D4" w:rsidP="003531D4">
      <w:pPr>
        <w:pStyle w:val="Prrafodelista"/>
        <w:numPr>
          <w:ilvl w:val="0"/>
          <w:numId w:val="29"/>
        </w:numPr>
        <w:tabs>
          <w:tab w:val="left" w:pos="4678"/>
        </w:tabs>
        <w:spacing w:after="200" w:line="480" w:lineRule="auto"/>
        <w:jc w:val="both"/>
        <w:rPr>
          <w:rFonts w:ascii="Times New Roman" w:eastAsia="Calibri" w:hAnsi="Times New Roman" w:cs="Times New Roman"/>
          <w:sz w:val="24"/>
          <w:szCs w:val="24"/>
        </w:rPr>
      </w:pPr>
      <w:r w:rsidRPr="003531D4">
        <w:rPr>
          <w:rFonts w:ascii="Times New Roman" w:eastAsia="Calibri" w:hAnsi="Times New Roman" w:cs="Times New Roman"/>
          <w:sz w:val="24"/>
          <w:szCs w:val="24"/>
        </w:rPr>
        <w:t>¿Es necesario el desarrollo del sistema de inventario del mini-market?</w:t>
      </w:r>
    </w:p>
    <w:p w:rsidR="003531D4" w:rsidRPr="003531D4" w:rsidRDefault="003531D4" w:rsidP="003531D4">
      <w:pPr>
        <w:pStyle w:val="Prrafodelista"/>
        <w:numPr>
          <w:ilvl w:val="0"/>
          <w:numId w:val="29"/>
        </w:numPr>
        <w:tabs>
          <w:tab w:val="left" w:pos="4678"/>
        </w:tabs>
        <w:spacing w:after="200" w:line="480" w:lineRule="auto"/>
        <w:jc w:val="both"/>
        <w:rPr>
          <w:rFonts w:ascii="Times New Roman" w:eastAsia="Calibri" w:hAnsi="Times New Roman" w:cs="Times New Roman"/>
          <w:sz w:val="24"/>
          <w:szCs w:val="24"/>
        </w:rPr>
      </w:pPr>
      <w:r w:rsidRPr="003531D4">
        <w:rPr>
          <w:rFonts w:ascii="Times New Roman" w:eastAsia="Calibri" w:hAnsi="Times New Roman" w:cs="Times New Roman"/>
          <w:sz w:val="24"/>
          <w:szCs w:val="24"/>
        </w:rPr>
        <w:t>¿Cuál es el beneficio a largo plazo sobre la creación de sistema de inventario?</w:t>
      </w:r>
    </w:p>
    <w:p w:rsidR="003531D4" w:rsidRPr="003531D4" w:rsidRDefault="003531D4" w:rsidP="003531D4">
      <w:pPr>
        <w:tabs>
          <w:tab w:val="left" w:pos="4678"/>
        </w:tabs>
        <w:spacing w:line="480" w:lineRule="auto"/>
        <w:ind w:firstLine="709"/>
        <w:jc w:val="both"/>
        <w:rPr>
          <w:rFonts w:ascii="Times New Roman" w:eastAsia="Calibri" w:hAnsi="Times New Roman" w:cs="Times New Roman"/>
          <w:b/>
          <w:sz w:val="24"/>
          <w:szCs w:val="24"/>
        </w:rPr>
      </w:pPr>
      <w:r w:rsidRPr="003531D4">
        <w:rPr>
          <w:rFonts w:ascii="Times New Roman" w:eastAsia="Calibri" w:hAnsi="Times New Roman" w:cs="Times New Roman"/>
          <w:b/>
          <w:sz w:val="24"/>
          <w:szCs w:val="24"/>
        </w:rPr>
        <w:t>1.3.- Objetivos del Trabajo</w:t>
      </w:r>
    </w:p>
    <w:p w:rsidR="003531D4" w:rsidRPr="003531D4" w:rsidRDefault="003531D4" w:rsidP="003531D4">
      <w:pPr>
        <w:tabs>
          <w:tab w:val="left" w:pos="4678"/>
        </w:tabs>
        <w:spacing w:line="480" w:lineRule="auto"/>
        <w:ind w:firstLine="709"/>
        <w:jc w:val="both"/>
        <w:rPr>
          <w:rFonts w:ascii="Times New Roman" w:eastAsia="Calibri" w:hAnsi="Times New Roman" w:cs="Times New Roman"/>
          <w:b/>
          <w:sz w:val="24"/>
          <w:szCs w:val="24"/>
        </w:rPr>
      </w:pPr>
      <w:r w:rsidRPr="003531D4">
        <w:rPr>
          <w:rFonts w:ascii="Times New Roman" w:eastAsia="Calibri" w:hAnsi="Times New Roman" w:cs="Times New Roman"/>
          <w:b/>
          <w:sz w:val="24"/>
          <w:szCs w:val="24"/>
        </w:rPr>
        <w:t>Objetivo General</w:t>
      </w:r>
    </w:p>
    <w:p w:rsidR="003531D4" w:rsidRDefault="003531D4" w:rsidP="003531D4">
      <w:pPr>
        <w:tabs>
          <w:tab w:val="left" w:pos="4678"/>
        </w:tabs>
        <w:spacing w:after="200" w:line="480" w:lineRule="auto"/>
        <w:contextualSpacing/>
        <w:jc w:val="both"/>
        <w:rPr>
          <w:rFonts w:ascii="Times New Roman" w:eastAsia="Calibri" w:hAnsi="Times New Roman" w:cs="Times New Roman"/>
          <w:sz w:val="24"/>
          <w:szCs w:val="24"/>
        </w:rPr>
      </w:pPr>
      <w:r w:rsidRPr="003531D4">
        <w:rPr>
          <w:rFonts w:ascii="Times New Roman" w:eastAsia="Calibri" w:hAnsi="Times New Roman" w:cs="Times New Roman"/>
          <w:sz w:val="24"/>
          <w:szCs w:val="24"/>
        </w:rPr>
        <w:t xml:space="preserve">Realizar un método eficaz en el control de inventarios por medio de un sistema informático para la </w:t>
      </w:r>
      <w:r w:rsidR="00C93F00">
        <w:rPr>
          <w:rFonts w:ascii="Times New Roman" w:eastAsia="Calibri" w:hAnsi="Times New Roman" w:cs="Times New Roman"/>
          <w:sz w:val="24"/>
          <w:szCs w:val="24"/>
        </w:rPr>
        <w:t>tienda de abarrotes”</w:t>
      </w:r>
      <w:r w:rsidRPr="003531D4">
        <w:rPr>
          <w:rFonts w:ascii="Times New Roman" w:eastAsia="Calibri" w:hAnsi="Times New Roman" w:cs="Times New Roman"/>
          <w:sz w:val="24"/>
          <w:szCs w:val="24"/>
        </w:rPr>
        <w:t xml:space="preserve"> Tío Lucho</w:t>
      </w:r>
      <w:r w:rsidR="00C93F00">
        <w:rPr>
          <w:rFonts w:ascii="Times New Roman" w:eastAsia="Calibri" w:hAnsi="Times New Roman" w:cs="Times New Roman"/>
          <w:sz w:val="24"/>
          <w:szCs w:val="24"/>
        </w:rPr>
        <w:t>”</w:t>
      </w:r>
      <w:r w:rsidRPr="003531D4">
        <w:rPr>
          <w:rFonts w:ascii="Times New Roman" w:eastAsia="Calibri" w:hAnsi="Times New Roman" w:cs="Times New Roman"/>
          <w:sz w:val="24"/>
          <w:szCs w:val="24"/>
        </w:rPr>
        <w:t xml:space="preserve">, </w:t>
      </w:r>
      <w:r w:rsidRPr="003531D4">
        <w:rPr>
          <w:rFonts w:ascii="Times New Roman" w:eastAsia="Calibri" w:hAnsi="Times New Roman" w:cs="Times New Roman"/>
          <w:color w:val="000000"/>
          <w:sz w:val="24"/>
          <w:szCs w:val="24"/>
        </w:rPr>
        <w:t>garantizando</w:t>
      </w:r>
      <w:r w:rsidRPr="003531D4">
        <w:rPr>
          <w:rFonts w:ascii="Times New Roman" w:eastAsia="Calibri" w:hAnsi="Times New Roman" w:cs="Times New Roman"/>
          <w:sz w:val="24"/>
          <w:szCs w:val="24"/>
        </w:rPr>
        <w:t xml:space="preserve"> una mejor gestión y administración de los productos e ingresos del negocio.</w:t>
      </w:r>
    </w:p>
    <w:p w:rsidR="003531D4" w:rsidRPr="003531D4" w:rsidRDefault="003531D4" w:rsidP="003531D4">
      <w:pPr>
        <w:tabs>
          <w:tab w:val="left" w:pos="4678"/>
        </w:tabs>
        <w:spacing w:after="200" w:line="480" w:lineRule="auto"/>
        <w:contextualSpacing/>
        <w:jc w:val="both"/>
        <w:rPr>
          <w:rFonts w:ascii="Times New Roman" w:eastAsia="Calibri" w:hAnsi="Times New Roman" w:cs="Times New Roman"/>
          <w:sz w:val="24"/>
          <w:szCs w:val="24"/>
        </w:rPr>
      </w:pPr>
    </w:p>
    <w:p w:rsidR="00BD48CB" w:rsidRDefault="00BD48CB" w:rsidP="003531D4">
      <w:pPr>
        <w:spacing w:line="480" w:lineRule="auto"/>
        <w:ind w:firstLine="708"/>
        <w:jc w:val="both"/>
        <w:rPr>
          <w:rFonts w:ascii="Times New Roman" w:eastAsia="Calibri" w:hAnsi="Times New Roman" w:cs="Times New Roman"/>
          <w:b/>
          <w:sz w:val="24"/>
          <w:szCs w:val="24"/>
        </w:rPr>
      </w:pPr>
    </w:p>
    <w:p w:rsidR="00BD48CB" w:rsidRDefault="00BD48CB" w:rsidP="003531D4">
      <w:pPr>
        <w:spacing w:line="480" w:lineRule="auto"/>
        <w:ind w:firstLine="708"/>
        <w:jc w:val="both"/>
        <w:rPr>
          <w:rFonts w:ascii="Times New Roman" w:eastAsia="Calibri" w:hAnsi="Times New Roman" w:cs="Times New Roman"/>
          <w:b/>
          <w:sz w:val="24"/>
          <w:szCs w:val="24"/>
        </w:rPr>
      </w:pPr>
    </w:p>
    <w:p w:rsidR="00BD48CB" w:rsidRDefault="00BD48CB" w:rsidP="003531D4">
      <w:pPr>
        <w:spacing w:line="480" w:lineRule="auto"/>
        <w:ind w:firstLine="708"/>
        <w:jc w:val="both"/>
        <w:rPr>
          <w:rFonts w:ascii="Times New Roman" w:eastAsia="Calibri" w:hAnsi="Times New Roman" w:cs="Times New Roman"/>
          <w:b/>
          <w:sz w:val="24"/>
          <w:szCs w:val="24"/>
        </w:rPr>
      </w:pPr>
    </w:p>
    <w:p w:rsidR="003531D4" w:rsidRPr="003531D4" w:rsidRDefault="003531D4" w:rsidP="003531D4">
      <w:pPr>
        <w:spacing w:line="480" w:lineRule="auto"/>
        <w:ind w:firstLine="708"/>
        <w:jc w:val="both"/>
        <w:rPr>
          <w:rFonts w:ascii="Times New Roman" w:eastAsia="Calibri" w:hAnsi="Times New Roman" w:cs="Times New Roman"/>
          <w:b/>
          <w:sz w:val="24"/>
          <w:szCs w:val="24"/>
        </w:rPr>
      </w:pPr>
      <w:r w:rsidRPr="003531D4">
        <w:rPr>
          <w:rFonts w:ascii="Times New Roman" w:eastAsia="Calibri" w:hAnsi="Times New Roman" w:cs="Times New Roman"/>
          <w:b/>
          <w:sz w:val="24"/>
          <w:szCs w:val="24"/>
        </w:rPr>
        <w:lastRenderedPageBreak/>
        <w:t>1.3.2.- Objetivos Específicos</w:t>
      </w:r>
    </w:p>
    <w:p w:rsidR="003531D4" w:rsidRPr="003531D4" w:rsidRDefault="003531D4" w:rsidP="003531D4">
      <w:pPr>
        <w:pStyle w:val="Prrafodelista"/>
        <w:numPr>
          <w:ilvl w:val="0"/>
          <w:numId w:val="31"/>
        </w:numPr>
        <w:tabs>
          <w:tab w:val="left" w:pos="4678"/>
        </w:tabs>
        <w:spacing w:line="240" w:lineRule="auto"/>
        <w:jc w:val="both"/>
        <w:rPr>
          <w:rFonts w:ascii="Times New Roman" w:eastAsia="Calibri" w:hAnsi="Times New Roman" w:cs="Times New Roman"/>
          <w:sz w:val="24"/>
          <w:szCs w:val="24"/>
          <w:lang w:val="es-EC"/>
        </w:rPr>
      </w:pPr>
      <w:r w:rsidRPr="003531D4">
        <w:rPr>
          <w:rFonts w:ascii="Times New Roman" w:eastAsia="Calibri" w:hAnsi="Times New Roman" w:cs="Times New Roman"/>
          <w:sz w:val="24"/>
          <w:szCs w:val="24"/>
          <w:lang w:val="es-EC"/>
        </w:rPr>
        <w:t>Determinar los requerimientos para la automatización en el control de inventario.</w:t>
      </w:r>
    </w:p>
    <w:p w:rsidR="003531D4" w:rsidRPr="003531D4" w:rsidRDefault="003531D4" w:rsidP="003531D4">
      <w:pPr>
        <w:tabs>
          <w:tab w:val="left" w:pos="4678"/>
        </w:tabs>
        <w:spacing w:line="240" w:lineRule="auto"/>
        <w:ind w:left="720" w:firstLine="709"/>
        <w:contextualSpacing/>
        <w:jc w:val="both"/>
        <w:rPr>
          <w:rFonts w:ascii="Times New Roman" w:eastAsia="Calibri" w:hAnsi="Times New Roman" w:cs="Times New Roman"/>
          <w:sz w:val="24"/>
          <w:szCs w:val="24"/>
          <w:lang w:val="es-EC"/>
        </w:rPr>
      </w:pPr>
    </w:p>
    <w:p w:rsidR="003531D4" w:rsidRPr="003531D4" w:rsidRDefault="003531D4" w:rsidP="003531D4">
      <w:pPr>
        <w:pStyle w:val="Prrafodelista"/>
        <w:numPr>
          <w:ilvl w:val="0"/>
          <w:numId w:val="31"/>
        </w:numPr>
        <w:tabs>
          <w:tab w:val="left" w:pos="4678"/>
        </w:tabs>
        <w:spacing w:line="240" w:lineRule="auto"/>
        <w:jc w:val="both"/>
        <w:rPr>
          <w:rFonts w:ascii="Times New Roman" w:eastAsia="Calibri" w:hAnsi="Times New Roman" w:cs="Times New Roman"/>
          <w:sz w:val="24"/>
          <w:szCs w:val="24"/>
          <w:lang w:val="es-EC"/>
        </w:rPr>
      </w:pPr>
      <w:r w:rsidRPr="003531D4">
        <w:rPr>
          <w:rFonts w:ascii="Times New Roman" w:eastAsia="Calibri" w:hAnsi="Times New Roman" w:cs="Times New Roman"/>
          <w:sz w:val="24"/>
          <w:szCs w:val="24"/>
          <w:lang w:val="es-EC"/>
        </w:rPr>
        <w:t>Identificar el sistema operativo adecuado a las necesidades del usuario para llevar a cabo la automatización.</w:t>
      </w:r>
    </w:p>
    <w:p w:rsidR="003531D4" w:rsidRPr="003531D4" w:rsidRDefault="003531D4" w:rsidP="003531D4">
      <w:pPr>
        <w:ind w:left="720" w:firstLine="709"/>
        <w:contextualSpacing/>
        <w:rPr>
          <w:rFonts w:ascii="Times New Roman" w:eastAsia="Calibri" w:hAnsi="Times New Roman" w:cs="Times New Roman"/>
          <w:sz w:val="24"/>
          <w:szCs w:val="24"/>
          <w:lang w:val="es-EC"/>
        </w:rPr>
      </w:pPr>
    </w:p>
    <w:p w:rsidR="003531D4" w:rsidRPr="003531D4" w:rsidRDefault="003531D4" w:rsidP="003531D4">
      <w:pPr>
        <w:tabs>
          <w:tab w:val="left" w:pos="4678"/>
        </w:tabs>
        <w:spacing w:line="240" w:lineRule="auto"/>
        <w:ind w:left="720" w:firstLine="709"/>
        <w:contextualSpacing/>
        <w:jc w:val="both"/>
        <w:rPr>
          <w:rFonts w:ascii="Times New Roman" w:eastAsia="Calibri" w:hAnsi="Times New Roman" w:cs="Times New Roman"/>
          <w:sz w:val="24"/>
          <w:szCs w:val="24"/>
          <w:lang w:val="es-EC"/>
        </w:rPr>
      </w:pPr>
    </w:p>
    <w:p w:rsidR="003531D4" w:rsidRPr="003531D4" w:rsidRDefault="003531D4" w:rsidP="003531D4">
      <w:pPr>
        <w:pStyle w:val="Prrafodelista"/>
        <w:numPr>
          <w:ilvl w:val="0"/>
          <w:numId w:val="31"/>
        </w:numPr>
        <w:tabs>
          <w:tab w:val="left" w:pos="4678"/>
        </w:tabs>
        <w:spacing w:line="240" w:lineRule="auto"/>
        <w:jc w:val="both"/>
        <w:rPr>
          <w:rFonts w:ascii="Times New Roman" w:eastAsia="Calibri" w:hAnsi="Times New Roman" w:cs="Times New Roman"/>
          <w:sz w:val="24"/>
          <w:szCs w:val="24"/>
          <w:lang w:val="es-EC"/>
        </w:rPr>
      </w:pPr>
      <w:r w:rsidRPr="003531D4">
        <w:rPr>
          <w:rFonts w:ascii="Times New Roman" w:eastAsia="Calibri" w:hAnsi="Times New Roman" w:cs="Times New Roman"/>
          <w:color w:val="000000"/>
          <w:sz w:val="24"/>
          <w:szCs w:val="24"/>
          <w:lang w:val="es-EC"/>
        </w:rPr>
        <w:t xml:space="preserve">Desarrollar un </w:t>
      </w:r>
      <w:r w:rsidRPr="003531D4">
        <w:rPr>
          <w:rFonts w:ascii="Times New Roman" w:eastAsia="Calibri" w:hAnsi="Times New Roman" w:cs="Times New Roman"/>
          <w:sz w:val="24"/>
          <w:szCs w:val="24"/>
          <w:lang w:val="es-EC"/>
        </w:rPr>
        <w:t xml:space="preserve">software para llevar a cabo la automatización </w:t>
      </w:r>
      <w:r w:rsidR="002A69C7">
        <w:rPr>
          <w:rFonts w:ascii="Times New Roman" w:eastAsia="Calibri" w:hAnsi="Times New Roman" w:cs="Times New Roman"/>
          <w:sz w:val="24"/>
          <w:szCs w:val="24"/>
          <w:lang w:val="es-EC"/>
        </w:rPr>
        <w:t xml:space="preserve">y realizar las respectivas </w:t>
      </w:r>
      <w:r w:rsidRPr="003531D4">
        <w:rPr>
          <w:rFonts w:ascii="Times New Roman" w:eastAsia="Calibri" w:hAnsi="Times New Roman" w:cs="Times New Roman"/>
          <w:sz w:val="24"/>
          <w:szCs w:val="24"/>
          <w:lang w:val="es-EC"/>
        </w:rPr>
        <w:t>serie</w:t>
      </w:r>
      <w:r w:rsidR="002A69C7">
        <w:rPr>
          <w:rFonts w:ascii="Times New Roman" w:eastAsia="Calibri" w:hAnsi="Times New Roman" w:cs="Times New Roman"/>
          <w:sz w:val="24"/>
          <w:szCs w:val="24"/>
          <w:lang w:val="es-EC"/>
        </w:rPr>
        <w:t>s</w:t>
      </w:r>
      <w:r w:rsidRPr="003531D4">
        <w:rPr>
          <w:rFonts w:ascii="Times New Roman" w:eastAsia="Calibri" w:hAnsi="Times New Roman" w:cs="Times New Roman"/>
          <w:sz w:val="24"/>
          <w:szCs w:val="24"/>
          <w:lang w:val="es-EC"/>
        </w:rPr>
        <w:t xml:space="preserve"> de pruebas.</w:t>
      </w:r>
    </w:p>
    <w:p w:rsidR="001E24E9" w:rsidRDefault="001E24E9" w:rsidP="003531D4">
      <w:pPr>
        <w:tabs>
          <w:tab w:val="left" w:pos="4678"/>
        </w:tabs>
        <w:spacing w:line="480" w:lineRule="auto"/>
        <w:ind w:firstLine="709"/>
        <w:jc w:val="both"/>
        <w:rPr>
          <w:rFonts w:ascii="Times New Roman" w:eastAsia="Calibri" w:hAnsi="Times New Roman" w:cs="Times New Roman"/>
          <w:b/>
          <w:sz w:val="24"/>
          <w:szCs w:val="24"/>
          <w:lang w:val="es-EC"/>
        </w:rPr>
      </w:pPr>
    </w:p>
    <w:p w:rsidR="003531D4" w:rsidRPr="003531D4" w:rsidRDefault="003531D4" w:rsidP="003531D4">
      <w:pPr>
        <w:tabs>
          <w:tab w:val="left" w:pos="4678"/>
        </w:tabs>
        <w:spacing w:line="480" w:lineRule="auto"/>
        <w:ind w:firstLine="709"/>
        <w:jc w:val="both"/>
        <w:rPr>
          <w:rFonts w:ascii="Times New Roman" w:eastAsia="Calibri" w:hAnsi="Times New Roman" w:cs="Times New Roman"/>
          <w:b/>
          <w:sz w:val="24"/>
          <w:szCs w:val="24"/>
          <w:lang w:val="es-EC"/>
        </w:rPr>
      </w:pPr>
      <w:r w:rsidRPr="003531D4">
        <w:rPr>
          <w:rFonts w:ascii="Times New Roman" w:eastAsia="Calibri" w:hAnsi="Times New Roman" w:cs="Times New Roman"/>
          <w:b/>
          <w:sz w:val="24"/>
          <w:szCs w:val="24"/>
          <w:lang w:val="es-EC"/>
        </w:rPr>
        <w:t>1.4.-Justificación</w:t>
      </w:r>
    </w:p>
    <w:p w:rsidR="003531D4" w:rsidRPr="003531D4" w:rsidRDefault="003531D4" w:rsidP="003531D4">
      <w:pPr>
        <w:tabs>
          <w:tab w:val="left" w:pos="4678"/>
        </w:tabs>
        <w:spacing w:line="480" w:lineRule="auto"/>
        <w:ind w:firstLine="709"/>
        <w:jc w:val="both"/>
        <w:rPr>
          <w:rFonts w:ascii="Times New Roman" w:eastAsia="Calibri" w:hAnsi="Times New Roman" w:cs="Times New Roman"/>
          <w:b/>
          <w:sz w:val="24"/>
          <w:szCs w:val="24"/>
          <w:lang w:val="es-EC"/>
        </w:rPr>
      </w:pPr>
      <w:r w:rsidRPr="003531D4">
        <w:rPr>
          <w:rFonts w:ascii="Times New Roman" w:eastAsia="Calibri" w:hAnsi="Times New Roman" w:cs="Times New Roman"/>
          <w:b/>
          <w:sz w:val="24"/>
          <w:szCs w:val="24"/>
          <w:lang w:val="es-EC"/>
        </w:rPr>
        <w:t>1.4.1.- Justificación Teórica</w:t>
      </w:r>
    </w:p>
    <w:p w:rsidR="003531D4" w:rsidRPr="003531D4" w:rsidRDefault="003531D4" w:rsidP="003531D4">
      <w:pPr>
        <w:spacing w:line="480" w:lineRule="auto"/>
        <w:ind w:firstLine="709"/>
        <w:jc w:val="both"/>
        <w:rPr>
          <w:rFonts w:ascii="Times New Roman" w:eastAsia="Times New Roman" w:hAnsi="Times New Roman" w:cs="Times New Roman"/>
          <w:color w:val="000000"/>
          <w:sz w:val="24"/>
          <w:szCs w:val="24"/>
          <w:shd w:val="clear" w:color="auto" w:fill="FFFFFF"/>
        </w:rPr>
      </w:pPr>
      <w:r w:rsidRPr="003531D4">
        <w:rPr>
          <w:rFonts w:ascii="Times New Roman" w:eastAsia="Calibri" w:hAnsi="Times New Roman" w:cs="Times New Roman"/>
          <w:sz w:val="24"/>
          <w:szCs w:val="24"/>
          <w:lang w:val="es-EC"/>
        </w:rPr>
        <w:t>Se le conoce como la automatización al sistema donde se trasfieren tareas de producción, realizadas habitualmente por operadores humanos a un conjunto de elementos tecnológicos. “</w:t>
      </w:r>
      <w:r w:rsidRPr="003531D4">
        <w:rPr>
          <w:rFonts w:ascii="Times New Roman" w:eastAsia="Times New Roman" w:hAnsi="Times New Roman" w:cs="Times New Roman"/>
          <w:color w:val="000000"/>
          <w:sz w:val="24"/>
          <w:szCs w:val="24"/>
          <w:shd w:val="clear" w:color="auto" w:fill="FFFFFF"/>
        </w:rPr>
        <w:t>La automatización nos ayuda a mejorar la productividad, mejorar la condición laboral, realizar operaciones de control intelectual y manual, mejorar la disponibilidad de los productos, simplificar el mantenimiento para el operado e integrar la gestión y producción.”</w:t>
      </w:r>
      <w:sdt>
        <w:sdtPr>
          <w:rPr>
            <w:rFonts w:ascii="Times New Roman" w:eastAsia="Times New Roman" w:hAnsi="Times New Roman" w:cs="Times New Roman"/>
            <w:color w:val="000000"/>
            <w:sz w:val="24"/>
            <w:szCs w:val="24"/>
            <w:shd w:val="clear" w:color="auto" w:fill="FFFFFF"/>
          </w:rPr>
          <w:id w:val="-1538192352"/>
          <w:citation/>
        </w:sdtPr>
        <w:sdtContent>
          <w:r w:rsidRPr="003531D4">
            <w:rPr>
              <w:rFonts w:ascii="Times New Roman" w:eastAsia="Times New Roman" w:hAnsi="Times New Roman" w:cs="Times New Roman"/>
              <w:color w:val="000000"/>
              <w:sz w:val="24"/>
              <w:szCs w:val="24"/>
              <w:shd w:val="clear" w:color="auto" w:fill="FFFFFF"/>
            </w:rPr>
            <w:fldChar w:fldCharType="begin"/>
          </w:r>
          <w:r w:rsidRPr="003531D4">
            <w:rPr>
              <w:rFonts w:ascii="Times New Roman" w:eastAsia="Times New Roman" w:hAnsi="Times New Roman" w:cs="Times New Roman"/>
              <w:color w:val="000000"/>
              <w:sz w:val="24"/>
              <w:szCs w:val="24"/>
              <w:shd w:val="clear" w:color="auto" w:fill="FFFFFF"/>
              <w:lang w:val="es-EC"/>
            </w:rPr>
            <w:instrText xml:space="preserve"> CITATION ECO15 \l 12298 </w:instrText>
          </w:r>
          <w:r w:rsidRPr="003531D4">
            <w:rPr>
              <w:rFonts w:ascii="Times New Roman" w:eastAsia="Times New Roman" w:hAnsi="Times New Roman" w:cs="Times New Roman"/>
              <w:color w:val="000000"/>
              <w:sz w:val="24"/>
              <w:szCs w:val="24"/>
              <w:shd w:val="clear" w:color="auto" w:fill="FFFFFF"/>
            </w:rPr>
            <w:fldChar w:fldCharType="separate"/>
          </w:r>
          <w:r w:rsidRPr="003531D4">
            <w:rPr>
              <w:rFonts w:ascii="Times New Roman" w:eastAsia="Times New Roman" w:hAnsi="Times New Roman" w:cs="Times New Roman"/>
              <w:noProof/>
              <w:color w:val="000000"/>
              <w:sz w:val="24"/>
              <w:szCs w:val="24"/>
              <w:shd w:val="clear" w:color="auto" w:fill="FFFFFF"/>
              <w:lang w:val="es-EC"/>
            </w:rPr>
            <w:t xml:space="preserve"> (ESP, 2015)</w:t>
          </w:r>
          <w:r w:rsidRPr="003531D4">
            <w:rPr>
              <w:rFonts w:ascii="Times New Roman" w:eastAsia="Times New Roman" w:hAnsi="Times New Roman" w:cs="Times New Roman"/>
              <w:color w:val="000000"/>
              <w:sz w:val="24"/>
              <w:szCs w:val="24"/>
              <w:shd w:val="clear" w:color="auto" w:fill="FFFFFF"/>
            </w:rPr>
            <w:fldChar w:fldCharType="end"/>
          </w:r>
        </w:sdtContent>
      </w:sdt>
    </w:p>
    <w:p w:rsidR="003531D4" w:rsidRPr="003531D4" w:rsidRDefault="003531D4" w:rsidP="003531D4">
      <w:pPr>
        <w:tabs>
          <w:tab w:val="left" w:pos="4678"/>
        </w:tabs>
        <w:spacing w:line="480" w:lineRule="auto"/>
        <w:ind w:firstLine="709"/>
        <w:jc w:val="both"/>
        <w:rPr>
          <w:rFonts w:ascii="Times New Roman" w:eastAsia="Calibri" w:hAnsi="Times New Roman" w:cs="Times New Roman"/>
          <w:sz w:val="24"/>
          <w:szCs w:val="24"/>
          <w:lang w:val="es-EC"/>
        </w:rPr>
      </w:pPr>
    </w:p>
    <w:p w:rsidR="003531D4" w:rsidRPr="003531D4" w:rsidRDefault="003531D4" w:rsidP="003531D4">
      <w:pPr>
        <w:tabs>
          <w:tab w:val="left" w:pos="4678"/>
        </w:tabs>
        <w:spacing w:line="480" w:lineRule="auto"/>
        <w:ind w:firstLine="709"/>
        <w:jc w:val="both"/>
        <w:rPr>
          <w:rFonts w:ascii="Times New Roman" w:eastAsia="Calibri" w:hAnsi="Times New Roman" w:cs="Times New Roman"/>
          <w:b/>
          <w:sz w:val="24"/>
          <w:szCs w:val="24"/>
        </w:rPr>
      </w:pPr>
      <w:r w:rsidRPr="003531D4">
        <w:rPr>
          <w:rFonts w:ascii="Times New Roman" w:eastAsia="Calibri" w:hAnsi="Times New Roman" w:cs="Times New Roman"/>
          <w:b/>
          <w:sz w:val="24"/>
          <w:szCs w:val="24"/>
        </w:rPr>
        <w:t>1.4.2- Justificación Metodológica</w:t>
      </w:r>
    </w:p>
    <w:p w:rsidR="003531D4" w:rsidRPr="003531D4" w:rsidRDefault="003531D4" w:rsidP="003531D4">
      <w:pPr>
        <w:tabs>
          <w:tab w:val="left" w:pos="4678"/>
        </w:tabs>
        <w:spacing w:line="480" w:lineRule="auto"/>
        <w:ind w:firstLine="709"/>
        <w:jc w:val="both"/>
        <w:rPr>
          <w:rFonts w:ascii="Times New Roman" w:eastAsia="Calibri" w:hAnsi="Times New Roman" w:cs="Times New Roman"/>
          <w:sz w:val="24"/>
          <w:szCs w:val="24"/>
        </w:rPr>
      </w:pPr>
      <w:r w:rsidRPr="003531D4">
        <w:rPr>
          <w:rFonts w:ascii="Times New Roman" w:eastAsia="Calibri" w:hAnsi="Times New Roman" w:cs="Times New Roman"/>
          <w:sz w:val="24"/>
          <w:szCs w:val="24"/>
        </w:rPr>
        <w:t xml:space="preserve">Mediante el procedimiento de control interno de inventarios podemos establecer los puntos claves que debemos realizar para crear un fidedigno para </w:t>
      </w:r>
      <w:r w:rsidRPr="003531D4">
        <w:rPr>
          <w:rFonts w:ascii="Times New Roman" w:eastAsia="Calibri" w:hAnsi="Times New Roman" w:cs="Times New Roman"/>
          <w:sz w:val="24"/>
          <w:szCs w:val="24"/>
        </w:rPr>
        <w:lastRenderedPageBreak/>
        <w:t xml:space="preserve">otorgarle ayuda </w:t>
      </w:r>
      <w:proofErr w:type="gramStart"/>
      <w:r w:rsidRPr="003531D4">
        <w:rPr>
          <w:rFonts w:ascii="Times New Roman" w:eastAsia="Calibri" w:hAnsi="Times New Roman" w:cs="Times New Roman"/>
          <w:sz w:val="24"/>
          <w:szCs w:val="24"/>
        </w:rPr>
        <w:t>a las micro-empresas</w:t>
      </w:r>
      <w:proofErr w:type="gramEnd"/>
      <w:r w:rsidRPr="003531D4">
        <w:rPr>
          <w:rFonts w:ascii="Times New Roman" w:eastAsia="Calibri" w:hAnsi="Times New Roman" w:cs="Times New Roman"/>
          <w:sz w:val="24"/>
          <w:szCs w:val="24"/>
        </w:rPr>
        <w:t xml:space="preserve"> para que puedan establecer un mejor rendimiento. </w:t>
      </w:r>
    </w:p>
    <w:p w:rsidR="003531D4" w:rsidRPr="003531D4" w:rsidRDefault="003531D4" w:rsidP="003531D4">
      <w:pPr>
        <w:tabs>
          <w:tab w:val="left" w:pos="4678"/>
        </w:tabs>
        <w:spacing w:line="480" w:lineRule="auto"/>
        <w:ind w:firstLine="709"/>
        <w:jc w:val="both"/>
        <w:rPr>
          <w:rFonts w:ascii="Times New Roman" w:eastAsia="Calibri" w:hAnsi="Times New Roman" w:cs="Times New Roman"/>
          <w:sz w:val="24"/>
          <w:szCs w:val="24"/>
        </w:rPr>
      </w:pPr>
      <w:r w:rsidRPr="003531D4">
        <w:rPr>
          <w:rFonts w:ascii="Times New Roman" w:eastAsia="Calibri" w:hAnsi="Times New Roman" w:cs="Times New Roman"/>
          <w:sz w:val="24"/>
          <w:szCs w:val="24"/>
        </w:rPr>
        <w:t>El objetivo primordial es  otorgarles a las micro-empresas, mediante una sistematización de los inventarios en formato digital, para la practicidad administrativa para el negocio, para establecer los puntos que debemos seguir debemos determinar los fundamentos necesarios, un método para ello es atreves de una gestión por obtenida por medio de una entrevista al negociante, donde analizara cual sería el sistema operativo que se  vinculé a sus necesidades, que se practicó y fácil para el usuario.</w:t>
      </w:r>
    </w:p>
    <w:p w:rsidR="003531D4" w:rsidRPr="003531D4" w:rsidRDefault="003531D4" w:rsidP="003531D4">
      <w:pPr>
        <w:tabs>
          <w:tab w:val="left" w:pos="4678"/>
        </w:tabs>
        <w:spacing w:line="480" w:lineRule="auto"/>
        <w:ind w:firstLine="709"/>
        <w:jc w:val="both"/>
        <w:rPr>
          <w:rFonts w:ascii="Times New Roman" w:eastAsia="Calibri" w:hAnsi="Times New Roman" w:cs="Times New Roman"/>
          <w:b/>
          <w:sz w:val="24"/>
          <w:szCs w:val="24"/>
        </w:rPr>
      </w:pPr>
      <w:r w:rsidRPr="003531D4">
        <w:rPr>
          <w:rFonts w:ascii="Times New Roman" w:eastAsia="Calibri" w:hAnsi="Times New Roman" w:cs="Times New Roman"/>
          <w:b/>
          <w:sz w:val="24"/>
          <w:szCs w:val="24"/>
        </w:rPr>
        <w:t>1.4.3.- Justificación Práctica.-</w:t>
      </w:r>
    </w:p>
    <w:p w:rsidR="003531D4" w:rsidRPr="003531D4" w:rsidRDefault="003531D4" w:rsidP="003531D4">
      <w:pPr>
        <w:tabs>
          <w:tab w:val="left" w:pos="4678"/>
        </w:tabs>
        <w:spacing w:line="480" w:lineRule="auto"/>
        <w:ind w:firstLine="709"/>
        <w:jc w:val="both"/>
        <w:rPr>
          <w:rFonts w:ascii="Times New Roman" w:eastAsia="Calibri" w:hAnsi="Times New Roman" w:cs="Times New Roman"/>
          <w:sz w:val="24"/>
          <w:szCs w:val="24"/>
        </w:rPr>
      </w:pPr>
      <w:r w:rsidRPr="003531D4">
        <w:rPr>
          <w:rFonts w:ascii="Times New Roman" w:eastAsia="Calibri" w:hAnsi="Times New Roman" w:cs="Times New Roman"/>
          <w:sz w:val="24"/>
          <w:szCs w:val="24"/>
        </w:rPr>
        <w:t xml:space="preserve">La conveniencia de desarrollar un sistema de información puede ser procesada y almacenada de forma efectiva, aplicando los conocimientos obtenidos en el Instituto en la creación de éste sistema en lo que beneficia al propietario del establecimiento. </w:t>
      </w:r>
    </w:p>
    <w:p w:rsidR="003531D4" w:rsidRPr="003531D4" w:rsidRDefault="003531D4" w:rsidP="003531D4">
      <w:pPr>
        <w:tabs>
          <w:tab w:val="left" w:pos="4678"/>
        </w:tabs>
        <w:spacing w:line="480" w:lineRule="auto"/>
        <w:ind w:firstLine="709"/>
        <w:jc w:val="both"/>
        <w:rPr>
          <w:rFonts w:ascii="Times New Roman" w:eastAsia="Calibri" w:hAnsi="Times New Roman" w:cs="Times New Roman"/>
          <w:sz w:val="24"/>
          <w:szCs w:val="24"/>
        </w:rPr>
      </w:pPr>
      <w:r w:rsidRPr="003531D4">
        <w:rPr>
          <w:rFonts w:ascii="Times New Roman" w:eastAsia="Calibri" w:hAnsi="Times New Roman" w:cs="Times New Roman"/>
          <w:sz w:val="24"/>
          <w:szCs w:val="24"/>
        </w:rPr>
        <w:t>Su beneficio es simple, poder automatizar los procesos de gestión de inventarios, mediante la implementación del sistema, por lo que estos beneficios se segmentan con lo siguiente:</w:t>
      </w:r>
    </w:p>
    <w:p w:rsidR="003531D4" w:rsidRPr="003531D4" w:rsidRDefault="003531D4" w:rsidP="003531D4">
      <w:pPr>
        <w:tabs>
          <w:tab w:val="left" w:pos="4678"/>
        </w:tabs>
        <w:spacing w:line="480" w:lineRule="auto"/>
        <w:jc w:val="both"/>
        <w:rPr>
          <w:rFonts w:ascii="Times New Roman" w:eastAsia="Calibri" w:hAnsi="Times New Roman" w:cs="Times New Roman"/>
          <w:sz w:val="24"/>
          <w:szCs w:val="24"/>
        </w:rPr>
      </w:pPr>
      <w:r w:rsidRPr="003531D4">
        <w:rPr>
          <w:rFonts w:ascii="Times New Roman" w:eastAsia="Calibri" w:hAnsi="Times New Roman" w:cs="Times New Roman"/>
          <w:sz w:val="24"/>
          <w:szCs w:val="24"/>
        </w:rPr>
        <w:t>Elaboración de una interfaz gráfica simple para un mejor entendimiento del sistema.</w:t>
      </w:r>
    </w:p>
    <w:p w:rsidR="003531D4" w:rsidRPr="003531D4" w:rsidRDefault="003531D4" w:rsidP="003531D4">
      <w:pPr>
        <w:tabs>
          <w:tab w:val="left" w:pos="4678"/>
        </w:tabs>
        <w:spacing w:line="480" w:lineRule="auto"/>
        <w:jc w:val="both"/>
        <w:rPr>
          <w:rFonts w:ascii="Times New Roman" w:eastAsia="Calibri" w:hAnsi="Times New Roman" w:cs="Times New Roman"/>
          <w:sz w:val="24"/>
          <w:szCs w:val="24"/>
        </w:rPr>
      </w:pPr>
      <w:r w:rsidRPr="003531D4">
        <w:rPr>
          <w:rFonts w:ascii="Times New Roman" w:eastAsia="Calibri" w:hAnsi="Times New Roman" w:cs="Times New Roman"/>
          <w:sz w:val="24"/>
          <w:szCs w:val="24"/>
        </w:rPr>
        <w:t>Ingreso de información mediante formularios digitales y almacenada en la base de datos.</w:t>
      </w:r>
    </w:p>
    <w:p w:rsidR="003531D4" w:rsidRPr="003531D4" w:rsidRDefault="003531D4" w:rsidP="003531D4">
      <w:pPr>
        <w:tabs>
          <w:tab w:val="left" w:pos="4678"/>
        </w:tabs>
        <w:spacing w:line="480" w:lineRule="auto"/>
        <w:jc w:val="both"/>
        <w:rPr>
          <w:rFonts w:ascii="Times New Roman" w:eastAsia="Calibri" w:hAnsi="Times New Roman" w:cs="Times New Roman"/>
          <w:sz w:val="24"/>
          <w:szCs w:val="24"/>
        </w:rPr>
      </w:pPr>
      <w:r w:rsidRPr="003531D4">
        <w:rPr>
          <w:rFonts w:ascii="Times New Roman" w:eastAsia="Calibri" w:hAnsi="Times New Roman" w:cs="Times New Roman"/>
          <w:sz w:val="24"/>
          <w:szCs w:val="24"/>
        </w:rPr>
        <w:lastRenderedPageBreak/>
        <w:t>Gestión de la información almacenada mediante una búsqueda personalizada en la base de datos.</w:t>
      </w:r>
    </w:p>
    <w:p w:rsidR="00BD48CB" w:rsidRPr="00A91B8E" w:rsidRDefault="003531D4" w:rsidP="003531D4">
      <w:pPr>
        <w:tabs>
          <w:tab w:val="left" w:pos="4678"/>
        </w:tabs>
        <w:spacing w:line="480" w:lineRule="auto"/>
        <w:jc w:val="both"/>
        <w:rPr>
          <w:rFonts w:ascii="Times New Roman" w:eastAsia="Calibri" w:hAnsi="Times New Roman" w:cs="Times New Roman"/>
          <w:sz w:val="24"/>
          <w:szCs w:val="24"/>
        </w:rPr>
      </w:pPr>
      <w:r w:rsidRPr="003531D4">
        <w:rPr>
          <w:rFonts w:ascii="Times New Roman" w:eastAsia="Calibri" w:hAnsi="Times New Roman" w:cs="Times New Roman"/>
          <w:sz w:val="24"/>
          <w:szCs w:val="24"/>
        </w:rPr>
        <w:t>Generación</w:t>
      </w:r>
      <w:r w:rsidR="00BC668F">
        <w:rPr>
          <w:rFonts w:ascii="Times New Roman" w:eastAsia="Calibri" w:hAnsi="Times New Roman" w:cs="Times New Roman"/>
          <w:sz w:val="24"/>
          <w:szCs w:val="24"/>
        </w:rPr>
        <w:t xml:space="preserve"> de un reporte personalizado.</w:t>
      </w:r>
    </w:p>
    <w:p w:rsidR="003531D4" w:rsidRPr="003531D4" w:rsidRDefault="003531D4" w:rsidP="003531D4">
      <w:pPr>
        <w:tabs>
          <w:tab w:val="left" w:pos="4678"/>
        </w:tabs>
        <w:spacing w:line="480" w:lineRule="auto"/>
        <w:jc w:val="both"/>
        <w:rPr>
          <w:rFonts w:ascii="Times New Roman" w:eastAsia="Calibri" w:hAnsi="Times New Roman" w:cs="Times New Roman"/>
          <w:sz w:val="24"/>
          <w:szCs w:val="24"/>
        </w:rPr>
      </w:pPr>
      <w:r w:rsidRPr="003531D4">
        <w:rPr>
          <w:rFonts w:ascii="Times New Roman" w:eastAsia="Calibri" w:hAnsi="Times New Roman" w:cs="Times New Roman"/>
          <w:b/>
          <w:sz w:val="24"/>
          <w:szCs w:val="24"/>
        </w:rPr>
        <w:t>1.5.-Delimitación</w:t>
      </w:r>
    </w:p>
    <w:p w:rsidR="003531D4" w:rsidRPr="003531D4" w:rsidRDefault="003531D4" w:rsidP="003531D4">
      <w:pPr>
        <w:tabs>
          <w:tab w:val="left" w:pos="4678"/>
        </w:tabs>
        <w:spacing w:line="480" w:lineRule="auto"/>
        <w:jc w:val="both"/>
        <w:rPr>
          <w:rFonts w:ascii="Times New Roman" w:eastAsia="Calibri" w:hAnsi="Times New Roman" w:cs="Times New Roman"/>
          <w:sz w:val="24"/>
          <w:szCs w:val="24"/>
        </w:rPr>
      </w:pPr>
      <w:r w:rsidRPr="003531D4">
        <w:rPr>
          <w:rFonts w:ascii="Times New Roman" w:eastAsia="Calibri" w:hAnsi="Times New Roman" w:cs="Times New Roman"/>
          <w:b/>
          <w:sz w:val="24"/>
          <w:szCs w:val="24"/>
        </w:rPr>
        <w:t xml:space="preserve">Campo de acción: </w:t>
      </w:r>
      <w:r w:rsidRPr="003531D4">
        <w:rPr>
          <w:rFonts w:ascii="Times New Roman" w:eastAsia="Calibri" w:hAnsi="Times New Roman" w:cs="Times New Roman"/>
          <w:sz w:val="24"/>
          <w:szCs w:val="24"/>
        </w:rPr>
        <w:t>Administración de Inventario</w:t>
      </w:r>
    </w:p>
    <w:p w:rsidR="003531D4" w:rsidRPr="003531D4" w:rsidRDefault="003531D4" w:rsidP="003531D4">
      <w:pPr>
        <w:tabs>
          <w:tab w:val="left" w:pos="4678"/>
        </w:tabs>
        <w:spacing w:line="480" w:lineRule="auto"/>
        <w:jc w:val="both"/>
        <w:rPr>
          <w:rFonts w:ascii="Times New Roman" w:eastAsia="Calibri" w:hAnsi="Times New Roman" w:cs="Times New Roman"/>
          <w:sz w:val="24"/>
          <w:szCs w:val="24"/>
        </w:rPr>
      </w:pPr>
      <w:r w:rsidRPr="003531D4">
        <w:rPr>
          <w:rFonts w:ascii="Times New Roman" w:eastAsia="Calibri" w:hAnsi="Times New Roman" w:cs="Times New Roman"/>
          <w:b/>
          <w:sz w:val="24"/>
          <w:szCs w:val="24"/>
        </w:rPr>
        <w:t xml:space="preserve">Área: </w:t>
      </w:r>
      <w:r w:rsidRPr="003531D4">
        <w:rPr>
          <w:rFonts w:ascii="Times New Roman" w:eastAsia="Calibri" w:hAnsi="Times New Roman" w:cs="Times New Roman"/>
          <w:sz w:val="24"/>
          <w:szCs w:val="24"/>
        </w:rPr>
        <w:t xml:space="preserve">Administración </w:t>
      </w:r>
    </w:p>
    <w:p w:rsidR="003531D4" w:rsidRPr="003531D4" w:rsidRDefault="003531D4" w:rsidP="003531D4">
      <w:pPr>
        <w:tabs>
          <w:tab w:val="left" w:pos="4678"/>
        </w:tabs>
        <w:spacing w:line="480" w:lineRule="auto"/>
        <w:jc w:val="both"/>
        <w:rPr>
          <w:rFonts w:ascii="Times New Roman" w:eastAsia="Calibri" w:hAnsi="Times New Roman" w:cs="Times New Roman"/>
          <w:b/>
          <w:sz w:val="24"/>
          <w:szCs w:val="24"/>
        </w:rPr>
      </w:pPr>
      <w:r w:rsidRPr="003531D4">
        <w:rPr>
          <w:rFonts w:ascii="Times New Roman" w:eastAsia="Calibri" w:hAnsi="Times New Roman" w:cs="Times New Roman"/>
          <w:b/>
          <w:sz w:val="24"/>
          <w:szCs w:val="24"/>
        </w:rPr>
        <w:t>Ubicación: Frutería “Tío Lucho”</w:t>
      </w:r>
    </w:p>
    <w:p w:rsidR="003531D4" w:rsidRPr="003531D4" w:rsidRDefault="003531D4" w:rsidP="003531D4">
      <w:pPr>
        <w:tabs>
          <w:tab w:val="left" w:pos="4678"/>
        </w:tabs>
        <w:spacing w:line="480" w:lineRule="auto"/>
        <w:jc w:val="both"/>
        <w:rPr>
          <w:rFonts w:ascii="Times New Roman" w:eastAsia="Calibri" w:hAnsi="Times New Roman" w:cs="Times New Roman"/>
          <w:sz w:val="24"/>
          <w:szCs w:val="24"/>
        </w:rPr>
      </w:pPr>
      <w:r w:rsidRPr="003531D4">
        <w:rPr>
          <w:rFonts w:ascii="Times New Roman" w:eastAsia="Calibri" w:hAnsi="Times New Roman" w:cs="Times New Roman"/>
          <w:b/>
          <w:sz w:val="24"/>
          <w:szCs w:val="24"/>
        </w:rPr>
        <w:t>CROQUIS</w:t>
      </w:r>
    </w:p>
    <w:p w:rsidR="003C25E1" w:rsidRDefault="003C25E1" w:rsidP="00A016F4">
      <w:pPr>
        <w:tabs>
          <w:tab w:val="left" w:pos="4678"/>
        </w:tabs>
        <w:spacing w:line="480" w:lineRule="auto"/>
        <w:jc w:val="both"/>
        <w:rPr>
          <w:rFonts w:ascii="Times New Roman" w:hAnsi="Times New Roman" w:cs="Times New Roman"/>
          <w:b/>
          <w:sz w:val="24"/>
          <w:szCs w:val="24"/>
        </w:rPr>
      </w:pPr>
      <w:r>
        <w:rPr>
          <w:noProof/>
          <w:lang w:eastAsia="es-ES"/>
        </w:rPr>
        <w:drawing>
          <wp:inline distT="0" distB="0" distL="0" distR="0" wp14:anchorId="09EE670F" wp14:editId="19F45BE8">
            <wp:extent cx="5177032" cy="3181350"/>
            <wp:effectExtent l="0" t="0" r="508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1164" t="9410" r="1059" b="5579"/>
                    <a:stretch/>
                  </pic:blipFill>
                  <pic:spPr bwMode="auto">
                    <a:xfrm>
                      <a:off x="0" y="0"/>
                      <a:ext cx="5176423" cy="3180976"/>
                    </a:xfrm>
                    <a:prstGeom prst="rect">
                      <a:avLst/>
                    </a:prstGeom>
                    <a:ln>
                      <a:noFill/>
                    </a:ln>
                    <a:extLst>
                      <a:ext uri="{53640926-AAD7-44D8-BBD7-CCE9431645EC}">
                        <a14:shadowObscured xmlns:a14="http://schemas.microsoft.com/office/drawing/2010/main"/>
                      </a:ext>
                    </a:extLst>
                  </pic:spPr>
                </pic:pic>
              </a:graphicData>
            </a:graphic>
          </wp:inline>
        </w:drawing>
      </w:r>
    </w:p>
    <w:p w:rsidR="003C25E1" w:rsidRDefault="003C25E1" w:rsidP="00A016F4">
      <w:pPr>
        <w:tabs>
          <w:tab w:val="left" w:pos="4678"/>
        </w:tabs>
        <w:spacing w:line="480" w:lineRule="auto"/>
        <w:jc w:val="both"/>
        <w:rPr>
          <w:rFonts w:ascii="Times New Roman" w:hAnsi="Times New Roman" w:cs="Times New Roman"/>
          <w:b/>
          <w:sz w:val="24"/>
          <w:szCs w:val="24"/>
        </w:rPr>
      </w:pPr>
    </w:p>
    <w:p w:rsidR="00BD48CB" w:rsidRDefault="00BD48CB" w:rsidP="004D6170">
      <w:pPr>
        <w:rPr>
          <w:rFonts w:ascii="Times New Roman" w:hAnsi="Times New Roman" w:cs="Times New Roman"/>
          <w:b/>
          <w:sz w:val="24"/>
          <w:szCs w:val="24"/>
        </w:rPr>
      </w:pPr>
    </w:p>
    <w:p w:rsidR="004D6170" w:rsidRDefault="004D6170" w:rsidP="004D6170">
      <w:pPr>
        <w:rPr>
          <w:rFonts w:ascii="Times New Roman" w:hAnsi="Times New Roman" w:cs="Times New Roman"/>
          <w:b/>
          <w:sz w:val="24"/>
          <w:szCs w:val="24"/>
        </w:rPr>
      </w:pPr>
    </w:p>
    <w:p w:rsidR="00EF704F" w:rsidRPr="00D60F16" w:rsidRDefault="00EF704F" w:rsidP="00EF704F">
      <w:pPr>
        <w:spacing w:after="200" w:line="276" w:lineRule="auto"/>
        <w:jc w:val="center"/>
        <w:rPr>
          <w:rFonts w:ascii="Times New Roman" w:hAnsi="Times New Roman" w:cs="Times New Roman"/>
          <w:b/>
          <w:sz w:val="24"/>
          <w:szCs w:val="24"/>
        </w:rPr>
      </w:pPr>
      <w:r w:rsidRPr="00D60F16">
        <w:rPr>
          <w:rFonts w:ascii="Times New Roman" w:hAnsi="Times New Roman" w:cs="Times New Roman"/>
          <w:b/>
          <w:sz w:val="24"/>
          <w:szCs w:val="24"/>
        </w:rPr>
        <w:lastRenderedPageBreak/>
        <w:t>CAPITULO II</w:t>
      </w:r>
    </w:p>
    <w:p w:rsidR="00EF704F" w:rsidRPr="00D60F16" w:rsidRDefault="00EF704F" w:rsidP="00EF704F">
      <w:pPr>
        <w:numPr>
          <w:ilvl w:val="0"/>
          <w:numId w:val="8"/>
        </w:numPr>
        <w:spacing w:after="200" w:line="276" w:lineRule="auto"/>
        <w:jc w:val="both"/>
        <w:rPr>
          <w:rFonts w:ascii="Times New Roman" w:hAnsi="Times New Roman" w:cs="Times New Roman"/>
          <w:b/>
          <w:sz w:val="24"/>
          <w:szCs w:val="24"/>
        </w:rPr>
      </w:pPr>
      <w:r w:rsidRPr="00D60F16">
        <w:rPr>
          <w:rFonts w:ascii="Times New Roman" w:hAnsi="Times New Roman" w:cs="Times New Roman"/>
          <w:b/>
          <w:sz w:val="24"/>
          <w:szCs w:val="24"/>
        </w:rPr>
        <w:t xml:space="preserve">Marco Teórico </w:t>
      </w:r>
    </w:p>
    <w:p w:rsidR="00EF704F" w:rsidRPr="00D60F16" w:rsidRDefault="00EF704F" w:rsidP="00EF704F">
      <w:pPr>
        <w:spacing w:after="200" w:line="276" w:lineRule="auto"/>
        <w:jc w:val="both"/>
        <w:rPr>
          <w:rFonts w:ascii="Times New Roman" w:hAnsi="Times New Roman" w:cs="Times New Roman"/>
          <w:b/>
          <w:sz w:val="24"/>
          <w:szCs w:val="24"/>
        </w:rPr>
      </w:pPr>
      <w:r w:rsidRPr="00D60F16">
        <w:rPr>
          <w:rFonts w:ascii="Times New Roman" w:hAnsi="Times New Roman" w:cs="Times New Roman"/>
          <w:b/>
          <w:sz w:val="24"/>
          <w:szCs w:val="24"/>
        </w:rPr>
        <w:t xml:space="preserve">2.1. Antecedente </w:t>
      </w:r>
    </w:p>
    <w:p w:rsidR="00EF704F" w:rsidRPr="00D60F16" w:rsidRDefault="00EF704F" w:rsidP="00EF704F">
      <w:pPr>
        <w:spacing w:after="200" w:line="480" w:lineRule="auto"/>
        <w:jc w:val="both"/>
        <w:rPr>
          <w:rFonts w:ascii="Times New Roman" w:hAnsi="Times New Roman" w:cs="Times New Roman"/>
          <w:sz w:val="24"/>
          <w:szCs w:val="24"/>
        </w:rPr>
      </w:pPr>
      <w:r w:rsidRPr="00D60F16">
        <w:rPr>
          <w:rFonts w:ascii="Times New Roman" w:hAnsi="Times New Roman" w:cs="Times New Roman"/>
          <w:sz w:val="24"/>
          <w:szCs w:val="24"/>
        </w:rPr>
        <w:t xml:space="preserve">Durante  la existencia de las entidades comerciales se han realizado  sin números de inventarios contando con el apoyo del personal y la administración de la compañía, en otros casos particulares usaban la dirección externa y hasta incluso se contrataban personas ajenas o externa de la organización. La manipulación de la información de los productos, códigos y hasta ubicaciones eran escasas. Así que en un inicio a cada inventario una vez concluido y valorado tomarían valores reales, logrando ajustarlos y repartiéndolos en saldos, con el pasar de los tiempos se encontrarían problemas que no se consideraban antes como productos dañados, sin codificación o netamente están incompletos y como no se le incluía en los informes a la dirección este problema seguía existiendo con el paso de los años llevando a que la administración esté consciente de no buscar una solución o realizar ajustes para minimizar los respectivos riesgos. Durante años se intentaba buscar una solución y no lo encontraron manteniendo que la actitud de los dueños y/o administradores demanda una desconfianza determinando las prioridades, considerando innecesarias a realizar y así dejando las situaciones de invirtiendo con más importancia el tiempo y el recurso monetario.   </w:t>
      </w:r>
    </w:p>
    <w:p w:rsidR="00EF704F" w:rsidRPr="00D60F16" w:rsidRDefault="00EF704F" w:rsidP="00EF704F">
      <w:pPr>
        <w:spacing w:after="200" w:line="480" w:lineRule="auto"/>
        <w:jc w:val="both"/>
        <w:rPr>
          <w:rFonts w:ascii="Times New Roman" w:hAnsi="Times New Roman" w:cs="Times New Roman"/>
          <w:sz w:val="24"/>
          <w:szCs w:val="24"/>
        </w:rPr>
      </w:pPr>
      <w:r w:rsidRPr="00D60F16">
        <w:rPr>
          <w:rFonts w:ascii="Times New Roman" w:hAnsi="Times New Roman" w:cs="Times New Roman"/>
          <w:sz w:val="24"/>
          <w:szCs w:val="24"/>
        </w:rPr>
        <w:t xml:space="preserve">Nace este concepto formando parte en las primeras sociedades, en donde encuentra el almacenamiento de bienes que en aquellos tiempos eran los alimentos, granos, entre otros productos. Con el pasar de los años notamos que la </w:t>
      </w:r>
      <w:r w:rsidRPr="00D60F16">
        <w:rPr>
          <w:rFonts w:ascii="Times New Roman" w:hAnsi="Times New Roman" w:cs="Times New Roman"/>
          <w:sz w:val="24"/>
          <w:szCs w:val="24"/>
        </w:rPr>
        <w:lastRenderedPageBreak/>
        <w:t xml:space="preserve">administración de inventario revoluciona para así poder repasar varias teorías y aquellas técnicas con el tiempo fueron desarrollándose. </w:t>
      </w:r>
    </w:p>
    <w:p w:rsidR="00EF704F" w:rsidRPr="00D60F16" w:rsidRDefault="00EF704F" w:rsidP="00EF704F">
      <w:pPr>
        <w:spacing w:after="200" w:line="480" w:lineRule="auto"/>
        <w:jc w:val="both"/>
        <w:rPr>
          <w:rFonts w:ascii="Times New Roman" w:hAnsi="Times New Roman" w:cs="Times New Roman"/>
          <w:sz w:val="24"/>
          <w:szCs w:val="24"/>
        </w:rPr>
      </w:pPr>
    </w:p>
    <w:p w:rsidR="00EF704F" w:rsidRPr="00D60F16" w:rsidRDefault="00EF704F" w:rsidP="00EF704F">
      <w:pPr>
        <w:spacing w:after="200" w:line="480" w:lineRule="auto"/>
        <w:jc w:val="both"/>
        <w:rPr>
          <w:rFonts w:ascii="Times New Roman" w:hAnsi="Times New Roman" w:cs="Times New Roman"/>
          <w:b/>
          <w:sz w:val="24"/>
          <w:szCs w:val="24"/>
        </w:rPr>
      </w:pPr>
      <w:r w:rsidRPr="00D60F16">
        <w:rPr>
          <w:rFonts w:ascii="Times New Roman" w:hAnsi="Times New Roman" w:cs="Times New Roman"/>
          <w:b/>
          <w:sz w:val="24"/>
          <w:szCs w:val="24"/>
        </w:rPr>
        <w:t>2.2. Marco Conceptual</w:t>
      </w:r>
    </w:p>
    <w:p w:rsidR="00EF704F" w:rsidRPr="00D60F16" w:rsidRDefault="00EF704F" w:rsidP="00EF704F">
      <w:pPr>
        <w:spacing w:after="200" w:line="480" w:lineRule="auto"/>
        <w:jc w:val="both"/>
        <w:rPr>
          <w:rFonts w:ascii="Times New Roman" w:hAnsi="Times New Roman" w:cs="Times New Roman"/>
          <w:b/>
          <w:sz w:val="24"/>
          <w:szCs w:val="24"/>
          <w:lang w:val="es-EC"/>
        </w:rPr>
      </w:pPr>
      <w:r w:rsidRPr="00D60F16">
        <w:rPr>
          <w:rFonts w:ascii="Times New Roman" w:hAnsi="Times New Roman" w:cs="Times New Roman"/>
          <w:b/>
          <w:sz w:val="24"/>
          <w:szCs w:val="24"/>
          <w:lang w:val="es-EC"/>
        </w:rPr>
        <w:t>Inventario</w:t>
      </w:r>
    </w:p>
    <w:p w:rsidR="00EF704F" w:rsidRPr="00D60F16" w:rsidRDefault="00EF704F" w:rsidP="00EF704F">
      <w:pPr>
        <w:spacing w:after="200" w:line="480" w:lineRule="auto"/>
        <w:jc w:val="both"/>
        <w:rPr>
          <w:rFonts w:ascii="Times New Roman" w:hAnsi="Times New Roman" w:cs="Times New Roman"/>
          <w:sz w:val="24"/>
          <w:szCs w:val="24"/>
          <w:lang w:val="es-EC"/>
        </w:rPr>
      </w:pPr>
      <w:r w:rsidRPr="00D60F16">
        <w:rPr>
          <w:rFonts w:ascii="Times New Roman" w:hAnsi="Times New Roman" w:cs="Times New Roman"/>
          <w:sz w:val="24"/>
          <w:szCs w:val="24"/>
          <w:lang w:val="es-EC"/>
        </w:rPr>
        <w:t>El inventario, cuya pieza fundamental es proveer a las empresas los instrumentos imprescindibles para el continuo desempeño acorde con la producción de que esta afronta la demanda.</w:t>
      </w:r>
    </w:p>
    <w:p w:rsidR="00EF704F" w:rsidRPr="00D60F16" w:rsidRDefault="00EF704F" w:rsidP="00EF704F">
      <w:pPr>
        <w:spacing w:after="200" w:line="480" w:lineRule="auto"/>
        <w:jc w:val="both"/>
        <w:rPr>
          <w:rFonts w:ascii="Times New Roman" w:hAnsi="Times New Roman" w:cs="Times New Roman"/>
          <w:sz w:val="24"/>
          <w:szCs w:val="24"/>
          <w:lang w:val="es-EC"/>
        </w:rPr>
      </w:pPr>
      <w:r w:rsidRPr="00D60F16">
        <w:rPr>
          <w:rFonts w:ascii="Times New Roman" w:hAnsi="Times New Roman" w:cs="Times New Roman"/>
          <w:sz w:val="24"/>
          <w:szCs w:val="24"/>
          <w:lang w:val="es-EC"/>
        </w:rPr>
        <w:t>La principal relación entre los valores y los bienes corresponde que el inventario es dinero siendo así un activo de forma material. Dando un valor monetario para las compañías enfocadas a la compra y venta siempre y cuando vaya por el lado de los activos.</w:t>
      </w:r>
      <w:sdt>
        <w:sdtPr>
          <w:rPr>
            <w:rFonts w:ascii="Times New Roman" w:hAnsi="Times New Roman" w:cs="Times New Roman"/>
            <w:sz w:val="24"/>
            <w:szCs w:val="24"/>
            <w:lang w:val="es-EC"/>
          </w:rPr>
          <w:id w:val="-970437728"/>
          <w:citation/>
        </w:sdtPr>
        <w:sdtContent>
          <w:r w:rsidRPr="00D60F16">
            <w:rPr>
              <w:rFonts w:ascii="Times New Roman" w:hAnsi="Times New Roman" w:cs="Times New Roman"/>
              <w:sz w:val="24"/>
              <w:szCs w:val="24"/>
              <w:lang w:val="es-EC"/>
            </w:rPr>
            <w:fldChar w:fldCharType="begin"/>
          </w:r>
          <w:r w:rsidRPr="00D60F16">
            <w:rPr>
              <w:rFonts w:ascii="Times New Roman" w:hAnsi="Times New Roman" w:cs="Times New Roman"/>
              <w:sz w:val="24"/>
              <w:szCs w:val="24"/>
              <w:lang w:val="es-EC"/>
            </w:rPr>
            <w:instrText xml:space="preserve"> CITATION Enr18 \l 12298 </w:instrText>
          </w:r>
          <w:r w:rsidRPr="00D60F16">
            <w:rPr>
              <w:rFonts w:ascii="Times New Roman" w:hAnsi="Times New Roman" w:cs="Times New Roman"/>
              <w:sz w:val="24"/>
              <w:szCs w:val="24"/>
              <w:lang w:val="es-EC"/>
            </w:rPr>
            <w:fldChar w:fldCharType="separate"/>
          </w:r>
          <w:r w:rsidRPr="00D60F16">
            <w:rPr>
              <w:rFonts w:ascii="Times New Roman" w:hAnsi="Times New Roman" w:cs="Times New Roman"/>
              <w:sz w:val="24"/>
              <w:szCs w:val="24"/>
              <w:lang w:val="es-EC"/>
            </w:rPr>
            <w:t xml:space="preserve"> (Enrique Molina, 2018)</w:t>
          </w:r>
          <w:r w:rsidRPr="00D60F16">
            <w:rPr>
              <w:rFonts w:ascii="Times New Roman" w:hAnsi="Times New Roman" w:cs="Times New Roman"/>
              <w:sz w:val="24"/>
              <w:szCs w:val="24"/>
            </w:rPr>
            <w:fldChar w:fldCharType="end"/>
          </w:r>
        </w:sdtContent>
      </w:sdt>
    </w:p>
    <w:p w:rsidR="00EF704F" w:rsidRPr="00D60F16" w:rsidRDefault="00EF704F" w:rsidP="00EF704F">
      <w:pPr>
        <w:spacing w:after="200" w:line="480" w:lineRule="auto"/>
        <w:jc w:val="both"/>
        <w:rPr>
          <w:rFonts w:ascii="Times New Roman" w:hAnsi="Times New Roman" w:cs="Times New Roman"/>
          <w:sz w:val="24"/>
          <w:szCs w:val="24"/>
        </w:rPr>
      </w:pPr>
      <w:r w:rsidRPr="00D60F16">
        <w:rPr>
          <w:rFonts w:ascii="Times New Roman" w:hAnsi="Times New Roman" w:cs="Times New Roman"/>
          <w:sz w:val="24"/>
          <w:szCs w:val="24"/>
        </w:rPr>
        <w:t xml:space="preserve">Un inventario es definible como aquel conjunto de bienes, tanto muebles como inmuebles, con los que cuenta una empresa para comerciar. De este modo, es opcional efectuar operaciones con los constituyentes del inventario, sea consumimiento tanto de cesión, incluso es virtual someterlos a ciertos enjuiciamientos de ejecución o alteración  previa a la comercialización. En otras palabras, las operaciones se deben realizar en un lapso determinado y equivaler el conjunto de activos girantes de la institución. Los inventarios en el caso de las entidades comerciales se pueden definir como las mercaderías e insumos que se encuentran disponibles para la venta, o suministros que estén relacionados con el </w:t>
      </w:r>
      <w:r w:rsidRPr="00D60F16">
        <w:rPr>
          <w:rFonts w:ascii="Times New Roman" w:hAnsi="Times New Roman" w:cs="Times New Roman"/>
          <w:sz w:val="24"/>
          <w:szCs w:val="24"/>
        </w:rPr>
        <w:lastRenderedPageBreak/>
        <w:t>movimiento de la compañía. Al mismo tiempo se establece que cualquier tipo de entidad por más pequeña que sea, posee y maneja algún tipo de inventario, el cual será la fuente generadora de sus ingresos operacionales, son requeridos para la asistencia de estos. En varias instituciones los inventarios son estimados como un activo circulante importante. En la contabilidad se implican dos aspectos importantes:</w:t>
      </w:r>
    </w:p>
    <w:p w:rsidR="00EF704F" w:rsidRPr="00D60F16" w:rsidRDefault="00EF704F" w:rsidP="00EF704F">
      <w:pPr>
        <w:numPr>
          <w:ilvl w:val="0"/>
          <w:numId w:val="7"/>
        </w:numPr>
        <w:spacing w:after="200" w:line="480" w:lineRule="auto"/>
        <w:jc w:val="both"/>
        <w:rPr>
          <w:rFonts w:ascii="Times New Roman" w:hAnsi="Times New Roman" w:cs="Times New Roman"/>
          <w:sz w:val="24"/>
          <w:szCs w:val="24"/>
        </w:rPr>
      </w:pPr>
      <w:r w:rsidRPr="00D60F16">
        <w:rPr>
          <w:rFonts w:ascii="Times New Roman" w:hAnsi="Times New Roman" w:cs="Times New Roman"/>
          <w:sz w:val="24"/>
          <w:szCs w:val="24"/>
        </w:rPr>
        <w:t xml:space="preserve">El valor del inventario adquirido de la empresa necesita ser definido. </w:t>
      </w:r>
    </w:p>
    <w:p w:rsidR="00EF704F" w:rsidRPr="00D60F16" w:rsidRDefault="00EF704F" w:rsidP="00EF704F">
      <w:pPr>
        <w:numPr>
          <w:ilvl w:val="0"/>
          <w:numId w:val="7"/>
        </w:numPr>
        <w:spacing w:after="200" w:line="480" w:lineRule="auto"/>
        <w:jc w:val="both"/>
        <w:rPr>
          <w:rFonts w:ascii="Times New Roman" w:hAnsi="Times New Roman" w:cs="Times New Roman"/>
          <w:sz w:val="24"/>
          <w:szCs w:val="24"/>
        </w:rPr>
      </w:pPr>
      <w:r w:rsidRPr="00D60F16">
        <w:rPr>
          <w:rFonts w:ascii="Times New Roman" w:hAnsi="Times New Roman" w:cs="Times New Roman"/>
          <w:sz w:val="24"/>
          <w:szCs w:val="24"/>
        </w:rPr>
        <w:t>El costo es acaparado en los registros de inventario de la institución hasta que el producto es vendido.</w:t>
      </w:r>
    </w:p>
    <w:p w:rsidR="00EF704F" w:rsidRPr="00D60F16" w:rsidRDefault="00B652E0" w:rsidP="00EF704F">
      <w:pPr>
        <w:spacing w:after="200" w:line="480" w:lineRule="auto"/>
        <w:jc w:val="both"/>
        <w:rPr>
          <w:rFonts w:ascii="Times New Roman" w:hAnsi="Times New Roman" w:cs="Times New Roman"/>
          <w:sz w:val="24"/>
          <w:szCs w:val="24"/>
        </w:rPr>
      </w:pPr>
      <w:sdt>
        <w:sdtPr>
          <w:rPr>
            <w:rFonts w:ascii="Times New Roman" w:hAnsi="Times New Roman" w:cs="Times New Roman"/>
            <w:sz w:val="24"/>
            <w:szCs w:val="24"/>
          </w:rPr>
          <w:id w:val="589587188"/>
          <w:citation/>
        </w:sdtPr>
        <w:sdtContent>
          <w:r w:rsidR="00EF704F" w:rsidRPr="00D60F16">
            <w:rPr>
              <w:rFonts w:ascii="Times New Roman" w:hAnsi="Times New Roman" w:cs="Times New Roman"/>
              <w:sz w:val="24"/>
              <w:szCs w:val="24"/>
            </w:rPr>
            <w:fldChar w:fldCharType="begin"/>
          </w:r>
          <w:r w:rsidR="00EF704F" w:rsidRPr="00D60F16">
            <w:rPr>
              <w:rFonts w:ascii="Times New Roman" w:hAnsi="Times New Roman" w:cs="Times New Roman"/>
              <w:sz w:val="24"/>
              <w:szCs w:val="24"/>
            </w:rPr>
            <w:instrText xml:space="preserve"> CITATION Bar13 \l 12298 </w:instrText>
          </w:r>
          <w:r w:rsidR="00EF704F" w:rsidRPr="00D60F16">
            <w:rPr>
              <w:rFonts w:ascii="Times New Roman" w:hAnsi="Times New Roman" w:cs="Times New Roman"/>
              <w:sz w:val="24"/>
              <w:szCs w:val="24"/>
            </w:rPr>
            <w:fldChar w:fldCharType="separate"/>
          </w:r>
          <w:r w:rsidR="00EF704F" w:rsidRPr="00D60F16">
            <w:rPr>
              <w:rFonts w:ascii="Times New Roman" w:hAnsi="Times New Roman" w:cs="Times New Roman"/>
              <w:sz w:val="24"/>
              <w:szCs w:val="24"/>
            </w:rPr>
            <w:t>(Barzallo Gálvez &amp; Solórzano Tucunango, 2013)</w:t>
          </w:r>
          <w:r w:rsidR="00EF704F" w:rsidRPr="00D60F16">
            <w:rPr>
              <w:rFonts w:ascii="Times New Roman" w:hAnsi="Times New Roman" w:cs="Times New Roman"/>
              <w:sz w:val="24"/>
              <w:szCs w:val="24"/>
            </w:rPr>
            <w:fldChar w:fldCharType="end"/>
          </w:r>
        </w:sdtContent>
      </w:sdt>
    </w:p>
    <w:p w:rsidR="00EF704F" w:rsidRPr="00D60F16" w:rsidRDefault="00EF704F" w:rsidP="00EF704F">
      <w:pPr>
        <w:spacing w:after="200" w:line="480" w:lineRule="auto"/>
        <w:jc w:val="both"/>
        <w:rPr>
          <w:rFonts w:ascii="Times New Roman" w:hAnsi="Times New Roman" w:cs="Times New Roman"/>
          <w:b/>
          <w:sz w:val="24"/>
          <w:szCs w:val="24"/>
        </w:rPr>
      </w:pPr>
      <w:r w:rsidRPr="00D60F16">
        <w:rPr>
          <w:rFonts w:ascii="Times New Roman" w:hAnsi="Times New Roman" w:cs="Times New Roman"/>
          <w:b/>
          <w:sz w:val="24"/>
          <w:szCs w:val="24"/>
        </w:rPr>
        <w:t xml:space="preserve">Clasificación de los Inventarios. </w:t>
      </w:r>
    </w:p>
    <w:p w:rsidR="00EF704F" w:rsidRPr="00D60F16" w:rsidRDefault="00EF704F" w:rsidP="00EF704F">
      <w:pPr>
        <w:spacing w:after="200" w:line="480" w:lineRule="auto"/>
        <w:jc w:val="both"/>
        <w:rPr>
          <w:rFonts w:ascii="Times New Roman" w:hAnsi="Times New Roman" w:cs="Times New Roman"/>
          <w:b/>
          <w:sz w:val="24"/>
          <w:szCs w:val="24"/>
        </w:rPr>
      </w:pPr>
      <w:r w:rsidRPr="00D60F16">
        <w:rPr>
          <w:rFonts w:ascii="Times New Roman" w:hAnsi="Times New Roman" w:cs="Times New Roman"/>
          <w:b/>
          <w:sz w:val="24"/>
          <w:szCs w:val="24"/>
        </w:rPr>
        <w:t>Materias Primas:</w:t>
      </w:r>
      <w:r w:rsidRPr="00D60F16">
        <w:rPr>
          <w:rFonts w:ascii="Times New Roman" w:hAnsi="Times New Roman" w:cs="Times New Roman"/>
          <w:sz w:val="24"/>
          <w:szCs w:val="24"/>
        </w:rPr>
        <w:t xml:space="preserve"> Aquellos materiales que han sido comprados por el empresario y que pueden ser reprimidos a procesos de transformación y manufactura previa a la venta como producto terminado. </w:t>
      </w:r>
    </w:p>
    <w:p w:rsidR="00EF704F" w:rsidRPr="00D60F16" w:rsidRDefault="00EF704F" w:rsidP="00EF704F">
      <w:pPr>
        <w:spacing w:after="200" w:line="480" w:lineRule="auto"/>
        <w:jc w:val="both"/>
        <w:rPr>
          <w:rFonts w:ascii="Times New Roman" w:hAnsi="Times New Roman" w:cs="Times New Roman"/>
          <w:b/>
          <w:sz w:val="24"/>
          <w:szCs w:val="24"/>
        </w:rPr>
      </w:pPr>
      <w:r w:rsidRPr="00D60F16">
        <w:rPr>
          <w:rFonts w:ascii="Times New Roman" w:hAnsi="Times New Roman" w:cs="Times New Roman"/>
          <w:b/>
          <w:sz w:val="24"/>
          <w:szCs w:val="24"/>
        </w:rPr>
        <w:t>Producto en proceso de manufacturación:</w:t>
      </w:r>
      <w:r w:rsidRPr="00D60F16">
        <w:rPr>
          <w:rFonts w:ascii="Times New Roman" w:hAnsi="Times New Roman" w:cs="Times New Roman"/>
          <w:sz w:val="24"/>
          <w:szCs w:val="24"/>
        </w:rPr>
        <w:t xml:space="preserve"> Producción parcialmente manufacturada, en esta clasificación se ven involucrados los costos de los materiales, los trabajadores y los gastos de fabricación. </w:t>
      </w:r>
    </w:p>
    <w:p w:rsidR="00EF704F" w:rsidRPr="00D60F16" w:rsidRDefault="00EF704F" w:rsidP="00EF704F">
      <w:pPr>
        <w:spacing w:after="200" w:line="480" w:lineRule="auto"/>
        <w:jc w:val="both"/>
        <w:rPr>
          <w:rFonts w:ascii="Times New Roman" w:hAnsi="Times New Roman" w:cs="Times New Roman"/>
          <w:b/>
          <w:sz w:val="24"/>
          <w:szCs w:val="24"/>
        </w:rPr>
      </w:pPr>
      <w:r w:rsidRPr="00D60F16">
        <w:rPr>
          <w:rFonts w:ascii="Times New Roman" w:hAnsi="Times New Roman" w:cs="Times New Roman"/>
          <w:b/>
          <w:sz w:val="24"/>
          <w:szCs w:val="24"/>
        </w:rPr>
        <w:t>Productos Terminados:</w:t>
      </w:r>
      <w:r w:rsidRPr="00D60F16">
        <w:rPr>
          <w:rFonts w:ascii="Times New Roman" w:hAnsi="Times New Roman" w:cs="Times New Roman"/>
          <w:sz w:val="24"/>
          <w:szCs w:val="24"/>
        </w:rPr>
        <w:t xml:space="preserve"> Son todos aquellos productos o artículos manufacturados que están listos  para la venta. </w:t>
      </w:r>
    </w:p>
    <w:p w:rsidR="00EF704F" w:rsidRPr="00D60F16" w:rsidRDefault="00EF704F" w:rsidP="00EF704F">
      <w:pPr>
        <w:spacing w:after="200" w:line="480" w:lineRule="auto"/>
        <w:jc w:val="both"/>
        <w:rPr>
          <w:rFonts w:ascii="Times New Roman" w:hAnsi="Times New Roman" w:cs="Times New Roman"/>
          <w:b/>
          <w:sz w:val="24"/>
          <w:szCs w:val="24"/>
        </w:rPr>
      </w:pPr>
      <w:r w:rsidRPr="00D60F16">
        <w:rPr>
          <w:rFonts w:ascii="Times New Roman" w:hAnsi="Times New Roman" w:cs="Times New Roman"/>
          <w:b/>
          <w:sz w:val="24"/>
          <w:szCs w:val="24"/>
        </w:rPr>
        <w:lastRenderedPageBreak/>
        <w:t xml:space="preserve">Suministro de Fabricación: </w:t>
      </w:r>
      <w:r w:rsidRPr="00D60F16">
        <w:rPr>
          <w:rFonts w:ascii="Times New Roman" w:hAnsi="Times New Roman" w:cs="Times New Roman"/>
          <w:sz w:val="24"/>
          <w:szCs w:val="24"/>
        </w:rPr>
        <w:t xml:space="preserve">Se diferencia del inventario de materiales a causa de que los materiales pueden relacionarse directamente con el producto terminado y llega a convertirse en parte del mismo y son usados en cantidades suficientes para que sea practico asignar su costo al producto. </w:t>
      </w:r>
    </w:p>
    <w:p w:rsidR="00EF704F" w:rsidRDefault="00EF704F" w:rsidP="00EF704F">
      <w:pPr>
        <w:spacing w:after="200" w:line="480" w:lineRule="auto"/>
        <w:jc w:val="both"/>
        <w:rPr>
          <w:rFonts w:ascii="Times New Roman" w:hAnsi="Times New Roman" w:cs="Times New Roman"/>
          <w:b/>
          <w:sz w:val="24"/>
          <w:szCs w:val="24"/>
        </w:rPr>
      </w:pPr>
      <w:r w:rsidRPr="00D60F16">
        <w:rPr>
          <w:rFonts w:ascii="Times New Roman" w:hAnsi="Times New Roman" w:cs="Times New Roman"/>
          <w:b/>
          <w:sz w:val="24"/>
          <w:szCs w:val="24"/>
        </w:rPr>
        <w:t xml:space="preserve">Sistema de inventario de manufactura: </w:t>
      </w:r>
      <w:r w:rsidRPr="00D60F16">
        <w:rPr>
          <w:rFonts w:ascii="Times New Roman" w:hAnsi="Times New Roman" w:cs="Times New Roman"/>
          <w:sz w:val="24"/>
          <w:szCs w:val="24"/>
        </w:rPr>
        <w:t>Producto terminado es el artículo final en espera de ser compartido o vendido. Son bienes pertenecientes a las empresas productoras, los cuales para ser vendidos como productos elaborados primero son transformados.</w:t>
      </w:r>
    </w:p>
    <w:p w:rsidR="00EF704F" w:rsidRPr="00D60F16" w:rsidRDefault="00EF704F" w:rsidP="00EF704F">
      <w:pPr>
        <w:spacing w:after="200" w:line="480" w:lineRule="auto"/>
        <w:jc w:val="both"/>
        <w:rPr>
          <w:rFonts w:ascii="Times New Roman" w:hAnsi="Times New Roman" w:cs="Times New Roman"/>
          <w:b/>
          <w:sz w:val="24"/>
          <w:szCs w:val="24"/>
        </w:rPr>
      </w:pPr>
      <w:r w:rsidRPr="00D60F16">
        <w:rPr>
          <w:rFonts w:ascii="Times New Roman" w:hAnsi="Times New Roman" w:cs="Times New Roman"/>
          <w:b/>
          <w:sz w:val="24"/>
          <w:szCs w:val="24"/>
        </w:rPr>
        <w:t>Alcance de los Inventarios</w:t>
      </w:r>
    </w:p>
    <w:p w:rsidR="00EF704F" w:rsidRPr="00D60F16" w:rsidRDefault="00EF704F" w:rsidP="00EF704F">
      <w:pPr>
        <w:spacing w:after="200" w:line="480" w:lineRule="auto"/>
        <w:jc w:val="both"/>
        <w:rPr>
          <w:rFonts w:ascii="Times New Roman" w:hAnsi="Times New Roman" w:cs="Times New Roman"/>
          <w:sz w:val="24"/>
          <w:szCs w:val="24"/>
        </w:rPr>
      </w:pPr>
      <w:r w:rsidRPr="00D60F16">
        <w:rPr>
          <w:rFonts w:ascii="Times New Roman" w:hAnsi="Times New Roman" w:cs="Times New Roman"/>
          <w:sz w:val="24"/>
          <w:szCs w:val="24"/>
        </w:rPr>
        <w:t xml:space="preserve">El alcance de los inventarios comprende el control de todas las clases de existencias en una empresa, es decir, materia prima, piezas, componentes, piezas y suministros. Por consiguiente, es importante destacar su disponibilidad en el momento y lugar cuando necesite, no obstante, para el proveedor resultarían imposibles suministrar el material en unas cuanta horas, y la organización ocasionaría otros costos de gestión que  directamente se involucrarían. </w:t>
      </w:r>
    </w:p>
    <w:p w:rsidR="00EF704F" w:rsidRPr="00D60F16" w:rsidRDefault="00EF704F" w:rsidP="00EF704F">
      <w:pPr>
        <w:spacing w:after="200" w:line="480" w:lineRule="auto"/>
        <w:jc w:val="both"/>
        <w:rPr>
          <w:rFonts w:ascii="Times New Roman" w:hAnsi="Times New Roman" w:cs="Times New Roman"/>
          <w:sz w:val="24"/>
          <w:szCs w:val="24"/>
        </w:rPr>
      </w:pPr>
      <w:r w:rsidRPr="00D60F16">
        <w:rPr>
          <w:rFonts w:ascii="Times New Roman" w:hAnsi="Times New Roman" w:cs="Times New Roman"/>
          <w:b/>
          <w:sz w:val="24"/>
          <w:szCs w:val="24"/>
        </w:rPr>
        <w:t>Rotación de Inventario</w:t>
      </w:r>
    </w:p>
    <w:p w:rsidR="00EF704F" w:rsidRPr="00D60F16" w:rsidRDefault="00EF704F" w:rsidP="00EF704F">
      <w:pPr>
        <w:spacing w:after="200" w:line="480" w:lineRule="auto"/>
        <w:jc w:val="both"/>
        <w:rPr>
          <w:rFonts w:ascii="Times New Roman" w:hAnsi="Times New Roman" w:cs="Times New Roman"/>
          <w:sz w:val="24"/>
          <w:szCs w:val="24"/>
        </w:rPr>
      </w:pPr>
      <w:r w:rsidRPr="00D60F16">
        <w:rPr>
          <w:rFonts w:ascii="Times New Roman" w:hAnsi="Times New Roman" w:cs="Times New Roman"/>
          <w:sz w:val="24"/>
          <w:szCs w:val="24"/>
        </w:rPr>
        <w:t xml:space="preserve">Por medio de este proceso, se toman las decisiones de fijas máximos al momento de adquirir mercancía. La rotación de inventario significa la relación que existe entre las ventas e inventario. </w:t>
      </w:r>
    </w:p>
    <w:p w:rsidR="00EF704F" w:rsidRPr="00D60F16" w:rsidRDefault="00EF704F" w:rsidP="00EF704F">
      <w:pPr>
        <w:spacing w:after="200" w:line="480" w:lineRule="auto"/>
        <w:jc w:val="both"/>
        <w:rPr>
          <w:rFonts w:ascii="Times New Roman" w:hAnsi="Times New Roman" w:cs="Times New Roman"/>
          <w:sz w:val="24"/>
          <w:szCs w:val="24"/>
        </w:rPr>
      </w:pPr>
      <w:r w:rsidRPr="00D60F16">
        <w:rPr>
          <w:rFonts w:ascii="Times New Roman" w:hAnsi="Times New Roman" w:cs="Times New Roman"/>
          <w:sz w:val="24"/>
          <w:szCs w:val="24"/>
        </w:rPr>
        <w:lastRenderedPageBreak/>
        <w:t xml:space="preserve">Así mismo se establece que dicha rotación es el número de veces en que el inventario circula durante un año. Cuanto mayor sea la rotación, la cantidad de capital de trabajo era menor, para un volumen dado de negocios. </w:t>
      </w:r>
    </w:p>
    <w:p w:rsidR="00EF704F" w:rsidRPr="00D60F16" w:rsidRDefault="00EF704F" w:rsidP="00EF704F">
      <w:pPr>
        <w:spacing w:after="200" w:line="480" w:lineRule="auto"/>
        <w:jc w:val="both"/>
        <w:rPr>
          <w:rFonts w:ascii="Times New Roman" w:hAnsi="Times New Roman" w:cs="Times New Roman"/>
          <w:sz w:val="24"/>
          <w:szCs w:val="24"/>
        </w:rPr>
      </w:pPr>
      <w:r w:rsidRPr="00D60F16">
        <w:rPr>
          <w:rFonts w:ascii="Times New Roman" w:hAnsi="Times New Roman" w:cs="Times New Roman"/>
          <w:b/>
          <w:sz w:val="24"/>
          <w:szCs w:val="24"/>
        </w:rPr>
        <w:t>Toma física de un inventario</w:t>
      </w:r>
    </w:p>
    <w:p w:rsidR="00EF704F" w:rsidRPr="00D60F16" w:rsidRDefault="00EF704F" w:rsidP="00EF704F">
      <w:pPr>
        <w:spacing w:after="200" w:line="480" w:lineRule="auto"/>
        <w:jc w:val="both"/>
        <w:rPr>
          <w:rFonts w:ascii="Times New Roman" w:hAnsi="Times New Roman" w:cs="Times New Roman"/>
          <w:sz w:val="24"/>
          <w:szCs w:val="24"/>
        </w:rPr>
      </w:pPr>
      <w:r w:rsidRPr="00D60F16">
        <w:rPr>
          <w:rFonts w:ascii="Times New Roman" w:hAnsi="Times New Roman" w:cs="Times New Roman"/>
          <w:sz w:val="24"/>
          <w:szCs w:val="24"/>
        </w:rPr>
        <w:t xml:space="preserve">La toma de inventario físico es la acción mediante la cual se comienza a contar o pensar cada unidad de mercadería de propiedad de la empresa pero va dirigido a su venta. La toma física de inventario se tiene que precaver cuando sea necesario y como vía de seguridad contra robo, acción de los elementos, e inexactitud de los registros de recibo y entrega. </w:t>
      </w:r>
    </w:p>
    <w:p w:rsidR="00EF704F" w:rsidRPr="00D60F16" w:rsidRDefault="00EF704F" w:rsidP="00EF704F">
      <w:pPr>
        <w:spacing w:after="200" w:line="480" w:lineRule="auto"/>
        <w:jc w:val="both"/>
        <w:rPr>
          <w:rFonts w:ascii="Times New Roman" w:hAnsi="Times New Roman" w:cs="Times New Roman"/>
          <w:sz w:val="24"/>
          <w:szCs w:val="24"/>
        </w:rPr>
      </w:pPr>
      <w:r w:rsidRPr="00D60F16">
        <w:rPr>
          <w:rFonts w:ascii="Times New Roman" w:hAnsi="Times New Roman" w:cs="Times New Roman"/>
          <w:sz w:val="24"/>
          <w:szCs w:val="24"/>
        </w:rPr>
        <w:t>Además, los almacenistas, deberían reunir los registros necesarios para desempeñar su papel de mantener los procedimientos prescritos de control interno sobre las existencias.</w:t>
      </w:r>
    </w:p>
    <w:p w:rsidR="00EF704F" w:rsidRPr="00D60F16" w:rsidRDefault="00EF704F" w:rsidP="00EF704F">
      <w:pPr>
        <w:spacing w:after="200" w:line="480" w:lineRule="auto"/>
        <w:jc w:val="both"/>
        <w:rPr>
          <w:rFonts w:ascii="Times New Roman" w:hAnsi="Times New Roman" w:cs="Times New Roman"/>
          <w:sz w:val="24"/>
          <w:szCs w:val="24"/>
        </w:rPr>
      </w:pPr>
      <w:r w:rsidRPr="00D60F16">
        <w:rPr>
          <w:rFonts w:ascii="Times New Roman" w:hAnsi="Times New Roman" w:cs="Times New Roman"/>
          <w:sz w:val="24"/>
          <w:szCs w:val="24"/>
        </w:rPr>
        <w:t xml:space="preserve">Los inventarios físicos anuales es una tarea formidable. Podrá tomarse o completarse durante un cierre temporal de la empresa o al terminar el año, también suele completarse antes de fin de año y ajustarse al balance al terminar el periodo, empleando un registro informal de existencias. </w:t>
      </w:r>
    </w:p>
    <w:p w:rsidR="00EF704F" w:rsidRPr="00D60F16" w:rsidRDefault="00EF704F" w:rsidP="00EF704F">
      <w:pPr>
        <w:spacing w:after="200" w:line="480" w:lineRule="auto"/>
        <w:jc w:val="both"/>
        <w:rPr>
          <w:rFonts w:ascii="Times New Roman" w:hAnsi="Times New Roman" w:cs="Times New Roman"/>
          <w:sz w:val="24"/>
          <w:szCs w:val="24"/>
        </w:rPr>
      </w:pPr>
      <w:r w:rsidRPr="00D60F16">
        <w:rPr>
          <w:rFonts w:ascii="Times New Roman" w:hAnsi="Times New Roman" w:cs="Times New Roman"/>
          <w:sz w:val="24"/>
          <w:szCs w:val="24"/>
        </w:rPr>
        <w:t xml:space="preserve">La característica más importante de un inventario físico es un plan cuidadosamente diseñado al que se sujeta el recuento, listado, precios, multiplicaciones y suma. </w:t>
      </w:r>
    </w:p>
    <w:p w:rsidR="00EF704F" w:rsidRPr="00D60F16" w:rsidRDefault="00EF704F" w:rsidP="00EF704F">
      <w:pPr>
        <w:spacing w:after="200" w:line="480" w:lineRule="auto"/>
        <w:jc w:val="both"/>
        <w:rPr>
          <w:rFonts w:ascii="Times New Roman" w:hAnsi="Times New Roman" w:cs="Times New Roman"/>
          <w:sz w:val="24"/>
          <w:szCs w:val="24"/>
        </w:rPr>
      </w:pPr>
      <w:r w:rsidRPr="00D60F16">
        <w:rPr>
          <w:rFonts w:ascii="Times New Roman" w:hAnsi="Times New Roman" w:cs="Times New Roman"/>
          <w:sz w:val="24"/>
          <w:szCs w:val="24"/>
        </w:rPr>
        <w:t xml:space="preserve">La toma física de inventario es importante porque de los en gran medida depende de la razonabilidad de la utilidad o perdida que se obtenga según los libros, así </w:t>
      </w:r>
      <w:r w:rsidRPr="00D60F16">
        <w:rPr>
          <w:rFonts w:ascii="Times New Roman" w:hAnsi="Times New Roman" w:cs="Times New Roman"/>
          <w:sz w:val="24"/>
          <w:szCs w:val="24"/>
        </w:rPr>
        <w:lastRenderedPageBreak/>
        <w:t xml:space="preserve">como el monto que aparece como activo en el balance general que será elaborado con los registros que se tomó el inventario. </w:t>
      </w:r>
    </w:p>
    <w:p w:rsidR="00EF704F" w:rsidRPr="00D60F16" w:rsidRDefault="00EF704F" w:rsidP="00EF704F">
      <w:pPr>
        <w:spacing w:after="200" w:line="480" w:lineRule="auto"/>
        <w:jc w:val="both"/>
        <w:rPr>
          <w:rFonts w:ascii="Times New Roman" w:hAnsi="Times New Roman" w:cs="Times New Roman"/>
          <w:sz w:val="24"/>
          <w:szCs w:val="24"/>
        </w:rPr>
      </w:pPr>
      <w:r w:rsidRPr="00D60F16">
        <w:rPr>
          <w:rFonts w:ascii="Times New Roman" w:hAnsi="Times New Roman" w:cs="Times New Roman"/>
          <w:b/>
          <w:sz w:val="24"/>
          <w:szCs w:val="24"/>
        </w:rPr>
        <w:t>Métodos de Inventario</w:t>
      </w:r>
    </w:p>
    <w:p w:rsidR="00EF704F" w:rsidRPr="00D60F16" w:rsidRDefault="00EF704F" w:rsidP="00EF704F">
      <w:pPr>
        <w:spacing w:after="200" w:line="480" w:lineRule="auto"/>
        <w:jc w:val="both"/>
        <w:rPr>
          <w:rFonts w:ascii="Times New Roman" w:hAnsi="Times New Roman" w:cs="Times New Roman"/>
          <w:sz w:val="24"/>
          <w:szCs w:val="24"/>
        </w:rPr>
      </w:pPr>
      <w:r w:rsidRPr="00D60F16">
        <w:rPr>
          <w:rFonts w:ascii="Times New Roman" w:hAnsi="Times New Roman" w:cs="Times New Roman"/>
          <w:sz w:val="24"/>
          <w:szCs w:val="24"/>
        </w:rPr>
        <w:t xml:space="preserve">La evaluación es la determinación de una equivalencia entre determinados bienes o servicios y un número dado de unidades monetarias. Tal asignación de valor en unidades monetarias reviste gran importancia porque principios se demuestran y se observan con la aplicación, coordinación, composición y descomposición de valores homogéneos, y casi todas las funciones complejas de contabilidad, comenzando por el físico, encierran como parte integrante una función de valuación. En general, hay distintas bases aceptables para valorar los 33 inventarios. Muchos de ellos son considerados aceptados solo en circunstancias especiales, en tanto que otras son de aplicación general. </w:t>
      </w:r>
      <w:sdt>
        <w:sdtPr>
          <w:rPr>
            <w:rFonts w:ascii="Times New Roman" w:hAnsi="Times New Roman" w:cs="Times New Roman"/>
            <w:sz w:val="24"/>
            <w:szCs w:val="24"/>
          </w:rPr>
          <w:id w:val="-360521109"/>
          <w:citation/>
        </w:sdtPr>
        <w:sdtContent>
          <w:r w:rsidRPr="00D60F16">
            <w:rPr>
              <w:rFonts w:ascii="Times New Roman" w:hAnsi="Times New Roman" w:cs="Times New Roman"/>
              <w:sz w:val="24"/>
              <w:szCs w:val="24"/>
            </w:rPr>
            <w:fldChar w:fldCharType="begin"/>
          </w:r>
          <w:r w:rsidRPr="00D60F16">
            <w:rPr>
              <w:rFonts w:ascii="Times New Roman" w:hAnsi="Times New Roman" w:cs="Times New Roman"/>
              <w:sz w:val="24"/>
              <w:szCs w:val="24"/>
            </w:rPr>
            <w:instrText xml:space="preserve"> CITATION Car13 \l 12298 </w:instrText>
          </w:r>
          <w:r w:rsidRPr="00D60F16">
            <w:rPr>
              <w:rFonts w:ascii="Times New Roman" w:hAnsi="Times New Roman" w:cs="Times New Roman"/>
              <w:sz w:val="24"/>
              <w:szCs w:val="24"/>
            </w:rPr>
            <w:fldChar w:fldCharType="separate"/>
          </w:r>
          <w:r w:rsidRPr="00D60F16">
            <w:rPr>
              <w:rFonts w:ascii="Times New Roman" w:hAnsi="Times New Roman" w:cs="Times New Roman"/>
              <w:sz w:val="24"/>
              <w:szCs w:val="24"/>
            </w:rPr>
            <w:t>(Carpio Mendieta &amp; López Merchán, 2013)</w:t>
          </w:r>
          <w:r w:rsidRPr="00D60F16">
            <w:rPr>
              <w:rFonts w:ascii="Times New Roman" w:hAnsi="Times New Roman" w:cs="Times New Roman"/>
              <w:sz w:val="24"/>
              <w:szCs w:val="24"/>
            </w:rPr>
            <w:fldChar w:fldCharType="end"/>
          </w:r>
        </w:sdtContent>
      </w:sdt>
    </w:p>
    <w:p w:rsidR="00EF704F" w:rsidRPr="00D60F16" w:rsidRDefault="00EF704F" w:rsidP="00EF704F">
      <w:pPr>
        <w:spacing w:after="200" w:line="480" w:lineRule="auto"/>
        <w:jc w:val="both"/>
        <w:rPr>
          <w:rFonts w:ascii="Times New Roman" w:hAnsi="Times New Roman" w:cs="Times New Roman"/>
          <w:sz w:val="24"/>
          <w:szCs w:val="24"/>
        </w:rPr>
      </w:pPr>
      <w:r w:rsidRPr="00D60F16">
        <w:rPr>
          <w:rFonts w:ascii="Times New Roman" w:hAnsi="Times New Roman" w:cs="Times New Roman"/>
          <w:b/>
          <w:sz w:val="24"/>
          <w:szCs w:val="24"/>
        </w:rPr>
        <w:t>Sistema de inventario</w:t>
      </w:r>
    </w:p>
    <w:p w:rsidR="00EF704F" w:rsidRPr="00D60F16" w:rsidRDefault="00EF704F" w:rsidP="00EF704F">
      <w:pPr>
        <w:spacing w:after="200" w:line="480" w:lineRule="auto"/>
        <w:jc w:val="both"/>
        <w:rPr>
          <w:rFonts w:ascii="Times New Roman" w:hAnsi="Times New Roman" w:cs="Times New Roman"/>
          <w:sz w:val="24"/>
          <w:szCs w:val="24"/>
        </w:rPr>
      </w:pPr>
      <w:r w:rsidRPr="00D60F16">
        <w:rPr>
          <w:rFonts w:ascii="Times New Roman" w:hAnsi="Times New Roman" w:cs="Times New Roman"/>
          <w:sz w:val="24"/>
          <w:szCs w:val="24"/>
        </w:rPr>
        <w:t xml:space="preserve">Es una estructura que sirve para controlar el nivel de existencia y para determinar cuánto hay que pedir de cada elemento y cuándo hay que hacerlo. </w:t>
      </w:r>
      <w:sdt>
        <w:sdtPr>
          <w:rPr>
            <w:rFonts w:ascii="Times New Roman" w:hAnsi="Times New Roman" w:cs="Times New Roman"/>
            <w:sz w:val="24"/>
            <w:szCs w:val="24"/>
          </w:rPr>
          <w:id w:val="-283114751"/>
          <w:citation/>
        </w:sdtPr>
        <w:sdtContent>
          <w:r w:rsidRPr="00D60F16">
            <w:rPr>
              <w:rFonts w:ascii="Times New Roman" w:hAnsi="Times New Roman" w:cs="Times New Roman"/>
              <w:sz w:val="24"/>
              <w:szCs w:val="24"/>
            </w:rPr>
            <w:fldChar w:fldCharType="begin"/>
          </w:r>
          <w:r w:rsidRPr="00D60F16">
            <w:rPr>
              <w:rFonts w:ascii="Times New Roman" w:hAnsi="Times New Roman" w:cs="Times New Roman"/>
              <w:sz w:val="24"/>
              <w:szCs w:val="24"/>
            </w:rPr>
            <w:instrText xml:space="preserve"> CITATION Hum19 \l 12298 </w:instrText>
          </w:r>
          <w:r w:rsidRPr="00D60F16">
            <w:rPr>
              <w:rFonts w:ascii="Times New Roman" w:hAnsi="Times New Roman" w:cs="Times New Roman"/>
              <w:sz w:val="24"/>
              <w:szCs w:val="24"/>
            </w:rPr>
            <w:fldChar w:fldCharType="separate"/>
          </w:r>
          <w:r w:rsidRPr="00D60F16">
            <w:rPr>
              <w:rFonts w:ascii="Times New Roman" w:hAnsi="Times New Roman" w:cs="Times New Roman"/>
              <w:sz w:val="24"/>
              <w:szCs w:val="24"/>
            </w:rPr>
            <w:t>(Humberto Guerro Salas, 2019)</w:t>
          </w:r>
          <w:r w:rsidRPr="00D60F16">
            <w:rPr>
              <w:rFonts w:ascii="Times New Roman" w:hAnsi="Times New Roman" w:cs="Times New Roman"/>
              <w:sz w:val="24"/>
              <w:szCs w:val="24"/>
            </w:rPr>
            <w:fldChar w:fldCharType="end"/>
          </w:r>
        </w:sdtContent>
      </w:sdt>
      <w:r w:rsidRPr="00D60F16">
        <w:rPr>
          <w:rFonts w:ascii="Times New Roman" w:hAnsi="Times New Roman" w:cs="Times New Roman"/>
          <w:sz w:val="24"/>
          <w:szCs w:val="24"/>
        </w:rPr>
        <w:t xml:space="preserve">. </w:t>
      </w:r>
    </w:p>
    <w:p w:rsidR="00EF704F" w:rsidRPr="00D60F16" w:rsidRDefault="00EF704F" w:rsidP="00EF704F">
      <w:pPr>
        <w:spacing w:after="200" w:line="480" w:lineRule="auto"/>
        <w:jc w:val="both"/>
        <w:rPr>
          <w:rFonts w:ascii="Times New Roman" w:hAnsi="Times New Roman" w:cs="Times New Roman"/>
          <w:sz w:val="24"/>
          <w:szCs w:val="24"/>
        </w:rPr>
      </w:pPr>
      <w:r w:rsidRPr="00D60F16">
        <w:rPr>
          <w:rFonts w:ascii="Times New Roman" w:hAnsi="Times New Roman" w:cs="Times New Roman"/>
          <w:sz w:val="24"/>
          <w:szCs w:val="24"/>
        </w:rPr>
        <w:t xml:space="preserve">Se considera al inventario como en representación a las existencias correspondientes a los bienes almacenadas y destinados en distintas operaciones ya sea para compras, alquileres, ventas de productos o uso de transformación (Ruiz, 2011). Ya representa los recursos que posee una entidad comercial. </w:t>
      </w:r>
      <w:sdt>
        <w:sdtPr>
          <w:rPr>
            <w:rFonts w:ascii="Times New Roman" w:hAnsi="Times New Roman" w:cs="Times New Roman"/>
            <w:sz w:val="24"/>
            <w:szCs w:val="24"/>
          </w:rPr>
          <w:id w:val="-1761368749"/>
          <w:citation/>
        </w:sdtPr>
        <w:sdtContent>
          <w:r w:rsidRPr="00D60F16">
            <w:rPr>
              <w:rFonts w:ascii="Times New Roman" w:hAnsi="Times New Roman" w:cs="Times New Roman"/>
              <w:sz w:val="24"/>
              <w:szCs w:val="24"/>
            </w:rPr>
            <w:fldChar w:fldCharType="begin"/>
          </w:r>
          <w:r w:rsidRPr="00D60F16">
            <w:rPr>
              <w:rFonts w:ascii="Times New Roman" w:hAnsi="Times New Roman" w:cs="Times New Roman"/>
              <w:sz w:val="24"/>
              <w:szCs w:val="24"/>
            </w:rPr>
            <w:instrText xml:space="preserve"> CITATION Rob12 \l 12298 </w:instrText>
          </w:r>
          <w:r w:rsidRPr="00D60F16">
            <w:rPr>
              <w:rFonts w:ascii="Times New Roman" w:hAnsi="Times New Roman" w:cs="Times New Roman"/>
              <w:sz w:val="24"/>
              <w:szCs w:val="24"/>
            </w:rPr>
            <w:fldChar w:fldCharType="separate"/>
          </w:r>
          <w:r w:rsidRPr="00D60F16">
            <w:rPr>
              <w:rFonts w:ascii="Times New Roman" w:hAnsi="Times New Roman" w:cs="Times New Roman"/>
              <w:sz w:val="24"/>
              <w:szCs w:val="24"/>
            </w:rPr>
            <w:t>(Roberto Romero Aguilar, 2012)</w:t>
          </w:r>
          <w:r w:rsidRPr="00D60F16">
            <w:rPr>
              <w:rFonts w:ascii="Times New Roman" w:hAnsi="Times New Roman" w:cs="Times New Roman"/>
              <w:sz w:val="24"/>
              <w:szCs w:val="24"/>
            </w:rPr>
            <w:fldChar w:fldCharType="end"/>
          </w:r>
        </w:sdtContent>
      </w:sdt>
    </w:p>
    <w:p w:rsidR="00EF704F" w:rsidRPr="00D60F16" w:rsidRDefault="00EF704F" w:rsidP="00EF704F">
      <w:pPr>
        <w:spacing w:after="200" w:line="480" w:lineRule="auto"/>
        <w:jc w:val="both"/>
        <w:rPr>
          <w:rFonts w:ascii="Times New Roman" w:hAnsi="Times New Roman" w:cs="Times New Roman"/>
          <w:sz w:val="24"/>
          <w:szCs w:val="24"/>
        </w:rPr>
      </w:pPr>
      <w:r w:rsidRPr="00D60F16">
        <w:rPr>
          <w:rFonts w:ascii="Times New Roman" w:hAnsi="Times New Roman" w:cs="Times New Roman"/>
          <w:b/>
          <w:sz w:val="24"/>
          <w:szCs w:val="24"/>
        </w:rPr>
        <w:lastRenderedPageBreak/>
        <w:t>Sistema de Control de Inventarios</w:t>
      </w:r>
    </w:p>
    <w:p w:rsidR="00EF704F" w:rsidRPr="00D60F16" w:rsidRDefault="00EF704F" w:rsidP="00EF704F">
      <w:pPr>
        <w:spacing w:after="200" w:line="480" w:lineRule="auto"/>
        <w:jc w:val="both"/>
        <w:rPr>
          <w:rFonts w:ascii="Times New Roman" w:hAnsi="Times New Roman" w:cs="Times New Roman"/>
          <w:sz w:val="24"/>
          <w:szCs w:val="24"/>
        </w:rPr>
      </w:pPr>
      <w:r w:rsidRPr="00D60F16">
        <w:rPr>
          <w:rFonts w:ascii="Times New Roman" w:hAnsi="Times New Roman" w:cs="Times New Roman"/>
          <w:sz w:val="24"/>
          <w:szCs w:val="24"/>
        </w:rPr>
        <w:t xml:space="preserve">Su uso facilita el hallazgo de mejores oportunidades para las instituciones, obteniendo un papel fundamental dentro de las ganancias vistas por la administración propia de la entidad. </w:t>
      </w:r>
      <w:sdt>
        <w:sdtPr>
          <w:rPr>
            <w:rFonts w:ascii="Times New Roman" w:hAnsi="Times New Roman" w:cs="Times New Roman"/>
            <w:sz w:val="24"/>
            <w:szCs w:val="24"/>
          </w:rPr>
          <w:id w:val="-1528718177"/>
          <w:citation/>
        </w:sdtPr>
        <w:sdtContent>
          <w:r w:rsidRPr="00D60F16">
            <w:rPr>
              <w:rFonts w:ascii="Times New Roman" w:hAnsi="Times New Roman" w:cs="Times New Roman"/>
              <w:sz w:val="24"/>
              <w:szCs w:val="24"/>
            </w:rPr>
            <w:fldChar w:fldCharType="begin"/>
          </w:r>
          <w:r w:rsidRPr="00D60F16">
            <w:rPr>
              <w:rFonts w:ascii="Times New Roman" w:hAnsi="Times New Roman" w:cs="Times New Roman"/>
              <w:sz w:val="24"/>
              <w:szCs w:val="24"/>
            </w:rPr>
            <w:instrText xml:space="preserve"> CITATION Chu13 \l 12298 </w:instrText>
          </w:r>
          <w:r w:rsidRPr="00D60F16">
            <w:rPr>
              <w:rFonts w:ascii="Times New Roman" w:hAnsi="Times New Roman" w:cs="Times New Roman"/>
              <w:sz w:val="24"/>
              <w:szCs w:val="24"/>
            </w:rPr>
            <w:fldChar w:fldCharType="separate"/>
          </w:r>
          <w:r w:rsidRPr="00D60F16">
            <w:rPr>
              <w:rFonts w:ascii="Times New Roman" w:hAnsi="Times New Roman" w:cs="Times New Roman"/>
              <w:sz w:val="24"/>
              <w:szCs w:val="24"/>
            </w:rPr>
            <w:t>(Chumpitaz, Daniel Obispo;, 2013)</w:t>
          </w:r>
          <w:r w:rsidRPr="00D60F16">
            <w:rPr>
              <w:rFonts w:ascii="Times New Roman" w:hAnsi="Times New Roman" w:cs="Times New Roman"/>
              <w:sz w:val="24"/>
              <w:szCs w:val="24"/>
            </w:rPr>
            <w:fldChar w:fldCharType="end"/>
          </w:r>
        </w:sdtContent>
      </w:sdt>
    </w:p>
    <w:p w:rsidR="00EF704F" w:rsidRPr="00D60F16" w:rsidRDefault="00EF704F" w:rsidP="00EF704F">
      <w:pPr>
        <w:spacing w:after="200" w:line="480" w:lineRule="auto"/>
        <w:jc w:val="both"/>
        <w:rPr>
          <w:rFonts w:ascii="Times New Roman" w:hAnsi="Times New Roman" w:cs="Times New Roman"/>
          <w:sz w:val="24"/>
          <w:szCs w:val="24"/>
        </w:rPr>
      </w:pPr>
      <w:r w:rsidRPr="00D60F16">
        <w:rPr>
          <w:rFonts w:ascii="Times New Roman" w:hAnsi="Times New Roman" w:cs="Times New Roman"/>
          <w:sz w:val="24"/>
          <w:szCs w:val="24"/>
        </w:rPr>
        <w:t xml:space="preserve">La competencia de los sistemas de control de inventarios se somete a aspectos como la correcta mensuración de suministros, el esquema de indicadores de operatividad globales, y por ende la implementación de métodos de pronóstico de demanda que muestre un dato concreto sobre la tendencia y variabilidad de las demandas de los productos, reduciendo los errores. Al conocer datos exactos acerca de la demanda, la omisión de datos erróneos y la correcta selección de los datos. </w:t>
      </w:r>
      <w:sdt>
        <w:sdtPr>
          <w:rPr>
            <w:rFonts w:ascii="Times New Roman" w:hAnsi="Times New Roman" w:cs="Times New Roman"/>
            <w:sz w:val="24"/>
            <w:szCs w:val="24"/>
          </w:rPr>
          <w:id w:val="-525874171"/>
          <w:citation/>
        </w:sdtPr>
        <w:sdtContent>
          <w:r w:rsidRPr="00D60F16">
            <w:rPr>
              <w:rFonts w:ascii="Times New Roman" w:hAnsi="Times New Roman" w:cs="Times New Roman"/>
              <w:sz w:val="24"/>
              <w:szCs w:val="24"/>
            </w:rPr>
            <w:fldChar w:fldCharType="begin"/>
          </w:r>
          <w:r w:rsidRPr="00D60F16">
            <w:rPr>
              <w:rFonts w:ascii="Times New Roman" w:hAnsi="Times New Roman" w:cs="Times New Roman"/>
              <w:sz w:val="24"/>
              <w:szCs w:val="24"/>
            </w:rPr>
            <w:instrText xml:space="preserve">CITATION Agu15 \l 12298 </w:instrText>
          </w:r>
          <w:r w:rsidRPr="00D60F16">
            <w:rPr>
              <w:rFonts w:ascii="Times New Roman" w:hAnsi="Times New Roman" w:cs="Times New Roman"/>
              <w:sz w:val="24"/>
              <w:szCs w:val="24"/>
            </w:rPr>
            <w:fldChar w:fldCharType="separate"/>
          </w:r>
          <w:r w:rsidRPr="00D60F16">
            <w:rPr>
              <w:rFonts w:ascii="Times New Roman" w:hAnsi="Times New Roman" w:cs="Times New Roman"/>
              <w:sz w:val="24"/>
              <w:szCs w:val="24"/>
            </w:rPr>
            <w:t>(Aguirre, S.; Ardila, W.; Figueroa, L.; Romero , D., 2015)</w:t>
          </w:r>
          <w:r w:rsidRPr="00D60F16">
            <w:rPr>
              <w:rFonts w:ascii="Times New Roman" w:hAnsi="Times New Roman" w:cs="Times New Roman"/>
              <w:sz w:val="24"/>
              <w:szCs w:val="24"/>
            </w:rPr>
            <w:fldChar w:fldCharType="end"/>
          </w:r>
        </w:sdtContent>
      </w:sdt>
    </w:p>
    <w:p w:rsidR="00EF704F" w:rsidRPr="00D60F16" w:rsidRDefault="00EF704F" w:rsidP="00EF704F">
      <w:pPr>
        <w:spacing w:after="200" w:line="480" w:lineRule="auto"/>
        <w:jc w:val="both"/>
        <w:rPr>
          <w:rFonts w:ascii="Times New Roman" w:hAnsi="Times New Roman" w:cs="Times New Roman"/>
          <w:sz w:val="24"/>
          <w:szCs w:val="24"/>
        </w:rPr>
      </w:pPr>
      <w:r w:rsidRPr="00D60F16">
        <w:rPr>
          <w:rFonts w:ascii="Times New Roman" w:hAnsi="Times New Roman" w:cs="Times New Roman"/>
          <w:b/>
          <w:sz w:val="24"/>
          <w:szCs w:val="24"/>
        </w:rPr>
        <w:t>Control de Inventario</w:t>
      </w:r>
    </w:p>
    <w:p w:rsidR="00EF704F" w:rsidRPr="00D60F16" w:rsidRDefault="00EF704F" w:rsidP="00EF704F">
      <w:pPr>
        <w:spacing w:after="200" w:line="480" w:lineRule="auto"/>
        <w:jc w:val="both"/>
        <w:rPr>
          <w:rFonts w:ascii="Times New Roman" w:hAnsi="Times New Roman" w:cs="Times New Roman"/>
          <w:sz w:val="24"/>
          <w:szCs w:val="24"/>
        </w:rPr>
      </w:pPr>
      <w:r w:rsidRPr="00D60F16">
        <w:rPr>
          <w:rFonts w:ascii="Times New Roman" w:hAnsi="Times New Roman" w:cs="Times New Roman"/>
          <w:sz w:val="24"/>
          <w:szCs w:val="24"/>
        </w:rPr>
        <w:t>Abarca una serie de procesos que inicia desde la admisión de recursos en el local, registro, acondicionamiento, resguardo, control a las múltiples conexiones de la unidad.</w:t>
      </w:r>
    </w:p>
    <w:p w:rsidR="00EF704F" w:rsidRPr="00D60F16" w:rsidRDefault="00EF704F" w:rsidP="00EF704F">
      <w:pPr>
        <w:spacing w:after="200" w:line="480" w:lineRule="auto"/>
        <w:jc w:val="both"/>
        <w:rPr>
          <w:rFonts w:ascii="Times New Roman" w:hAnsi="Times New Roman" w:cs="Times New Roman"/>
          <w:sz w:val="24"/>
          <w:szCs w:val="24"/>
        </w:rPr>
      </w:pPr>
      <w:r w:rsidRPr="00D60F16">
        <w:rPr>
          <w:rFonts w:ascii="Times New Roman" w:hAnsi="Times New Roman" w:cs="Times New Roman"/>
          <w:sz w:val="24"/>
          <w:szCs w:val="24"/>
        </w:rPr>
        <w:t>El personal está encargado de la ejecución del proceso de control de los inventarios son el jefe administrativo y el responsable del almacén a través del personal operativo.</w:t>
      </w:r>
    </w:p>
    <w:p w:rsidR="00EF704F" w:rsidRPr="00D60F16" w:rsidRDefault="00EF704F" w:rsidP="00EF704F">
      <w:pPr>
        <w:spacing w:after="200" w:line="480" w:lineRule="auto"/>
        <w:jc w:val="both"/>
        <w:rPr>
          <w:rFonts w:ascii="Times New Roman" w:hAnsi="Times New Roman" w:cs="Times New Roman"/>
          <w:sz w:val="24"/>
          <w:szCs w:val="24"/>
        </w:rPr>
      </w:pPr>
      <w:r w:rsidRPr="00D60F16">
        <w:rPr>
          <w:rFonts w:ascii="Times New Roman" w:hAnsi="Times New Roman" w:cs="Times New Roman"/>
          <w:sz w:val="24"/>
          <w:szCs w:val="24"/>
        </w:rPr>
        <w:t>El área administrativa ejercerá sus deberes y obligaciones a su cargo, tal como el manejo físico de los bienes, la emisión de información confiable, correcta y oportuna para la adecuada toma de decisiones.</w:t>
      </w:r>
      <w:sdt>
        <w:sdtPr>
          <w:rPr>
            <w:rFonts w:ascii="Times New Roman" w:hAnsi="Times New Roman" w:cs="Times New Roman"/>
            <w:sz w:val="24"/>
            <w:szCs w:val="24"/>
          </w:rPr>
          <w:id w:val="-410009182"/>
          <w:citation/>
        </w:sdtPr>
        <w:sdtContent>
          <w:r w:rsidRPr="00D60F16">
            <w:rPr>
              <w:rFonts w:ascii="Times New Roman" w:hAnsi="Times New Roman" w:cs="Times New Roman"/>
              <w:sz w:val="24"/>
              <w:szCs w:val="24"/>
            </w:rPr>
            <w:fldChar w:fldCharType="begin"/>
          </w:r>
          <w:r w:rsidRPr="00D60F16">
            <w:rPr>
              <w:rFonts w:ascii="Times New Roman" w:hAnsi="Times New Roman" w:cs="Times New Roman"/>
              <w:sz w:val="24"/>
              <w:szCs w:val="24"/>
            </w:rPr>
            <w:instrText xml:space="preserve">CITATION Man14 \l 12298 </w:instrText>
          </w:r>
          <w:r w:rsidRPr="00D60F16">
            <w:rPr>
              <w:rFonts w:ascii="Times New Roman" w:hAnsi="Times New Roman" w:cs="Times New Roman"/>
              <w:sz w:val="24"/>
              <w:szCs w:val="24"/>
            </w:rPr>
            <w:fldChar w:fldCharType="separate"/>
          </w:r>
          <w:r w:rsidRPr="00D60F16">
            <w:rPr>
              <w:rFonts w:ascii="Times New Roman" w:hAnsi="Times New Roman" w:cs="Times New Roman"/>
              <w:sz w:val="24"/>
              <w:szCs w:val="24"/>
            </w:rPr>
            <w:t xml:space="preserve"> (Anónimo, 2014)</w:t>
          </w:r>
          <w:r w:rsidRPr="00D60F16">
            <w:rPr>
              <w:rFonts w:ascii="Times New Roman" w:hAnsi="Times New Roman" w:cs="Times New Roman"/>
              <w:sz w:val="24"/>
              <w:szCs w:val="24"/>
            </w:rPr>
            <w:fldChar w:fldCharType="end"/>
          </w:r>
        </w:sdtContent>
      </w:sdt>
    </w:p>
    <w:p w:rsidR="00EF704F" w:rsidRPr="00D60F16" w:rsidRDefault="00EF704F" w:rsidP="00EF704F">
      <w:pPr>
        <w:spacing w:after="200" w:line="480" w:lineRule="auto"/>
        <w:jc w:val="both"/>
        <w:rPr>
          <w:rFonts w:ascii="Times New Roman" w:hAnsi="Times New Roman" w:cs="Times New Roman"/>
          <w:sz w:val="24"/>
          <w:szCs w:val="24"/>
        </w:rPr>
      </w:pPr>
      <w:r w:rsidRPr="00D60F16">
        <w:rPr>
          <w:rFonts w:ascii="Times New Roman" w:hAnsi="Times New Roman" w:cs="Times New Roman"/>
          <w:sz w:val="24"/>
          <w:szCs w:val="24"/>
        </w:rPr>
        <w:lastRenderedPageBreak/>
        <w:t xml:space="preserve">Según </w:t>
      </w:r>
      <w:sdt>
        <w:sdtPr>
          <w:rPr>
            <w:rFonts w:ascii="Times New Roman" w:hAnsi="Times New Roman" w:cs="Times New Roman"/>
            <w:sz w:val="24"/>
            <w:szCs w:val="24"/>
          </w:rPr>
          <w:id w:val="1114940899"/>
          <w:citation/>
        </w:sdtPr>
        <w:sdtContent>
          <w:r w:rsidRPr="00D60F16">
            <w:rPr>
              <w:rFonts w:ascii="Times New Roman" w:hAnsi="Times New Roman" w:cs="Times New Roman"/>
              <w:sz w:val="24"/>
              <w:szCs w:val="24"/>
            </w:rPr>
            <w:fldChar w:fldCharType="begin"/>
          </w:r>
          <w:r w:rsidRPr="00D60F16">
            <w:rPr>
              <w:rFonts w:ascii="Times New Roman" w:hAnsi="Times New Roman" w:cs="Times New Roman"/>
              <w:sz w:val="24"/>
              <w:szCs w:val="24"/>
            </w:rPr>
            <w:instrText xml:space="preserve"> CITATION Oso13 \l 12298 </w:instrText>
          </w:r>
          <w:r w:rsidRPr="00D60F16">
            <w:rPr>
              <w:rFonts w:ascii="Times New Roman" w:hAnsi="Times New Roman" w:cs="Times New Roman"/>
              <w:sz w:val="24"/>
              <w:szCs w:val="24"/>
            </w:rPr>
            <w:fldChar w:fldCharType="separate"/>
          </w:r>
          <w:r w:rsidRPr="00D60F16">
            <w:rPr>
              <w:rFonts w:ascii="Times New Roman" w:hAnsi="Times New Roman" w:cs="Times New Roman"/>
              <w:sz w:val="24"/>
              <w:szCs w:val="24"/>
            </w:rPr>
            <w:t>(Osorio, Carlos Andrés, 2013)</w:t>
          </w:r>
          <w:r w:rsidRPr="00D60F16">
            <w:rPr>
              <w:rFonts w:ascii="Times New Roman" w:hAnsi="Times New Roman" w:cs="Times New Roman"/>
              <w:sz w:val="24"/>
              <w:szCs w:val="24"/>
            </w:rPr>
            <w:fldChar w:fldCharType="end"/>
          </w:r>
        </w:sdtContent>
      </w:sdt>
      <w:r w:rsidRPr="00D60F16">
        <w:rPr>
          <w:rFonts w:ascii="Times New Roman" w:hAnsi="Times New Roman" w:cs="Times New Roman"/>
          <w:sz w:val="24"/>
          <w:szCs w:val="24"/>
        </w:rPr>
        <w:t>, los inventarios necesitan la presencia e implementación de una política confiable de control. Una óptima política de índices debe brindar respuestas a las preguntas, debe revisarse el inventario, cuándo prescribir y cuánto recetar, perfectamente sea ítems demandados dependientes o independientes. La metodología de estimación de políticas brinda a estas preguntas puede realizar cambios significativos gracias al tipo de producto y a su entorno de elaboración.</w:t>
      </w:r>
      <w:sdt>
        <w:sdtPr>
          <w:rPr>
            <w:rFonts w:ascii="Times New Roman" w:hAnsi="Times New Roman" w:cs="Times New Roman"/>
            <w:sz w:val="24"/>
            <w:szCs w:val="24"/>
          </w:rPr>
          <w:id w:val="860560380"/>
          <w:citation/>
        </w:sdtPr>
        <w:sdtContent>
          <w:r w:rsidRPr="00D60F16">
            <w:rPr>
              <w:rFonts w:ascii="Times New Roman" w:hAnsi="Times New Roman" w:cs="Times New Roman"/>
              <w:sz w:val="24"/>
              <w:szCs w:val="24"/>
            </w:rPr>
            <w:fldChar w:fldCharType="begin"/>
          </w:r>
          <w:r w:rsidRPr="00D60F16">
            <w:rPr>
              <w:rFonts w:ascii="Times New Roman" w:hAnsi="Times New Roman" w:cs="Times New Roman"/>
              <w:sz w:val="24"/>
              <w:szCs w:val="24"/>
            </w:rPr>
            <w:instrText xml:space="preserve"> CITATION Gut08 \l 12298 </w:instrText>
          </w:r>
          <w:r w:rsidRPr="00D60F16">
            <w:rPr>
              <w:rFonts w:ascii="Times New Roman" w:hAnsi="Times New Roman" w:cs="Times New Roman"/>
              <w:sz w:val="24"/>
              <w:szCs w:val="24"/>
            </w:rPr>
            <w:fldChar w:fldCharType="separate"/>
          </w:r>
          <w:r w:rsidRPr="00D60F16">
            <w:rPr>
              <w:rFonts w:ascii="Times New Roman" w:hAnsi="Times New Roman" w:cs="Times New Roman"/>
              <w:sz w:val="24"/>
              <w:szCs w:val="24"/>
            </w:rPr>
            <w:t xml:space="preserve"> (Gutiérrez, Valentina ; Vidal, Carlos Julio, 2008)</w:t>
          </w:r>
          <w:r w:rsidRPr="00D60F16">
            <w:rPr>
              <w:rFonts w:ascii="Times New Roman" w:hAnsi="Times New Roman" w:cs="Times New Roman"/>
              <w:sz w:val="24"/>
              <w:szCs w:val="24"/>
            </w:rPr>
            <w:fldChar w:fldCharType="end"/>
          </w:r>
        </w:sdtContent>
      </w:sdt>
      <w:r w:rsidRPr="00D60F16">
        <w:rPr>
          <w:rFonts w:ascii="Times New Roman" w:hAnsi="Times New Roman" w:cs="Times New Roman"/>
          <w:sz w:val="24"/>
          <w:szCs w:val="24"/>
        </w:rPr>
        <w:t>.</w:t>
      </w:r>
    </w:p>
    <w:p w:rsidR="00EF704F" w:rsidRPr="00D60F16" w:rsidRDefault="00EF704F" w:rsidP="00EF704F">
      <w:pPr>
        <w:spacing w:after="200" w:line="480" w:lineRule="auto"/>
        <w:jc w:val="both"/>
        <w:rPr>
          <w:rFonts w:ascii="Times New Roman" w:hAnsi="Times New Roman" w:cs="Times New Roman"/>
          <w:sz w:val="24"/>
          <w:szCs w:val="24"/>
        </w:rPr>
      </w:pPr>
      <w:r w:rsidRPr="00D60F16">
        <w:rPr>
          <w:rFonts w:ascii="Times New Roman" w:hAnsi="Times New Roman" w:cs="Times New Roman"/>
          <w:sz w:val="24"/>
          <w:szCs w:val="24"/>
        </w:rPr>
        <w:t>Un buen ahorro es no implementar controles innecesarios. Una ineficiencia se genera de una depreciación que se podía evitar. El mejor control es el que mitiga riesgos importantes. Un distractor es un riesgo que tú mismo creaste</w:t>
      </w:r>
      <w:proofErr w:type="gramStart"/>
      <w:r w:rsidRPr="00D60F16">
        <w:rPr>
          <w:rFonts w:ascii="Times New Roman" w:hAnsi="Times New Roman" w:cs="Times New Roman"/>
          <w:sz w:val="24"/>
          <w:szCs w:val="24"/>
        </w:rPr>
        <w:t>..</w:t>
      </w:r>
      <w:proofErr w:type="gramEnd"/>
      <w:r w:rsidRPr="00D60F16">
        <w:rPr>
          <w:rFonts w:ascii="Times New Roman" w:hAnsi="Times New Roman" w:cs="Times New Roman"/>
          <w:sz w:val="24"/>
          <w:szCs w:val="24"/>
        </w:rPr>
        <w:t xml:space="preserve"> No pierdas de vista tus objetivos, y veras que con menor frecuencia te vas a equivocar</w:t>
      </w:r>
    </w:p>
    <w:p w:rsidR="00EF704F" w:rsidRPr="00D60F16" w:rsidRDefault="00EF704F" w:rsidP="00EF704F">
      <w:pPr>
        <w:spacing w:after="200" w:line="480" w:lineRule="auto"/>
        <w:jc w:val="both"/>
        <w:rPr>
          <w:rFonts w:ascii="Times New Roman" w:hAnsi="Times New Roman" w:cs="Times New Roman"/>
          <w:sz w:val="24"/>
          <w:szCs w:val="24"/>
        </w:rPr>
      </w:pPr>
      <w:r w:rsidRPr="00D60F16">
        <w:rPr>
          <w:rFonts w:ascii="Times New Roman" w:hAnsi="Times New Roman" w:cs="Times New Roman"/>
          <w:sz w:val="24"/>
          <w:szCs w:val="24"/>
        </w:rPr>
        <w:t xml:space="preserve"> </w:t>
      </w:r>
      <w:sdt>
        <w:sdtPr>
          <w:rPr>
            <w:rFonts w:ascii="Times New Roman" w:hAnsi="Times New Roman" w:cs="Times New Roman"/>
            <w:sz w:val="24"/>
            <w:szCs w:val="24"/>
          </w:rPr>
          <w:id w:val="-1748647344"/>
          <w:citation/>
        </w:sdtPr>
        <w:sdtContent>
          <w:r w:rsidRPr="00D60F16">
            <w:rPr>
              <w:rFonts w:ascii="Times New Roman" w:hAnsi="Times New Roman" w:cs="Times New Roman"/>
              <w:sz w:val="24"/>
              <w:szCs w:val="24"/>
            </w:rPr>
            <w:fldChar w:fldCharType="begin"/>
          </w:r>
          <w:r w:rsidRPr="00D60F16">
            <w:rPr>
              <w:rFonts w:ascii="Times New Roman" w:hAnsi="Times New Roman" w:cs="Times New Roman"/>
              <w:sz w:val="24"/>
              <w:szCs w:val="24"/>
            </w:rPr>
            <w:instrText xml:space="preserve"> CITATION Lar12 \l 12298 </w:instrText>
          </w:r>
          <w:r w:rsidRPr="00D60F16">
            <w:rPr>
              <w:rFonts w:ascii="Times New Roman" w:hAnsi="Times New Roman" w:cs="Times New Roman"/>
              <w:sz w:val="24"/>
              <w:szCs w:val="24"/>
            </w:rPr>
            <w:fldChar w:fldCharType="separate"/>
          </w:r>
          <w:r w:rsidRPr="00D60F16">
            <w:rPr>
              <w:rFonts w:ascii="Times New Roman" w:hAnsi="Times New Roman" w:cs="Times New Roman"/>
              <w:sz w:val="24"/>
              <w:szCs w:val="24"/>
            </w:rPr>
            <w:t>(Lara, 2012)</w:t>
          </w:r>
          <w:r w:rsidRPr="00D60F16">
            <w:rPr>
              <w:rFonts w:ascii="Times New Roman" w:hAnsi="Times New Roman" w:cs="Times New Roman"/>
              <w:sz w:val="24"/>
              <w:szCs w:val="24"/>
            </w:rPr>
            <w:fldChar w:fldCharType="end"/>
          </w:r>
        </w:sdtContent>
      </w:sdt>
      <w:r w:rsidRPr="00D60F16">
        <w:rPr>
          <w:rFonts w:ascii="Times New Roman" w:hAnsi="Times New Roman" w:cs="Times New Roman"/>
          <w:sz w:val="24"/>
          <w:szCs w:val="24"/>
        </w:rPr>
        <w:t>.</w:t>
      </w:r>
    </w:p>
    <w:p w:rsidR="00EF704F" w:rsidRPr="00D60F16" w:rsidRDefault="00EF704F" w:rsidP="00EF704F">
      <w:pPr>
        <w:spacing w:after="200" w:line="480" w:lineRule="auto"/>
        <w:jc w:val="both"/>
        <w:rPr>
          <w:rFonts w:ascii="Times New Roman" w:hAnsi="Times New Roman" w:cs="Times New Roman"/>
          <w:sz w:val="24"/>
          <w:szCs w:val="24"/>
        </w:rPr>
      </w:pPr>
      <w:r w:rsidRPr="00D60F16">
        <w:rPr>
          <w:rFonts w:ascii="Times New Roman" w:hAnsi="Times New Roman" w:cs="Times New Roman"/>
          <w:sz w:val="24"/>
          <w:szCs w:val="24"/>
        </w:rPr>
        <w:t xml:space="preserve"> La administración y control de abastecimientos sirve para la toma de decisiones sobre el control de la materia prima, que son para las instituciones que se encargan de las actividades productivas. Así como para los bienes o artículos dedicados para la venta al consumidor final, lo que incidirá finalmente, en los resultados de la evaluación financiera y económica de las empresas en sus diferentes ocupaciones. Generalmente las personas u organizaciones que se encargan de tomar decisiones sobre la política de inventarios se encuentran con problemas diferentes como: La cantidad que se debe pedir u ordenar en cada ocasión, cuántas veces y en cada qué tiempo debe hacerlo, este tema es de gran </w:t>
      </w:r>
      <w:r w:rsidRPr="00D60F16">
        <w:rPr>
          <w:rFonts w:ascii="Times New Roman" w:hAnsi="Times New Roman" w:cs="Times New Roman"/>
          <w:sz w:val="24"/>
          <w:szCs w:val="24"/>
        </w:rPr>
        <w:lastRenderedPageBreak/>
        <w:t xml:space="preserve">relevancia, porque la partida de los inventarios dentro de los activos de una empresa es de suma importancia. </w:t>
      </w:r>
      <w:sdt>
        <w:sdtPr>
          <w:rPr>
            <w:rFonts w:ascii="Times New Roman" w:hAnsi="Times New Roman" w:cs="Times New Roman"/>
            <w:sz w:val="24"/>
            <w:szCs w:val="24"/>
          </w:rPr>
          <w:id w:val="-1205319407"/>
          <w:citation/>
        </w:sdtPr>
        <w:sdtContent>
          <w:r w:rsidRPr="00D60F16">
            <w:rPr>
              <w:rFonts w:ascii="Times New Roman" w:hAnsi="Times New Roman" w:cs="Times New Roman"/>
              <w:sz w:val="24"/>
              <w:szCs w:val="24"/>
            </w:rPr>
            <w:fldChar w:fldCharType="begin"/>
          </w:r>
          <w:r w:rsidRPr="00D60F16">
            <w:rPr>
              <w:rFonts w:ascii="Times New Roman" w:hAnsi="Times New Roman" w:cs="Times New Roman"/>
              <w:sz w:val="24"/>
              <w:szCs w:val="24"/>
            </w:rPr>
            <w:instrText xml:space="preserve"> CITATION Lóp15 \l 12298 </w:instrText>
          </w:r>
          <w:r w:rsidRPr="00D60F16">
            <w:rPr>
              <w:rFonts w:ascii="Times New Roman" w:hAnsi="Times New Roman" w:cs="Times New Roman"/>
              <w:sz w:val="24"/>
              <w:szCs w:val="24"/>
            </w:rPr>
            <w:fldChar w:fldCharType="separate"/>
          </w:r>
          <w:r w:rsidRPr="00D60F16">
            <w:rPr>
              <w:rFonts w:ascii="Times New Roman" w:hAnsi="Times New Roman" w:cs="Times New Roman"/>
              <w:sz w:val="24"/>
              <w:szCs w:val="24"/>
            </w:rPr>
            <w:t>(López Rojas &amp; Quenoran Salazar, 2015)</w:t>
          </w:r>
          <w:r w:rsidRPr="00D60F16">
            <w:rPr>
              <w:rFonts w:ascii="Times New Roman" w:hAnsi="Times New Roman" w:cs="Times New Roman"/>
              <w:sz w:val="24"/>
              <w:szCs w:val="24"/>
            </w:rPr>
            <w:fldChar w:fldCharType="end"/>
          </w:r>
        </w:sdtContent>
      </w:sdt>
    </w:p>
    <w:p w:rsidR="00EF704F" w:rsidRPr="00D60F16" w:rsidRDefault="00EF704F" w:rsidP="00EF704F">
      <w:pPr>
        <w:spacing w:after="200" w:line="480" w:lineRule="auto"/>
        <w:jc w:val="both"/>
        <w:rPr>
          <w:rFonts w:ascii="Times New Roman" w:hAnsi="Times New Roman" w:cs="Times New Roman"/>
          <w:sz w:val="24"/>
          <w:szCs w:val="24"/>
        </w:rPr>
      </w:pPr>
      <w:r w:rsidRPr="00D60F16">
        <w:rPr>
          <w:rFonts w:ascii="Times New Roman" w:hAnsi="Times New Roman" w:cs="Times New Roman"/>
          <w:sz w:val="24"/>
          <w:szCs w:val="24"/>
        </w:rPr>
        <w:t xml:space="preserve">Recalca </w:t>
      </w:r>
      <w:sdt>
        <w:sdtPr>
          <w:rPr>
            <w:rFonts w:ascii="Times New Roman" w:hAnsi="Times New Roman" w:cs="Times New Roman"/>
            <w:sz w:val="24"/>
            <w:szCs w:val="24"/>
          </w:rPr>
          <w:id w:val="1557358093"/>
          <w:citation/>
        </w:sdtPr>
        <w:sdtContent>
          <w:r w:rsidRPr="00D60F16">
            <w:rPr>
              <w:rFonts w:ascii="Times New Roman" w:hAnsi="Times New Roman" w:cs="Times New Roman"/>
              <w:sz w:val="24"/>
              <w:szCs w:val="24"/>
            </w:rPr>
            <w:fldChar w:fldCharType="begin"/>
          </w:r>
          <w:r w:rsidRPr="00D60F16">
            <w:rPr>
              <w:rFonts w:ascii="Times New Roman" w:hAnsi="Times New Roman" w:cs="Times New Roman"/>
              <w:sz w:val="24"/>
              <w:szCs w:val="24"/>
            </w:rPr>
            <w:instrText xml:space="preserve"> CITATION Piz10 \l 12298 </w:instrText>
          </w:r>
          <w:r w:rsidRPr="00D60F16">
            <w:rPr>
              <w:rFonts w:ascii="Times New Roman" w:hAnsi="Times New Roman" w:cs="Times New Roman"/>
              <w:sz w:val="24"/>
              <w:szCs w:val="24"/>
            </w:rPr>
            <w:fldChar w:fldCharType="separate"/>
          </w:r>
          <w:r w:rsidRPr="00D60F16">
            <w:rPr>
              <w:rFonts w:ascii="Times New Roman" w:hAnsi="Times New Roman" w:cs="Times New Roman"/>
              <w:sz w:val="24"/>
              <w:szCs w:val="24"/>
            </w:rPr>
            <w:t>(Pizuña, 2010)</w:t>
          </w:r>
          <w:r w:rsidRPr="00D60F16">
            <w:rPr>
              <w:rFonts w:ascii="Times New Roman" w:hAnsi="Times New Roman" w:cs="Times New Roman"/>
              <w:sz w:val="24"/>
              <w:szCs w:val="24"/>
            </w:rPr>
            <w:fldChar w:fldCharType="end"/>
          </w:r>
        </w:sdtContent>
      </w:sdt>
      <w:r w:rsidRPr="00D60F16">
        <w:rPr>
          <w:rFonts w:ascii="Times New Roman" w:hAnsi="Times New Roman" w:cs="Times New Roman"/>
          <w:sz w:val="24"/>
          <w:szCs w:val="24"/>
        </w:rPr>
        <w:t xml:space="preserve">: </w:t>
      </w:r>
    </w:p>
    <w:p w:rsidR="00EF704F" w:rsidRPr="004D6170" w:rsidRDefault="00EF704F" w:rsidP="004D6170">
      <w:pPr>
        <w:spacing w:after="200" w:line="480" w:lineRule="auto"/>
        <w:jc w:val="both"/>
        <w:rPr>
          <w:rFonts w:ascii="Times New Roman" w:hAnsi="Times New Roman" w:cs="Times New Roman"/>
          <w:sz w:val="24"/>
          <w:szCs w:val="24"/>
        </w:rPr>
      </w:pPr>
      <w:r w:rsidRPr="00D60F16">
        <w:rPr>
          <w:rFonts w:ascii="Times New Roman" w:hAnsi="Times New Roman" w:cs="Times New Roman"/>
          <w:sz w:val="24"/>
          <w:szCs w:val="24"/>
        </w:rPr>
        <w:t>“Mejorar el control de los inventarios existentes en bodega; así también se indica los objetivos, la justificación y el alcance planteados</w:t>
      </w:r>
      <w:r w:rsidR="004D6170">
        <w:rPr>
          <w:rFonts w:ascii="Times New Roman" w:hAnsi="Times New Roman" w:cs="Times New Roman"/>
          <w:sz w:val="24"/>
          <w:szCs w:val="24"/>
        </w:rPr>
        <w:t xml:space="preserve"> para el desarrollo del trabajo.</w:t>
      </w:r>
    </w:p>
    <w:p w:rsidR="00EF704F" w:rsidRPr="00D60F16" w:rsidRDefault="00EF704F" w:rsidP="00EF704F">
      <w:pPr>
        <w:spacing w:after="200" w:line="480" w:lineRule="auto"/>
        <w:jc w:val="both"/>
        <w:rPr>
          <w:rFonts w:ascii="Times New Roman" w:hAnsi="Times New Roman" w:cs="Times New Roman"/>
          <w:b/>
          <w:sz w:val="24"/>
          <w:szCs w:val="24"/>
        </w:rPr>
      </w:pPr>
      <w:r w:rsidRPr="00D60F16">
        <w:rPr>
          <w:rFonts w:ascii="Times New Roman" w:hAnsi="Times New Roman" w:cs="Times New Roman"/>
          <w:b/>
          <w:sz w:val="24"/>
          <w:szCs w:val="24"/>
        </w:rPr>
        <w:t>Gestión de Inventario</w:t>
      </w:r>
      <w:r w:rsidRPr="00D60F16">
        <w:rPr>
          <w:rFonts w:ascii="Times New Roman" w:hAnsi="Times New Roman" w:cs="Times New Roman"/>
          <w:b/>
          <w:sz w:val="24"/>
          <w:szCs w:val="24"/>
        </w:rPr>
        <w:tab/>
      </w:r>
    </w:p>
    <w:p w:rsidR="00EF704F" w:rsidRPr="00D60F16" w:rsidRDefault="00EF704F" w:rsidP="00EF704F">
      <w:pPr>
        <w:spacing w:after="200" w:line="480" w:lineRule="auto"/>
        <w:jc w:val="both"/>
        <w:rPr>
          <w:rFonts w:ascii="Times New Roman" w:hAnsi="Times New Roman" w:cs="Times New Roman"/>
          <w:b/>
          <w:sz w:val="24"/>
          <w:szCs w:val="24"/>
        </w:rPr>
      </w:pPr>
      <w:r w:rsidRPr="00D60F16">
        <w:rPr>
          <w:rFonts w:ascii="Times New Roman" w:hAnsi="Times New Roman" w:cs="Times New Roman"/>
          <w:sz w:val="24"/>
          <w:szCs w:val="24"/>
        </w:rPr>
        <w:t xml:space="preserve">La gestión de un sistema de inventarios es una actividad transversal a la cadena de abastecimiento que constituye uno de los aspectos logísticos más complejos en cualquier sector de la economía. </w:t>
      </w:r>
    </w:p>
    <w:p w:rsidR="00EF704F" w:rsidRPr="00D60F16" w:rsidRDefault="00EF704F" w:rsidP="00EF704F">
      <w:pPr>
        <w:spacing w:after="200" w:line="480" w:lineRule="auto"/>
        <w:jc w:val="both"/>
        <w:rPr>
          <w:rFonts w:ascii="Times New Roman" w:hAnsi="Times New Roman" w:cs="Times New Roman"/>
          <w:b/>
          <w:sz w:val="24"/>
          <w:szCs w:val="24"/>
        </w:rPr>
      </w:pPr>
      <w:r w:rsidRPr="00D60F16">
        <w:rPr>
          <w:rFonts w:ascii="Times New Roman" w:hAnsi="Times New Roman" w:cs="Times New Roman"/>
          <w:sz w:val="24"/>
          <w:szCs w:val="24"/>
        </w:rPr>
        <w:t xml:space="preserve">Es uno de los pilares fundamentales de las instituciones, y las decisiones de inversión en este rubro, se asocia los componentes de sus capitales de trabajo. Entonces, se debe considerar que factor costo, es uno de los principales objetivos desarrollado bajo la iniciativa de acceso abierto de los enfoques de gestión, algunos elementos asociados al rendimiento de estas. </w:t>
      </w:r>
      <w:sdt>
        <w:sdtPr>
          <w:rPr>
            <w:rFonts w:ascii="Times New Roman" w:hAnsi="Times New Roman" w:cs="Times New Roman"/>
            <w:sz w:val="24"/>
            <w:szCs w:val="24"/>
          </w:rPr>
          <w:id w:val="1754846950"/>
          <w:citation/>
        </w:sdtPr>
        <w:sdtContent>
          <w:r w:rsidRPr="00D60F16">
            <w:rPr>
              <w:rFonts w:ascii="Times New Roman" w:hAnsi="Times New Roman" w:cs="Times New Roman"/>
              <w:sz w:val="24"/>
              <w:szCs w:val="24"/>
            </w:rPr>
            <w:fldChar w:fldCharType="begin"/>
          </w:r>
          <w:r w:rsidRPr="00D60F16">
            <w:rPr>
              <w:rFonts w:ascii="Times New Roman" w:hAnsi="Times New Roman" w:cs="Times New Roman"/>
              <w:sz w:val="24"/>
              <w:szCs w:val="24"/>
            </w:rPr>
            <w:instrText xml:space="preserve"> CITATION Ram14 \l 12298 </w:instrText>
          </w:r>
          <w:r w:rsidRPr="00D60F16">
            <w:rPr>
              <w:rFonts w:ascii="Times New Roman" w:hAnsi="Times New Roman" w:cs="Times New Roman"/>
              <w:sz w:val="24"/>
              <w:szCs w:val="24"/>
            </w:rPr>
            <w:fldChar w:fldCharType="separate"/>
          </w:r>
          <w:r w:rsidRPr="00D60F16">
            <w:rPr>
              <w:rFonts w:ascii="Times New Roman" w:hAnsi="Times New Roman" w:cs="Times New Roman"/>
              <w:sz w:val="24"/>
              <w:szCs w:val="24"/>
            </w:rPr>
            <w:t>(Ramírez Reyes, Gloria Stella; Manotas Duque, Diego Fernando, 2014)</w:t>
          </w:r>
          <w:r w:rsidRPr="00D60F16">
            <w:rPr>
              <w:rFonts w:ascii="Times New Roman" w:hAnsi="Times New Roman" w:cs="Times New Roman"/>
              <w:sz w:val="24"/>
              <w:szCs w:val="24"/>
            </w:rPr>
            <w:fldChar w:fldCharType="end"/>
          </w:r>
        </w:sdtContent>
      </w:sdt>
      <w:r w:rsidRPr="00D60F16">
        <w:rPr>
          <w:rFonts w:ascii="Times New Roman" w:hAnsi="Times New Roman" w:cs="Times New Roman"/>
          <w:sz w:val="24"/>
          <w:szCs w:val="24"/>
        </w:rPr>
        <w:t xml:space="preserve"> </w:t>
      </w:r>
    </w:p>
    <w:p w:rsidR="00EF704F" w:rsidRPr="00D60F16" w:rsidRDefault="00EF704F" w:rsidP="00EF704F">
      <w:pPr>
        <w:spacing w:after="200" w:line="480" w:lineRule="auto"/>
        <w:jc w:val="both"/>
        <w:rPr>
          <w:rFonts w:ascii="Times New Roman" w:hAnsi="Times New Roman" w:cs="Times New Roman"/>
          <w:sz w:val="24"/>
          <w:szCs w:val="24"/>
        </w:rPr>
      </w:pPr>
      <w:r w:rsidRPr="00D60F16">
        <w:rPr>
          <w:rFonts w:ascii="Times New Roman" w:hAnsi="Times New Roman" w:cs="Times New Roman"/>
          <w:sz w:val="24"/>
          <w:szCs w:val="24"/>
        </w:rPr>
        <w:t xml:space="preserve">Dentro de toda organización es de vital importancia el intercambio comercial de bienes o servicios; de aquí la importancia del manejo del inventario. </w:t>
      </w:r>
      <w:sdt>
        <w:sdtPr>
          <w:rPr>
            <w:rFonts w:ascii="Times New Roman" w:hAnsi="Times New Roman" w:cs="Times New Roman"/>
            <w:sz w:val="24"/>
            <w:szCs w:val="24"/>
          </w:rPr>
          <w:id w:val="1973476862"/>
          <w:citation/>
        </w:sdtPr>
        <w:sdtContent>
          <w:r w:rsidRPr="00D60F16">
            <w:rPr>
              <w:rFonts w:ascii="Times New Roman" w:hAnsi="Times New Roman" w:cs="Times New Roman"/>
              <w:sz w:val="24"/>
              <w:szCs w:val="24"/>
            </w:rPr>
            <w:fldChar w:fldCharType="begin"/>
          </w:r>
          <w:r w:rsidRPr="00D60F16">
            <w:rPr>
              <w:rFonts w:ascii="Times New Roman" w:hAnsi="Times New Roman" w:cs="Times New Roman"/>
              <w:sz w:val="24"/>
              <w:szCs w:val="24"/>
            </w:rPr>
            <w:instrText xml:space="preserve"> CITATION Sán11 \l 12298 </w:instrText>
          </w:r>
          <w:r w:rsidRPr="00D60F16">
            <w:rPr>
              <w:rFonts w:ascii="Times New Roman" w:hAnsi="Times New Roman" w:cs="Times New Roman"/>
              <w:sz w:val="24"/>
              <w:szCs w:val="24"/>
            </w:rPr>
            <w:fldChar w:fldCharType="separate"/>
          </w:r>
          <w:r w:rsidRPr="00D60F16">
            <w:rPr>
              <w:rFonts w:ascii="Times New Roman" w:hAnsi="Times New Roman" w:cs="Times New Roman"/>
              <w:sz w:val="24"/>
              <w:szCs w:val="24"/>
            </w:rPr>
            <w:t>(Sánchez López, Maricela; Vargas López, Marcelino; Reyes Luna, Blanca Alicia; Vidal Vásquez, Olga Lidia, 2011)</w:t>
          </w:r>
          <w:r w:rsidRPr="00D60F16">
            <w:rPr>
              <w:rFonts w:ascii="Times New Roman" w:hAnsi="Times New Roman" w:cs="Times New Roman"/>
              <w:sz w:val="24"/>
              <w:szCs w:val="24"/>
            </w:rPr>
            <w:fldChar w:fldCharType="end"/>
          </w:r>
        </w:sdtContent>
      </w:sdt>
      <w:r w:rsidRPr="00D60F16">
        <w:rPr>
          <w:rFonts w:ascii="Times New Roman" w:hAnsi="Times New Roman" w:cs="Times New Roman"/>
          <w:sz w:val="24"/>
          <w:szCs w:val="24"/>
        </w:rPr>
        <w:t xml:space="preserve">. Bienes que están disponibles para la producción o venta o consumo interno. </w:t>
      </w:r>
      <w:sdt>
        <w:sdtPr>
          <w:rPr>
            <w:rFonts w:ascii="Times New Roman" w:hAnsi="Times New Roman" w:cs="Times New Roman"/>
            <w:sz w:val="24"/>
            <w:szCs w:val="24"/>
          </w:rPr>
          <w:id w:val="-295681888"/>
          <w:citation/>
        </w:sdtPr>
        <w:sdtContent>
          <w:r w:rsidRPr="00D60F16">
            <w:rPr>
              <w:rFonts w:ascii="Times New Roman" w:hAnsi="Times New Roman" w:cs="Times New Roman"/>
              <w:sz w:val="24"/>
              <w:szCs w:val="24"/>
            </w:rPr>
            <w:fldChar w:fldCharType="begin"/>
          </w:r>
          <w:r w:rsidRPr="00D60F16">
            <w:rPr>
              <w:rFonts w:ascii="Times New Roman" w:hAnsi="Times New Roman" w:cs="Times New Roman"/>
              <w:sz w:val="24"/>
              <w:szCs w:val="24"/>
            </w:rPr>
            <w:instrText xml:space="preserve"> CITATION Zap14 \l 12298 </w:instrText>
          </w:r>
          <w:r w:rsidRPr="00D60F16">
            <w:rPr>
              <w:rFonts w:ascii="Times New Roman" w:hAnsi="Times New Roman" w:cs="Times New Roman"/>
              <w:sz w:val="24"/>
              <w:szCs w:val="24"/>
            </w:rPr>
            <w:fldChar w:fldCharType="separate"/>
          </w:r>
          <w:r w:rsidRPr="00D60F16">
            <w:rPr>
              <w:rFonts w:ascii="Times New Roman" w:hAnsi="Times New Roman" w:cs="Times New Roman"/>
              <w:sz w:val="24"/>
              <w:szCs w:val="24"/>
            </w:rPr>
            <w:t>(Zapata Pedro, 2014)</w:t>
          </w:r>
          <w:r w:rsidRPr="00D60F16">
            <w:rPr>
              <w:rFonts w:ascii="Times New Roman" w:hAnsi="Times New Roman" w:cs="Times New Roman"/>
              <w:sz w:val="24"/>
              <w:szCs w:val="24"/>
            </w:rPr>
            <w:fldChar w:fldCharType="end"/>
          </w:r>
        </w:sdtContent>
      </w:sdt>
      <w:r w:rsidRPr="00D60F16">
        <w:rPr>
          <w:rFonts w:ascii="Times New Roman" w:hAnsi="Times New Roman" w:cs="Times New Roman"/>
          <w:sz w:val="24"/>
          <w:szCs w:val="24"/>
        </w:rPr>
        <w:t xml:space="preserve">. </w:t>
      </w:r>
    </w:p>
    <w:p w:rsidR="00EF704F" w:rsidRPr="00D60F16" w:rsidRDefault="00EF704F" w:rsidP="00EF704F">
      <w:pPr>
        <w:spacing w:after="200" w:line="480" w:lineRule="auto"/>
        <w:jc w:val="both"/>
        <w:rPr>
          <w:rFonts w:ascii="Times New Roman" w:hAnsi="Times New Roman" w:cs="Times New Roman"/>
          <w:sz w:val="24"/>
          <w:szCs w:val="24"/>
        </w:rPr>
      </w:pPr>
      <w:r w:rsidRPr="00D60F16">
        <w:rPr>
          <w:rFonts w:ascii="Times New Roman" w:hAnsi="Times New Roman" w:cs="Times New Roman"/>
          <w:sz w:val="24"/>
          <w:szCs w:val="24"/>
        </w:rPr>
        <w:lastRenderedPageBreak/>
        <w:t xml:space="preserve">Por lo general, los inventarios son el mayor activo dentro de los balances de las empresas. Estos contienen a todos los artículos o mercancías que dispone la empresa para su comercialización, permitiendo la compraventa en un periodo económico determinado. </w:t>
      </w:r>
      <w:sdt>
        <w:sdtPr>
          <w:rPr>
            <w:rFonts w:ascii="Times New Roman" w:hAnsi="Times New Roman" w:cs="Times New Roman"/>
            <w:sz w:val="24"/>
            <w:szCs w:val="24"/>
          </w:rPr>
          <w:id w:val="-437532811"/>
          <w:citation/>
        </w:sdtPr>
        <w:sdtContent>
          <w:r w:rsidRPr="00D60F16">
            <w:rPr>
              <w:rFonts w:ascii="Times New Roman" w:hAnsi="Times New Roman" w:cs="Times New Roman"/>
              <w:sz w:val="24"/>
              <w:szCs w:val="24"/>
            </w:rPr>
            <w:fldChar w:fldCharType="begin"/>
          </w:r>
          <w:r w:rsidRPr="00D60F16">
            <w:rPr>
              <w:rFonts w:ascii="Times New Roman" w:hAnsi="Times New Roman" w:cs="Times New Roman"/>
              <w:sz w:val="24"/>
              <w:szCs w:val="24"/>
            </w:rPr>
            <w:instrText xml:space="preserve"> CITATION Yos12 \l 12298 </w:instrText>
          </w:r>
          <w:r w:rsidRPr="00D60F16">
            <w:rPr>
              <w:rFonts w:ascii="Times New Roman" w:hAnsi="Times New Roman" w:cs="Times New Roman"/>
              <w:sz w:val="24"/>
              <w:szCs w:val="24"/>
            </w:rPr>
            <w:fldChar w:fldCharType="separate"/>
          </w:r>
          <w:r w:rsidRPr="00D60F16">
            <w:rPr>
              <w:rFonts w:ascii="Times New Roman" w:hAnsi="Times New Roman" w:cs="Times New Roman"/>
              <w:sz w:val="24"/>
              <w:szCs w:val="24"/>
            </w:rPr>
            <w:t>(Yosmary, Durán, 2012)</w:t>
          </w:r>
          <w:r w:rsidRPr="00D60F16">
            <w:rPr>
              <w:rFonts w:ascii="Times New Roman" w:hAnsi="Times New Roman" w:cs="Times New Roman"/>
              <w:sz w:val="24"/>
              <w:szCs w:val="24"/>
            </w:rPr>
            <w:fldChar w:fldCharType="end"/>
          </w:r>
        </w:sdtContent>
      </w:sdt>
      <w:r w:rsidRPr="00D60F16">
        <w:rPr>
          <w:rFonts w:ascii="Times New Roman" w:hAnsi="Times New Roman" w:cs="Times New Roman"/>
          <w:sz w:val="24"/>
          <w:szCs w:val="24"/>
        </w:rPr>
        <w:t xml:space="preserve">  </w:t>
      </w:r>
      <w:proofErr w:type="gramStart"/>
      <w:r w:rsidRPr="00D60F16">
        <w:rPr>
          <w:rFonts w:ascii="Times New Roman" w:hAnsi="Times New Roman" w:cs="Times New Roman"/>
          <w:sz w:val="24"/>
          <w:szCs w:val="24"/>
        </w:rPr>
        <w:t>y</w:t>
      </w:r>
      <w:proofErr w:type="gramEnd"/>
      <w:r w:rsidRPr="00D60F16">
        <w:rPr>
          <w:rFonts w:ascii="Times New Roman" w:hAnsi="Times New Roman" w:cs="Times New Roman"/>
          <w:sz w:val="24"/>
          <w:szCs w:val="24"/>
        </w:rPr>
        <w:t xml:space="preserve"> </w:t>
      </w:r>
      <w:sdt>
        <w:sdtPr>
          <w:rPr>
            <w:rFonts w:ascii="Times New Roman" w:hAnsi="Times New Roman" w:cs="Times New Roman"/>
            <w:sz w:val="24"/>
            <w:szCs w:val="24"/>
          </w:rPr>
          <w:id w:val="739441323"/>
          <w:citation/>
        </w:sdtPr>
        <w:sdtContent>
          <w:r w:rsidRPr="00D60F16">
            <w:rPr>
              <w:rFonts w:ascii="Times New Roman" w:hAnsi="Times New Roman" w:cs="Times New Roman"/>
              <w:sz w:val="24"/>
              <w:szCs w:val="24"/>
            </w:rPr>
            <w:fldChar w:fldCharType="begin"/>
          </w:r>
          <w:r w:rsidRPr="00D60F16">
            <w:rPr>
              <w:rFonts w:ascii="Times New Roman" w:hAnsi="Times New Roman" w:cs="Times New Roman"/>
              <w:sz w:val="24"/>
              <w:szCs w:val="24"/>
            </w:rPr>
            <w:instrText xml:space="preserve"> CITATION Agu12 \l 12298 </w:instrText>
          </w:r>
          <w:r w:rsidRPr="00D60F16">
            <w:rPr>
              <w:rFonts w:ascii="Times New Roman" w:hAnsi="Times New Roman" w:cs="Times New Roman"/>
              <w:sz w:val="24"/>
              <w:szCs w:val="24"/>
            </w:rPr>
            <w:fldChar w:fldCharType="separate"/>
          </w:r>
          <w:r w:rsidRPr="00D60F16">
            <w:rPr>
              <w:rFonts w:ascii="Times New Roman" w:hAnsi="Times New Roman" w:cs="Times New Roman"/>
              <w:sz w:val="24"/>
              <w:szCs w:val="24"/>
            </w:rPr>
            <w:t>(Aguilar Santamaría, Pedro Alejandro, 2012)</w:t>
          </w:r>
          <w:r w:rsidRPr="00D60F16">
            <w:rPr>
              <w:rFonts w:ascii="Times New Roman" w:hAnsi="Times New Roman" w:cs="Times New Roman"/>
              <w:sz w:val="24"/>
              <w:szCs w:val="24"/>
            </w:rPr>
            <w:fldChar w:fldCharType="end"/>
          </w:r>
        </w:sdtContent>
      </w:sdt>
      <w:r w:rsidRPr="00D60F16">
        <w:rPr>
          <w:rFonts w:ascii="Times New Roman" w:hAnsi="Times New Roman" w:cs="Times New Roman"/>
          <w:sz w:val="24"/>
          <w:szCs w:val="24"/>
        </w:rPr>
        <w:t xml:space="preserve"> reconocen al inventario como un amortiguador entre dos sistemas: uno de oferta y demanda.</w:t>
      </w:r>
    </w:p>
    <w:p w:rsidR="00EF704F" w:rsidRPr="00D60F16" w:rsidRDefault="00EF704F" w:rsidP="00EF704F">
      <w:pPr>
        <w:spacing w:after="200" w:line="480" w:lineRule="auto"/>
        <w:jc w:val="both"/>
        <w:rPr>
          <w:rFonts w:ascii="Times New Roman" w:hAnsi="Times New Roman" w:cs="Times New Roman"/>
          <w:sz w:val="24"/>
          <w:szCs w:val="24"/>
        </w:rPr>
      </w:pPr>
      <w:r w:rsidRPr="00D60F16">
        <w:rPr>
          <w:rFonts w:ascii="Times New Roman" w:hAnsi="Times New Roman" w:cs="Times New Roman"/>
          <w:sz w:val="24"/>
          <w:szCs w:val="24"/>
        </w:rPr>
        <w:t xml:space="preserve">Los problemas que se frecuentan comúnmente dentro de una empresa es la existencia de remanentes y de insuficiencias. Los experimentados en el área toman en cuenta que es apropiado tener una cantidad excesiva de productos que no se logran vender y tener productos agotados que tienen continuidad de ventas. Lo curioso de este problema es que se da en cualquier empresa o institución del comercial o industrial. </w:t>
      </w:r>
      <w:sdt>
        <w:sdtPr>
          <w:rPr>
            <w:rFonts w:ascii="Times New Roman" w:hAnsi="Times New Roman" w:cs="Times New Roman"/>
            <w:sz w:val="24"/>
            <w:szCs w:val="24"/>
          </w:rPr>
          <w:id w:val="-577599641"/>
          <w:citation/>
        </w:sdtPr>
        <w:sdtContent>
          <w:r w:rsidRPr="00D60F16">
            <w:rPr>
              <w:rFonts w:ascii="Times New Roman" w:hAnsi="Times New Roman" w:cs="Times New Roman"/>
              <w:sz w:val="24"/>
              <w:szCs w:val="24"/>
            </w:rPr>
            <w:fldChar w:fldCharType="begin"/>
          </w:r>
          <w:r w:rsidRPr="00D60F16">
            <w:rPr>
              <w:rFonts w:ascii="Times New Roman" w:hAnsi="Times New Roman" w:cs="Times New Roman"/>
              <w:sz w:val="24"/>
              <w:szCs w:val="24"/>
            </w:rPr>
            <w:instrText xml:space="preserve"> CITATION Vid11 \l 12298 </w:instrText>
          </w:r>
          <w:r w:rsidRPr="00D60F16">
            <w:rPr>
              <w:rFonts w:ascii="Times New Roman" w:hAnsi="Times New Roman" w:cs="Times New Roman"/>
              <w:sz w:val="24"/>
              <w:szCs w:val="24"/>
            </w:rPr>
            <w:fldChar w:fldCharType="separate"/>
          </w:r>
          <w:r w:rsidRPr="00D60F16">
            <w:rPr>
              <w:rFonts w:ascii="Times New Roman" w:hAnsi="Times New Roman" w:cs="Times New Roman"/>
              <w:sz w:val="24"/>
              <w:szCs w:val="24"/>
            </w:rPr>
            <w:t>(Vidal Holguín, Carlos Julio ; Londoño Ortega, Julio César ; Rengifo, Fernando Contreras, 2011)</w:t>
          </w:r>
          <w:r w:rsidRPr="00D60F16">
            <w:rPr>
              <w:rFonts w:ascii="Times New Roman" w:hAnsi="Times New Roman" w:cs="Times New Roman"/>
              <w:sz w:val="24"/>
              <w:szCs w:val="24"/>
            </w:rPr>
            <w:fldChar w:fldCharType="end"/>
          </w:r>
        </w:sdtContent>
      </w:sdt>
      <w:r w:rsidRPr="00D60F16">
        <w:rPr>
          <w:rFonts w:ascii="Times New Roman" w:hAnsi="Times New Roman" w:cs="Times New Roman"/>
          <w:sz w:val="24"/>
          <w:szCs w:val="24"/>
        </w:rPr>
        <w:t xml:space="preserve">. </w:t>
      </w:r>
    </w:p>
    <w:p w:rsidR="00EF704F" w:rsidRPr="00D60F16" w:rsidRDefault="00EF704F" w:rsidP="00EF704F">
      <w:pPr>
        <w:spacing w:after="200" w:line="480" w:lineRule="auto"/>
        <w:jc w:val="both"/>
        <w:rPr>
          <w:rFonts w:ascii="Times New Roman" w:hAnsi="Times New Roman" w:cs="Times New Roman"/>
          <w:sz w:val="24"/>
          <w:szCs w:val="24"/>
        </w:rPr>
      </w:pPr>
      <w:r w:rsidRPr="00D60F16">
        <w:rPr>
          <w:rFonts w:ascii="Times New Roman" w:hAnsi="Times New Roman" w:cs="Times New Roman"/>
          <w:sz w:val="24"/>
          <w:szCs w:val="24"/>
        </w:rPr>
        <w:t xml:space="preserve">Una de las principales causas para el mantenimiento de un inventario en cualquier empresa es la incongruencia que existe por parte de la demanda de consumidores y la producción de suministros y la variación aleatorias de las mismas. Los métodos para controlar estas variaciones son: Reestablecer la calidad de la información, el mantenimiento de inventarios de seguridad y la cooperación en el eslabón de abastecimiento. </w:t>
      </w:r>
      <w:sdt>
        <w:sdtPr>
          <w:rPr>
            <w:rFonts w:ascii="Times New Roman" w:hAnsi="Times New Roman" w:cs="Times New Roman"/>
            <w:sz w:val="24"/>
            <w:szCs w:val="24"/>
          </w:rPr>
          <w:id w:val="-1144201750"/>
          <w:citation/>
        </w:sdtPr>
        <w:sdtContent>
          <w:r w:rsidRPr="00D60F16">
            <w:rPr>
              <w:rFonts w:ascii="Times New Roman" w:hAnsi="Times New Roman" w:cs="Times New Roman"/>
              <w:sz w:val="24"/>
              <w:szCs w:val="24"/>
            </w:rPr>
            <w:fldChar w:fldCharType="begin"/>
          </w:r>
          <w:r w:rsidRPr="00D60F16">
            <w:rPr>
              <w:rFonts w:ascii="Times New Roman" w:hAnsi="Times New Roman" w:cs="Times New Roman"/>
              <w:sz w:val="24"/>
              <w:szCs w:val="24"/>
            </w:rPr>
            <w:instrText xml:space="preserve"> CITATION Vid11 \l 12298 </w:instrText>
          </w:r>
          <w:r w:rsidRPr="00D60F16">
            <w:rPr>
              <w:rFonts w:ascii="Times New Roman" w:hAnsi="Times New Roman" w:cs="Times New Roman"/>
              <w:sz w:val="24"/>
              <w:szCs w:val="24"/>
            </w:rPr>
            <w:fldChar w:fldCharType="separate"/>
          </w:r>
          <w:r w:rsidRPr="00D60F16">
            <w:rPr>
              <w:rFonts w:ascii="Times New Roman" w:hAnsi="Times New Roman" w:cs="Times New Roman"/>
              <w:sz w:val="24"/>
              <w:szCs w:val="24"/>
            </w:rPr>
            <w:t>(Vidal Holguín, Carlos Julio ; Londoño Ortega, Julio César ; Rengifo, Fernando Contreras, 2011)</w:t>
          </w:r>
          <w:r w:rsidRPr="00D60F16">
            <w:rPr>
              <w:rFonts w:ascii="Times New Roman" w:hAnsi="Times New Roman" w:cs="Times New Roman"/>
              <w:sz w:val="24"/>
              <w:szCs w:val="24"/>
            </w:rPr>
            <w:fldChar w:fldCharType="end"/>
          </w:r>
        </w:sdtContent>
      </w:sdt>
      <w:r w:rsidRPr="00D60F16">
        <w:rPr>
          <w:rFonts w:ascii="Times New Roman" w:hAnsi="Times New Roman" w:cs="Times New Roman"/>
          <w:sz w:val="24"/>
          <w:szCs w:val="24"/>
        </w:rPr>
        <w:t>.</w:t>
      </w:r>
    </w:p>
    <w:p w:rsidR="004D6170" w:rsidRDefault="004D6170" w:rsidP="00EF704F">
      <w:pPr>
        <w:spacing w:after="200" w:line="480" w:lineRule="auto"/>
        <w:jc w:val="both"/>
        <w:rPr>
          <w:rFonts w:ascii="Times New Roman" w:hAnsi="Times New Roman" w:cs="Times New Roman"/>
          <w:b/>
          <w:sz w:val="24"/>
          <w:szCs w:val="24"/>
        </w:rPr>
      </w:pPr>
    </w:p>
    <w:p w:rsidR="004D6170" w:rsidRDefault="004D6170" w:rsidP="00EF704F">
      <w:pPr>
        <w:spacing w:after="200" w:line="480" w:lineRule="auto"/>
        <w:jc w:val="both"/>
        <w:rPr>
          <w:rFonts w:ascii="Times New Roman" w:hAnsi="Times New Roman" w:cs="Times New Roman"/>
          <w:b/>
          <w:sz w:val="24"/>
          <w:szCs w:val="24"/>
        </w:rPr>
      </w:pPr>
    </w:p>
    <w:p w:rsidR="00EF704F" w:rsidRPr="00D60F16" w:rsidRDefault="00EF704F" w:rsidP="00EF704F">
      <w:pPr>
        <w:spacing w:after="200" w:line="480" w:lineRule="auto"/>
        <w:jc w:val="both"/>
        <w:rPr>
          <w:rFonts w:ascii="Times New Roman" w:hAnsi="Times New Roman" w:cs="Times New Roman"/>
          <w:b/>
          <w:sz w:val="24"/>
          <w:szCs w:val="24"/>
        </w:rPr>
      </w:pPr>
      <w:r w:rsidRPr="00D60F16">
        <w:rPr>
          <w:rFonts w:ascii="Times New Roman" w:hAnsi="Times New Roman" w:cs="Times New Roman"/>
          <w:b/>
          <w:sz w:val="24"/>
          <w:szCs w:val="24"/>
        </w:rPr>
        <w:lastRenderedPageBreak/>
        <w:t>Procesos de automatización</w:t>
      </w:r>
    </w:p>
    <w:p w:rsidR="00EF704F" w:rsidRPr="00D60F16" w:rsidRDefault="00EF704F" w:rsidP="00EF704F">
      <w:pPr>
        <w:spacing w:after="200" w:line="480" w:lineRule="auto"/>
        <w:jc w:val="both"/>
        <w:rPr>
          <w:rFonts w:ascii="Times New Roman" w:hAnsi="Times New Roman" w:cs="Times New Roman"/>
          <w:sz w:val="24"/>
          <w:szCs w:val="24"/>
        </w:rPr>
      </w:pPr>
      <w:r w:rsidRPr="00D60F16">
        <w:rPr>
          <w:rFonts w:ascii="Times New Roman" w:hAnsi="Times New Roman" w:cs="Times New Roman"/>
          <w:b/>
          <w:sz w:val="24"/>
          <w:szCs w:val="24"/>
        </w:rPr>
        <w:t>“</w:t>
      </w:r>
      <w:r w:rsidRPr="00D60F16">
        <w:rPr>
          <w:rFonts w:ascii="Times New Roman" w:hAnsi="Times New Roman" w:cs="Times New Roman"/>
          <w:sz w:val="24"/>
          <w:szCs w:val="24"/>
        </w:rPr>
        <w:t>Procesos de automatización, su objetivo principal es usar toda la capacidad de las maquinarias para realizar determinadas actividades por seres humanos, y para controlar los procesos de las operaciones automatizadas.</w:t>
      </w:r>
    </w:p>
    <w:p w:rsidR="00EF704F" w:rsidRPr="00D60F16" w:rsidRDefault="00B652E0" w:rsidP="00EF704F">
      <w:pPr>
        <w:spacing w:after="200" w:line="480" w:lineRule="auto"/>
        <w:jc w:val="both"/>
        <w:rPr>
          <w:rFonts w:ascii="Times New Roman" w:hAnsi="Times New Roman" w:cs="Times New Roman"/>
          <w:b/>
          <w:sz w:val="24"/>
          <w:szCs w:val="24"/>
        </w:rPr>
      </w:pPr>
      <w:sdt>
        <w:sdtPr>
          <w:rPr>
            <w:rFonts w:ascii="Times New Roman" w:hAnsi="Times New Roman" w:cs="Times New Roman"/>
            <w:b/>
            <w:sz w:val="24"/>
            <w:szCs w:val="24"/>
          </w:rPr>
          <w:id w:val="-1146421085"/>
          <w:citation/>
        </w:sdtPr>
        <w:sdtContent>
          <w:r w:rsidR="00EF704F" w:rsidRPr="00D60F16">
            <w:rPr>
              <w:rFonts w:ascii="Times New Roman" w:hAnsi="Times New Roman" w:cs="Times New Roman"/>
              <w:b/>
              <w:sz w:val="24"/>
              <w:szCs w:val="24"/>
            </w:rPr>
            <w:fldChar w:fldCharType="begin"/>
          </w:r>
          <w:r w:rsidR="00EF704F" w:rsidRPr="00D60F16">
            <w:rPr>
              <w:rFonts w:ascii="Times New Roman" w:hAnsi="Times New Roman" w:cs="Times New Roman"/>
              <w:b/>
              <w:sz w:val="24"/>
              <w:szCs w:val="24"/>
              <w:lang w:val="es-EC"/>
            </w:rPr>
            <w:instrText xml:space="preserve"> CITATION And13 \l 12298 </w:instrText>
          </w:r>
          <w:r w:rsidR="00EF704F" w:rsidRPr="00D60F16">
            <w:rPr>
              <w:rFonts w:ascii="Times New Roman" w:hAnsi="Times New Roman" w:cs="Times New Roman"/>
              <w:b/>
              <w:sz w:val="24"/>
              <w:szCs w:val="24"/>
            </w:rPr>
            <w:fldChar w:fldCharType="separate"/>
          </w:r>
          <w:r w:rsidR="00EF704F" w:rsidRPr="00D60F16">
            <w:rPr>
              <w:rFonts w:ascii="Times New Roman" w:hAnsi="Times New Roman" w:cs="Times New Roman"/>
              <w:sz w:val="24"/>
              <w:szCs w:val="24"/>
              <w:lang w:val="es-EC"/>
            </w:rPr>
            <w:t>(Navarrete, 2013)</w:t>
          </w:r>
          <w:r w:rsidR="00EF704F" w:rsidRPr="00D60F16">
            <w:rPr>
              <w:rFonts w:ascii="Times New Roman" w:hAnsi="Times New Roman" w:cs="Times New Roman"/>
              <w:sz w:val="24"/>
              <w:szCs w:val="24"/>
            </w:rPr>
            <w:fldChar w:fldCharType="end"/>
          </w:r>
        </w:sdtContent>
      </w:sdt>
    </w:p>
    <w:p w:rsidR="00EF704F" w:rsidRPr="00D60F16" w:rsidRDefault="00EF704F" w:rsidP="00EF704F">
      <w:pPr>
        <w:spacing w:after="200" w:line="480" w:lineRule="auto"/>
        <w:jc w:val="both"/>
        <w:rPr>
          <w:rFonts w:ascii="Times New Roman" w:hAnsi="Times New Roman" w:cs="Times New Roman"/>
          <w:b/>
          <w:sz w:val="24"/>
          <w:szCs w:val="24"/>
        </w:rPr>
      </w:pPr>
      <w:r w:rsidRPr="00D60F16">
        <w:rPr>
          <w:rFonts w:ascii="Times New Roman" w:hAnsi="Times New Roman" w:cs="Times New Roman"/>
          <w:b/>
          <w:sz w:val="24"/>
          <w:szCs w:val="24"/>
        </w:rPr>
        <w:t>Ventajas del proceso de automatización con BPM</w:t>
      </w:r>
    </w:p>
    <w:p w:rsidR="00EF704F" w:rsidRPr="00D60F16" w:rsidRDefault="00EF704F" w:rsidP="00EF704F">
      <w:pPr>
        <w:spacing w:after="200" w:line="480" w:lineRule="auto"/>
        <w:jc w:val="both"/>
        <w:rPr>
          <w:rFonts w:ascii="Times New Roman" w:hAnsi="Times New Roman" w:cs="Times New Roman"/>
          <w:b/>
          <w:bCs/>
          <w:sz w:val="24"/>
          <w:szCs w:val="24"/>
          <w:lang w:val="es-EC"/>
        </w:rPr>
      </w:pPr>
      <w:r w:rsidRPr="00D60F16">
        <w:rPr>
          <w:rFonts w:ascii="Times New Roman" w:hAnsi="Times New Roman" w:cs="Times New Roman"/>
          <w:b/>
          <w:bCs/>
          <w:sz w:val="24"/>
          <w:szCs w:val="24"/>
          <w:lang w:val="es-EC"/>
        </w:rPr>
        <w:t>¿Qué clase de utilidades para su negocio puede ofrecer la automatización de procesos con  BPM?</w:t>
      </w:r>
    </w:p>
    <w:p w:rsidR="00EF704F" w:rsidRPr="00D60F16" w:rsidRDefault="00EF704F" w:rsidP="00EF704F">
      <w:pPr>
        <w:numPr>
          <w:ilvl w:val="0"/>
          <w:numId w:val="20"/>
        </w:numPr>
        <w:spacing w:after="200" w:line="480" w:lineRule="auto"/>
        <w:jc w:val="both"/>
        <w:rPr>
          <w:rFonts w:ascii="Times New Roman" w:hAnsi="Times New Roman" w:cs="Times New Roman"/>
          <w:sz w:val="24"/>
          <w:szCs w:val="24"/>
          <w:lang w:val="es-EC"/>
        </w:rPr>
      </w:pPr>
      <w:r w:rsidRPr="00D60F16">
        <w:rPr>
          <w:rFonts w:ascii="Times New Roman" w:hAnsi="Times New Roman" w:cs="Times New Roman"/>
          <w:sz w:val="24"/>
          <w:szCs w:val="24"/>
          <w:lang w:val="es-EC"/>
        </w:rPr>
        <w:t>El mejoramiento de los procesos productivos: reduciendo su ciclo, mejorando y optimizando los recursos de las acciones.</w:t>
      </w:r>
    </w:p>
    <w:p w:rsidR="00EF704F" w:rsidRPr="00D60F16" w:rsidRDefault="00EF704F" w:rsidP="00EF704F">
      <w:pPr>
        <w:numPr>
          <w:ilvl w:val="0"/>
          <w:numId w:val="20"/>
        </w:numPr>
        <w:spacing w:after="200" w:line="480" w:lineRule="auto"/>
        <w:jc w:val="both"/>
        <w:rPr>
          <w:rFonts w:ascii="Times New Roman" w:hAnsi="Times New Roman" w:cs="Times New Roman"/>
          <w:sz w:val="24"/>
          <w:szCs w:val="24"/>
          <w:lang w:val="es-EC"/>
        </w:rPr>
      </w:pPr>
      <w:r w:rsidRPr="00D60F16">
        <w:rPr>
          <w:rFonts w:ascii="Times New Roman" w:hAnsi="Times New Roman" w:cs="Times New Roman"/>
          <w:sz w:val="24"/>
          <w:szCs w:val="24"/>
          <w:lang w:val="es-EC"/>
        </w:rPr>
        <w:t xml:space="preserve">Verificación de resultados, en un aspecto simplificado como de forma mucho más detallada, agilizando la toma de decisiones. </w:t>
      </w:r>
    </w:p>
    <w:p w:rsidR="00EF704F" w:rsidRPr="00D60F16" w:rsidRDefault="00EF704F" w:rsidP="00EF704F">
      <w:pPr>
        <w:numPr>
          <w:ilvl w:val="0"/>
          <w:numId w:val="20"/>
        </w:numPr>
        <w:spacing w:after="200" w:line="480" w:lineRule="auto"/>
        <w:jc w:val="both"/>
        <w:rPr>
          <w:rFonts w:ascii="Times New Roman" w:hAnsi="Times New Roman" w:cs="Times New Roman"/>
          <w:sz w:val="24"/>
          <w:szCs w:val="24"/>
          <w:lang w:val="es-EC"/>
        </w:rPr>
      </w:pPr>
      <w:r w:rsidRPr="00D60F16">
        <w:rPr>
          <w:rFonts w:ascii="Times New Roman" w:hAnsi="Times New Roman" w:cs="Times New Roman"/>
          <w:sz w:val="24"/>
          <w:szCs w:val="24"/>
          <w:lang w:val="es-EC"/>
        </w:rPr>
        <w:t>Seguimiento del proceso.</w:t>
      </w:r>
    </w:p>
    <w:p w:rsidR="00EF704F" w:rsidRPr="00D60F16" w:rsidRDefault="00EF704F" w:rsidP="00EF704F">
      <w:pPr>
        <w:numPr>
          <w:ilvl w:val="0"/>
          <w:numId w:val="20"/>
        </w:numPr>
        <w:spacing w:after="200" w:line="480" w:lineRule="auto"/>
        <w:jc w:val="both"/>
        <w:rPr>
          <w:rFonts w:ascii="Times New Roman" w:hAnsi="Times New Roman" w:cs="Times New Roman"/>
          <w:sz w:val="24"/>
          <w:szCs w:val="24"/>
          <w:lang w:val="es-EC"/>
        </w:rPr>
      </w:pPr>
      <w:r w:rsidRPr="00D60F16">
        <w:rPr>
          <w:rFonts w:ascii="Times New Roman" w:hAnsi="Times New Roman" w:cs="Times New Roman"/>
          <w:sz w:val="24"/>
          <w:szCs w:val="24"/>
          <w:lang w:val="es-EC"/>
        </w:rPr>
        <w:t>La automatización de procesos puede vincular las bases de datos de todos los sectores de la empresa, disminuye el número de errores, e incrementa la velocidad del procesamiento de los datos.</w:t>
      </w:r>
    </w:p>
    <w:p w:rsidR="00EF704F" w:rsidRPr="00D60F16" w:rsidRDefault="00EF704F" w:rsidP="00EF704F">
      <w:pPr>
        <w:numPr>
          <w:ilvl w:val="0"/>
          <w:numId w:val="20"/>
        </w:numPr>
        <w:spacing w:after="200" w:line="480" w:lineRule="auto"/>
        <w:jc w:val="both"/>
        <w:rPr>
          <w:rFonts w:ascii="Times New Roman" w:hAnsi="Times New Roman" w:cs="Times New Roman"/>
          <w:sz w:val="24"/>
          <w:szCs w:val="24"/>
          <w:lang w:val="es-EC"/>
        </w:rPr>
      </w:pPr>
      <w:r w:rsidRPr="00D60F16">
        <w:rPr>
          <w:rFonts w:ascii="Times New Roman" w:hAnsi="Times New Roman" w:cs="Times New Roman"/>
          <w:sz w:val="24"/>
          <w:szCs w:val="24"/>
          <w:lang w:val="es-EC"/>
        </w:rPr>
        <w:t>Precisar, modelar y regularizar los índices de rendimiento de las empresas.</w:t>
      </w:r>
    </w:p>
    <w:p w:rsidR="00EF704F" w:rsidRPr="00D60F16" w:rsidRDefault="00EF704F" w:rsidP="00EF704F">
      <w:pPr>
        <w:numPr>
          <w:ilvl w:val="0"/>
          <w:numId w:val="20"/>
        </w:numPr>
        <w:spacing w:after="200" w:line="480" w:lineRule="auto"/>
        <w:jc w:val="both"/>
        <w:rPr>
          <w:rFonts w:ascii="Times New Roman" w:hAnsi="Times New Roman" w:cs="Times New Roman"/>
          <w:sz w:val="24"/>
          <w:szCs w:val="24"/>
          <w:lang w:val="es-EC"/>
        </w:rPr>
      </w:pPr>
      <w:r w:rsidRPr="00D60F16">
        <w:rPr>
          <w:rFonts w:ascii="Times New Roman" w:hAnsi="Times New Roman" w:cs="Times New Roman"/>
          <w:sz w:val="24"/>
          <w:szCs w:val="24"/>
          <w:lang w:val="es-EC"/>
        </w:rPr>
        <w:t>Recabar informes en tiempo real, asociados con indicadores necesarios para la respectiva gestión.</w:t>
      </w:r>
    </w:p>
    <w:p w:rsidR="00EF704F" w:rsidRPr="00D60F16" w:rsidRDefault="00EF704F" w:rsidP="00EF704F">
      <w:pPr>
        <w:numPr>
          <w:ilvl w:val="0"/>
          <w:numId w:val="20"/>
        </w:numPr>
        <w:spacing w:after="200" w:line="480" w:lineRule="auto"/>
        <w:jc w:val="both"/>
        <w:rPr>
          <w:rFonts w:ascii="Times New Roman" w:hAnsi="Times New Roman" w:cs="Times New Roman"/>
          <w:sz w:val="24"/>
          <w:szCs w:val="24"/>
          <w:lang w:val="es-EC"/>
        </w:rPr>
      </w:pPr>
      <w:r w:rsidRPr="00D60F16">
        <w:rPr>
          <w:rFonts w:ascii="Times New Roman" w:hAnsi="Times New Roman" w:cs="Times New Roman"/>
          <w:sz w:val="24"/>
          <w:szCs w:val="24"/>
          <w:lang w:val="es-EC"/>
        </w:rPr>
        <w:lastRenderedPageBreak/>
        <w:t>Identificar y solucionar las ineficiencias, y mala gestión de los recursos.</w:t>
      </w:r>
    </w:p>
    <w:p w:rsidR="00EF704F" w:rsidRPr="00D60F16" w:rsidRDefault="00EF704F" w:rsidP="00EF704F">
      <w:pPr>
        <w:numPr>
          <w:ilvl w:val="0"/>
          <w:numId w:val="20"/>
        </w:numPr>
        <w:spacing w:after="200" w:line="480" w:lineRule="auto"/>
        <w:jc w:val="both"/>
        <w:rPr>
          <w:rFonts w:ascii="Times New Roman" w:hAnsi="Times New Roman" w:cs="Times New Roman"/>
          <w:sz w:val="24"/>
          <w:szCs w:val="24"/>
          <w:lang w:val="es-EC"/>
        </w:rPr>
      </w:pPr>
      <w:r w:rsidRPr="00D60F16">
        <w:rPr>
          <w:rFonts w:ascii="Times New Roman" w:hAnsi="Times New Roman" w:cs="Times New Roman"/>
          <w:sz w:val="24"/>
          <w:szCs w:val="24"/>
          <w:lang w:val="es-EC"/>
        </w:rPr>
        <w:t xml:space="preserve">Accionamiento del </w:t>
      </w:r>
      <w:r w:rsidRPr="00D60F16">
        <w:rPr>
          <w:rFonts w:ascii="Times New Roman" w:hAnsi="Times New Roman" w:cs="Times New Roman"/>
          <w:bCs/>
          <w:sz w:val="24"/>
          <w:szCs w:val="24"/>
          <w:lang w:val="es-EC"/>
        </w:rPr>
        <w:t>flujo de trabajo</w:t>
      </w:r>
      <w:r w:rsidRPr="00D60F16">
        <w:rPr>
          <w:rFonts w:ascii="Times New Roman" w:hAnsi="Times New Roman" w:cs="Times New Roman"/>
          <w:sz w:val="24"/>
          <w:szCs w:val="24"/>
          <w:lang w:val="es-EC"/>
        </w:rPr>
        <w:t xml:space="preserve"> para suprimir errores e inconsistencias.</w:t>
      </w:r>
    </w:p>
    <w:p w:rsidR="00EF704F" w:rsidRPr="00D60F16" w:rsidRDefault="00EF704F" w:rsidP="00EF704F">
      <w:pPr>
        <w:numPr>
          <w:ilvl w:val="0"/>
          <w:numId w:val="20"/>
        </w:numPr>
        <w:spacing w:after="200" w:line="480" w:lineRule="auto"/>
        <w:jc w:val="both"/>
        <w:rPr>
          <w:rFonts w:ascii="Times New Roman" w:hAnsi="Times New Roman" w:cs="Times New Roman"/>
          <w:sz w:val="24"/>
          <w:szCs w:val="24"/>
          <w:lang w:val="es-EC"/>
        </w:rPr>
      </w:pPr>
      <w:r w:rsidRPr="00D60F16">
        <w:rPr>
          <w:rFonts w:ascii="Times New Roman" w:hAnsi="Times New Roman" w:cs="Times New Roman"/>
          <w:sz w:val="24"/>
          <w:szCs w:val="24"/>
          <w:lang w:val="es-EC"/>
        </w:rPr>
        <w:t>Aumento representativo de la celeridad de ejecución, simplificación de tiempo.</w:t>
      </w:r>
    </w:p>
    <w:p w:rsidR="00EF704F" w:rsidRPr="00D60F16" w:rsidRDefault="00EF704F" w:rsidP="00EF704F">
      <w:pPr>
        <w:numPr>
          <w:ilvl w:val="0"/>
          <w:numId w:val="20"/>
        </w:numPr>
        <w:spacing w:after="200" w:line="480" w:lineRule="auto"/>
        <w:jc w:val="both"/>
        <w:rPr>
          <w:rFonts w:ascii="Times New Roman" w:hAnsi="Times New Roman" w:cs="Times New Roman"/>
          <w:sz w:val="24"/>
          <w:szCs w:val="24"/>
          <w:lang w:val="es-EC"/>
        </w:rPr>
      </w:pPr>
      <w:r w:rsidRPr="00D60F16">
        <w:rPr>
          <w:rFonts w:ascii="Times New Roman" w:hAnsi="Times New Roman" w:cs="Times New Roman"/>
          <w:sz w:val="24"/>
          <w:szCs w:val="24"/>
          <w:lang w:val="es-EC"/>
        </w:rPr>
        <w:t>Supresión del tiempo entre las actividades.</w:t>
      </w:r>
    </w:p>
    <w:p w:rsidR="00EF704F" w:rsidRPr="00D60F16" w:rsidRDefault="00EF704F" w:rsidP="00EF704F">
      <w:pPr>
        <w:numPr>
          <w:ilvl w:val="0"/>
          <w:numId w:val="20"/>
        </w:numPr>
        <w:spacing w:after="200" w:line="480" w:lineRule="auto"/>
        <w:jc w:val="both"/>
        <w:rPr>
          <w:rFonts w:ascii="Times New Roman" w:hAnsi="Times New Roman" w:cs="Times New Roman"/>
          <w:sz w:val="24"/>
          <w:szCs w:val="24"/>
          <w:lang w:val="es-EC"/>
        </w:rPr>
      </w:pPr>
      <w:r w:rsidRPr="00D60F16">
        <w:rPr>
          <w:rFonts w:ascii="Times New Roman" w:hAnsi="Times New Roman" w:cs="Times New Roman"/>
          <w:sz w:val="24"/>
          <w:szCs w:val="24"/>
          <w:lang w:val="es-EC"/>
        </w:rPr>
        <w:t xml:space="preserve">Consistencia en la aplicación de las normas de </w:t>
      </w:r>
      <w:r w:rsidRPr="00D60F16">
        <w:rPr>
          <w:rFonts w:ascii="Times New Roman" w:hAnsi="Times New Roman" w:cs="Times New Roman"/>
          <w:bCs/>
          <w:sz w:val="24"/>
          <w:szCs w:val="24"/>
          <w:lang w:val="es-EC"/>
        </w:rPr>
        <w:t>gestión empresarial</w:t>
      </w:r>
      <w:r w:rsidRPr="00D60F16">
        <w:rPr>
          <w:rFonts w:ascii="Times New Roman" w:hAnsi="Times New Roman" w:cs="Times New Roman"/>
          <w:b/>
          <w:bCs/>
          <w:sz w:val="24"/>
          <w:szCs w:val="24"/>
          <w:lang w:val="es-EC"/>
        </w:rPr>
        <w:t>.</w:t>
      </w:r>
    </w:p>
    <w:p w:rsidR="00EF704F" w:rsidRPr="00D60F16" w:rsidRDefault="00EF704F" w:rsidP="00EF704F">
      <w:pPr>
        <w:numPr>
          <w:ilvl w:val="0"/>
          <w:numId w:val="20"/>
        </w:numPr>
        <w:spacing w:after="200" w:line="480" w:lineRule="auto"/>
        <w:jc w:val="both"/>
        <w:rPr>
          <w:rFonts w:ascii="Times New Roman" w:hAnsi="Times New Roman" w:cs="Times New Roman"/>
          <w:sz w:val="24"/>
          <w:szCs w:val="24"/>
          <w:lang w:val="es-EC"/>
        </w:rPr>
      </w:pPr>
      <w:r w:rsidRPr="00D60F16">
        <w:rPr>
          <w:rFonts w:ascii="Times New Roman" w:hAnsi="Times New Roman" w:cs="Times New Roman"/>
          <w:sz w:val="24"/>
          <w:szCs w:val="24"/>
          <w:lang w:val="es-EC"/>
        </w:rPr>
        <w:t>Supresión del tránsito, aglomeración y gastos de suministros e impresión.</w:t>
      </w:r>
    </w:p>
    <w:p w:rsidR="00EF704F" w:rsidRPr="00D60F16" w:rsidRDefault="00EF704F" w:rsidP="00EF704F">
      <w:pPr>
        <w:numPr>
          <w:ilvl w:val="0"/>
          <w:numId w:val="20"/>
        </w:numPr>
        <w:spacing w:after="200" w:line="480" w:lineRule="auto"/>
        <w:jc w:val="both"/>
        <w:rPr>
          <w:rFonts w:ascii="Times New Roman" w:hAnsi="Times New Roman" w:cs="Times New Roman"/>
          <w:sz w:val="24"/>
          <w:szCs w:val="24"/>
          <w:lang w:val="es-EC"/>
        </w:rPr>
      </w:pPr>
      <w:r w:rsidRPr="00D60F16">
        <w:rPr>
          <w:rFonts w:ascii="Times New Roman" w:hAnsi="Times New Roman" w:cs="Times New Roman"/>
          <w:sz w:val="24"/>
          <w:szCs w:val="24"/>
          <w:lang w:val="es-EC"/>
        </w:rPr>
        <w:t>Hace posible la utilización de sistemas de distintas plataformas, facilitando y agilizando las actividades del empleado.</w:t>
      </w:r>
    </w:p>
    <w:p w:rsidR="00EF704F" w:rsidRPr="00D60F16" w:rsidRDefault="00EF704F" w:rsidP="00EF704F">
      <w:pPr>
        <w:numPr>
          <w:ilvl w:val="0"/>
          <w:numId w:val="20"/>
        </w:numPr>
        <w:spacing w:after="200" w:line="480" w:lineRule="auto"/>
        <w:jc w:val="both"/>
        <w:rPr>
          <w:rFonts w:ascii="Times New Roman" w:hAnsi="Times New Roman" w:cs="Times New Roman"/>
          <w:sz w:val="24"/>
          <w:szCs w:val="24"/>
          <w:lang w:val="es-EC"/>
        </w:rPr>
      </w:pPr>
      <w:r w:rsidRPr="00D60F16">
        <w:rPr>
          <w:rFonts w:ascii="Times New Roman" w:hAnsi="Times New Roman" w:cs="Times New Roman"/>
          <w:sz w:val="24"/>
          <w:szCs w:val="24"/>
          <w:lang w:val="es-EC"/>
        </w:rPr>
        <w:t xml:space="preserve">Homogeneización de los procesos, sobre todo para el efecto </w:t>
      </w:r>
      <w:r w:rsidRPr="00D60F16">
        <w:rPr>
          <w:rFonts w:ascii="Times New Roman" w:hAnsi="Times New Roman" w:cs="Times New Roman"/>
          <w:bCs/>
          <w:sz w:val="24"/>
          <w:szCs w:val="24"/>
          <w:lang w:val="es-EC"/>
        </w:rPr>
        <w:t>SOX</w:t>
      </w:r>
      <w:r w:rsidRPr="00D60F16">
        <w:rPr>
          <w:rFonts w:ascii="Times New Roman" w:hAnsi="Times New Roman" w:cs="Times New Roman"/>
          <w:b/>
          <w:bCs/>
          <w:sz w:val="24"/>
          <w:szCs w:val="24"/>
          <w:lang w:val="es-EC"/>
        </w:rPr>
        <w:t>.</w:t>
      </w:r>
    </w:p>
    <w:p w:rsidR="00EF704F" w:rsidRPr="004D6170" w:rsidRDefault="00B652E0" w:rsidP="00EF704F">
      <w:pPr>
        <w:spacing w:after="200" w:line="480" w:lineRule="auto"/>
        <w:jc w:val="both"/>
        <w:rPr>
          <w:rFonts w:ascii="Times New Roman" w:hAnsi="Times New Roman" w:cs="Times New Roman"/>
          <w:sz w:val="24"/>
          <w:szCs w:val="24"/>
          <w:lang w:val="es-EC"/>
        </w:rPr>
      </w:pPr>
      <w:sdt>
        <w:sdtPr>
          <w:rPr>
            <w:rFonts w:ascii="Times New Roman" w:hAnsi="Times New Roman" w:cs="Times New Roman"/>
            <w:sz w:val="24"/>
            <w:szCs w:val="24"/>
            <w:lang w:val="es-EC"/>
          </w:rPr>
          <w:id w:val="24759480"/>
          <w:citation/>
        </w:sdtPr>
        <w:sdtContent>
          <w:r w:rsidR="00EF704F" w:rsidRPr="00D60F16">
            <w:rPr>
              <w:rFonts w:ascii="Times New Roman" w:hAnsi="Times New Roman" w:cs="Times New Roman"/>
              <w:sz w:val="24"/>
              <w:szCs w:val="24"/>
              <w:lang w:val="es-EC"/>
            </w:rPr>
            <w:fldChar w:fldCharType="begin"/>
          </w:r>
          <w:r w:rsidR="00EF704F" w:rsidRPr="00D60F16">
            <w:rPr>
              <w:rFonts w:ascii="Times New Roman" w:hAnsi="Times New Roman" w:cs="Times New Roman"/>
              <w:sz w:val="24"/>
              <w:szCs w:val="24"/>
              <w:lang w:val="es-EC"/>
            </w:rPr>
            <w:instrText xml:space="preserve"> CITATION Wal17 \l 12298 </w:instrText>
          </w:r>
          <w:r w:rsidR="00EF704F" w:rsidRPr="00D60F16">
            <w:rPr>
              <w:rFonts w:ascii="Times New Roman" w:hAnsi="Times New Roman" w:cs="Times New Roman"/>
              <w:sz w:val="24"/>
              <w:szCs w:val="24"/>
              <w:lang w:val="es-EC"/>
            </w:rPr>
            <w:fldChar w:fldCharType="separate"/>
          </w:r>
          <w:r w:rsidR="00EF704F" w:rsidRPr="00D60F16">
            <w:rPr>
              <w:rFonts w:ascii="Times New Roman" w:hAnsi="Times New Roman" w:cs="Times New Roman"/>
              <w:sz w:val="24"/>
              <w:szCs w:val="24"/>
              <w:lang w:val="es-EC"/>
            </w:rPr>
            <w:t>(Oliveira, 2017)</w:t>
          </w:r>
          <w:r w:rsidR="00EF704F" w:rsidRPr="00D60F16">
            <w:rPr>
              <w:rFonts w:ascii="Times New Roman" w:hAnsi="Times New Roman" w:cs="Times New Roman"/>
              <w:sz w:val="24"/>
              <w:szCs w:val="24"/>
            </w:rPr>
            <w:fldChar w:fldCharType="end"/>
          </w:r>
        </w:sdtContent>
      </w:sdt>
      <w:r w:rsidR="00EF704F" w:rsidRPr="00D60F16">
        <w:rPr>
          <w:rFonts w:ascii="Times New Roman" w:hAnsi="Times New Roman" w:cs="Times New Roman"/>
          <w:b/>
          <w:sz w:val="24"/>
          <w:szCs w:val="24"/>
        </w:rPr>
        <w:tab/>
      </w:r>
    </w:p>
    <w:p w:rsidR="00EF704F" w:rsidRPr="00D60F16" w:rsidRDefault="00EF704F" w:rsidP="00EF704F">
      <w:pPr>
        <w:spacing w:after="200" w:line="480" w:lineRule="auto"/>
        <w:jc w:val="both"/>
        <w:rPr>
          <w:rFonts w:ascii="Times New Roman" w:hAnsi="Times New Roman" w:cs="Times New Roman"/>
          <w:sz w:val="24"/>
          <w:szCs w:val="24"/>
        </w:rPr>
      </w:pPr>
      <w:r w:rsidRPr="00D60F16">
        <w:rPr>
          <w:rFonts w:ascii="Times New Roman" w:hAnsi="Times New Roman" w:cs="Times New Roman"/>
          <w:b/>
          <w:sz w:val="24"/>
          <w:szCs w:val="24"/>
        </w:rPr>
        <w:t xml:space="preserve">Objetivos de la gestión de inventarios </w:t>
      </w:r>
    </w:p>
    <w:p w:rsidR="00EF704F" w:rsidRPr="00D60F16" w:rsidRDefault="00EF704F" w:rsidP="00EF704F">
      <w:pPr>
        <w:spacing w:after="200" w:line="480" w:lineRule="auto"/>
        <w:jc w:val="both"/>
        <w:rPr>
          <w:rFonts w:ascii="Times New Roman" w:hAnsi="Times New Roman" w:cs="Times New Roman"/>
          <w:sz w:val="24"/>
          <w:szCs w:val="24"/>
        </w:rPr>
      </w:pPr>
      <w:r w:rsidRPr="00D60F16">
        <w:rPr>
          <w:rFonts w:ascii="Times New Roman" w:hAnsi="Times New Roman" w:cs="Times New Roman"/>
          <w:sz w:val="24"/>
          <w:szCs w:val="24"/>
        </w:rPr>
        <w:t>El principal objetivo de la gestión de inventarios es ejecutar como organizadores los almacenamientos y movimientos  a través de:</w:t>
      </w:r>
    </w:p>
    <w:p w:rsidR="00EF704F" w:rsidRPr="00D60F16" w:rsidRDefault="00EF704F" w:rsidP="00EF704F">
      <w:pPr>
        <w:numPr>
          <w:ilvl w:val="0"/>
          <w:numId w:val="9"/>
        </w:numPr>
        <w:spacing w:after="200" w:line="480" w:lineRule="auto"/>
        <w:jc w:val="both"/>
        <w:rPr>
          <w:rFonts w:ascii="Times New Roman" w:hAnsi="Times New Roman" w:cs="Times New Roman"/>
          <w:sz w:val="24"/>
          <w:szCs w:val="24"/>
        </w:rPr>
      </w:pPr>
      <w:r w:rsidRPr="00D60F16">
        <w:rPr>
          <w:rFonts w:ascii="Times New Roman" w:hAnsi="Times New Roman" w:cs="Times New Roman"/>
          <w:sz w:val="24"/>
          <w:szCs w:val="24"/>
        </w:rPr>
        <w:t xml:space="preserve">Disminuir el riesgo sobre la veracidad en la demanda de los productos. </w:t>
      </w:r>
    </w:p>
    <w:p w:rsidR="00EF704F" w:rsidRPr="00D60F16" w:rsidRDefault="00EF704F" w:rsidP="00EF704F">
      <w:pPr>
        <w:numPr>
          <w:ilvl w:val="0"/>
          <w:numId w:val="9"/>
        </w:numPr>
        <w:spacing w:after="200" w:line="480" w:lineRule="auto"/>
        <w:jc w:val="both"/>
        <w:rPr>
          <w:rFonts w:ascii="Times New Roman" w:hAnsi="Times New Roman" w:cs="Times New Roman"/>
          <w:sz w:val="24"/>
          <w:szCs w:val="24"/>
        </w:rPr>
      </w:pPr>
      <w:r w:rsidRPr="00D60F16">
        <w:rPr>
          <w:rFonts w:ascii="Times New Roman" w:hAnsi="Times New Roman" w:cs="Times New Roman"/>
          <w:sz w:val="24"/>
          <w:szCs w:val="24"/>
        </w:rPr>
        <w:t xml:space="preserve">Aminorar el valor de los suministros de la producción. </w:t>
      </w:r>
    </w:p>
    <w:p w:rsidR="00EF704F" w:rsidRPr="00D60F16" w:rsidRDefault="00EF704F" w:rsidP="00EF704F">
      <w:pPr>
        <w:numPr>
          <w:ilvl w:val="0"/>
          <w:numId w:val="9"/>
        </w:numPr>
        <w:spacing w:after="200" w:line="480" w:lineRule="auto"/>
        <w:jc w:val="both"/>
        <w:rPr>
          <w:rFonts w:ascii="Times New Roman" w:hAnsi="Times New Roman" w:cs="Times New Roman"/>
          <w:sz w:val="24"/>
          <w:szCs w:val="24"/>
        </w:rPr>
      </w:pPr>
      <w:r w:rsidRPr="00D60F16">
        <w:rPr>
          <w:rFonts w:ascii="Times New Roman" w:hAnsi="Times New Roman" w:cs="Times New Roman"/>
          <w:sz w:val="24"/>
          <w:szCs w:val="24"/>
        </w:rPr>
        <w:t xml:space="preserve">Pronosticar las variantes premeditadas de la oferta y la demanda. </w:t>
      </w:r>
    </w:p>
    <w:p w:rsidR="00EF704F" w:rsidRPr="00D60F16" w:rsidRDefault="00EF704F" w:rsidP="00EF704F">
      <w:pPr>
        <w:numPr>
          <w:ilvl w:val="0"/>
          <w:numId w:val="9"/>
        </w:numPr>
        <w:spacing w:after="200" w:line="480" w:lineRule="auto"/>
        <w:jc w:val="both"/>
        <w:rPr>
          <w:rFonts w:ascii="Times New Roman" w:hAnsi="Times New Roman" w:cs="Times New Roman"/>
          <w:sz w:val="24"/>
          <w:szCs w:val="24"/>
        </w:rPr>
      </w:pPr>
      <w:r w:rsidRPr="00D60F16">
        <w:rPr>
          <w:rFonts w:ascii="Times New Roman" w:hAnsi="Times New Roman" w:cs="Times New Roman"/>
          <w:sz w:val="24"/>
          <w:szCs w:val="24"/>
        </w:rPr>
        <w:t xml:space="preserve">proporcionar la distribución y transporte de los productos. </w:t>
      </w:r>
    </w:p>
    <w:p w:rsidR="00EF704F" w:rsidRPr="00D60F16" w:rsidRDefault="00EF704F" w:rsidP="00EF704F">
      <w:pPr>
        <w:spacing w:after="200" w:line="480" w:lineRule="auto"/>
        <w:jc w:val="both"/>
        <w:rPr>
          <w:rFonts w:ascii="Times New Roman" w:hAnsi="Times New Roman" w:cs="Times New Roman"/>
          <w:sz w:val="24"/>
          <w:szCs w:val="24"/>
        </w:rPr>
      </w:pPr>
      <w:r w:rsidRPr="00D60F16">
        <w:rPr>
          <w:rFonts w:ascii="Times New Roman" w:hAnsi="Times New Roman" w:cs="Times New Roman"/>
          <w:sz w:val="24"/>
          <w:szCs w:val="24"/>
        </w:rPr>
        <w:lastRenderedPageBreak/>
        <w:t xml:space="preserve">De la misma manera, debe existir un equilibrio entre la calidad y los costos por tener inventario. Para conseguirlo, hay que tener en consideración estos aspectos: </w:t>
      </w:r>
    </w:p>
    <w:p w:rsidR="00EF704F" w:rsidRPr="00D60F16" w:rsidRDefault="00EF704F" w:rsidP="00EF704F">
      <w:pPr>
        <w:numPr>
          <w:ilvl w:val="0"/>
          <w:numId w:val="10"/>
        </w:numPr>
        <w:spacing w:after="200" w:line="480" w:lineRule="auto"/>
        <w:jc w:val="both"/>
        <w:rPr>
          <w:rFonts w:ascii="Times New Roman" w:hAnsi="Times New Roman" w:cs="Times New Roman"/>
          <w:sz w:val="24"/>
          <w:szCs w:val="24"/>
        </w:rPr>
      </w:pPr>
      <w:r w:rsidRPr="00D60F16">
        <w:rPr>
          <w:rFonts w:ascii="Times New Roman" w:hAnsi="Times New Roman" w:cs="Times New Roman"/>
          <w:sz w:val="24"/>
          <w:szCs w:val="24"/>
        </w:rPr>
        <w:t xml:space="preserve">El sistema de reposición. </w:t>
      </w:r>
    </w:p>
    <w:p w:rsidR="00EF704F" w:rsidRPr="00D60F16" w:rsidRDefault="00EF704F" w:rsidP="00EF704F">
      <w:pPr>
        <w:numPr>
          <w:ilvl w:val="0"/>
          <w:numId w:val="10"/>
        </w:numPr>
        <w:spacing w:after="200" w:line="480" w:lineRule="auto"/>
        <w:jc w:val="both"/>
        <w:rPr>
          <w:rFonts w:ascii="Times New Roman" w:hAnsi="Times New Roman" w:cs="Times New Roman"/>
          <w:sz w:val="24"/>
          <w:szCs w:val="24"/>
        </w:rPr>
      </w:pPr>
      <w:r w:rsidRPr="00D60F16">
        <w:rPr>
          <w:rFonts w:ascii="Times New Roman" w:hAnsi="Times New Roman" w:cs="Times New Roman"/>
          <w:sz w:val="24"/>
          <w:szCs w:val="24"/>
        </w:rPr>
        <w:t>El stock de seguridad</w:t>
      </w:r>
    </w:p>
    <w:p w:rsidR="00EF704F" w:rsidRPr="00D60F16" w:rsidRDefault="00B652E0" w:rsidP="00EF704F">
      <w:pPr>
        <w:spacing w:after="200" w:line="480" w:lineRule="auto"/>
        <w:jc w:val="both"/>
        <w:rPr>
          <w:rFonts w:ascii="Times New Roman" w:hAnsi="Times New Roman" w:cs="Times New Roman"/>
          <w:sz w:val="24"/>
          <w:szCs w:val="24"/>
        </w:rPr>
      </w:pPr>
      <w:sdt>
        <w:sdtPr>
          <w:rPr>
            <w:rFonts w:ascii="Times New Roman" w:hAnsi="Times New Roman" w:cs="Times New Roman"/>
            <w:sz w:val="24"/>
            <w:szCs w:val="24"/>
          </w:rPr>
          <w:id w:val="-971519488"/>
          <w:citation/>
        </w:sdtPr>
        <w:sdtContent>
          <w:r w:rsidR="00EF704F" w:rsidRPr="00D60F16">
            <w:rPr>
              <w:rFonts w:ascii="Times New Roman" w:hAnsi="Times New Roman" w:cs="Times New Roman"/>
              <w:sz w:val="24"/>
              <w:szCs w:val="24"/>
            </w:rPr>
            <w:fldChar w:fldCharType="begin"/>
          </w:r>
          <w:r w:rsidR="00EF704F" w:rsidRPr="00D60F16">
            <w:rPr>
              <w:rFonts w:ascii="Times New Roman" w:hAnsi="Times New Roman" w:cs="Times New Roman"/>
              <w:sz w:val="24"/>
              <w:szCs w:val="24"/>
            </w:rPr>
            <w:instrText xml:space="preserve"> CITATION Ávi10 \l 12298 </w:instrText>
          </w:r>
          <w:r w:rsidR="00EF704F" w:rsidRPr="00D60F16">
            <w:rPr>
              <w:rFonts w:ascii="Times New Roman" w:hAnsi="Times New Roman" w:cs="Times New Roman"/>
              <w:sz w:val="24"/>
              <w:szCs w:val="24"/>
            </w:rPr>
            <w:fldChar w:fldCharType="separate"/>
          </w:r>
          <w:r w:rsidR="00EF704F" w:rsidRPr="00D60F16">
            <w:rPr>
              <w:rFonts w:ascii="Times New Roman" w:hAnsi="Times New Roman" w:cs="Times New Roman"/>
              <w:sz w:val="24"/>
              <w:szCs w:val="24"/>
            </w:rPr>
            <w:t>(Ávila, S., 2010)</w:t>
          </w:r>
          <w:r w:rsidR="00EF704F" w:rsidRPr="00D60F16">
            <w:rPr>
              <w:rFonts w:ascii="Times New Roman" w:hAnsi="Times New Roman" w:cs="Times New Roman"/>
              <w:sz w:val="24"/>
              <w:szCs w:val="24"/>
            </w:rPr>
            <w:fldChar w:fldCharType="end"/>
          </w:r>
        </w:sdtContent>
      </w:sdt>
      <w:r w:rsidR="00EF704F" w:rsidRPr="00D60F16">
        <w:rPr>
          <w:rFonts w:ascii="Times New Roman" w:hAnsi="Times New Roman" w:cs="Times New Roman"/>
          <w:sz w:val="24"/>
          <w:szCs w:val="24"/>
        </w:rPr>
        <w:t xml:space="preserve"> </w:t>
      </w:r>
      <w:proofErr w:type="gramStart"/>
      <w:r w:rsidR="00EF704F" w:rsidRPr="00D60F16">
        <w:rPr>
          <w:rFonts w:ascii="Times New Roman" w:hAnsi="Times New Roman" w:cs="Times New Roman"/>
          <w:sz w:val="24"/>
          <w:szCs w:val="24"/>
        </w:rPr>
        <w:t>y</w:t>
      </w:r>
      <w:proofErr w:type="gramEnd"/>
      <w:r w:rsidR="00EF704F" w:rsidRPr="00D60F16">
        <w:rPr>
          <w:rFonts w:ascii="Times New Roman" w:hAnsi="Times New Roman" w:cs="Times New Roman"/>
          <w:sz w:val="24"/>
          <w:szCs w:val="24"/>
        </w:rPr>
        <w:t xml:space="preserve"> </w:t>
      </w:r>
      <w:sdt>
        <w:sdtPr>
          <w:rPr>
            <w:rFonts w:ascii="Times New Roman" w:hAnsi="Times New Roman" w:cs="Times New Roman"/>
            <w:sz w:val="24"/>
            <w:szCs w:val="24"/>
          </w:rPr>
          <w:id w:val="1213767982"/>
          <w:citation/>
        </w:sdtPr>
        <w:sdtContent>
          <w:r w:rsidR="00EF704F" w:rsidRPr="00D60F16">
            <w:rPr>
              <w:rFonts w:ascii="Times New Roman" w:hAnsi="Times New Roman" w:cs="Times New Roman"/>
              <w:sz w:val="24"/>
              <w:szCs w:val="24"/>
            </w:rPr>
            <w:fldChar w:fldCharType="begin"/>
          </w:r>
          <w:r w:rsidR="00EF704F" w:rsidRPr="00D60F16">
            <w:rPr>
              <w:rFonts w:ascii="Times New Roman" w:hAnsi="Times New Roman" w:cs="Times New Roman"/>
              <w:sz w:val="24"/>
              <w:szCs w:val="24"/>
            </w:rPr>
            <w:instrText xml:space="preserve"> CITATION Roj11 \l 12298 </w:instrText>
          </w:r>
          <w:r w:rsidR="00EF704F" w:rsidRPr="00D60F16">
            <w:rPr>
              <w:rFonts w:ascii="Times New Roman" w:hAnsi="Times New Roman" w:cs="Times New Roman"/>
              <w:sz w:val="24"/>
              <w:szCs w:val="24"/>
            </w:rPr>
            <w:fldChar w:fldCharType="separate"/>
          </w:r>
          <w:r w:rsidR="00EF704F" w:rsidRPr="00D60F16">
            <w:rPr>
              <w:rFonts w:ascii="Times New Roman" w:hAnsi="Times New Roman" w:cs="Times New Roman"/>
              <w:sz w:val="24"/>
              <w:szCs w:val="24"/>
            </w:rPr>
            <w:t>(Rojas, Guisao, &amp; Cano, 2011)</w:t>
          </w:r>
          <w:r w:rsidR="00EF704F" w:rsidRPr="00D60F16">
            <w:rPr>
              <w:rFonts w:ascii="Times New Roman" w:hAnsi="Times New Roman" w:cs="Times New Roman"/>
              <w:sz w:val="24"/>
              <w:szCs w:val="24"/>
            </w:rPr>
            <w:fldChar w:fldCharType="end"/>
          </w:r>
        </w:sdtContent>
      </w:sdt>
    </w:p>
    <w:p w:rsidR="00EF704F" w:rsidRPr="00D60F16" w:rsidRDefault="00EF704F" w:rsidP="00EF704F">
      <w:pPr>
        <w:spacing w:after="200" w:line="480" w:lineRule="auto"/>
        <w:rPr>
          <w:b/>
        </w:rPr>
      </w:pPr>
    </w:p>
    <w:p w:rsidR="00EF704F" w:rsidRPr="00D60F16" w:rsidRDefault="00EF704F" w:rsidP="00EF704F">
      <w:pPr>
        <w:spacing w:after="200" w:line="480" w:lineRule="auto"/>
        <w:rPr>
          <w:b/>
        </w:rPr>
      </w:pPr>
    </w:p>
    <w:p w:rsidR="00EF704F" w:rsidRPr="00D60F16" w:rsidRDefault="00EF704F" w:rsidP="00EF704F">
      <w:pPr>
        <w:spacing w:after="200" w:line="480" w:lineRule="auto"/>
        <w:rPr>
          <w:b/>
        </w:rPr>
      </w:pPr>
    </w:p>
    <w:p w:rsidR="00EF704F" w:rsidRPr="00D60F16" w:rsidRDefault="00EF704F" w:rsidP="00EF704F">
      <w:pPr>
        <w:spacing w:after="200" w:line="480" w:lineRule="auto"/>
        <w:rPr>
          <w:b/>
        </w:rPr>
      </w:pPr>
    </w:p>
    <w:p w:rsidR="00EF704F" w:rsidRPr="00D60F16" w:rsidRDefault="00EF704F" w:rsidP="00EF704F">
      <w:pPr>
        <w:spacing w:after="200" w:line="480" w:lineRule="auto"/>
        <w:rPr>
          <w:b/>
        </w:rPr>
      </w:pPr>
    </w:p>
    <w:p w:rsidR="00A016F4" w:rsidRDefault="00A016F4" w:rsidP="002F2F0F">
      <w:pPr>
        <w:spacing w:line="480" w:lineRule="auto"/>
        <w:rPr>
          <w:rFonts w:ascii="Times New Roman" w:hAnsi="Times New Roman" w:cs="Times New Roman"/>
          <w:b/>
          <w:sz w:val="24"/>
          <w:szCs w:val="24"/>
        </w:rPr>
      </w:pPr>
    </w:p>
    <w:p w:rsidR="004D6170" w:rsidRDefault="004D6170" w:rsidP="002F2F0F">
      <w:pPr>
        <w:spacing w:line="480" w:lineRule="auto"/>
        <w:rPr>
          <w:rFonts w:ascii="Times New Roman" w:hAnsi="Times New Roman" w:cs="Times New Roman"/>
          <w:b/>
          <w:sz w:val="24"/>
          <w:szCs w:val="24"/>
        </w:rPr>
      </w:pPr>
    </w:p>
    <w:p w:rsidR="004D6170" w:rsidRDefault="004D6170" w:rsidP="002F2F0F">
      <w:pPr>
        <w:spacing w:line="480" w:lineRule="auto"/>
        <w:rPr>
          <w:rFonts w:ascii="Times New Roman" w:hAnsi="Times New Roman" w:cs="Times New Roman"/>
          <w:b/>
          <w:sz w:val="24"/>
          <w:szCs w:val="24"/>
        </w:rPr>
      </w:pPr>
    </w:p>
    <w:p w:rsidR="004D6170" w:rsidRDefault="004D6170" w:rsidP="002F2F0F">
      <w:pPr>
        <w:spacing w:line="480" w:lineRule="auto"/>
        <w:rPr>
          <w:rFonts w:ascii="Times New Roman" w:hAnsi="Times New Roman" w:cs="Times New Roman"/>
          <w:b/>
          <w:sz w:val="24"/>
          <w:szCs w:val="24"/>
        </w:rPr>
      </w:pPr>
    </w:p>
    <w:p w:rsidR="004D6170" w:rsidRDefault="004D6170" w:rsidP="002F2F0F">
      <w:pPr>
        <w:spacing w:line="480" w:lineRule="auto"/>
        <w:rPr>
          <w:rFonts w:ascii="Times New Roman" w:hAnsi="Times New Roman" w:cs="Times New Roman"/>
          <w:b/>
          <w:sz w:val="24"/>
          <w:szCs w:val="24"/>
        </w:rPr>
      </w:pPr>
    </w:p>
    <w:p w:rsidR="004D6170" w:rsidRDefault="004D6170" w:rsidP="002F2F0F">
      <w:pPr>
        <w:spacing w:line="480" w:lineRule="auto"/>
        <w:rPr>
          <w:rFonts w:ascii="Times New Roman" w:hAnsi="Times New Roman" w:cs="Times New Roman"/>
          <w:b/>
          <w:sz w:val="24"/>
          <w:szCs w:val="24"/>
        </w:rPr>
      </w:pPr>
    </w:p>
    <w:p w:rsidR="004D6170" w:rsidRDefault="004D6170" w:rsidP="002F2F0F">
      <w:pPr>
        <w:spacing w:line="480" w:lineRule="auto"/>
        <w:rPr>
          <w:rFonts w:ascii="Times New Roman" w:hAnsi="Times New Roman" w:cs="Times New Roman"/>
          <w:b/>
          <w:sz w:val="24"/>
          <w:szCs w:val="24"/>
        </w:rPr>
      </w:pPr>
    </w:p>
    <w:p w:rsidR="004D6170" w:rsidRDefault="004D6170" w:rsidP="002F2F0F">
      <w:pPr>
        <w:spacing w:line="480" w:lineRule="auto"/>
        <w:rPr>
          <w:rFonts w:ascii="Times New Roman" w:hAnsi="Times New Roman" w:cs="Times New Roman"/>
          <w:b/>
          <w:sz w:val="24"/>
          <w:szCs w:val="24"/>
        </w:rPr>
      </w:pPr>
    </w:p>
    <w:p w:rsidR="0093657A" w:rsidRDefault="0093657A" w:rsidP="0093657A">
      <w:pPr>
        <w:spacing w:line="480" w:lineRule="auto"/>
        <w:jc w:val="center"/>
        <w:rPr>
          <w:rFonts w:ascii="Times New Roman" w:hAnsi="Times New Roman" w:cs="Times New Roman"/>
          <w:b/>
          <w:sz w:val="24"/>
          <w:szCs w:val="24"/>
        </w:rPr>
      </w:pPr>
      <w:r w:rsidRPr="001B0377">
        <w:rPr>
          <w:rFonts w:ascii="Times New Roman" w:hAnsi="Times New Roman" w:cs="Times New Roman"/>
          <w:b/>
          <w:sz w:val="24"/>
          <w:szCs w:val="24"/>
        </w:rPr>
        <w:lastRenderedPageBreak/>
        <w:t>CAPITULO III</w:t>
      </w:r>
    </w:p>
    <w:p w:rsidR="0093657A" w:rsidRDefault="0093657A" w:rsidP="0013195D">
      <w:pPr>
        <w:spacing w:line="480" w:lineRule="auto"/>
        <w:rPr>
          <w:rFonts w:ascii="Times New Roman" w:hAnsi="Times New Roman" w:cs="Times New Roman"/>
          <w:b/>
          <w:sz w:val="24"/>
          <w:szCs w:val="24"/>
        </w:rPr>
      </w:pPr>
      <w:r>
        <w:rPr>
          <w:rFonts w:ascii="Times New Roman" w:hAnsi="Times New Roman" w:cs="Times New Roman"/>
          <w:b/>
          <w:sz w:val="24"/>
          <w:szCs w:val="24"/>
        </w:rPr>
        <w:t>Diseño de la investigación</w:t>
      </w:r>
    </w:p>
    <w:p w:rsidR="0093657A" w:rsidRDefault="0093657A" w:rsidP="0013195D">
      <w:pPr>
        <w:spacing w:line="480" w:lineRule="auto"/>
        <w:rPr>
          <w:rFonts w:ascii="Times New Roman" w:hAnsi="Times New Roman" w:cs="Times New Roman"/>
          <w:b/>
          <w:sz w:val="24"/>
          <w:szCs w:val="24"/>
        </w:rPr>
      </w:pPr>
      <w:r>
        <w:rPr>
          <w:rFonts w:ascii="Times New Roman" w:hAnsi="Times New Roman" w:cs="Times New Roman"/>
          <w:b/>
          <w:sz w:val="24"/>
          <w:szCs w:val="24"/>
        </w:rPr>
        <w:t>3.1.- Tipo de investigación</w:t>
      </w:r>
    </w:p>
    <w:p w:rsidR="001B7E96" w:rsidRDefault="0093657A" w:rsidP="00A016F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Para la realización de este trabajo de titulación, se utilizará el </w:t>
      </w:r>
      <w:r w:rsidRPr="00AA3BD1">
        <w:rPr>
          <w:rFonts w:ascii="Times New Roman" w:hAnsi="Times New Roman" w:cs="Times New Roman"/>
          <w:sz w:val="24"/>
          <w:szCs w:val="24"/>
        </w:rPr>
        <w:t xml:space="preserve">enfoque descriptivo </w:t>
      </w:r>
      <w:r>
        <w:rPr>
          <w:rFonts w:ascii="Times New Roman" w:hAnsi="Times New Roman" w:cs="Times New Roman"/>
          <w:sz w:val="24"/>
          <w:szCs w:val="24"/>
        </w:rPr>
        <w:t xml:space="preserve">de </w:t>
      </w:r>
      <w:r w:rsidRPr="00426342">
        <w:rPr>
          <w:rFonts w:ascii="Times New Roman" w:hAnsi="Times New Roman" w:cs="Times New Roman"/>
          <w:sz w:val="24"/>
          <w:szCs w:val="24"/>
        </w:rPr>
        <w:t>enfoque cua</w:t>
      </w:r>
      <w:r>
        <w:rPr>
          <w:rFonts w:ascii="Times New Roman" w:hAnsi="Times New Roman" w:cs="Times New Roman"/>
          <w:sz w:val="24"/>
          <w:szCs w:val="24"/>
        </w:rPr>
        <w:t>litativo,</w:t>
      </w:r>
      <w:r w:rsidR="001B7E96">
        <w:rPr>
          <w:rFonts w:ascii="Times New Roman" w:hAnsi="Times New Roman" w:cs="Times New Roman"/>
          <w:sz w:val="24"/>
          <w:szCs w:val="24"/>
        </w:rPr>
        <w:t xml:space="preserve"> por este motivo: </w:t>
      </w:r>
    </w:p>
    <w:p w:rsidR="001B7E96" w:rsidRPr="00CD7805" w:rsidRDefault="001B7E96" w:rsidP="00A016F4">
      <w:pPr>
        <w:spacing w:line="480" w:lineRule="auto"/>
        <w:jc w:val="both"/>
        <w:rPr>
          <w:rFonts w:ascii="Times New Roman" w:hAnsi="Times New Roman" w:cs="Times New Roman"/>
          <w:sz w:val="24"/>
          <w:szCs w:val="24"/>
        </w:rPr>
      </w:pPr>
      <w:r>
        <w:rPr>
          <w:rFonts w:ascii="Times New Roman" w:hAnsi="Times New Roman" w:cs="Times New Roman"/>
          <w:sz w:val="24"/>
          <w:szCs w:val="24"/>
        </w:rPr>
        <w:t>E</w:t>
      </w:r>
      <w:r w:rsidR="0093657A">
        <w:rPr>
          <w:rFonts w:ascii="Times New Roman" w:hAnsi="Times New Roman" w:cs="Times New Roman"/>
          <w:sz w:val="24"/>
          <w:szCs w:val="24"/>
        </w:rPr>
        <w:t xml:space="preserve">l principal objetivo de este estudio es </w:t>
      </w:r>
      <w:r>
        <w:rPr>
          <w:rFonts w:ascii="Times New Roman" w:hAnsi="Times New Roman" w:cs="Times New Roman"/>
          <w:sz w:val="24"/>
          <w:szCs w:val="24"/>
        </w:rPr>
        <w:t xml:space="preserve">obtener la información mediante una entrevista al propietario del </w:t>
      </w:r>
      <w:r w:rsidR="0093657A">
        <w:rPr>
          <w:rFonts w:ascii="Times New Roman" w:hAnsi="Times New Roman" w:cs="Times New Roman"/>
          <w:sz w:val="24"/>
          <w:szCs w:val="24"/>
        </w:rPr>
        <w:t xml:space="preserve">negocio de </w:t>
      </w:r>
      <w:r>
        <w:rPr>
          <w:rFonts w:ascii="Times New Roman" w:hAnsi="Times New Roman" w:cs="Times New Roman"/>
          <w:sz w:val="24"/>
          <w:szCs w:val="24"/>
        </w:rPr>
        <w:t>frutería</w:t>
      </w:r>
      <w:r w:rsidR="00CD060F">
        <w:rPr>
          <w:rFonts w:ascii="Times New Roman" w:hAnsi="Times New Roman" w:cs="Times New Roman"/>
          <w:sz w:val="24"/>
          <w:szCs w:val="24"/>
        </w:rPr>
        <w:t xml:space="preserve"> “Tío Lucho”, es decir conocer su situación actual.</w:t>
      </w:r>
    </w:p>
    <w:p w:rsidR="0093657A" w:rsidRDefault="0093657A" w:rsidP="00A016F4">
      <w:pPr>
        <w:tabs>
          <w:tab w:val="left" w:pos="4207"/>
        </w:tabs>
        <w:spacing w:line="480" w:lineRule="auto"/>
        <w:jc w:val="both"/>
        <w:rPr>
          <w:rFonts w:ascii="Times New Roman" w:hAnsi="Times New Roman" w:cs="Times New Roman"/>
          <w:b/>
          <w:sz w:val="24"/>
          <w:szCs w:val="24"/>
        </w:rPr>
      </w:pPr>
      <w:r w:rsidRPr="008051AF">
        <w:rPr>
          <w:rFonts w:ascii="Times New Roman" w:hAnsi="Times New Roman" w:cs="Times New Roman"/>
          <w:b/>
          <w:sz w:val="24"/>
          <w:szCs w:val="24"/>
        </w:rPr>
        <w:t>3.2.- Metodología de la investigación</w:t>
      </w:r>
      <w:r w:rsidR="00A016F4">
        <w:rPr>
          <w:rFonts w:ascii="Times New Roman" w:hAnsi="Times New Roman" w:cs="Times New Roman"/>
          <w:b/>
          <w:sz w:val="24"/>
          <w:szCs w:val="24"/>
        </w:rPr>
        <w:tab/>
      </w:r>
    </w:p>
    <w:p w:rsidR="0093657A" w:rsidRDefault="0093657A" w:rsidP="00A016F4">
      <w:pPr>
        <w:spacing w:line="480" w:lineRule="auto"/>
        <w:jc w:val="both"/>
        <w:rPr>
          <w:rFonts w:ascii="Times New Roman" w:hAnsi="Times New Roman" w:cs="Times New Roman"/>
          <w:sz w:val="24"/>
          <w:szCs w:val="24"/>
        </w:rPr>
      </w:pPr>
      <w:r>
        <w:rPr>
          <w:rFonts w:ascii="Times New Roman" w:hAnsi="Times New Roman" w:cs="Times New Roman"/>
          <w:sz w:val="24"/>
          <w:szCs w:val="24"/>
        </w:rPr>
        <w:t>A continuación, se procederá a explicar el tipo de metodología que se ha utilizado, por medio del levantamiento de información que se ha realizado.</w:t>
      </w:r>
    </w:p>
    <w:p w:rsidR="0093657A" w:rsidRDefault="0093657A" w:rsidP="00A016F4">
      <w:pPr>
        <w:spacing w:line="480" w:lineRule="auto"/>
        <w:jc w:val="both"/>
        <w:rPr>
          <w:rFonts w:ascii="Times New Roman" w:hAnsi="Times New Roman" w:cs="Times New Roman"/>
          <w:sz w:val="24"/>
          <w:szCs w:val="24"/>
          <w:lang w:val="es-EC" w:eastAsia="es-EC"/>
        </w:rPr>
      </w:pPr>
      <w:r>
        <w:rPr>
          <w:rFonts w:ascii="Times New Roman" w:hAnsi="Times New Roman" w:cs="Times New Roman"/>
          <w:sz w:val="24"/>
          <w:szCs w:val="24"/>
        </w:rPr>
        <w:t xml:space="preserve"> Se puntualizará el problema para llevar a cabo la investigación, después, </w:t>
      </w:r>
      <w:r>
        <w:rPr>
          <w:rFonts w:ascii="Times New Roman" w:hAnsi="Times New Roman" w:cs="Times New Roman"/>
          <w:sz w:val="24"/>
          <w:szCs w:val="24"/>
          <w:lang w:val="es-EC" w:eastAsia="es-EC"/>
        </w:rPr>
        <w:t>definimos la muestra para la recolección y análisis de resultados que obtuvimos en nuestra investigación.</w:t>
      </w:r>
    </w:p>
    <w:p w:rsidR="0093657A" w:rsidRDefault="0093657A" w:rsidP="00A016F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El estudio se realiza en la </w:t>
      </w:r>
      <w:r w:rsidR="003F3B4C">
        <w:rPr>
          <w:rFonts w:ascii="Times New Roman" w:hAnsi="Times New Roman" w:cs="Times New Roman"/>
          <w:sz w:val="24"/>
          <w:szCs w:val="24"/>
        </w:rPr>
        <w:t>tienda de Abarrotes</w:t>
      </w:r>
      <w:r>
        <w:rPr>
          <w:rFonts w:ascii="Times New Roman" w:hAnsi="Times New Roman" w:cs="Times New Roman"/>
          <w:sz w:val="24"/>
          <w:szCs w:val="24"/>
        </w:rPr>
        <w:t xml:space="preserve"> “Tío Lucho” </w:t>
      </w:r>
      <w:r w:rsidRPr="00CB2C3C">
        <w:rPr>
          <w:rFonts w:ascii="Times New Roman" w:hAnsi="Times New Roman" w:cs="Times New Roman"/>
          <w:sz w:val="24"/>
          <w:szCs w:val="24"/>
        </w:rPr>
        <w:t xml:space="preserve">ubicado en la </w:t>
      </w:r>
      <w:r>
        <w:rPr>
          <w:rFonts w:ascii="Times New Roman" w:hAnsi="Times New Roman" w:cs="Times New Roman"/>
          <w:sz w:val="24"/>
          <w:szCs w:val="24"/>
        </w:rPr>
        <w:t>Ciudadela Abel Gilbert 3 Manzana A2 Villa 6 en el cantón Durán de la provincia del Guayas, se realizó estudio a las siguientes personas: Luis Enrique Guallí Guambo</w:t>
      </w:r>
      <w:r w:rsidRPr="002B0656">
        <w:rPr>
          <w:rFonts w:ascii="Times New Roman" w:hAnsi="Times New Roman" w:cs="Times New Roman"/>
          <w:sz w:val="24"/>
          <w:szCs w:val="24"/>
        </w:rPr>
        <w:t xml:space="preserve"> que es el pro</w:t>
      </w:r>
      <w:r>
        <w:rPr>
          <w:rFonts w:ascii="Times New Roman" w:hAnsi="Times New Roman" w:cs="Times New Roman"/>
          <w:sz w:val="24"/>
          <w:szCs w:val="24"/>
        </w:rPr>
        <w:t>pietario del negocio.</w:t>
      </w:r>
    </w:p>
    <w:p w:rsidR="0093657A" w:rsidRPr="00CD7805" w:rsidRDefault="0093657A" w:rsidP="00A016F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Este trabajo de investigación tiene como finalidad conocer la situación actual del negocio, ver el nivel de aceptación del sistema de control a implementar en la frutería “Tío Lucho” ya que por medio de este estudio y levantamiento de </w:t>
      </w:r>
      <w:r>
        <w:rPr>
          <w:rFonts w:ascii="Times New Roman" w:hAnsi="Times New Roman" w:cs="Times New Roman"/>
          <w:sz w:val="24"/>
          <w:szCs w:val="24"/>
        </w:rPr>
        <w:lastRenderedPageBreak/>
        <w:t>información se quiere dar a conocer el nivel de necesidad que la empresa tiene para adquirir nuestro sistema, y si el dueño acepta nuestra propuesta, se procederá con la resp</w:t>
      </w:r>
      <w:r w:rsidR="00CD7805">
        <w:rPr>
          <w:rFonts w:ascii="Times New Roman" w:hAnsi="Times New Roman" w:cs="Times New Roman"/>
          <w:sz w:val="24"/>
          <w:szCs w:val="24"/>
        </w:rPr>
        <w:t>ectiva instalación del sistema.</w:t>
      </w:r>
    </w:p>
    <w:p w:rsidR="0093657A" w:rsidRDefault="0093657A" w:rsidP="00A016F4">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3.3.- Técnicas e instrumentos de investigación </w:t>
      </w:r>
    </w:p>
    <w:p w:rsidR="0093657A" w:rsidRDefault="0093657A" w:rsidP="00A016F4">
      <w:pPr>
        <w:spacing w:line="480" w:lineRule="auto"/>
        <w:jc w:val="both"/>
        <w:rPr>
          <w:rFonts w:ascii="Times New Roman" w:hAnsi="Times New Roman" w:cs="Times New Roman"/>
          <w:b/>
          <w:sz w:val="24"/>
          <w:szCs w:val="24"/>
        </w:rPr>
      </w:pPr>
      <w:r>
        <w:rPr>
          <w:rFonts w:ascii="Times New Roman" w:hAnsi="Times New Roman" w:cs="Times New Roman"/>
          <w:b/>
          <w:sz w:val="24"/>
          <w:szCs w:val="24"/>
        </w:rPr>
        <w:t>3.3.1.- Técnicas</w:t>
      </w:r>
    </w:p>
    <w:p w:rsidR="0093657A" w:rsidRDefault="0093657A" w:rsidP="00A016F4">
      <w:pPr>
        <w:spacing w:line="480" w:lineRule="auto"/>
        <w:jc w:val="both"/>
        <w:rPr>
          <w:rFonts w:ascii="Times New Roman" w:hAnsi="Times New Roman" w:cs="Times New Roman"/>
          <w:sz w:val="24"/>
          <w:szCs w:val="24"/>
        </w:rPr>
      </w:pPr>
      <w:r>
        <w:rPr>
          <w:rFonts w:ascii="Times New Roman" w:hAnsi="Times New Roman" w:cs="Times New Roman"/>
          <w:sz w:val="24"/>
          <w:szCs w:val="24"/>
        </w:rPr>
        <w:t>Técnica de investigación de campo fue el método utilizado para indagar en los procesos, ya que los que estamos a cargo de la investigación, identificamos el lugar donde se origina el problema y se realiza el estudio, y otras de las técnicas que se utilizaron fue la entrevista.</w:t>
      </w:r>
    </w:p>
    <w:p w:rsidR="0093657A" w:rsidRDefault="0093657A" w:rsidP="00A016F4">
      <w:pPr>
        <w:spacing w:line="480" w:lineRule="auto"/>
        <w:jc w:val="both"/>
        <w:rPr>
          <w:rFonts w:ascii="Times New Roman" w:hAnsi="Times New Roman" w:cs="Times New Roman"/>
          <w:sz w:val="24"/>
          <w:szCs w:val="24"/>
        </w:rPr>
      </w:pPr>
      <w:r w:rsidRPr="00E73606">
        <w:rPr>
          <w:rFonts w:ascii="Times New Roman" w:hAnsi="Times New Roman" w:cs="Times New Roman"/>
          <w:sz w:val="24"/>
          <w:szCs w:val="24"/>
        </w:rPr>
        <w:t>La investigación de campo generalmente implica una combinación del método de observación de participante, entrevistas y análisis.</w:t>
      </w:r>
      <w:sdt>
        <w:sdtPr>
          <w:rPr>
            <w:rFonts w:ascii="Times New Roman" w:hAnsi="Times New Roman" w:cs="Times New Roman"/>
            <w:sz w:val="24"/>
            <w:szCs w:val="24"/>
          </w:rPr>
          <w:id w:val="169873526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Ald15 \l 3082 </w:instrText>
          </w:r>
          <w:r>
            <w:rPr>
              <w:rFonts w:ascii="Times New Roman" w:hAnsi="Times New Roman" w:cs="Times New Roman"/>
              <w:sz w:val="24"/>
              <w:szCs w:val="24"/>
            </w:rPr>
            <w:fldChar w:fldCharType="separate"/>
          </w:r>
          <w:r w:rsidR="00B7081B">
            <w:rPr>
              <w:rFonts w:ascii="Times New Roman" w:hAnsi="Times New Roman" w:cs="Times New Roman"/>
              <w:noProof/>
              <w:sz w:val="24"/>
              <w:szCs w:val="24"/>
            </w:rPr>
            <w:t xml:space="preserve"> </w:t>
          </w:r>
          <w:r w:rsidR="00B7081B" w:rsidRPr="00B7081B">
            <w:rPr>
              <w:rFonts w:ascii="Times New Roman" w:hAnsi="Times New Roman" w:cs="Times New Roman"/>
              <w:noProof/>
              <w:sz w:val="24"/>
              <w:szCs w:val="24"/>
            </w:rPr>
            <w:t>(Velazquez A. , 2015)</w:t>
          </w:r>
          <w:r>
            <w:rPr>
              <w:rFonts w:ascii="Times New Roman" w:hAnsi="Times New Roman" w:cs="Times New Roman"/>
              <w:sz w:val="24"/>
              <w:szCs w:val="24"/>
            </w:rPr>
            <w:fldChar w:fldCharType="end"/>
          </w:r>
        </w:sdtContent>
      </w:sdt>
    </w:p>
    <w:p w:rsidR="0093657A" w:rsidRDefault="0093657A" w:rsidP="00A016F4">
      <w:pPr>
        <w:spacing w:line="480" w:lineRule="auto"/>
        <w:jc w:val="both"/>
        <w:rPr>
          <w:rFonts w:ascii="Times New Roman" w:hAnsi="Times New Roman" w:cs="Times New Roman"/>
          <w:b/>
          <w:sz w:val="24"/>
          <w:szCs w:val="24"/>
        </w:rPr>
      </w:pPr>
      <w:r w:rsidRPr="009E2AEB">
        <w:rPr>
          <w:rFonts w:ascii="Times New Roman" w:hAnsi="Times New Roman" w:cs="Times New Roman"/>
          <w:b/>
          <w:sz w:val="24"/>
          <w:szCs w:val="24"/>
        </w:rPr>
        <w:t>3.3.2.-</w:t>
      </w:r>
      <w:r>
        <w:rPr>
          <w:rFonts w:ascii="Times New Roman" w:hAnsi="Times New Roman" w:cs="Times New Roman"/>
          <w:b/>
          <w:sz w:val="24"/>
          <w:szCs w:val="24"/>
        </w:rPr>
        <w:t xml:space="preserve"> Instrumento</w:t>
      </w:r>
    </w:p>
    <w:p w:rsidR="0093657A" w:rsidRDefault="0093657A" w:rsidP="00A016F4">
      <w:pPr>
        <w:spacing w:line="480" w:lineRule="auto"/>
        <w:jc w:val="both"/>
        <w:rPr>
          <w:rFonts w:ascii="Times New Roman" w:eastAsia="Times New Roman" w:hAnsi="Times New Roman" w:cs="Times New Roman"/>
          <w:bCs/>
          <w:color w:val="000000" w:themeColor="text1"/>
          <w:kern w:val="32"/>
          <w:sz w:val="24"/>
          <w:szCs w:val="24"/>
          <w:lang w:val="es-EC" w:eastAsia="es-EC"/>
        </w:rPr>
      </w:pPr>
      <w:r>
        <w:rPr>
          <w:rFonts w:ascii="Times New Roman" w:hAnsi="Times New Roman" w:cs="Times New Roman"/>
          <w:sz w:val="24"/>
          <w:szCs w:val="24"/>
        </w:rPr>
        <w:t xml:space="preserve">Para esta investigación se realizó </w:t>
      </w:r>
      <w:r>
        <w:rPr>
          <w:rFonts w:ascii="Times New Roman" w:eastAsia="Times New Roman" w:hAnsi="Times New Roman" w:cs="Times New Roman"/>
          <w:bCs/>
          <w:color w:val="000000" w:themeColor="text1"/>
          <w:kern w:val="32"/>
          <w:sz w:val="24"/>
          <w:szCs w:val="24"/>
          <w:lang w:val="es-EC" w:eastAsia="es-EC"/>
        </w:rPr>
        <w:t>como instrumento de recolección de</w:t>
      </w:r>
      <w:r w:rsidR="001E1027">
        <w:rPr>
          <w:rFonts w:ascii="Times New Roman" w:eastAsia="Times New Roman" w:hAnsi="Times New Roman" w:cs="Times New Roman"/>
          <w:bCs/>
          <w:color w:val="000000" w:themeColor="text1"/>
          <w:kern w:val="32"/>
          <w:sz w:val="24"/>
          <w:szCs w:val="24"/>
          <w:lang w:val="es-EC" w:eastAsia="es-EC"/>
        </w:rPr>
        <w:t xml:space="preserve"> datos la, entrevista</w:t>
      </w:r>
      <w:r>
        <w:rPr>
          <w:rFonts w:ascii="Times New Roman" w:eastAsia="Times New Roman" w:hAnsi="Times New Roman" w:cs="Times New Roman"/>
          <w:bCs/>
          <w:color w:val="000000" w:themeColor="text1"/>
          <w:kern w:val="32"/>
          <w:sz w:val="24"/>
          <w:szCs w:val="24"/>
          <w:lang w:val="es-EC" w:eastAsia="es-EC"/>
        </w:rPr>
        <w:t>, los cuales serán aplicados en la frutería “Tío Lucho”.</w:t>
      </w:r>
    </w:p>
    <w:p w:rsidR="0093657A" w:rsidRDefault="0093657A" w:rsidP="00A016F4">
      <w:pPr>
        <w:spacing w:line="480" w:lineRule="auto"/>
        <w:jc w:val="both"/>
        <w:rPr>
          <w:rFonts w:ascii="Times New Roman" w:hAnsi="Times New Roman" w:cs="Times New Roman"/>
          <w:sz w:val="24"/>
          <w:szCs w:val="24"/>
        </w:rPr>
      </w:pPr>
      <w:r>
        <w:rPr>
          <w:rFonts w:ascii="Times New Roman" w:hAnsi="Times New Roman" w:cs="Times New Roman"/>
          <w:sz w:val="24"/>
          <w:szCs w:val="24"/>
        </w:rPr>
        <w:t>La entrevista fue diseñada para el encargado de la frutería que está a cargo de los procesos dentro del negocio, consta de nueve preguntas, donde nos permite indagar la necesidad que hay en la frutería “Tío Lucho” para obtener una solución óptima en la administración de los movimientos de la micro-empresa.</w:t>
      </w:r>
    </w:p>
    <w:p w:rsidR="0093657A" w:rsidRDefault="0093657A" w:rsidP="00A016F4">
      <w:pPr>
        <w:spacing w:line="480" w:lineRule="auto"/>
        <w:jc w:val="both"/>
        <w:rPr>
          <w:rFonts w:ascii="Times New Roman" w:hAnsi="Times New Roman" w:cs="Times New Roman"/>
          <w:sz w:val="24"/>
          <w:szCs w:val="24"/>
        </w:rPr>
      </w:pPr>
    </w:p>
    <w:p w:rsidR="00CD7805" w:rsidRPr="001E2DEA" w:rsidRDefault="00CD7805" w:rsidP="00A016F4">
      <w:pPr>
        <w:spacing w:line="480" w:lineRule="auto"/>
        <w:jc w:val="both"/>
        <w:rPr>
          <w:rFonts w:ascii="Times New Roman" w:hAnsi="Times New Roman" w:cs="Times New Roman"/>
          <w:sz w:val="24"/>
          <w:szCs w:val="24"/>
        </w:rPr>
      </w:pPr>
    </w:p>
    <w:p w:rsidR="00031BC4" w:rsidRDefault="0093657A" w:rsidP="00A016F4">
      <w:pPr>
        <w:spacing w:line="480" w:lineRule="auto"/>
        <w:jc w:val="both"/>
        <w:rPr>
          <w:rFonts w:ascii="Times New Roman" w:hAnsi="Times New Roman" w:cs="Times New Roman"/>
          <w:b/>
          <w:sz w:val="24"/>
          <w:szCs w:val="24"/>
        </w:rPr>
      </w:pPr>
      <w:r w:rsidRPr="00832AA8">
        <w:rPr>
          <w:rFonts w:ascii="Times New Roman" w:hAnsi="Times New Roman" w:cs="Times New Roman"/>
          <w:b/>
          <w:sz w:val="24"/>
          <w:szCs w:val="24"/>
        </w:rPr>
        <w:lastRenderedPageBreak/>
        <w:t>Modelo de entrevista</w:t>
      </w:r>
    </w:p>
    <w:p w:rsidR="002434E7" w:rsidRPr="002434E7" w:rsidRDefault="002434E7" w:rsidP="00A016F4">
      <w:pPr>
        <w:spacing w:line="480" w:lineRule="auto"/>
        <w:jc w:val="both"/>
        <w:rPr>
          <w:rFonts w:ascii="Times New Roman" w:hAnsi="Times New Roman" w:cs="Times New Roman"/>
          <w:sz w:val="24"/>
          <w:szCs w:val="24"/>
        </w:rPr>
      </w:pPr>
      <w:r>
        <w:rPr>
          <w:rFonts w:ascii="Times New Roman" w:hAnsi="Times New Roman" w:cs="Times New Roman"/>
          <w:sz w:val="24"/>
          <w:szCs w:val="24"/>
        </w:rPr>
        <w:t>Objetivo: I</w:t>
      </w:r>
      <w:r w:rsidRPr="002434E7">
        <w:rPr>
          <w:rFonts w:ascii="Times New Roman" w:hAnsi="Times New Roman" w:cs="Times New Roman"/>
          <w:sz w:val="24"/>
          <w:szCs w:val="24"/>
        </w:rPr>
        <w:t>ndagar cual son los métodos que utiliza el propietario para administrar su empresa, además de co</w:t>
      </w:r>
      <w:r>
        <w:rPr>
          <w:rFonts w:ascii="Times New Roman" w:hAnsi="Times New Roman" w:cs="Times New Roman"/>
          <w:sz w:val="24"/>
          <w:szCs w:val="24"/>
        </w:rPr>
        <w:t xml:space="preserve">nocer que tan familiarizado está </w:t>
      </w:r>
      <w:r w:rsidRPr="002434E7">
        <w:rPr>
          <w:rFonts w:ascii="Times New Roman" w:hAnsi="Times New Roman" w:cs="Times New Roman"/>
          <w:sz w:val="24"/>
          <w:szCs w:val="24"/>
        </w:rPr>
        <w:t>con los medio digitales para conocer qué tan familiarizado este método y establecer el idóneo para que el usuario pueda capacitarse de forma práctica y fácil.</w:t>
      </w:r>
    </w:p>
    <w:p w:rsidR="002434E7" w:rsidRPr="00832AA8" w:rsidRDefault="002434E7" w:rsidP="00A016F4">
      <w:pPr>
        <w:spacing w:line="480" w:lineRule="auto"/>
        <w:jc w:val="both"/>
        <w:rPr>
          <w:rFonts w:ascii="Times New Roman" w:hAnsi="Times New Roman" w:cs="Times New Roman"/>
          <w:b/>
          <w:sz w:val="24"/>
          <w:szCs w:val="24"/>
        </w:rPr>
      </w:pPr>
    </w:p>
    <w:p w:rsidR="0093657A" w:rsidRPr="0013195D" w:rsidRDefault="0093657A" w:rsidP="00A016F4">
      <w:pPr>
        <w:pStyle w:val="Prrafodelista"/>
        <w:numPr>
          <w:ilvl w:val="0"/>
          <w:numId w:val="11"/>
        </w:numPr>
        <w:shd w:val="clear" w:color="auto" w:fill="FFFFFF"/>
        <w:spacing w:after="0" w:line="360" w:lineRule="auto"/>
        <w:jc w:val="both"/>
        <w:rPr>
          <w:rFonts w:ascii="Times New Roman" w:eastAsia="Times New Roman" w:hAnsi="Times New Roman" w:cs="Times New Roman"/>
          <w:sz w:val="24"/>
          <w:szCs w:val="24"/>
          <w:lang w:eastAsia="es-EC"/>
        </w:rPr>
      </w:pPr>
      <w:r w:rsidRPr="0013195D">
        <w:rPr>
          <w:rFonts w:ascii="Times New Roman" w:eastAsia="Times New Roman" w:hAnsi="Times New Roman" w:cs="Times New Roman"/>
          <w:sz w:val="24"/>
          <w:szCs w:val="24"/>
          <w:lang w:eastAsia="es-EC"/>
        </w:rPr>
        <w:t xml:space="preserve">¿Tienen acceso a las </w:t>
      </w:r>
      <w:proofErr w:type="spellStart"/>
      <w:r w:rsidRPr="0013195D">
        <w:rPr>
          <w:rFonts w:ascii="Times New Roman" w:eastAsia="Times New Roman" w:hAnsi="Times New Roman" w:cs="Times New Roman"/>
          <w:sz w:val="24"/>
          <w:szCs w:val="24"/>
          <w:lang w:eastAsia="es-EC"/>
        </w:rPr>
        <w:t>TICs</w:t>
      </w:r>
      <w:proofErr w:type="spellEnd"/>
      <w:r w:rsidRPr="0013195D">
        <w:rPr>
          <w:rFonts w:ascii="Times New Roman" w:eastAsia="Times New Roman" w:hAnsi="Times New Roman" w:cs="Times New Roman"/>
          <w:sz w:val="24"/>
          <w:szCs w:val="24"/>
          <w:lang w:eastAsia="es-EC"/>
        </w:rPr>
        <w:t xml:space="preserve"> (Tecnología de la Información de Comunicación?</w:t>
      </w:r>
    </w:p>
    <w:p w:rsidR="0093657A" w:rsidRPr="0013195D" w:rsidRDefault="0093657A" w:rsidP="00A016F4">
      <w:pPr>
        <w:pStyle w:val="Prrafodelista"/>
        <w:numPr>
          <w:ilvl w:val="0"/>
          <w:numId w:val="11"/>
        </w:numPr>
        <w:shd w:val="clear" w:color="auto" w:fill="FFFFFF"/>
        <w:spacing w:after="0" w:line="360" w:lineRule="auto"/>
        <w:jc w:val="both"/>
        <w:rPr>
          <w:rFonts w:ascii="Times New Roman" w:eastAsia="Times New Roman" w:hAnsi="Times New Roman" w:cs="Times New Roman"/>
          <w:sz w:val="24"/>
          <w:szCs w:val="24"/>
          <w:lang w:eastAsia="es-EC"/>
        </w:rPr>
      </w:pPr>
      <w:r w:rsidRPr="0013195D">
        <w:rPr>
          <w:rFonts w:ascii="Times New Roman" w:eastAsia="Times New Roman" w:hAnsi="Times New Roman" w:cs="Times New Roman"/>
          <w:sz w:val="24"/>
          <w:szCs w:val="24"/>
          <w:lang w:eastAsia="es-EC"/>
        </w:rPr>
        <w:t>¿Qué grado de destreza usted tiene al manejar una computadora?</w:t>
      </w:r>
    </w:p>
    <w:p w:rsidR="0093657A" w:rsidRPr="0013195D" w:rsidRDefault="0093657A" w:rsidP="00A016F4">
      <w:pPr>
        <w:pStyle w:val="Prrafodelista"/>
        <w:numPr>
          <w:ilvl w:val="0"/>
          <w:numId w:val="11"/>
        </w:numPr>
        <w:shd w:val="clear" w:color="auto" w:fill="FFFFFF"/>
        <w:spacing w:after="0" w:line="360" w:lineRule="auto"/>
        <w:jc w:val="both"/>
        <w:rPr>
          <w:rFonts w:ascii="Times New Roman" w:eastAsia="Times New Roman" w:hAnsi="Times New Roman" w:cs="Times New Roman"/>
          <w:sz w:val="24"/>
          <w:szCs w:val="24"/>
          <w:lang w:eastAsia="es-EC"/>
        </w:rPr>
      </w:pPr>
      <w:r w:rsidRPr="0013195D">
        <w:rPr>
          <w:rFonts w:ascii="Times New Roman" w:eastAsia="Times New Roman" w:hAnsi="Times New Roman" w:cs="Times New Roman"/>
          <w:sz w:val="24"/>
          <w:szCs w:val="24"/>
          <w:lang w:eastAsia="es-EC"/>
        </w:rPr>
        <w:t>¿Cómo hace actualmente el almacenamiento de la información importante de su empresa/negocio?</w:t>
      </w:r>
    </w:p>
    <w:p w:rsidR="0093657A" w:rsidRPr="0013195D" w:rsidRDefault="0093657A" w:rsidP="00A016F4">
      <w:pPr>
        <w:pStyle w:val="NormalWeb"/>
        <w:numPr>
          <w:ilvl w:val="0"/>
          <w:numId w:val="11"/>
        </w:numPr>
        <w:shd w:val="clear" w:color="auto" w:fill="FFFFFF"/>
        <w:spacing w:before="0" w:beforeAutospacing="0" w:after="390" w:afterAutospacing="0" w:line="276" w:lineRule="auto"/>
        <w:jc w:val="both"/>
      </w:pPr>
      <w:r w:rsidRPr="0013195D">
        <w:t>¿Trabaja con un proceso definido en la actualidad?</w:t>
      </w:r>
    </w:p>
    <w:p w:rsidR="0093657A" w:rsidRPr="0013195D" w:rsidRDefault="0093657A" w:rsidP="00A016F4">
      <w:pPr>
        <w:pStyle w:val="NormalWeb"/>
        <w:numPr>
          <w:ilvl w:val="0"/>
          <w:numId w:val="11"/>
        </w:numPr>
        <w:shd w:val="clear" w:color="auto" w:fill="FFFFFF"/>
        <w:spacing w:after="390" w:line="360" w:lineRule="auto"/>
        <w:jc w:val="both"/>
      </w:pPr>
      <w:r w:rsidRPr="0013195D">
        <w:t>¿Qué tipo de  proceso emplea para su negocio?</w:t>
      </w:r>
    </w:p>
    <w:p w:rsidR="0093657A" w:rsidRPr="0013195D" w:rsidRDefault="0093657A" w:rsidP="00A016F4">
      <w:pPr>
        <w:pStyle w:val="Prrafodelista"/>
        <w:numPr>
          <w:ilvl w:val="0"/>
          <w:numId w:val="11"/>
        </w:numPr>
        <w:shd w:val="clear" w:color="auto" w:fill="FFFFFF"/>
        <w:spacing w:after="0" w:line="360" w:lineRule="auto"/>
        <w:jc w:val="both"/>
        <w:rPr>
          <w:rFonts w:ascii="Times New Roman" w:eastAsia="Times New Roman" w:hAnsi="Times New Roman" w:cs="Times New Roman"/>
          <w:sz w:val="24"/>
          <w:szCs w:val="24"/>
          <w:lang w:eastAsia="es-EC"/>
        </w:rPr>
      </w:pPr>
      <w:r w:rsidRPr="0013195D">
        <w:rPr>
          <w:rFonts w:ascii="Times New Roman" w:eastAsia="Times New Roman" w:hAnsi="Times New Roman" w:cs="Times New Roman"/>
          <w:sz w:val="24"/>
          <w:szCs w:val="24"/>
          <w:lang w:eastAsia="es-EC"/>
        </w:rPr>
        <w:t>¿Usted tiene acceso a internet?</w:t>
      </w:r>
    </w:p>
    <w:p w:rsidR="0093657A" w:rsidRPr="0013195D" w:rsidRDefault="0093657A" w:rsidP="00A016F4">
      <w:pPr>
        <w:pStyle w:val="Prrafodelista"/>
        <w:numPr>
          <w:ilvl w:val="0"/>
          <w:numId w:val="11"/>
        </w:numPr>
        <w:shd w:val="clear" w:color="auto" w:fill="FFFFFF"/>
        <w:spacing w:after="0" w:line="360" w:lineRule="auto"/>
        <w:jc w:val="both"/>
        <w:rPr>
          <w:rFonts w:ascii="Times New Roman" w:eastAsia="Times New Roman" w:hAnsi="Times New Roman" w:cs="Times New Roman"/>
          <w:sz w:val="24"/>
          <w:szCs w:val="24"/>
          <w:lang w:eastAsia="es-EC"/>
        </w:rPr>
      </w:pPr>
      <w:r w:rsidRPr="0013195D">
        <w:rPr>
          <w:rFonts w:ascii="Times New Roman" w:eastAsia="Times New Roman" w:hAnsi="Times New Roman" w:cs="Times New Roman"/>
          <w:sz w:val="24"/>
          <w:szCs w:val="24"/>
          <w:lang w:eastAsia="es-EC"/>
        </w:rPr>
        <w:t>¿Le gustaría llevar un proceso semi-automático-digital de fácil uso?</w:t>
      </w:r>
    </w:p>
    <w:p w:rsidR="0093657A" w:rsidRPr="0013195D" w:rsidRDefault="0093657A" w:rsidP="00A016F4">
      <w:pPr>
        <w:pStyle w:val="Prrafodelista"/>
        <w:numPr>
          <w:ilvl w:val="0"/>
          <w:numId w:val="11"/>
        </w:numPr>
        <w:shd w:val="clear" w:color="auto" w:fill="FFFFFF"/>
        <w:spacing w:after="0" w:line="360" w:lineRule="auto"/>
        <w:jc w:val="both"/>
        <w:rPr>
          <w:rFonts w:ascii="Times New Roman" w:eastAsia="Times New Roman" w:hAnsi="Times New Roman" w:cs="Times New Roman"/>
          <w:sz w:val="24"/>
          <w:szCs w:val="24"/>
          <w:lang w:eastAsia="es-EC"/>
        </w:rPr>
      </w:pPr>
      <w:r w:rsidRPr="0013195D">
        <w:rPr>
          <w:rFonts w:ascii="Times New Roman" w:eastAsia="Times New Roman" w:hAnsi="Times New Roman" w:cs="Times New Roman"/>
          <w:sz w:val="24"/>
          <w:szCs w:val="24"/>
          <w:lang w:eastAsia="es-EC"/>
        </w:rPr>
        <w:t xml:space="preserve">¿Le gustaría capacitarse por los estudiantes del sexto nivel de la carrera de informática del ITSG para poder mejorar las </w:t>
      </w:r>
      <w:proofErr w:type="spellStart"/>
      <w:r w:rsidRPr="0013195D">
        <w:rPr>
          <w:rFonts w:ascii="Times New Roman" w:eastAsia="Times New Roman" w:hAnsi="Times New Roman" w:cs="Times New Roman"/>
          <w:sz w:val="24"/>
          <w:szCs w:val="24"/>
          <w:lang w:eastAsia="es-EC"/>
        </w:rPr>
        <w:t>TICs</w:t>
      </w:r>
      <w:proofErr w:type="spellEnd"/>
      <w:r w:rsidRPr="0013195D">
        <w:rPr>
          <w:rFonts w:ascii="Times New Roman" w:eastAsia="Times New Roman" w:hAnsi="Times New Roman" w:cs="Times New Roman"/>
          <w:sz w:val="24"/>
          <w:szCs w:val="24"/>
          <w:lang w:eastAsia="es-EC"/>
        </w:rPr>
        <w:t>?</w:t>
      </w:r>
    </w:p>
    <w:p w:rsidR="0093657A" w:rsidRPr="0013195D" w:rsidRDefault="0093657A" w:rsidP="00A016F4">
      <w:pPr>
        <w:pStyle w:val="Prrafodelista"/>
        <w:shd w:val="clear" w:color="auto" w:fill="FFFFFF"/>
        <w:spacing w:after="0" w:line="360" w:lineRule="auto"/>
        <w:jc w:val="both"/>
        <w:rPr>
          <w:rFonts w:ascii="Times New Roman" w:eastAsia="Times New Roman" w:hAnsi="Times New Roman" w:cs="Times New Roman"/>
          <w:sz w:val="24"/>
          <w:szCs w:val="24"/>
          <w:lang w:eastAsia="es-EC"/>
        </w:rPr>
      </w:pPr>
    </w:p>
    <w:p w:rsidR="0093657A" w:rsidRPr="0013195D" w:rsidRDefault="0093657A" w:rsidP="00A016F4">
      <w:pPr>
        <w:shd w:val="clear" w:color="auto" w:fill="FFFFFF"/>
        <w:spacing w:after="0" w:line="360" w:lineRule="auto"/>
        <w:jc w:val="both"/>
        <w:rPr>
          <w:rFonts w:ascii="Times New Roman" w:eastAsia="Times New Roman" w:hAnsi="Times New Roman" w:cs="Times New Roman"/>
          <w:sz w:val="24"/>
          <w:szCs w:val="24"/>
          <w:lang w:eastAsia="es-EC"/>
        </w:rPr>
      </w:pPr>
    </w:p>
    <w:p w:rsidR="0093657A" w:rsidRPr="0013195D" w:rsidRDefault="0093657A" w:rsidP="00A016F4">
      <w:pPr>
        <w:shd w:val="clear" w:color="auto" w:fill="FFFFFF"/>
        <w:spacing w:after="0" w:line="360" w:lineRule="auto"/>
        <w:jc w:val="both"/>
        <w:rPr>
          <w:rFonts w:ascii="Times New Roman" w:eastAsia="Times New Roman" w:hAnsi="Times New Roman" w:cs="Times New Roman"/>
          <w:sz w:val="24"/>
          <w:szCs w:val="24"/>
          <w:lang w:eastAsia="es-EC"/>
        </w:rPr>
      </w:pPr>
      <w:r w:rsidRPr="0013195D">
        <w:rPr>
          <w:rFonts w:ascii="Times New Roman" w:eastAsia="Times New Roman" w:hAnsi="Times New Roman" w:cs="Times New Roman"/>
          <w:sz w:val="24"/>
          <w:szCs w:val="24"/>
          <w:lang w:eastAsia="es-EC"/>
        </w:rPr>
        <w:t>Después de realizar la entrevista al encargado del negocio, están fueron loas respuesta ante las interrogantes que le planteamos:</w:t>
      </w:r>
    </w:p>
    <w:p w:rsidR="0093657A" w:rsidRPr="00135DAA" w:rsidRDefault="0093657A" w:rsidP="00A016F4">
      <w:pPr>
        <w:shd w:val="clear" w:color="auto" w:fill="FFFFFF"/>
        <w:spacing w:after="0" w:line="360" w:lineRule="auto"/>
        <w:jc w:val="both"/>
        <w:rPr>
          <w:rFonts w:ascii="Times New Roman" w:eastAsia="Times New Roman" w:hAnsi="Times New Roman" w:cs="Times New Roman"/>
          <w:b/>
          <w:color w:val="222222"/>
          <w:sz w:val="24"/>
          <w:szCs w:val="24"/>
          <w:lang w:eastAsia="es-EC"/>
        </w:rPr>
      </w:pPr>
    </w:p>
    <w:p w:rsidR="0013195D" w:rsidRDefault="0013195D" w:rsidP="00A016F4">
      <w:pPr>
        <w:shd w:val="clear" w:color="auto" w:fill="FFFFFF"/>
        <w:spacing w:after="0" w:line="360" w:lineRule="auto"/>
        <w:jc w:val="both"/>
        <w:rPr>
          <w:rFonts w:ascii="Times New Roman" w:eastAsia="Times New Roman" w:hAnsi="Times New Roman" w:cs="Times New Roman"/>
          <w:b/>
          <w:color w:val="222222"/>
          <w:sz w:val="24"/>
          <w:szCs w:val="24"/>
          <w:lang w:eastAsia="es-EC"/>
        </w:rPr>
      </w:pPr>
    </w:p>
    <w:p w:rsidR="0013195D" w:rsidRDefault="0013195D" w:rsidP="00A016F4">
      <w:pPr>
        <w:shd w:val="clear" w:color="auto" w:fill="FFFFFF"/>
        <w:spacing w:after="0" w:line="360" w:lineRule="auto"/>
        <w:jc w:val="both"/>
        <w:rPr>
          <w:rFonts w:ascii="Times New Roman" w:eastAsia="Times New Roman" w:hAnsi="Times New Roman" w:cs="Times New Roman"/>
          <w:b/>
          <w:color w:val="222222"/>
          <w:sz w:val="24"/>
          <w:szCs w:val="24"/>
          <w:lang w:eastAsia="es-EC"/>
        </w:rPr>
      </w:pPr>
    </w:p>
    <w:p w:rsidR="0013195D" w:rsidRDefault="0013195D" w:rsidP="00A016F4">
      <w:pPr>
        <w:shd w:val="clear" w:color="auto" w:fill="FFFFFF"/>
        <w:spacing w:after="0" w:line="360" w:lineRule="auto"/>
        <w:jc w:val="both"/>
        <w:rPr>
          <w:rFonts w:ascii="Times New Roman" w:eastAsia="Times New Roman" w:hAnsi="Times New Roman" w:cs="Times New Roman"/>
          <w:b/>
          <w:color w:val="222222"/>
          <w:sz w:val="24"/>
          <w:szCs w:val="24"/>
          <w:lang w:eastAsia="es-EC"/>
        </w:rPr>
      </w:pPr>
    </w:p>
    <w:p w:rsidR="0013195D" w:rsidRDefault="0013195D" w:rsidP="00A016F4">
      <w:pPr>
        <w:shd w:val="clear" w:color="auto" w:fill="FFFFFF"/>
        <w:spacing w:after="0" w:line="360" w:lineRule="auto"/>
        <w:jc w:val="both"/>
        <w:rPr>
          <w:rFonts w:ascii="Times New Roman" w:eastAsia="Times New Roman" w:hAnsi="Times New Roman" w:cs="Times New Roman"/>
          <w:b/>
          <w:color w:val="222222"/>
          <w:sz w:val="24"/>
          <w:szCs w:val="24"/>
          <w:lang w:eastAsia="es-EC"/>
        </w:rPr>
      </w:pPr>
    </w:p>
    <w:p w:rsidR="00A016F4" w:rsidRDefault="00A016F4" w:rsidP="00A016F4">
      <w:pPr>
        <w:shd w:val="clear" w:color="auto" w:fill="FFFFFF"/>
        <w:spacing w:after="0" w:line="360" w:lineRule="auto"/>
        <w:jc w:val="both"/>
        <w:rPr>
          <w:rFonts w:ascii="Times New Roman" w:eastAsia="Times New Roman" w:hAnsi="Times New Roman" w:cs="Times New Roman"/>
          <w:b/>
          <w:color w:val="222222"/>
          <w:sz w:val="24"/>
          <w:szCs w:val="24"/>
          <w:lang w:eastAsia="es-EC"/>
        </w:rPr>
      </w:pPr>
    </w:p>
    <w:p w:rsidR="0093657A" w:rsidRPr="00135DAA" w:rsidRDefault="0093657A" w:rsidP="00A016F4">
      <w:pPr>
        <w:shd w:val="clear" w:color="auto" w:fill="FFFFFF"/>
        <w:spacing w:after="0" w:line="360" w:lineRule="auto"/>
        <w:jc w:val="both"/>
        <w:rPr>
          <w:rFonts w:ascii="Times New Roman" w:eastAsia="Times New Roman" w:hAnsi="Times New Roman" w:cs="Times New Roman"/>
          <w:b/>
          <w:color w:val="222222"/>
          <w:sz w:val="24"/>
          <w:szCs w:val="24"/>
          <w:lang w:eastAsia="es-EC"/>
        </w:rPr>
      </w:pPr>
      <w:r w:rsidRPr="00135DAA">
        <w:rPr>
          <w:rFonts w:ascii="Times New Roman" w:eastAsia="Times New Roman" w:hAnsi="Times New Roman" w:cs="Times New Roman"/>
          <w:b/>
          <w:color w:val="222222"/>
          <w:sz w:val="24"/>
          <w:szCs w:val="24"/>
          <w:lang w:eastAsia="es-EC"/>
        </w:rPr>
        <w:lastRenderedPageBreak/>
        <w:t>Entrevista:</w:t>
      </w:r>
    </w:p>
    <w:p w:rsidR="0093657A" w:rsidRPr="00410EB6" w:rsidRDefault="0093657A" w:rsidP="00A016F4">
      <w:pPr>
        <w:shd w:val="clear" w:color="auto" w:fill="FFFFFF"/>
        <w:spacing w:after="0" w:line="240" w:lineRule="auto"/>
        <w:jc w:val="both"/>
        <w:rPr>
          <w:rFonts w:ascii="Times New Roman" w:eastAsia="Times New Roman" w:hAnsi="Times New Roman" w:cs="Times New Roman"/>
          <w:b/>
          <w:color w:val="222222"/>
          <w:sz w:val="24"/>
          <w:szCs w:val="24"/>
          <w:lang w:eastAsia="es-EC"/>
        </w:rPr>
      </w:pPr>
    </w:p>
    <w:p w:rsidR="0093657A" w:rsidRPr="00410EB6" w:rsidRDefault="0093657A" w:rsidP="00A016F4">
      <w:pPr>
        <w:spacing w:after="0" w:line="360" w:lineRule="auto"/>
        <w:jc w:val="both"/>
        <w:rPr>
          <w:rFonts w:ascii="Times New Roman" w:eastAsia="Times New Roman" w:hAnsi="Times New Roman" w:cs="Times New Roman"/>
          <w:b/>
          <w:color w:val="222222"/>
          <w:sz w:val="24"/>
          <w:szCs w:val="24"/>
          <w:shd w:val="clear" w:color="auto" w:fill="FFFFFF"/>
          <w:lang w:eastAsia="es-EC"/>
        </w:rPr>
      </w:pPr>
      <w:r>
        <w:rPr>
          <w:rFonts w:ascii="Times New Roman" w:eastAsia="Times New Roman" w:hAnsi="Times New Roman" w:cs="Times New Roman"/>
          <w:b/>
          <w:color w:val="222222"/>
          <w:sz w:val="24"/>
          <w:szCs w:val="24"/>
          <w:shd w:val="clear" w:color="auto" w:fill="FFFFFF"/>
          <w:lang w:eastAsia="es-EC"/>
        </w:rPr>
        <w:t>Levantamiento de</w:t>
      </w:r>
      <w:r w:rsidRPr="00410EB6">
        <w:rPr>
          <w:rFonts w:ascii="Times New Roman" w:eastAsia="Times New Roman" w:hAnsi="Times New Roman" w:cs="Times New Roman"/>
          <w:b/>
          <w:color w:val="222222"/>
          <w:sz w:val="24"/>
          <w:szCs w:val="24"/>
          <w:shd w:val="clear" w:color="auto" w:fill="FFFFFF"/>
          <w:lang w:eastAsia="es-EC"/>
        </w:rPr>
        <w:t xml:space="preserve"> información de </w:t>
      </w:r>
      <w:r>
        <w:rPr>
          <w:rFonts w:ascii="Times New Roman" w:eastAsia="Times New Roman" w:hAnsi="Times New Roman" w:cs="Times New Roman"/>
          <w:b/>
          <w:color w:val="222222"/>
          <w:sz w:val="24"/>
          <w:szCs w:val="24"/>
          <w:shd w:val="clear" w:color="auto" w:fill="FFFFFF"/>
          <w:lang w:eastAsia="es-EC"/>
        </w:rPr>
        <w:t>la frutería “Tío Lucho”</w:t>
      </w:r>
      <w:r w:rsidRPr="00410EB6">
        <w:rPr>
          <w:rFonts w:ascii="Times New Roman" w:eastAsia="Times New Roman" w:hAnsi="Times New Roman" w:cs="Times New Roman"/>
          <w:b/>
          <w:color w:val="222222"/>
          <w:sz w:val="24"/>
          <w:szCs w:val="24"/>
          <w:shd w:val="clear" w:color="auto" w:fill="FFFFFF"/>
          <w:lang w:eastAsia="es-EC"/>
        </w:rPr>
        <w:t>.</w:t>
      </w:r>
    </w:p>
    <w:p w:rsidR="0093657A" w:rsidRPr="00410EB6" w:rsidRDefault="0093657A" w:rsidP="00A016F4">
      <w:pPr>
        <w:shd w:val="clear" w:color="auto" w:fill="FFFFFF"/>
        <w:spacing w:after="0" w:line="360" w:lineRule="auto"/>
        <w:jc w:val="both"/>
        <w:rPr>
          <w:rFonts w:ascii="Times New Roman" w:eastAsia="Times New Roman" w:hAnsi="Times New Roman" w:cs="Times New Roman"/>
          <w:b/>
          <w:color w:val="222222"/>
          <w:sz w:val="24"/>
          <w:szCs w:val="24"/>
          <w:lang w:eastAsia="es-EC"/>
        </w:rPr>
      </w:pPr>
    </w:p>
    <w:p w:rsidR="0093657A" w:rsidRPr="00410EB6" w:rsidRDefault="0093657A" w:rsidP="00A016F4">
      <w:pPr>
        <w:pStyle w:val="Prrafodelista"/>
        <w:numPr>
          <w:ilvl w:val="0"/>
          <w:numId w:val="12"/>
        </w:numPr>
        <w:shd w:val="clear" w:color="auto" w:fill="FFFFFF"/>
        <w:spacing w:after="0" w:line="360" w:lineRule="auto"/>
        <w:jc w:val="both"/>
        <w:rPr>
          <w:rFonts w:ascii="Times New Roman" w:eastAsia="Times New Roman" w:hAnsi="Times New Roman" w:cs="Times New Roman"/>
          <w:b/>
          <w:color w:val="222222"/>
          <w:sz w:val="24"/>
          <w:szCs w:val="24"/>
          <w:lang w:eastAsia="es-EC"/>
        </w:rPr>
      </w:pPr>
      <w:r w:rsidRPr="00410EB6">
        <w:rPr>
          <w:rFonts w:ascii="Times New Roman" w:eastAsia="Times New Roman" w:hAnsi="Times New Roman" w:cs="Times New Roman"/>
          <w:b/>
          <w:color w:val="222222"/>
          <w:sz w:val="24"/>
          <w:szCs w:val="24"/>
          <w:lang w:eastAsia="es-EC"/>
        </w:rPr>
        <w:t xml:space="preserve">¿Tienen acceso a las </w:t>
      </w:r>
      <w:proofErr w:type="spellStart"/>
      <w:r w:rsidRPr="00410EB6">
        <w:rPr>
          <w:rFonts w:ascii="Times New Roman" w:eastAsia="Times New Roman" w:hAnsi="Times New Roman" w:cs="Times New Roman"/>
          <w:b/>
          <w:color w:val="222222"/>
          <w:sz w:val="24"/>
          <w:szCs w:val="24"/>
          <w:lang w:eastAsia="es-EC"/>
        </w:rPr>
        <w:t>TICs</w:t>
      </w:r>
      <w:proofErr w:type="spellEnd"/>
      <w:r w:rsidRPr="00410EB6">
        <w:rPr>
          <w:rFonts w:ascii="Times New Roman" w:eastAsia="Times New Roman" w:hAnsi="Times New Roman" w:cs="Times New Roman"/>
          <w:b/>
          <w:color w:val="222222"/>
          <w:sz w:val="24"/>
          <w:szCs w:val="24"/>
          <w:lang w:eastAsia="es-EC"/>
        </w:rPr>
        <w:t xml:space="preserve"> (Tecnología de la Información de Comunicación?</w:t>
      </w:r>
      <w:r w:rsidR="003C734A">
        <w:rPr>
          <w:rFonts w:ascii="Times New Roman" w:eastAsia="Times New Roman" w:hAnsi="Times New Roman" w:cs="Times New Roman"/>
          <w:b/>
          <w:color w:val="222222"/>
          <w:sz w:val="24"/>
          <w:szCs w:val="24"/>
          <w:lang w:eastAsia="es-EC"/>
        </w:rPr>
        <w:t xml:space="preserve"> </w:t>
      </w:r>
    </w:p>
    <w:p w:rsidR="0093657A" w:rsidRPr="00BB4458" w:rsidRDefault="002D7833" w:rsidP="00A016F4">
      <w:pPr>
        <w:pStyle w:val="Prrafodelista"/>
        <w:shd w:val="clear" w:color="auto" w:fill="FFFFFF"/>
        <w:spacing w:after="0" w:line="360" w:lineRule="auto"/>
        <w:jc w:val="both"/>
        <w:rPr>
          <w:rFonts w:ascii="Times New Roman" w:eastAsia="Times New Roman" w:hAnsi="Times New Roman" w:cs="Times New Roman"/>
          <w:color w:val="222222"/>
          <w:sz w:val="24"/>
          <w:szCs w:val="24"/>
          <w:lang w:eastAsia="es-EC"/>
        </w:rPr>
      </w:pPr>
      <w:r>
        <w:rPr>
          <w:rFonts w:ascii="Times New Roman" w:eastAsia="Times New Roman" w:hAnsi="Times New Roman" w:cs="Times New Roman"/>
          <w:color w:val="222222"/>
          <w:sz w:val="24"/>
          <w:szCs w:val="24"/>
          <w:lang w:eastAsia="es-EC"/>
        </w:rPr>
        <w:t>Jonathan</w:t>
      </w:r>
      <w:r w:rsidR="00D02DB1">
        <w:rPr>
          <w:rFonts w:ascii="Times New Roman" w:eastAsia="Times New Roman" w:hAnsi="Times New Roman" w:cs="Times New Roman"/>
          <w:color w:val="222222"/>
          <w:sz w:val="24"/>
          <w:szCs w:val="24"/>
          <w:lang w:eastAsia="es-EC"/>
        </w:rPr>
        <w:t xml:space="preserve"> Guallí: </w:t>
      </w:r>
      <w:r>
        <w:rPr>
          <w:rFonts w:ascii="Times New Roman" w:eastAsia="Times New Roman" w:hAnsi="Times New Roman" w:cs="Times New Roman"/>
          <w:color w:val="222222"/>
          <w:sz w:val="24"/>
          <w:szCs w:val="24"/>
          <w:lang w:eastAsia="es-EC"/>
        </w:rPr>
        <w:t>No</w:t>
      </w:r>
      <w:r w:rsidR="00503032" w:rsidRPr="00503032">
        <w:rPr>
          <w:rFonts w:ascii="Times New Roman" w:eastAsia="Times New Roman" w:hAnsi="Times New Roman" w:cs="Times New Roman"/>
          <w:color w:val="222222"/>
          <w:sz w:val="24"/>
          <w:szCs w:val="24"/>
          <w:lang w:eastAsia="es-EC"/>
        </w:rPr>
        <w:t>, no trabajamos con eso</w:t>
      </w:r>
      <w:r w:rsidR="00F759FA">
        <w:rPr>
          <w:rFonts w:ascii="Times New Roman" w:eastAsia="Times New Roman" w:hAnsi="Times New Roman" w:cs="Times New Roman"/>
          <w:color w:val="222222"/>
          <w:sz w:val="24"/>
          <w:szCs w:val="24"/>
          <w:lang w:eastAsia="es-EC"/>
        </w:rPr>
        <w:t>.</w:t>
      </w:r>
    </w:p>
    <w:p w:rsidR="0093657A" w:rsidRPr="00410EB6" w:rsidRDefault="0093657A" w:rsidP="00A016F4">
      <w:pPr>
        <w:pStyle w:val="Prrafodelista"/>
        <w:shd w:val="clear" w:color="auto" w:fill="FFFFFF"/>
        <w:spacing w:after="0" w:line="360" w:lineRule="auto"/>
        <w:jc w:val="both"/>
        <w:rPr>
          <w:rFonts w:ascii="Times New Roman" w:eastAsia="Times New Roman" w:hAnsi="Times New Roman" w:cs="Times New Roman"/>
          <w:b/>
          <w:color w:val="222222"/>
          <w:sz w:val="24"/>
          <w:szCs w:val="24"/>
          <w:lang w:eastAsia="es-EC"/>
        </w:rPr>
      </w:pPr>
    </w:p>
    <w:p w:rsidR="0093657A" w:rsidRPr="00410EB6" w:rsidRDefault="0093657A" w:rsidP="00A016F4">
      <w:pPr>
        <w:pStyle w:val="Prrafodelista"/>
        <w:numPr>
          <w:ilvl w:val="0"/>
          <w:numId w:val="12"/>
        </w:numPr>
        <w:shd w:val="clear" w:color="auto" w:fill="FFFFFF"/>
        <w:spacing w:after="0" w:line="360" w:lineRule="auto"/>
        <w:jc w:val="both"/>
        <w:rPr>
          <w:rFonts w:ascii="Times New Roman" w:eastAsia="Times New Roman" w:hAnsi="Times New Roman" w:cs="Times New Roman"/>
          <w:b/>
          <w:color w:val="222222"/>
          <w:sz w:val="24"/>
          <w:szCs w:val="24"/>
          <w:lang w:eastAsia="es-EC"/>
        </w:rPr>
      </w:pPr>
      <w:r w:rsidRPr="00410EB6">
        <w:rPr>
          <w:rFonts w:ascii="Times New Roman" w:eastAsia="Times New Roman" w:hAnsi="Times New Roman" w:cs="Times New Roman"/>
          <w:b/>
          <w:color w:val="222222"/>
          <w:sz w:val="24"/>
          <w:szCs w:val="24"/>
          <w:lang w:eastAsia="es-EC"/>
        </w:rPr>
        <w:t>¿Qué grado de destreza usted tiene al manejar una computadora?</w:t>
      </w:r>
    </w:p>
    <w:p w:rsidR="0093657A" w:rsidRPr="00BB4458" w:rsidRDefault="0013195D" w:rsidP="00A016F4">
      <w:pPr>
        <w:pStyle w:val="Prrafodelista"/>
        <w:shd w:val="clear" w:color="auto" w:fill="FFFFFF"/>
        <w:spacing w:after="0" w:line="360" w:lineRule="auto"/>
        <w:jc w:val="both"/>
        <w:rPr>
          <w:rFonts w:ascii="Times New Roman" w:eastAsia="Times New Roman" w:hAnsi="Times New Roman" w:cs="Times New Roman"/>
          <w:color w:val="222222"/>
          <w:sz w:val="24"/>
          <w:szCs w:val="24"/>
          <w:lang w:eastAsia="es-EC"/>
        </w:rPr>
      </w:pPr>
      <w:r>
        <w:rPr>
          <w:rFonts w:ascii="Times New Roman" w:eastAsia="Times New Roman" w:hAnsi="Times New Roman" w:cs="Times New Roman"/>
          <w:color w:val="222222"/>
          <w:sz w:val="24"/>
          <w:szCs w:val="24"/>
          <w:lang w:eastAsia="es-EC"/>
        </w:rPr>
        <w:t>Jonathan</w:t>
      </w:r>
      <w:r w:rsidR="00D02DB1">
        <w:rPr>
          <w:rFonts w:ascii="Times New Roman" w:eastAsia="Times New Roman" w:hAnsi="Times New Roman" w:cs="Times New Roman"/>
          <w:color w:val="222222"/>
          <w:sz w:val="24"/>
          <w:szCs w:val="24"/>
          <w:lang w:eastAsia="es-EC"/>
        </w:rPr>
        <w:t xml:space="preserve"> Guallí: </w:t>
      </w:r>
      <w:r w:rsidR="0093657A" w:rsidRPr="00BB4458">
        <w:rPr>
          <w:rFonts w:ascii="Times New Roman" w:eastAsia="Times New Roman" w:hAnsi="Times New Roman" w:cs="Times New Roman"/>
          <w:color w:val="222222"/>
          <w:sz w:val="24"/>
          <w:szCs w:val="24"/>
          <w:lang w:eastAsia="es-EC"/>
        </w:rPr>
        <w:t>Lo básico como para defenderme se encender y apagar un computador pero  tengo la necesidad de aprender a usar el sistema de inventario que desean implementar</w:t>
      </w:r>
    </w:p>
    <w:p w:rsidR="0093657A" w:rsidRPr="00EC5556" w:rsidRDefault="0093657A" w:rsidP="00EC5556">
      <w:pPr>
        <w:shd w:val="clear" w:color="auto" w:fill="FFFFFF"/>
        <w:spacing w:after="0" w:line="360" w:lineRule="auto"/>
        <w:jc w:val="both"/>
        <w:rPr>
          <w:rFonts w:ascii="Times New Roman" w:eastAsia="Times New Roman" w:hAnsi="Times New Roman" w:cs="Times New Roman"/>
          <w:b/>
          <w:color w:val="222222"/>
          <w:sz w:val="24"/>
          <w:szCs w:val="24"/>
          <w:lang w:eastAsia="es-EC"/>
        </w:rPr>
      </w:pPr>
    </w:p>
    <w:p w:rsidR="0093657A" w:rsidRPr="00410EB6" w:rsidRDefault="0093657A" w:rsidP="00A016F4">
      <w:pPr>
        <w:pStyle w:val="Prrafodelista"/>
        <w:numPr>
          <w:ilvl w:val="0"/>
          <w:numId w:val="12"/>
        </w:numPr>
        <w:shd w:val="clear" w:color="auto" w:fill="FFFFFF"/>
        <w:spacing w:after="0" w:line="360" w:lineRule="auto"/>
        <w:jc w:val="both"/>
        <w:rPr>
          <w:rFonts w:ascii="Times New Roman" w:eastAsia="Times New Roman" w:hAnsi="Times New Roman" w:cs="Times New Roman"/>
          <w:b/>
          <w:color w:val="222222"/>
          <w:sz w:val="24"/>
          <w:szCs w:val="24"/>
          <w:lang w:eastAsia="es-EC"/>
        </w:rPr>
      </w:pPr>
      <w:r w:rsidRPr="00410EB6">
        <w:rPr>
          <w:rFonts w:ascii="Times New Roman" w:eastAsia="Times New Roman" w:hAnsi="Times New Roman" w:cs="Times New Roman"/>
          <w:b/>
          <w:color w:val="222222"/>
          <w:sz w:val="24"/>
          <w:szCs w:val="24"/>
          <w:lang w:eastAsia="es-EC"/>
        </w:rPr>
        <w:t>¿Cómo hace actualmente el almacenamiento de la información importante de su empresa/negocio?</w:t>
      </w:r>
    </w:p>
    <w:p w:rsidR="0093657A" w:rsidRPr="00BB4458" w:rsidRDefault="0013195D" w:rsidP="00A016F4">
      <w:pPr>
        <w:pStyle w:val="Prrafodelista"/>
        <w:shd w:val="clear" w:color="auto" w:fill="FFFFFF"/>
        <w:spacing w:after="0" w:line="360" w:lineRule="auto"/>
        <w:jc w:val="both"/>
        <w:rPr>
          <w:rFonts w:ascii="Times New Roman" w:eastAsia="Times New Roman" w:hAnsi="Times New Roman" w:cs="Times New Roman"/>
          <w:color w:val="222222"/>
          <w:sz w:val="24"/>
          <w:szCs w:val="24"/>
          <w:lang w:eastAsia="es-EC"/>
        </w:rPr>
      </w:pPr>
      <w:r>
        <w:rPr>
          <w:rFonts w:ascii="Times New Roman" w:eastAsia="Times New Roman" w:hAnsi="Times New Roman" w:cs="Times New Roman"/>
          <w:color w:val="222222"/>
          <w:sz w:val="24"/>
          <w:szCs w:val="24"/>
          <w:lang w:eastAsia="es-EC"/>
        </w:rPr>
        <w:t>Jonathan</w:t>
      </w:r>
      <w:r w:rsidR="00D02DB1">
        <w:rPr>
          <w:rFonts w:ascii="Times New Roman" w:eastAsia="Times New Roman" w:hAnsi="Times New Roman" w:cs="Times New Roman"/>
          <w:color w:val="222222"/>
          <w:sz w:val="24"/>
          <w:szCs w:val="24"/>
          <w:lang w:eastAsia="es-EC"/>
        </w:rPr>
        <w:t xml:space="preserve"> Guallí: </w:t>
      </w:r>
      <w:r w:rsidR="0093657A" w:rsidRPr="00BB4458">
        <w:rPr>
          <w:rFonts w:ascii="Times New Roman" w:eastAsia="Times New Roman" w:hAnsi="Times New Roman" w:cs="Times New Roman"/>
          <w:color w:val="222222"/>
          <w:sz w:val="24"/>
          <w:szCs w:val="24"/>
          <w:lang w:eastAsia="es-EC"/>
        </w:rPr>
        <w:t>Con un cuaderno y un esfero realizo los registro</w:t>
      </w:r>
      <w:r w:rsidR="0093657A">
        <w:rPr>
          <w:rFonts w:ascii="Times New Roman" w:eastAsia="Times New Roman" w:hAnsi="Times New Roman" w:cs="Times New Roman"/>
          <w:color w:val="222222"/>
          <w:sz w:val="24"/>
          <w:szCs w:val="24"/>
          <w:lang w:eastAsia="es-EC"/>
        </w:rPr>
        <w:t>s</w:t>
      </w:r>
      <w:r w:rsidR="0093657A" w:rsidRPr="00BB4458">
        <w:rPr>
          <w:rFonts w:ascii="Times New Roman" w:eastAsia="Times New Roman" w:hAnsi="Times New Roman" w:cs="Times New Roman"/>
          <w:color w:val="222222"/>
          <w:sz w:val="24"/>
          <w:szCs w:val="24"/>
          <w:lang w:eastAsia="es-EC"/>
        </w:rPr>
        <w:t xml:space="preserve"> de los productos que están registrados aquí.</w:t>
      </w:r>
    </w:p>
    <w:p w:rsidR="001F2B67" w:rsidRPr="00BB4458" w:rsidRDefault="001F2B67" w:rsidP="00A016F4">
      <w:pPr>
        <w:pStyle w:val="Prrafodelista"/>
        <w:shd w:val="clear" w:color="auto" w:fill="FFFFFF"/>
        <w:spacing w:after="0" w:line="360" w:lineRule="auto"/>
        <w:jc w:val="both"/>
        <w:rPr>
          <w:rFonts w:ascii="Times New Roman" w:eastAsia="Times New Roman" w:hAnsi="Times New Roman" w:cs="Times New Roman"/>
          <w:color w:val="222222"/>
          <w:sz w:val="24"/>
          <w:szCs w:val="24"/>
          <w:lang w:eastAsia="es-EC"/>
        </w:rPr>
      </w:pPr>
    </w:p>
    <w:p w:rsidR="0093657A" w:rsidRPr="00410EB6" w:rsidRDefault="0093657A" w:rsidP="00A016F4">
      <w:pPr>
        <w:pStyle w:val="NormalWeb"/>
        <w:numPr>
          <w:ilvl w:val="0"/>
          <w:numId w:val="12"/>
        </w:numPr>
        <w:shd w:val="clear" w:color="auto" w:fill="FFFFFF"/>
        <w:spacing w:after="390" w:line="390" w:lineRule="atLeast"/>
        <w:jc w:val="both"/>
        <w:rPr>
          <w:b/>
          <w:color w:val="222222"/>
        </w:rPr>
      </w:pPr>
      <w:r>
        <w:rPr>
          <w:b/>
          <w:color w:val="222222"/>
        </w:rPr>
        <w:t>¿Qué tipo de  proceso</w:t>
      </w:r>
      <w:r w:rsidRPr="00410EB6">
        <w:rPr>
          <w:b/>
          <w:color w:val="222222"/>
        </w:rPr>
        <w:t xml:space="preserve"> emplea para su negocio</w:t>
      </w:r>
      <w:r w:rsidR="001F371C">
        <w:rPr>
          <w:b/>
          <w:color w:val="222222"/>
        </w:rPr>
        <w:t xml:space="preserve"> actualmente</w:t>
      </w:r>
      <w:r w:rsidRPr="00410EB6">
        <w:rPr>
          <w:b/>
          <w:color w:val="222222"/>
        </w:rPr>
        <w:t>?</w:t>
      </w:r>
    </w:p>
    <w:p w:rsidR="003531D4" w:rsidRDefault="0013195D" w:rsidP="00EC5556">
      <w:pPr>
        <w:pStyle w:val="Prrafodelista"/>
        <w:shd w:val="clear" w:color="auto" w:fill="FFFFFF"/>
        <w:spacing w:after="0" w:line="360" w:lineRule="auto"/>
        <w:jc w:val="both"/>
        <w:rPr>
          <w:rFonts w:ascii="Times New Roman" w:eastAsia="Times New Roman" w:hAnsi="Times New Roman" w:cs="Times New Roman"/>
          <w:b/>
          <w:color w:val="222222"/>
          <w:sz w:val="24"/>
          <w:szCs w:val="24"/>
          <w:lang w:eastAsia="es-EC"/>
        </w:rPr>
      </w:pPr>
      <w:r>
        <w:rPr>
          <w:rFonts w:ascii="Times New Roman" w:eastAsia="Times New Roman" w:hAnsi="Times New Roman" w:cs="Times New Roman"/>
          <w:color w:val="222222"/>
          <w:sz w:val="24"/>
          <w:szCs w:val="24"/>
          <w:lang w:eastAsia="es-EC"/>
        </w:rPr>
        <w:t>Jonathan</w:t>
      </w:r>
      <w:r w:rsidR="00D02DB1">
        <w:rPr>
          <w:rFonts w:ascii="Times New Roman" w:eastAsia="Times New Roman" w:hAnsi="Times New Roman" w:cs="Times New Roman"/>
          <w:color w:val="222222"/>
          <w:sz w:val="24"/>
          <w:szCs w:val="24"/>
          <w:lang w:eastAsia="es-EC"/>
        </w:rPr>
        <w:t xml:space="preserve"> Guallí: </w:t>
      </w:r>
      <w:r w:rsidR="001F371C">
        <w:rPr>
          <w:rFonts w:ascii="Times New Roman" w:eastAsia="Times New Roman" w:hAnsi="Times New Roman" w:cs="Times New Roman"/>
          <w:color w:val="222222"/>
          <w:sz w:val="24"/>
          <w:szCs w:val="24"/>
          <w:lang w:eastAsia="es-EC"/>
        </w:rPr>
        <w:t>El proceso que uso actualmente</w:t>
      </w:r>
      <w:r w:rsidR="00175EAF">
        <w:rPr>
          <w:rFonts w:ascii="Times New Roman" w:eastAsia="Times New Roman" w:hAnsi="Times New Roman" w:cs="Times New Roman"/>
          <w:color w:val="222222"/>
          <w:sz w:val="24"/>
          <w:szCs w:val="24"/>
          <w:lang w:eastAsia="es-EC"/>
        </w:rPr>
        <w:t xml:space="preserve"> es manual, por lo que,</w:t>
      </w:r>
      <w:r w:rsidR="001F371C">
        <w:rPr>
          <w:rFonts w:ascii="Times New Roman" w:eastAsia="Times New Roman" w:hAnsi="Times New Roman" w:cs="Times New Roman"/>
          <w:color w:val="222222"/>
          <w:sz w:val="24"/>
          <w:szCs w:val="24"/>
          <w:lang w:eastAsia="es-EC"/>
        </w:rPr>
        <w:t xml:space="preserve"> me facilita </w:t>
      </w:r>
      <w:r w:rsidR="001F371C" w:rsidRPr="001F371C">
        <w:rPr>
          <w:rFonts w:ascii="Times New Roman" w:eastAsia="Times New Roman" w:hAnsi="Times New Roman" w:cs="Times New Roman"/>
          <w:color w:val="222222"/>
          <w:sz w:val="24"/>
          <w:szCs w:val="24"/>
          <w:lang w:eastAsia="es-EC"/>
        </w:rPr>
        <w:t>saber que me falta para que los proveedores cuando me pregunten qué productos deseo comprarles ya esté preparada para no comprar de más, en pocas palabras solo lo necesario</w:t>
      </w:r>
      <w:r w:rsidR="001F371C" w:rsidRPr="001F371C">
        <w:rPr>
          <w:rFonts w:ascii="Times New Roman" w:eastAsia="Times New Roman" w:hAnsi="Times New Roman" w:cs="Times New Roman"/>
          <w:b/>
          <w:color w:val="222222"/>
          <w:sz w:val="24"/>
          <w:szCs w:val="24"/>
          <w:lang w:eastAsia="es-EC"/>
        </w:rPr>
        <w:t>.</w:t>
      </w:r>
    </w:p>
    <w:p w:rsidR="003531D4" w:rsidRPr="00175EAF" w:rsidRDefault="003531D4" w:rsidP="00A016F4">
      <w:pPr>
        <w:shd w:val="clear" w:color="auto" w:fill="FFFFFF"/>
        <w:spacing w:after="0" w:line="360" w:lineRule="auto"/>
        <w:jc w:val="both"/>
        <w:rPr>
          <w:rFonts w:ascii="Times New Roman" w:eastAsia="Times New Roman" w:hAnsi="Times New Roman" w:cs="Times New Roman"/>
          <w:b/>
          <w:color w:val="222222"/>
          <w:sz w:val="24"/>
          <w:szCs w:val="24"/>
          <w:lang w:eastAsia="es-EC"/>
        </w:rPr>
      </w:pPr>
    </w:p>
    <w:p w:rsidR="00175EAF" w:rsidRDefault="0093657A" w:rsidP="00A016F4">
      <w:pPr>
        <w:pStyle w:val="Prrafodelista"/>
        <w:numPr>
          <w:ilvl w:val="0"/>
          <w:numId w:val="12"/>
        </w:numPr>
        <w:shd w:val="clear" w:color="auto" w:fill="FFFFFF"/>
        <w:spacing w:after="0" w:line="360" w:lineRule="auto"/>
        <w:jc w:val="both"/>
        <w:rPr>
          <w:rFonts w:ascii="Times New Roman" w:eastAsia="Times New Roman" w:hAnsi="Times New Roman" w:cs="Times New Roman"/>
          <w:b/>
          <w:color w:val="222222"/>
          <w:sz w:val="24"/>
          <w:szCs w:val="24"/>
          <w:lang w:eastAsia="es-EC"/>
        </w:rPr>
      </w:pPr>
      <w:r w:rsidRPr="00410EB6">
        <w:rPr>
          <w:rFonts w:ascii="Times New Roman" w:eastAsia="Times New Roman" w:hAnsi="Times New Roman" w:cs="Times New Roman"/>
          <w:b/>
          <w:color w:val="222222"/>
          <w:sz w:val="24"/>
          <w:szCs w:val="24"/>
          <w:lang w:eastAsia="es-EC"/>
        </w:rPr>
        <w:t>¿Cómo es la arquitectura del proceso Que emplea?</w:t>
      </w:r>
    </w:p>
    <w:p w:rsidR="0093657A" w:rsidRPr="00175EAF" w:rsidRDefault="0013195D" w:rsidP="00A016F4">
      <w:pPr>
        <w:pStyle w:val="Prrafodelista"/>
        <w:shd w:val="clear" w:color="auto" w:fill="FFFFFF"/>
        <w:spacing w:after="0" w:line="360" w:lineRule="auto"/>
        <w:jc w:val="both"/>
        <w:rPr>
          <w:rFonts w:ascii="Times New Roman" w:eastAsia="Times New Roman" w:hAnsi="Times New Roman" w:cs="Times New Roman"/>
          <w:b/>
          <w:color w:val="222222"/>
          <w:sz w:val="24"/>
          <w:szCs w:val="24"/>
          <w:lang w:eastAsia="es-EC"/>
        </w:rPr>
      </w:pPr>
      <w:r>
        <w:rPr>
          <w:rFonts w:ascii="Times New Roman" w:eastAsia="Times New Roman" w:hAnsi="Times New Roman" w:cs="Times New Roman"/>
          <w:color w:val="222222"/>
          <w:sz w:val="24"/>
          <w:szCs w:val="24"/>
          <w:lang w:eastAsia="es-EC"/>
        </w:rPr>
        <w:t>Jonathan</w:t>
      </w:r>
      <w:r w:rsidR="00D02DB1" w:rsidRPr="00175EAF">
        <w:rPr>
          <w:rFonts w:ascii="Times New Roman" w:eastAsia="Times New Roman" w:hAnsi="Times New Roman" w:cs="Times New Roman"/>
          <w:color w:val="222222"/>
          <w:sz w:val="24"/>
          <w:szCs w:val="24"/>
          <w:lang w:eastAsia="es-EC"/>
        </w:rPr>
        <w:t xml:space="preserve"> Guallí: </w:t>
      </w:r>
      <w:r w:rsidR="0093657A" w:rsidRPr="00175EAF">
        <w:rPr>
          <w:rFonts w:ascii="Times New Roman" w:eastAsia="Times New Roman" w:hAnsi="Times New Roman" w:cs="Times New Roman"/>
          <w:color w:val="222222"/>
          <w:sz w:val="24"/>
          <w:szCs w:val="24"/>
          <w:lang w:eastAsia="es-EC"/>
        </w:rPr>
        <w:t>Llevar un conteo en  las  hojas del cuaderno de registro de entrada de productos cada vez que  se realiza una compra a un proveedor o se realiza una compra en el local.</w:t>
      </w:r>
    </w:p>
    <w:p w:rsidR="0093657A" w:rsidRPr="00410EB6" w:rsidRDefault="0093657A" w:rsidP="00A016F4">
      <w:pPr>
        <w:shd w:val="clear" w:color="auto" w:fill="FFFFFF"/>
        <w:spacing w:after="0" w:line="360" w:lineRule="auto"/>
        <w:jc w:val="both"/>
        <w:rPr>
          <w:rFonts w:ascii="Times New Roman" w:eastAsia="Times New Roman" w:hAnsi="Times New Roman" w:cs="Times New Roman"/>
          <w:b/>
          <w:color w:val="222222"/>
          <w:sz w:val="24"/>
          <w:szCs w:val="24"/>
          <w:lang w:eastAsia="es-EC"/>
        </w:rPr>
      </w:pPr>
    </w:p>
    <w:p w:rsidR="0093657A" w:rsidRPr="00410EB6" w:rsidRDefault="0093657A" w:rsidP="00A016F4">
      <w:pPr>
        <w:pStyle w:val="Prrafodelista"/>
        <w:numPr>
          <w:ilvl w:val="0"/>
          <w:numId w:val="12"/>
        </w:numPr>
        <w:shd w:val="clear" w:color="auto" w:fill="FFFFFF"/>
        <w:spacing w:after="0" w:line="360" w:lineRule="auto"/>
        <w:jc w:val="both"/>
        <w:rPr>
          <w:rFonts w:ascii="Times New Roman" w:eastAsia="Times New Roman" w:hAnsi="Times New Roman" w:cs="Times New Roman"/>
          <w:b/>
          <w:color w:val="222222"/>
          <w:sz w:val="24"/>
          <w:szCs w:val="24"/>
          <w:lang w:eastAsia="es-EC"/>
        </w:rPr>
      </w:pPr>
      <w:r w:rsidRPr="00410EB6">
        <w:rPr>
          <w:rFonts w:ascii="Times New Roman" w:eastAsia="Times New Roman" w:hAnsi="Times New Roman" w:cs="Times New Roman"/>
          <w:b/>
          <w:color w:val="222222"/>
          <w:sz w:val="24"/>
          <w:szCs w:val="24"/>
          <w:lang w:eastAsia="es-EC"/>
        </w:rPr>
        <w:t>¿Usted tiene acceso a internet?</w:t>
      </w:r>
    </w:p>
    <w:p w:rsidR="0093657A" w:rsidRPr="00175EAF" w:rsidRDefault="0013195D" w:rsidP="00A016F4">
      <w:pPr>
        <w:shd w:val="clear" w:color="auto" w:fill="FFFFFF"/>
        <w:spacing w:after="0" w:line="360" w:lineRule="auto"/>
        <w:ind w:left="360" w:firstLine="348"/>
        <w:jc w:val="both"/>
        <w:rPr>
          <w:rFonts w:ascii="Times New Roman" w:eastAsia="Times New Roman" w:hAnsi="Times New Roman" w:cs="Times New Roman"/>
          <w:color w:val="222222"/>
          <w:sz w:val="24"/>
          <w:szCs w:val="24"/>
          <w:lang w:eastAsia="es-EC"/>
        </w:rPr>
      </w:pPr>
      <w:r>
        <w:rPr>
          <w:rFonts w:ascii="Times New Roman" w:eastAsia="Times New Roman" w:hAnsi="Times New Roman" w:cs="Times New Roman"/>
          <w:color w:val="222222"/>
          <w:sz w:val="24"/>
          <w:szCs w:val="24"/>
          <w:lang w:eastAsia="es-EC"/>
        </w:rPr>
        <w:lastRenderedPageBreak/>
        <w:t>Jonathan</w:t>
      </w:r>
      <w:r w:rsidR="00175EAF">
        <w:rPr>
          <w:rFonts w:ascii="Times New Roman" w:eastAsia="Times New Roman" w:hAnsi="Times New Roman" w:cs="Times New Roman"/>
          <w:color w:val="222222"/>
          <w:sz w:val="24"/>
          <w:szCs w:val="24"/>
          <w:lang w:eastAsia="es-EC"/>
        </w:rPr>
        <w:t xml:space="preserve"> Guallí: Si</w:t>
      </w:r>
      <w:r w:rsidR="00E2088F">
        <w:rPr>
          <w:rFonts w:ascii="Times New Roman" w:eastAsia="Times New Roman" w:hAnsi="Times New Roman" w:cs="Times New Roman"/>
          <w:color w:val="222222"/>
          <w:sz w:val="24"/>
          <w:szCs w:val="24"/>
          <w:lang w:eastAsia="es-EC"/>
        </w:rPr>
        <w:t>, las 24 horas del día.</w:t>
      </w:r>
    </w:p>
    <w:p w:rsidR="0093657A" w:rsidRPr="00410EB6" w:rsidRDefault="0093657A" w:rsidP="00A016F4">
      <w:pPr>
        <w:shd w:val="clear" w:color="auto" w:fill="FFFFFF"/>
        <w:spacing w:after="0" w:line="360" w:lineRule="auto"/>
        <w:jc w:val="both"/>
        <w:rPr>
          <w:rFonts w:ascii="Times New Roman" w:eastAsia="Times New Roman" w:hAnsi="Times New Roman" w:cs="Times New Roman"/>
          <w:b/>
          <w:color w:val="222222"/>
          <w:sz w:val="24"/>
          <w:szCs w:val="24"/>
          <w:lang w:eastAsia="es-EC"/>
        </w:rPr>
      </w:pPr>
    </w:p>
    <w:p w:rsidR="0093657A" w:rsidRPr="00410EB6" w:rsidRDefault="0093657A" w:rsidP="00A016F4">
      <w:pPr>
        <w:pStyle w:val="Prrafodelista"/>
        <w:numPr>
          <w:ilvl w:val="0"/>
          <w:numId w:val="12"/>
        </w:numPr>
        <w:shd w:val="clear" w:color="auto" w:fill="FFFFFF"/>
        <w:spacing w:after="0" w:line="360" w:lineRule="auto"/>
        <w:jc w:val="both"/>
        <w:rPr>
          <w:rFonts w:ascii="Times New Roman" w:eastAsia="Times New Roman" w:hAnsi="Times New Roman" w:cs="Times New Roman"/>
          <w:b/>
          <w:color w:val="222222"/>
          <w:sz w:val="24"/>
          <w:szCs w:val="24"/>
          <w:lang w:eastAsia="es-EC"/>
        </w:rPr>
      </w:pPr>
      <w:r w:rsidRPr="00410EB6">
        <w:rPr>
          <w:rFonts w:ascii="Times New Roman" w:eastAsia="Times New Roman" w:hAnsi="Times New Roman" w:cs="Times New Roman"/>
          <w:b/>
          <w:color w:val="222222"/>
          <w:sz w:val="24"/>
          <w:szCs w:val="24"/>
          <w:lang w:eastAsia="es-EC"/>
        </w:rPr>
        <w:t>¿Le g</w:t>
      </w:r>
      <w:r>
        <w:rPr>
          <w:rFonts w:ascii="Times New Roman" w:eastAsia="Times New Roman" w:hAnsi="Times New Roman" w:cs="Times New Roman"/>
          <w:b/>
          <w:color w:val="222222"/>
          <w:sz w:val="24"/>
          <w:szCs w:val="24"/>
          <w:lang w:eastAsia="es-EC"/>
        </w:rPr>
        <w:t>ustaría llevar un proceso  semi-automático-</w:t>
      </w:r>
      <w:r w:rsidRPr="00410EB6">
        <w:rPr>
          <w:rFonts w:ascii="Times New Roman" w:eastAsia="Times New Roman" w:hAnsi="Times New Roman" w:cs="Times New Roman"/>
          <w:b/>
          <w:color w:val="222222"/>
          <w:sz w:val="24"/>
          <w:szCs w:val="24"/>
          <w:lang w:eastAsia="es-EC"/>
        </w:rPr>
        <w:t>digital de fácil uso?</w:t>
      </w:r>
    </w:p>
    <w:p w:rsidR="0093657A" w:rsidRPr="00BB4458" w:rsidRDefault="0013195D" w:rsidP="00A016F4">
      <w:pPr>
        <w:pStyle w:val="Prrafodelista"/>
        <w:shd w:val="clear" w:color="auto" w:fill="FFFFFF"/>
        <w:spacing w:after="0" w:line="360" w:lineRule="auto"/>
        <w:jc w:val="both"/>
        <w:rPr>
          <w:rFonts w:ascii="Times New Roman" w:eastAsia="Times New Roman" w:hAnsi="Times New Roman" w:cs="Times New Roman"/>
          <w:color w:val="222222"/>
          <w:sz w:val="24"/>
          <w:szCs w:val="24"/>
          <w:lang w:eastAsia="es-EC"/>
        </w:rPr>
      </w:pPr>
      <w:r>
        <w:rPr>
          <w:rFonts w:ascii="Times New Roman" w:eastAsia="Times New Roman" w:hAnsi="Times New Roman" w:cs="Times New Roman"/>
          <w:color w:val="222222"/>
          <w:sz w:val="24"/>
          <w:szCs w:val="24"/>
          <w:lang w:eastAsia="es-EC"/>
        </w:rPr>
        <w:t>Jonathan</w:t>
      </w:r>
      <w:r w:rsidR="00D02DB1">
        <w:rPr>
          <w:rFonts w:ascii="Times New Roman" w:eastAsia="Times New Roman" w:hAnsi="Times New Roman" w:cs="Times New Roman"/>
          <w:color w:val="222222"/>
          <w:sz w:val="24"/>
          <w:szCs w:val="24"/>
          <w:lang w:eastAsia="es-EC"/>
        </w:rPr>
        <w:t xml:space="preserve"> Guallí: </w:t>
      </w:r>
      <w:r w:rsidR="0093657A" w:rsidRPr="00BB4458">
        <w:rPr>
          <w:rFonts w:ascii="Times New Roman" w:eastAsia="Times New Roman" w:hAnsi="Times New Roman" w:cs="Times New Roman"/>
          <w:color w:val="222222"/>
          <w:sz w:val="24"/>
          <w:szCs w:val="24"/>
          <w:lang w:eastAsia="es-EC"/>
        </w:rPr>
        <w:t>Si me familiarizo más con las nuevas tecnología</w:t>
      </w:r>
      <w:r w:rsidR="00D02DB1">
        <w:rPr>
          <w:rFonts w:ascii="Times New Roman" w:eastAsia="Times New Roman" w:hAnsi="Times New Roman" w:cs="Times New Roman"/>
          <w:color w:val="222222"/>
          <w:sz w:val="24"/>
          <w:szCs w:val="24"/>
          <w:lang w:eastAsia="es-EC"/>
        </w:rPr>
        <w:t>,</w:t>
      </w:r>
      <w:r w:rsidR="0093657A" w:rsidRPr="00BB4458">
        <w:rPr>
          <w:rFonts w:ascii="Times New Roman" w:eastAsia="Times New Roman" w:hAnsi="Times New Roman" w:cs="Times New Roman"/>
          <w:color w:val="222222"/>
          <w:sz w:val="24"/>
          <w:szCs w:val="24"/>
          <w:lang w:eastAsia="es-EC"/>
        </w:rPr>
        <w:t xml:space="preserve"> por supuesto que </w:t>
      </w:r>
      <w:r w:rsidR="00D02DB1" w:rsidRPr="00BB4458">
        <w:rPr>
          <w:rFonts w:ascii="Times New Roman" w:eastAsia="Times New Roman" w:hAnsi="Times New Roman" w:cs="Times New Roman"/>
          <w:color w:val="222222"/>
          <w:sz w:val="24"/>
          <w:szCs w:val="24"/>
          <w:lang w:eastAsia="es-EC"/>
        </w:rPr>
        <w:t>sí</w:t>
      </w:r>
      <w:r w:rsidR="0093657A">
        <w:rPr>
          <w:rFonts w:ascii="Times New Roman" w:eastAsia="Times New Roman" w:hAnsi="Times New Roman" w:cs="Times New Roman"/>
          <w:color w:val="222222"/>
          <w:sz w:val="24"/>
          <w:szCs w:val="24"/>
          <w:lang w:eastAsia="es-EC"/>
        </w:rPr>
        <w:t>.</w:t>
      </w:r>
    </w:p>
    <w:p w:rsidR="0093657A" w:rsidRPr="00410EB6" w:rsidRDefault="00175EAF" w:rsidP="00A016F4">
      <w:pPr>
        <w:pStyle w:val="Prrafodelista"/>
        <w:numPr>
          <w:ilvl w:val="0"/>
          <w:numId w:val="12"/>
        </w:numPr>
        <w:shd w:val="clear" w:color="auto" w:fill="FFFFFF"/>
        <w:spacing w:after="0" w:line="360" w:lineRule="auto"/>
        <w:jc w:val="both"/>
        <w:rPr>
          <w:rFonts w:ascii="Times New Roman" w:eastAsia="Times New Roman" w:hAnsi="Times New Roman" w:cs="Times New Roman"/>
          <w:b/>
          <w:color w:val="222222"/>
          <w:sz w:val="24"/>
          <w:szCs w:val="24"/>
          <w:lang w:eastAsia="es-EC"/>
        </w:rPr>
      </w:pPr>
      <w:r>
        <w:rPr>
          <w:rFonts w:ascii="Times New Roman" w:eastAsia="Times New Roman" w:hAnsi="Times New Roman" w:cs="Times New Roman"/>
          <w:b/>
          <w:color w:val="222222"/>
          <w:sz w:val="24"/>
          <w:szCs w:val="24"/>
          <w:lang w:eastAsia="es-EC"/>
        </w:rPr>
        <w:t>¿L</w:t>
      </w:r>
      <w:r w:rsidR="0093657A" w:rsidRPr="00410EB6">
        <w:rPr>
          <w:rFonts w:ascii="Times New Roman" w:eastAsia="Times New Roman" w:hAnsi="Times New Roman" w:cs="Times New Roman"/>
          <w:b/>
          <w:color w:val="222222"/>
          <w:sz w:val="24"/>
          <w:szCs w:val="24"/>
          <w:lang w:eastAsia="es-EC"/>
        </w:rPr>
        <w:t xml:space="preserve">e gustaría capacitarse por los estudiantes del </w:t>
      </w:r>
      <w:r w:rsidR="0093657A">
        <w:rPr>
          <w:rFonts w:ascii="Times New Roman" w:eastAsia="Times New Roman" w:hAnsi="Times New Roman" w:cs="Times New Roman"/>
          <w:b/>
          <w:color w:val="222222"/>
          <w:sz w:val="24"/>
          <w:szCs w:val="24"/>
          <w:lang w:eastAsia="es-EC"/>
        </w:rPr>
        <w:t>Sexto</w:t>
      </w:r>
      <w:r w:rsidR="0093657A" w:rsidRPr="00410EB6">
        <w:rPr>
          <w:rFonts w:ascii="Times New Roman" w:eastAsia="Times New Roman" w:hAnsi="Times New Roman" w:cs="Times New Roman"/>
          <w:b/>
          <w:color w:val="222222"/>
          <w:sz w:val="24"/>
          <w:szCs w:val="24"/>
          <w:lang w:eastAsia="es-EC"/>
        </w:rPr>
        <w:t xml:space="preserve"> nivel de la carrera de informática del ITSG para poder mejorar las </w:t>
      </w:r>
      <w:proofErr w:type="spellStart"/>
      <w:r w:rsidR="0093657A" w:rsidRPr="00410EB6">
        <w:rPr>
          <w:rFonts w:ascii="Times New Roman" w:eastAsia="Times New Roman" w:hAnsi="Times New Roman" w:cs="Times New Roman"/>
          <w:b/>
          <w:color w:val="222222"/>
          <w:sz w:val="24"/>
          <w:szCs w:val="24"/>
          <w:lang w:eastAsia="es-EC"/>
        </w:rPr>
        <w:t>TICs</w:t>
      </w:r>
      <w:proofErr w:type="spellEnd"/>
      <w:r w:rsidR="0093657A" w:rsidRPr="00410EB6">
        <w:rPr>
          <w:rFonts w:ascii="Times New Roman" w:eastAsia="Times New Roman" w:hAnsi="Times New Roman" w:cs="Times New Roman"/>
          <w:b/>
          <w:color w:val="222222"/>
          <w:sz w:val="24"/>
          <w:szCs w:val="24"/>
          <w:lang w:eastAsia="es-EC"/>
        </w:rPr>
        <w:t>?</w:t>
      </w:r>
    </w:p>
    <w:p w:rsidR="0093657A" w:rsidRPr="00175EAF" w:rsidRDefault="0013195D" w:rsidP="00A016F4">
      <w:pPr>
        <w:pStyle w:val="Prrafodelista"/>
        <w:shd w:val="clear" w:color="auto" w:fill="FFFFFF"/>
        <w:spacing w:after="0" w:line="360" w:lineRule="auto"/>
        <w:jc w:val="both"/>
        <w:rPr>
          <w:rFonts w:ascii="Times New Roman" w:eastAsia="Times New Roman" w:hAnsi="Times New Roman" w:cs="Times New Roman"/>
          <w:color w:val="222222"/>
          <w:sz w:val="24"/>
          <w:szCs w:val="24"/>
          <w:lang w:eastAsia="es-EC"/>
        </w:rPr>
      </w:pPr>
      <w:r>
        <w:rPr>
          <w:rFonts w:ascii="Times New Roman" w:eastAsia="Times New Roman" w:hAnsi="Times New Roman" w:cs="Times New Roman"/>
          <w:color w:val="222222"/>
          <w:sz w:val="24"/>
          <w:szCs w:val="24"/>
          <w:lang w:eastAsia="es-EC"/>
        </w:rPr>
        <w:t>Jonathan</w:t>
      </w:r>
      <w:r w:rsidR="00175EAF">
        <w:rPr>
          <w:rFonts w:ascii="Times New Roman" w:eastAsia="Times New Roman" w:hAnsi="Times New Roman" w:cs="Times New Roman"/>
          <w:color w:val="222222"/>
          <w:sz w:val="24"/>
          <w:szCs w:val="24"/>
          <w:lang w:eastAsia="es-EC"/>
        </w:rPr>
        <w:t xml:space="preserve"> Guallí: Si, no hay problema.</w:t>
      </w:r>
    </w:p>
    <w:p w:rsidR="0093657A" w:rsidRPr="00410EB6" w:rsidRDefault="0093657A" w:rsidP="00A016F4">
      <w:pPr>
        <w:pStyle w:val="Prrafodelista"/>
        <w:shd w:val="clear" w:color="auto" w:fill="FFFFFF"/>
        <w:spacing w:after="0" w:line="360" w:lineRule="auto"/>
        <w:jc w:val="both"/>
        <w:rPr>
          <w:rFonts w:ascii="Times New Roman" w:eastAsia="Times New Roman" w:hAnsi="Times New Roman" w:cs="Times New Roman"/>
          <w:b/>
          <w:color w:val="222222"/>
          <w:sz w:val="24"/>
          <w:szCs w:val="24"/>
          <w:lang w:eastAsia="es-EC"/>
        </w:rPr>
      </w:pPr>
      <w:r w:rsidRPr="00410EB6">
        <w:rPr>
          <w:rFonts w:ascii="Times New Roman" w:eastAsia="Times New Roman" w:hAnsi="Times New Roman" w:cs="Times New Roman"/>
          <w:b/>
          <w:color w:val="222222"/>
          <w:sz w:val="24"/>
          <w:szCs w:val="24"/>
          <w:lang w:eastAsia="es-EC"/>
        </w:rPr>
        <w:t xml:space="preserve">      </w:t>
      </w:r>
    </w:p>
    <w:p w:rsidR="001F2B67" w:rsidRPr="00410EB6" w:rsidRDefault="001F2B67" w:rsidP="00A016F4">
      <w:pPr>
        <w:jc w:val="both"/>
        <w:rPr>
          <w:rFonts w:ascii="Times New Roman" w:hAnsi="Times New Roman" w:cs="Times New Roman"/>
        </w:rPr>
      </w:pPr>
    </w:p>
    <w:p w:rsidR="0093657A" w:rsidRPr="00280F12" w:rsidRDefault="0093657A" w:rsidP="00A016F4">
      <w:pPr>
        <w:jc w:val="both"/>
        <w:rPr>
          <w:rFonts w:ascii="Times New Roman" w:hAnsi="Times New Roman" w:cs="Times New Roman"/>
          <w:b/>
          <w:sz w:val="24"/>
          <w:szCs w:val="24"/>
        </w:rPr>
      </w:pPr>
      <w:r w:rsidRPr="00280F12">
        <w:rPr>
          <w:rFonts w:ascii="Times New Roman" w:hAnsi="Times New Roman" w:cs="Times New Roman"/>
          <w:b/>
          <w:sz w:val="24"/>
          <w:szCs w:val="24"/>
        </w:rPr>
        <w:t>Análisis del resultado de la entrevista</w:t>
      </w:r>
    </w:p>
    <w:p w:rsidR="0093657A" w:rsidRPr="00A016F4" w:rsidRDefault="0093657A" w:rsidP="00A016F4">
      <w:pPr>
        <w:spacing w:line="480" w:lineRule="auto"/>
        <w:jc w:val="both"/>
        <w:rPr>
          <w:rFonts w:ascii="Times New Roman" w:hAnsi="Times New Roman" w:cs="Times New Roman"/>
          <w:sz w:val="24"/>
          <w:szCs w:val="24"/>
        </w:rPr>
      </w:pPr>
      <w:r w:rsidRPr="00A016F4">
        <w:rPr>
          <w:rFonts w:ascii="Times New Roman" w:hAnsi="Times New Roman" w:cs="Times New Roman"/>
          <w:sz w:val="24"/>
          <w:szCs w:val="24"/>
        </w:rPr>
        <w:t xml:space="preserve">Según la información que se obtuvo durante esta entrevista recopilamos la siguiente información: </w:t>
      </w:r>
    </w:p>
    <w:p w:rsidR="0093657A" w:rsidRPr="00A016F4" w:rsidRDefault="0093657A" w:rsidP="00A016F4">
      <w:pPr>
        <w:spacing w:line="480" w:lineRule="auto"/>
        <w:jc w:val="both"/>
        <w:rPr>
          <w:rFonts w:ascii="Times New Roman" w:hAnsi="Times New Roman" w:cs="Times New Roman"/>
          <w:sz w:val="24"/>
          <w:szCs w:val="24"/>
        </w:rPr>
      </w:pPr>
      <w:r w:rsidRPr="00A016F4">
        <w:rPr>
          <w:rFonts w:ascii="Times New Roman" w:hAnsi="Times New Roman" w:cs="Times New Roman"/>
          <w:sz w:val="24"/>
          <w:szCs w:val="24"/>
        </w:rPr>
        <w:t>El dueño de la despensa mencionada, cuenta con un acceso limitado a las TICS, ya que solo cuenta con un dispositivo móvil Samsung S3 con acceso a internet,  un conocimiento básico del uso de un computador ya que actualmente lleva los registros de la información de forma manual, y se ha trabajado con este método durante un periodo de tiempo preestablecido, ya que el entrevistado hace un previo análisis sobre los productos que necesita y así evitar comprar mercaderías de más, no solo lleva el registro de los proveedores que dejan la mercadería sino también que realiza conteos de los productos que adquieren los clientes.</w:t>
      </w:r>
    </w:p>
    <w:p w:rsidR="0093657A" w:rsidRPr="00A016F4" w:rsidRDefault="0093657A" w:rsidP="00A016F4">
      <w:pPr>
        <w:spacing w:line="480" w:lineRule="auto"/>
        <w:jc w:val="both"/>
        <w:rPr>
          <w:rFonts w:ascii="Times New Roman" w:hAnsi="Times New Roman" w:cs="Times New Roman"/>
          <w:sz w:val="24"/>
          <w:szCs w:val="24"/>
        </w:rPr>
      </w:pPr>
      <w:r w:rsidRPr="00A016F4">
        <w:rPr>
          <w:rFonts w:ascii="Times New Roman" w:hAnsi="Times New Roman" w:cs="Times New Roman"/>
          <w:sz w:val="24"/>
          <w:szCs w:val="24"/>
        </w:rPr>
        <w:t>El entrevistado está dispuesto a implementar el prototipo que diseñamos para realizar el respectivo inventario en la tienda, y a capacitarse para el debido uso de esta.</w:t>
      </w:r>
    </w:p>
    <w:p w:rsidR="002F2F0F" w:rsidRDefault="002F2F0F" w:rsidP="00EC5556">
      <w:pPr>
        <w:rPr>
          <w:rFonts w:ascii="Times New Roman" w:hAnsi="Times New Roman" w:cs="Times New Roman"/>
          <w:b/>
          <w:sz w:val="24"/>
          <w:szCs w:val="24"/>
        </w:rPr>
      </w:pPr>
    </w:p>
    <w:p w:rsidR="0093657A" w:rsidRDefault="0093657A" w:rsidP="00F54046">
      <w:pPr>
        <w:jc w:val="center"/>
        <w:rPr>
          <w:rFonts w:ascii="Times New Roman" w:hAnsi="Times New Roman" w:cs="Times New Roman"/>
          <w:b/>
          <w:sz w:val="24"/>
          <w:szCs w:val="24"/>
        </w:rPr>
      </w:pPr>
      <w:r>
        <w:rPr>
          <w:rFonts w:ascii="Times New Roman" w:hAnsi="Times New Roman" w:cs="Times New Roman"/>
          <w:b/>
          <w:sz w:val="24"/>
          <w:szCs w:val="24"/>
        </w:rPr>
        <w:lastRenderedPageBreak/>
        <w:t>CAPITULO IV</w:t>
      </w:r>
    </w:p>
    <w:p w:rsidR="0093657A" w:rsidRDefault="0093657A" w:rsidP="0013195D">
      <w:pPr>
        <w:rPr>
          <w:rFonts w:ascii="Times New Roman" w:hAnsi="Times New Roman" w:cs="Times New Roman"/>
          <w:b/>
          <w:sz w:val="24"/>
          <w:szCs w:val="24"/>
        </w:rPr>
      </w:pPr>
    </w:p>
    <w:p w:rsidR="0093657A" w:rsidRDefault="0093657A" w:rsidP="00A016F4">
      <w:pPr>
        <w:jc w:val="both"/>
        <w:rPr>
          <w:rFonts w:ascii="Times New Roman" w:hAnsi="Times New Roman" w:cs="Times New Roman"/>
          <w:b/>
          <w:sz w:val="24"/>
          <w:szCs w:val="24"/>
        </w:rPr>
      </w:pPr>
      <w:r>
        <w:rPr>
          <w:rFonts w:ascii="Times New Roman" w:hAnsi="Times New Roman" w:cs="Times New Roman"/>
          <w:b/>
          <w:sz w:val="24"/>
          <w:szCs w:val="24"/>
        </w:rPr>
        <w:t>4.1.- Título de la Propuesta</w:t>
      </w:r>
    </w:p>
    <w:p w:rsidR="0093657A" w:rsidRPr="00D90463" w:rsidRDefault="0093657A" w:rsidP="00A016F4">
      <w:pPr>
        <w:widowControl w:val="0"/>
        <w:suppressAutoHyphens/>
        <w:autoSpaceDN w:val="0"/>
        <w:spacing w:before="60" w:after="60"/>
        <w:jc w:val="both"/>
        <w:textAlignment w:val="baseline"/>
        <w:rPr>
          <w:rFonts w:ascii="Times New Roman" w:eastAsia="Droid Sans Fallback" w:hAnsi="Times New Roman" w:cs="Times New Roman"/>
          <w:kern w:val="3"/>
          <w:sz w:val="24"/>
          <w:szCs w:val="24"/>
          <w:lang w:val="es-EC" w:eastAsia="zh-CN" w:bidi="hi-IN"/>
        </w:rPr>
      </w:pPr>
      <w:r w:rsidRPr="008D3FB6">
        <w:rPr>
          <w:rFonts w:ascii="Times New Roman" w:eastAsia="Droid Sans Fallback" w:hAnsi="Times New Roman" w:cs="Times New Roman"/>
          <w:kern w:val="3"/>
          <w:sz w:val="24"/>
          <w:szCs w:val="24"/>
          <w:lang w:eastAsia="zh-CN" w:bidi="hi-IN"/>
        </w:rPr>
        <w:t xml:space="preserve">Desarrollo e implementación </w:t>
      </w:r>
      <w:r>
        <w:rPr>
          <w:rFonts w:ascii="Times New Roman" w:eastAsia="Droid Sans Fallback" w:hAnsi="Times New Roman" w:cs="Times New Roman"/>
          <w:kern w:val="3"/>
          <w:sz w:val="24"/>
          <w:szCs w:val="24"/>
          <w:lang w:eastAsia="zh-CN" w:bidi="hi-IN"/>
        </w:rPr>
        <w:t>de un sistema automatizado de control de inventario en la frutería “Tío Lucho”,2019</w:t>
      </w:r>
    </w:p>
    <w:p w:rsidR="0093657A" w:rsidRDefault="0093657A" w:rsidP="00A016F4">
      <w:pPr>
        <w:jc w:val="both"/>
        <w:rPr>
          <w:rFonts w:ascii="Times New Roman" w:hAnsi="Times New Roman" w:cs="Times New Roman"/>
          <w:b/>
          <w:sz w:val="24"/>
          <w:szCs w:val="24"/>
        </w:rPr>
      </w:pPr>
    </w:p>
    <w:p w:rsidR="0093657A" w:rsidRDefault="0093657A" w:rsidP="00A016F4">
      <w:pPr>
        <w:jc w:val="both"/>
        <w:rPr>
          <w:rFonts w:ascii="Times New Roman" w:hAnsi="Times New Roman" w:cs="Times New Roman"/>
          <w:b/>
          <w:sz w:val="24"/>
          <w:szCs w:val="24"/>
        </w:rPr>
      </w:pPr>
      <w:r>
        <w:rPr>
          <w:rFonts w:ascii="Times New Roman" w:hAnsi="Times New Roman" w:cs="Times New Roman"/>
          <w:b/>
          <w:sz w:val="24"/>
          <w:szCs w:val="24"/>
        </w:rPr>
        <w:t>4.2.- Justificación</w:t>
      </w:r>
    </w:p>
    <w:p w:rsidR="0093657A" w:rsidRDefault="0093657A" w:rsidP="00A016F4">
      <w:pPr>
        <w:tabs>
          <w:tab w:val="left" w:pos="4678"/>
        </w:tabs>
        <w:spacing w:line="480" w:lineRule="auto"/>
        <w:jc w:val="both"/>
        <w:rPr>
          <w:rFonts w:ascii="Times New Roman" w:hAnsi="Times New Roman" w:cs="Times New Roman"/>
          <w:sz w:val="24"/>
          <w:szCs w:val="24"/>
        </w:rPr>
      </w:pPr>
      <w:r>
        <w:rPr>
          <w:rFonts w:ascii="Times New Roman" w:hAnsi="Times New Roman" w:cs="Times New Roman"/>
          <w:sz w:val="24"/>
          <w:szCs w:val="24"/>
        </w:rPr>
        <w:t>Est</w:t>
      </w:r>
      <w:r w:rsidR="002F2F0F">
        <w:rPr>
          <w:rFonts w:ascii="Times New Roman" w:hAnsi="Times New Roman" w:cs="Times New Roman"/>
          <w:sz w:val="24"/>
          <w:szCs w:val="24"/>
        </w:rPr>
        <w:t xml:space="preserve">a </w:t>
      </w:r>
      <w:r>
        <w:rPr>
          <w:rFonts w:ascii="Times New Roman" w:hAnsi="Times New Roman" w:cs="Times New Roman"/>
          <w:sz w:val="24"/>
          <w:szCs w:val="24"/>
        </w:rPr>
        <w:t>investigación tiene como objetivo</w:t>
      </w:r>
      <w:r w:rsidR="00F12A91">
        <w:rPr>
          <w:rFonts w:ascii="Times New Roman" w:hAnsi="Times New Roman" w:cs="Times New Roman"/>
          <w:sz w:val="24"/>
          <w:szCs w:val="24"/>
        </w:rPr>
        <w:t>,</w:t>
      </w:r>
      <w:r w:rsidR="001F2B67">
        <w:rPr>
          <w:rFonts w:ascii="Times New Roman" w:hAnsi="Times New Roman" w:cs="Times New Roman"/>
          <w:sz w:val="24"/>
          <w:szCs w:val="24"/>
        </w:rPr>
        <w:t xml:space="preserve"> </w:t>
      </w:r>
      <w:r>
        <w:rPr>
          <w:rFonts w:ascii="Times New Roman" w:hAnsi="Times New Roman" w:cs="Times New Roman"/>
          <w:sz w:val="24"/>
          <w:szCs w:val="24"/>
        </w:rPr>
        <w:t xml:space="preserve">optimizar </w:t>
      </w:r>
      <w:r w:rsidR="001F2B67">
        <w:rPr>
          <w:rFonts w:ascii="Times New Roman" w:hAnsi="Times New Roman" w:cs="Times New Roman"/>
          <w:sz w:val="24"/>
          <w:szCs w:val="24"/>
        </w:rPr>
        <w:t>el control de inventario</w:t>
      </w:r>
      <w:r>
        <w:rPr>
          <w:rFonts w:ascii="Times New Roman" w:hAnsi="Times New Roman" w:cs="Times New Roman"/>
          <w:sz w:val="24"/>
          <w:szCs w:val="24"/>
        </w:rPr>
        <w:t xml:space="preserve"> </w:t>
      </w:r>
      <w:r w:rsidR="001F2B67">
        <w:rPr>
          <w:rFonts w:ascii="Times New Roman" w:hAnsi="Times New Roman" w:cs="Times New Roman"/>
          <w:sz w:val="24"/>
          <w:szCs w:val="24"/>
        </w:rPr>
        <w:t>com</w:t>
      </w:r>
      <w:r w:rsidR="00F12A91">
        <w:rPr>
          <w:rFonts w:ascii="Times New Roman" w:hAnsi="Times New Roman" w:cs="Times New Roman"/>
          <w:sz w:val="24"/>
          <w:szCs w:val="24"/>
        </w:rPr>
        <w:t>parado con el proceso manual, l</w:t>
      </w:r>
      <w:r w:rsidR="001F2B67">
        <w:rPr>
          <w:rFonts w:ascii="Times New Roman" w:hAnsi="Times New Roman" w:cs="Times New Roman"/>
          <w:sz w:val="24"/>
          <w:szCs w:val="24"/>
        </w:rPr>
        <w:t>leva tiempo ejecutar los procesos.</w:t>
      </w:r>
    </w:p>
    <w:p w:rsidR="0093657A" w:rsidRDefault="0093657A" w:rsidP="00A016F4">
      <w:pPr>
        <w:tabs>
          <w:tab w:val="left" w:pos="4678"/>
        </w:tabs>
        <w:spacing w:line="480" w:lineRule="auto"/>
        <w:jc w:val="both"/>
        <w:rPr>
          <w:rFonts w:ascii="Times New Roman" w:hAnsi="Times New Roman" w:cs="Times New Roman"/>
          <w:sz w:val="24"/>
          <w:szCs w:val="24"/>
        </w:rPr>
      </w:pPr>
      <w:r>
        <w:rPr>
          <w:rFonts w:ascii="Times New Roman" w:hAnsi="Times New Roman" w:cs="Times New Roman"/>
          <w:sz w:val="24"/>
          <w:szCs w:val="24"/>
        </w:rPr>
        <w:t>La optimi</w:t>
      </w:r>
      <w:r w:rsidR="00F12A91">
        <w:rPr>
          <w:rFonts w:ascii="Times New Roman" w:hAnsi="Times New Roman" w:cs="Times New Roman"/>
          <w:sz w:val="24"/>
          <w:szCs w:val="24"/>
        </w:rPr>
        <w:t>zación</w:t>
      </w:r>
      <w:r>
        <w:rPr>
          <w:rFonts w:ascii="Times New Roman" w:hAnsi="Times New Roman" w:cs="Times New Roman"/>
          <w:sz w:val="24"/>
          <w:szCs w:val="24"/>
        </w:rPr>
        <w:t xml:space="preserve"> garantiza la eficacia </w:t>
      </w:r>
      <w:r w:rsidR="00F12A91">
        <w:rPr>
          <w:rFonts w:ascii="Times New Roman" w:hAnsi="Times New Roman" w:cs="Times New Roman"/>
          <w:sz w:val="24"/>
          <w:szCs w:val="24"/>
        </w:rPr>
        <w:t>y sobre todo la rapidez de los procesos de gestión de inve</w:t>
      </w:r>
      <w:r w:rsidR="00A805EE">
        <w:rPr>
          <w:rFonts w:ascii="Times New Roman" w:hAnsi="Times New Roman" w:cs="Times New Roman"/>
          <w:sz w:val="24"/>
          <w:szCs w:val="24"/>
        </w:rPr>
        <w:t>n</w:t>
      </w:r>
      <w:r w:rsidR="00F12A91">
        <w:rPr>
          <w:rFonts w:ascii="Times New Roman" w:hAnsi="Times New Roman" w:cs="Times New Roman"/>
          <w:sz w:val="24"/>
          <w:szCs w:val="24"/>
        </w:rPr>
        <w:t>tarios</w:t>
      </w:r>
      <w:r>
        <w:rPr>
          <w:rFonts w:ascii="Times New Roman" w:hAnsi="Times New Roman" w:cs="Times New Roman"/>
          <w:sz w:val="24"/>
          <w:szCs w:val="24"/>
        </w:rPr>
        <w:t>.</w:t>
      </w:r>
    </w:p>
    <w:p w:rsidR="003C3D99" w:rsidRDefault="0093657A" w:rsidP="00A016F4">
      <w:pPr>
        <w:tabs>
          <w:tab w:val="left" w:pos="4678"/>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Viendo la necesidad del </w:t>
      </w:r>
      <w:r w:rsidR="003C3D99">
        <w:rPr>
          <w:rFonts w:ascii="Times New Roman" w:hAnsi="Times New Roman" w:cs="Times New Roman"/>
          <w:sz w:val="24"/>
          <w:szCs w:val="24"/>
        </w:rPr>
        <w:t>Propietario</w:t>
      </w:r>
      <w:r>
        <w:rPr>
          <w:rFonts w:ascii="Times New Roman" w:hAnsi="Times New Roman" w:cs="Times New Roman"/>
          <w:sz w:val="24"/>
          <w:szCs w:val="24"/>
        </w:rPr>
        <w:t xml:space="preserve"> </w:t>
      </w:r>
      <w:r w:rsidR="003C3D99">
        <w:rPr>
          <w:rFonts w:ascii="Times New Roman" w:hAnsi="Times New Roman" w:cs="Times New Roman"/>
          <w:sz w:val="24"/>
          <w:szCs w:val="24"/>
        </w:rPr>
        <w:t>se llegó</w:t>
      </w:r>
      <w:r>
        <w:rPr>
          <w:rFonts w:ascii="Times New Roman" w:hAnsi="Times New Roman" w:cs="Times New Roman"/>
          <w:sz w:val="24"/>
          <w:szCs w:val="24"/>
        </w:rPr>
        <w:t xml:space="preserve"> a la conclusión</w:t>
      </w:r>
      <w:r w:rsidR="003C3D99">
        <w:rPr>
          <w:rFonts w:ascii="Times New Roman" w:hAnsi="Times New Roman" w:cs="Times New Roman"/>
          <w:sz w:val="24"/>
          <w:szCs w:val="24"/>
        </w:rPr>
        <w:t xml:space="preserve"> de</w:t>
      </w:r>
      <w:r>
        <w:rPr>
          <w:rFonts w:ascii="Times New Roman" w:hAnsi="Times New Roman" w:cs="Times New Roman"/>
          <w:sz w:val="24"/>
          <w:szCs w:val="24"/>
        </w:rPr>
        <w:t xml:space="preserve"> que el software de registro de control de inventario</w:t>
      </w:r>
      <w:r w:rsidR="003C3D99">
        <w:rPr>
          <w:rFonts w:ascii="Times New Roman" w:hAnsi="Times New Roman" w:cs="Times New Roman"/>
          <w:sz w:val="24"/>
          <w:szCs w:val="24"/>
        </w:rPr>
        <w:t>s es lo ideal</w:t>
      </w:r>
      <w:r>
        <w:rPr>
          <w:rFonts w:ascii="Times New Roman" w:hAnsi="Times New Roman" w:cs="Times New Roman"/>
          <w:sz w:val="24"/>
          <w:szCs w:val="24"/>
        </w:rPr>
        <w:t xml:space="preserve"> por los siguientes motivos: </w:t>
      </w:r>
    </w:p>
    <w:p w:rsidR="003C3D99" w:rsidRDefault="008F411D" w:rsidP="00A016F4">
      <w:pPr>
        <w:pStyle w:val="Prrafodelista"/>
        <w:numPr>
          <w:ilvl w:val="0"/>
          <w:numId w:val="21"/>
        </w:numPr>
        <w:tabs>
          <w:tab w:val="left" w:pos="4678"/>
        </w:tabs>
        <w:spacing w:line="480" w:lineRule="auto"/>
        <w:jc w:val="both"/>
        <w:rPr>
          <w:rFonts w:ascii="Times New Roman" w:hAnsi="Times New Roman" w:cs="Times New Roman"/>
          <w:sz w:val="24"/>
          <w:szCs w:val="24"/>
        </w:rPr>
      </w:pPr>
      <w:r>
        <w:rPr>
          <w:rFonts w:ascii="Times New Roman" w:hAnsi="Times New Roman" w:cs="Times New Roman"/>
          <w:sz w:val="24"/>
          <w:szCs w:val="24"/>
        </w:rPr>
        <w:t>Es accesible por medio</w:t>
      </w:r>
      <w:r w:rsidR="003C3D99">
        <w:rPr>
          <w:rFonts w:ascii="Times New Roman" w:hAnsi="Times New Roman" w:cs="Times New Roman"/>
          <w:sz w:val="24"/>
          <w:szCs w:val="24"/>
        </w:rPr>
        <w:t xml:space="preserve"> de un usuario y contraseña.</w:t>
      </w:r>
    </w:p>
    <w:p w:rsidR="003C3D99" w:rsidRDefault="003C3D99" w:rsidP="00A016F4">
      <w:pPr>
        <w:pStyle w:val="Prrafodelista"/>
        <w:numPr>
          <w:ilvl w:val="0"/>
          <w:numId w:val="21"/>
        </w:numPr>
        <w:tabs>
          <w:tab w:val="left" w:pos="4678"/>
        </w:tabs>
        <w:spacing w:line="480" w:lineRule="auto"/>
        <w:jc w:val="both"/>
        <w:rPr>
          <w:rFonts w:ascii="Times New Roman" w:hAnsi="Times New Roman" w:cs="Times New Roman"/>
          <w:sz w:val="24"/>
          <w:szCs w:val="24"/>
        </w:rPr>
      </w:pPr>
      <w:r>
        <w:rPr>
          <w:rFonts w:ascii="Times New Roman" w:hAnsi="Times New Roman" w:cs="Times New Roman"/>
          <w:sz w:val="24"/>
          <w:szCs w:val="24"/>
        </w:rPr>
        <w:t>C</w:t>
      </w:r>
      <w:r w:rsidR="0093657A" w:rsidRPr="003C3D99">
        <w:rPr>
          <w:rFonts w:ascii="Times New Roman" w:hAnsi="Times New Roman" w:cs="Times New Roman"/>
          <w:sz w:val="24"/>
          <w:szCs w:val="24"/>
        </w:rPr>
        <w:t>o</w:t>
      </w:r>
      <w:r>
        <w:rPr>
          <w:rFonts w:ascii="Times New Roman" w:hAnsi="Times New Roman" w:cs="Times New Roman"/>
          <w:sz w:val="24"/>
          <w:szCs w:val="24"/>
        </w:rPr>
        <w:t xml:space="preserve">ntrolar el Stock de productos. </w:t>
      </w:r>
    </w:p>
    <w:p w:rsidR="003C3D99" w:rsidRDefault="003C3D99" w:rsidP="00A016F4">
      <w:pPr>
        <w:pStyle w:val="Prrafodelista"/>
        <w:numPr>
          <w:ilvl w:val="0"/>
          <w:numId w:val="21"/>
        </w:numPr>
        <w:tabs>
          <w:tab w:val="left" w:pos="4678"/>
        </w:tabs>
        <w:spacing w:line="480" w:lineRule="auto"/>
        <w:jc w:val="both"/>
        <w:rPr>
          <w:rFonts w:ascii="Times New Roman" w:hAnsi="Times New Roman" w:cs="Times New Roman"/>
          <w:sz w:val="24"/>
          <w:szCs w:val="24"/>
        </w:rPr>
      </w:pPr>
      <w:r>
        <w:rPr>
          <w:rFonts w:ascii="Times New Roman" w:hAnsi="Times New Roman" w:cs="Times New Roman"/>
          <w:sz w:val="24"/>
          <w:szCs w:val="24"/>
        </w:rPr>
        <w:t>P</w:t>
      </w:r>
      <w:r w:rsidR="0093657A" w:rsidRPr="003C3D99">
        <w:rPr>
          <w:rFonts w:ascii="Times New Roman" w:hAnsi="Times New Roman" w:cs="Times New Roman"/>
          <w:sz w:val="24"/>
          <w:szCs w:val="24"/>
        </w:rPr>
        <w:t>ermitir la creación, modificación y/o eliminación de productos, familia de productos, operado</w:t>
      </w:r>
      <w:r>
        <w:rPr>
          <w:rFonts w:ascii="Times New Roman" w:hAnsi="Times New Roman" w:cs="Times New Roman"/>
          <w:sz w:val="24"/>
          <w:szCs w:val="24"/>
        </w:rPr>
        <w:t>r</w:t>
      </w:r>
      <w:r w:rsidR="003F3B4C">
        <w:rPr>
          <w:rFonts w:ascii="Times New Roman" w:hAnsi="Times New Roman" w:cs="Times New Roman"/>
          <w:sz w:val="24"/>
          <w:szCs w:val="24"/>
        </w:rPr>
        <w:t xml:space="preserve">es (vendedores) y proveedores. </w:t>
      </w:r>
    </w:p>
    <w:p w:rsidR="00485421" w:rsidRDefault="0093657A" w:rsidP="00A016F4">
      <w:pPr>
        <w:tabs>
          <w:tab w:val="left" w:pos="4678"/>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Estas funcionalidades </w:t>
      </w:r>
      <w:r w:rsidR="003C3D99">
        <w:rPr>
          <w:rFonts w:ascii="Times New Roman" w:hAnsi="Times New Roman" w:cs="Times New Roman"/>
          <w:sz w:val="24"/>
          <w:szCs w:val="24"/>
        </w:rPr>
        <w:t xml:space="preserve">que tiene el </w:t>
      </w:r>
      <w:r w:rsidRPr="00CB2C3C">
        <w:rPr>
          <w:rFonts w:ascii="Times New Roman" w:hAnsi="Times New Roman" w:cs="Times New Roman"/>
          <w:sz w:val="24"/>
          <w:szCs w:val="24"/>
        </w:rPr>
        <w:t xml:space="preserve">sistema </w:t>
      </w:r>
      <w:r>
        <w:rPr>
          <w:rFonts w:ascii="Times New Roman" w:hAnsi="Times New Roman" w:cs="Times New Roman"/>
          <w:sz w:val="24"/>
          <w:szCs w:val="24"/>
        </w:rPr>
        <w:t>automatizado</w:t>
      </w:r>
      <w:r w:rsidRPr="00CB2C3C">
        <w:rPr>
          <w:rFonts w:ascii="Times New Roman" w:hAnsi="Times New Roman" w:cs="Times New Roman"/>
          <w:sz w:val="24"/>
          <w:szCs w:val="24"/>
        </w:rPr>
        <w:t xml:space="preserve"> de </w:t>
      </w:r>
      <w:r>
        <w:rPr>
          <w:rFonts w:ascii="Times New Roman" w:hAnsi="Times New Roman" w:cs="Times New Roman"/>
          <w:sz w:val="24"/>
          <w:szCs w:val="24"/>
        </w:rPr>
        <w:t>Control de inventarios</w:t>
      </w:r>
      <w:r w:rsidR="003C3D99">
        <w:rPr>
          <w:rFonts w:ascii="Times New Roman" w:hAnsi="Times New Roman" w:cs="Times New Roman"/>
          <w:sz w:val="24"/>
          <w:szCs w:val="24"/>
        </w:rPr>
        <w:t xml:space="preserve"> es </w:t>
      </w:r>
      <w:r w:rsidRPr="00CB2C3C">
        <w:rPr>
          <w:rFonts w:ascii="Times New Roman" w:hAnsi="Times New Roman" w:cs="Times New Roman"/>
          <w:sz w:val="24"/>
          <w:szCs w:val="24"/>
        </w:rPr>
        <w:t xml:space="preserve">para </w:t>
      </w:r>
      <w:r w:rsidR="00931A5E">
        <w:rPr>
          <w:rFonts w:ascii="Times New Roman" w:hAnsi="Times New Roman" w:cs="Times New Roman"/>
          <w:sz w:val="24"/>
          <w:szCs w:val="24"/>
        </w:rPr>
        <w:t>optimizar los procesos</w:t>
      </w:r>
      <w:r w:rsidR="003C3D99">
        <w:rPr>
          <w:rFonts w:ascii="Times New Roman" w:hAnsi="Times New Roman" w:cs="Times New Roman"/>
          <w:sz w:val="24"/>
          <w:szCs w:val="24"/>
        </w:rPr>
        <w:t xml:space="preserve"> lo que </w:t>
      </w:r>
      <w:r w:rsidRPr="00CB2C3C">
        <w:rPr>
          <w:rFonts w:ascii="Times New Roman" w:hAnsi="Times New Roman" w:cs="Times New Roman"/>
          <w:sz w:val="24"/>
          <w:szCs w:val="24"/>
        </w:rPr>
        <w:t xml:space="preserve">significa </w:t>
      </w:r>
      <w:r w:rsidR="00931A5E">
        <w:rPr>
          <w:rFonts w:ascii="Times New Roman" w:hAnsi="Times New Roman" w:cs="Times New Roman"/>
          <w:sz w:val="24"/>
          <w:szCs w:val="24"/>
        </w:rPr>
        <w:t>,</w:t>
      </w:r>
      <w:r w:rsidRPr="00CB2C3C">
        <w:rPr>
          <w:rFonts w:ascii="Times New Roman" w:hAnsi="Times New Roman" w:cs="Times New Roman"/>
          <w:sz w:val="24"/>
          <w:szCs w:val="24"/>
        </w:rPr>
        <w:t>reducir las tareas de ingreso y registro de las</w:t>
      </w:r>
      <w:r w:rsidR="003C3D99">
        <w:rPr>
          <w:rFonts w:ascii="Times New Roman" w:hAnsi="Times New Roman" w:cs="Times New Roman"/>
          <w:sz w:val="24"/>
          <w:szCs w:val="24"/>
        </w:rPr>
        <w:t xml:space="preserve"> operaciones al mínimo, </w:t>
      </w:r>
      <w:r w:rsidRPr="00CB2C3C">
        <w:rPr>
          <w:rFonts w:ascii="Times New Roman" w:hAnsi="Times New Roman" w:cs="Times New Roman"/>
          <w:sz w:val="24"/>
          <w:szCs w:val="24"/>
        </w:rPr>
        <w:t xml:space="preserve"> </w:t>
      </w:r>
      <w:r w:rsidR="00F12A91">
        <w:rPr>
          <w:rFonts w:ascii="Times New Roman" w:hAnsi="Times New Roman" w:cs="Times New Roman"/>
          <w:sz w:val="24"/>
          <w:szCs w:val="24"/>
        </w:rPr>
        <w:t xml:space="preserve">pero lo más importante es </w:t>
      </w:r>
      <w:r>
        <w:rPr>
          <w:rFonts w:ascii="Times New Roman" w:hAnsi="Times New Roman" w:cs="Times New Roman"/>
          <w:sz w:val="24"/>
          <w:szCs w:val="24"/>
        </w:rPr>
        <w:t>satisfacer las necesidades del usuario al momen</w:t>
      </w:r>
      <w:r w:rsidR="00485421">
        <w:rPr>
          <w:rFonts w:ascii="Times New Roman" w:hAnsi="Times New Roman" w:cs="Times New Roman"/>
          <w:sz w:val="24"/>
          <w:szCs w:val="24"/>
        </w:rPr>
        <w:t>to de realizar las operaciones.</w:t>
      </w:r>
    </w:p>
    <w:p w:rsidR="0093657A" w:rsidRDefault="0093657A" w:rsidP="00A016F4">
      <w:pPr>
        <w:pStyle w:val="Ttulo1"/>
        <w:spacing w:line="480" w:lineRule="auto"/>
        <w:jc w:val="both"/>
        <w:rPr>
          <w:rFonts w:ascii="Times New Roman" w:hAnsi="Times New Roman"/>
          <w:sz w:val="24"/>
          <w:szCs w:val="24"/>
        </w:rPr>
      </w:pPr>
      <w:bookmarkStart w:id="23" w:name="_Toc527320607"/>
      <w:r w:rsidRPr="00237BE5">
        <w:rPr>
          <w:rFonts w:ascii="Times New Roman" w:hAnsi="Times New Roman"/>
          <w:sz w:val="24"/>
          <w:szCs w:val="24"/>
        </w:rPr>
        <w:lastRenderedPageBreak/>
        <w:t>4.3.-  Objetivo General</w:t>
      </w:r>
      <w:bookmarkEnd w:id="23"/>
    </w:p>
    <w:p w:rsidR="00D74CFD" w:rsidRPr="00F12A91" w:rsidRDefault="00D74CFD" w:rsidP="00A016F4">
      <w:pPr>
        <w:spacing w:line="480" w:lineRule="auto"/>
        <w:jc w:val="both"/>
        <w:rPr>
          <w:rFonts w:ascii="Times New Roman" w:hAnsi="Times New Roman" w:cs="Times New Roman"/>
          <w:sz w:val="24"/>
          <w:szCs w:val="24"/>
          <w:lang w:val="es-EC" w:eastAsia="es-EC"/>
        </w:rPr>
      </w:pPr>
      <w:r w:rsidRPr="00F12A91">
        <w:rPr>
          <w:rFonts w:ascii="Times New Roman" w:hAnsi="Times New Roman" w:cs="Times New Roman"/>
          <w:sz w:val="24"/>
          <w:szCs w:val="24"/>
          <w:lang w:val="es-EC" w:eastAsia="es-EC"/>
        </w:rPr>
        <w:t xml:space="preserve">Optimizar el proceso de inventario mediante la ejecución del aplicativo o sistema realizado en el entorno </w:t>
      </w:r>
      <w:r w:rsidR="003F3B4C">
        <w:rPr>
          <w:rFonts w:ascii="Times New Roman" w:hAnsi="Times New Roman" w:cs="Times New Roman"/>
          <w:sz w:val="24"/>
          <w:szCs w:val="24"/>
          <w:lang w:val="es-EC" w:eastAsia="es-EC"/>
        </w:rPr>
        <w:t>local</w:t>
      </w:r>
      <w:r w:rsidRPr="00F12A91">
        <w:rPr>
          <w:rFonts w:ascii="Times New Roman" w:hAnsi="Times New Roman" w:cs="Times New Roman"/>
          <w:sz w:val="24"/>
          <w:szCs w:val="24"/>
          <w:lang w:val="es-EC" w:eastAsia="es-EC"/>
        </w:rPr>
        <w:t>.</w:t>
      </w:r>
    </w:p>
    <w:p w:rsidR="0093657A" w:rsidRPr="0036058B" w:rsidRDefault="0093657A" w:rsidP="00EC5556">
      <w:pPr>
        <w:pStyle w:val="Ttulo1"/>
        <w:spacing w:line="480" w:lineRule="auto"/>
        <w:jc w:val="both"/>
        <w:rPr>
          <w:rFonts w:ascii="Times New Roman" w:hAnsi="Times New Roman"/>
          <w:sz w:val="24"/>
          <w:szCs w:val="24"/>
        </w:rPr>
      </w:pPr>
      <w:bookmarkStart w:id="24" w:name="_Toc527320608"/>
      <w:r w:rsidRPr="00EB389E">
        <w:rPr>
          <w:rFonts w:ascii="Times New Roman" w:hAnsi="Times New Roman"/>
          <w:sz w:val="24"/>
          <w:szCs w:val="24"/>
        </w:rPr>
        <w:t>4.4 Objetivos específicos</w:t>
      </w:r>
      <w:bookmarkEnd w:id="24"/>
    </w:p>
    <w:p w:rsidR="0093657A" w:rsidRDefault="0093657A" w:rsidP="00A016F4">
      <w:pPr>
        <w:pStyle w:val="Ttulo3"/>
        <w:spacing w:line="480" w:lineRule="auto"/>
        <w:jc w:val="both"/>
        <w:rPr>
          <w:b/>
          <w:color w:val="auto"/>
        </w:rPr>
      </w:pPr>
      <w:bookmarkStart w:id="25" w:name="_Toc527320609"/>
      <w:r w:rsidRPr="0036058B">
        <w:rPr>
          <w:color w:val="auto"/>
        </w:rPr>
        <w:t>4.4.1.- Describir la situación actual del manejo del control de inventarios de manera manual, en los movimientos del establecimiento.</w:t>
      </w:r>
      <w:bookmarkEnd w:id="25"/>
    </w:p>
    <w:p w:rsidR="0093657A" w:rsidRPr="001F4C4B" w:rsidRDefault="0093657A" w:rsidP="00A016F4">
      <w:pPr>
        <w:spacing w:line="480" w:lineRule="auto"/>
        <w:jc w:val="both"/>
      </w:pPr>
    </w:p>
    <w:p w:rsidR="0093657A" w:rsidRPr="00EC5556" w:rsidRDefault="0093657A" w:rsidP="00EC5556">
      <w:pPr>
        <w:pStyle w:val="Ttulo3"/>
        <w:spacing w:line="480" w:lineRule="auto"/>
        <w:jc w:val="both"/>
        <w:rPr>
          <w:b/>
          <w:color w:val="auto"/>
        </w:rPr>
      </w:pPr>
      <w:bookmarkStart w:id="26" w:name="_Toc527320610"/>
      <w:r w:rsidRPr="001F4C4B">
        <w:rPr>
          <w:color w:val="auto"/>
        </w:rPr>
        <w:t xml:space="preserve">4.4.2.- Elaborar la interfaz y la base de datos que permitirá la creación, modificación y/o eliminación de productos, operadores y proveedores, mostrar las ganancias obtenidas durante el día y </w:t>
      </w:r>
      <w:r>
        <w:rPr>
          <w:color w:val="auto"/>
        </w:rPr>
        <w:t>generar un informe de stock de los productos definidos.</w:t>
      </w:r>
    </w:p>
    <w:p w:rsidR="006228CD" w:rsidRPr="00EC5556" w:rsidRDefault="0093657A" w:rsidP="00EC5556">
      <w:pPr>
        <w:pStyle w:val="Ttulo3"/>
        <w:spacing w:line="480" w:lineRule="auto"/>
        <w:jc w:val="both"/>
        <w:rPr>
          <w:rFonts w:eastAsia="Droid Sans Fallback"/>
          <w:b/>
          <w:color w:val="auto"/>
        </w:rPr>
      </w:pPr>
      <w:bookmarkStart w:id="27" w:name="_Toc527320611"/>
      <w:bookmarkEnd w:id="26"/>
      <w:r w:rsidRPr="001F4C4B">
        <w:rPr>
          <w:color w:val="auto"/>
        </w:rPr>
        <w:t xml:space="preserve">4.4.3 </w:t>
      </w:r>
      <w:r>
        <w:rPr>
          <w:rFonts w:eastAsia="Droid Sans Fallback"/>
          <w:color w:val="auto"/>
        </w:rPr>
        <w:t xml:space="preserve">Realizar las </w:t>
      </w:r>
      <w:r w:rsidRPr="001F4C4B">
        <w:rPr>
          <w:rFonts w:eastAsia="Droid Sans Fallback"/>
          <w:color w:val="auto"/>
        </w:rPr>
        <w:t xml:space="preserve">respectivas </w:t>
      </w:r>
      <w:r>
        <w:rPr>
          <w:rFonts w:eastAsia="Droid Sans Fallback"/>
          <w:color w:val="auto"/>
        </w:rPr>
        <w:t xml:space="preserve">pruebas del sistema, </w:t>
      </w:r>
      <w:r w:rsidRPr="001F4C4B">
        <w:rPr>
          <w:rFonts w:eastAsia="Droid Sans Fallback"/>
          <w:color w:val="auto"/>
        </w:rPr>
        <w:t>en caso de ser necesario realizar</w:t>
      </w:r>
      <w:r>
        <w:rPr>
          <w:rFonts w:eastAsia="Droid Sans Fallback"/>
          <w:color w:val="auto"/>
        </w:rPr>
        <w:t xml:space="preserve"> modificaciones</w:t>
      </w:r>
      <w:r w:rsidRPr="001F4C4B">
        <w:rPr>
          <w:rFonts w:eastAsia="Droid Sans Fallback"/>
          <w:color w:val="auto"/>
        </w:rPr>
        <w:t xml:space="preserve">, </w:t>
      </w:r>
      <w:r>
        <w:rPr>
          <w:rFonts w:eastAsia="Droid Sans Fallback"/>
          <w:color w:val="auto"/>
        </w:rPr>
        <w:t>para</w:t>
      </w:r>
      <w:r w:rsidRPr="001F4C4B">
        <w:rPr>
          <w:rFonts w:eastAsia="Droid Sans Fallback"/>
          <w:color w:val="auto"/>
        </w:rPr>
        <w:t xml:space="preserve"> garantizar la entrega de un </w:t>
      </w:r>
      <w:bookmarkEnd w:id="27"/>
      <w:r>
        <w:rPr>
          <w:rFonts w:eastAsia="Droid Sans Fallback"/>
          <w:color w:val="auto"/>
        </w:rPr>
        <w:t>trabajo eficiente.</w:t>
      </w:r>
      <w:bookmarkStart w:id="28" w:name="_Toc527320612"/>
    </w:p>
    <w:p w:rsidR="0093657A" w:rsidRPr="00237BE5" w:rsidRDefault="0093657A" w:rsidP="00A016F4">
      <w:pPr>
        <w:pStyle w:val="Ttulo1"/>
        <w:spacing w:line="480" w:lineRule="auto"/>
        <w:jc w:val="both"/>
        <w:rPr>
          <w:rFonts w:ascii="Times New Roman" w:hAnsi="Times New Roman"/>
          <w:sz w:val="24"/>
          <w:szCs w:val="24"/>
        </w:rPr>
      </w:pPr>
      <w:r w:rsidRPr="00237BE5">
        <w:rPr>
          <w:rFonts w:ascii="Times New Roman" w:hAnsi="Times New Roman"/>
          <w:sz w:val="24"/>
          <w:szCs w:val="24"/>
        </w:rPr>
        <w:t>4.5.-  Recursos: Humanos, Técnicos, Financieros, Legales</w:t>
      </w:r>
      <w:bookmarkEnd w:id="28"/>
    </w:p>
    <w:p w:rsidR="0093657A" w:rsidRDefault="0093657A" w:rsidP="00A016F4">
      <w:pPr>
        <w:pStyle w:val="Ttulo2"/>
        <w:jc w:val="both"/>
      </w:pPr>
      <w:bookmarkStart w:id="29" w:name="_Toc527320613"/>
      <w:r w:rsidRPr="001F4C4B">
        <w:t>4.5.1</w:t>
      </w:r>
      <w:r>
        <w:t>.-Recursos h</w:t>
      </w:r>
      <w:r w:rsidRPr="001F4C4B">
        <w:t>umanos</w:t>
      </w:r>
      <w:bookmarkEnd w:id="29"/>
    </w:p>
    <w:p w:rsidR="0093657A" w:rsidRDefault="0093657A" w:rsidP="00A016F4">
      <w:pPr>
        <w:jc w:val="both"/>
      </w:pPr>
    </w:p>
    <w:p w:rsidR="0093657A" w:rsidRDefault="0093657A" w:rsidP="00A016F4">
      <w:pPr>
        <w:spacing w:line="480" w:lineRule="auto"/>
        <w:jc w:val="both"/>
        <w:rPr>
          <w:rFonts w:ascii="Times New Roman" w:hAnsi="Times New Roman" w:cs="Times New Roman"/>
          <w:sz w:val="24"/>
          <w:szCs w:val="24"/>
        </w:rPr>
      </w:pPr>
      <w:r>
        <w:rPr>
          <w:rFonts w:ascii="Times New Roman" w:hAnsi="Times New Roman" w:cs="Times New Roman"/>
          <w:sz w:val="24"/>
          <w:szCs w:val="24"/>
        </w:rPr>
        <w:t>En la implementación de nuestro sistema de control de inventarios, se utilizaron conocimientos previos, adquiridos durante los periodos efectuados en la carrera de Informática, incluyendo conocimientos como creaciones de interfaces gráficas, creación de archivos HTML y vincularlas</w:t>
      </w:r>
      <w:r w:rsidR="003F3B4C">
        <w:rPr>
          <w:rFonts w:ascii="Times New Roman" w:hAnsi="Times New Roman" w:cs="Times New Roman"/>
          <w:sz w:val="24"/>
          <w:szCs w:val="24"/>
        </w:rPr>
        <w:t xml:space="preserve"> con archivos CSS y PHP</w:t>
      </w:r>
      <w:r>
        <w:rPr>
          <w:rFonts w:ascii="Times New Roman" w:hAnsi="Times New Roman" w:cs="Times New Roman"/>
          <w:sz w:val="24"/>
          <w:szCs w:val="24"/>
        </w:rPr>
        <w:t>, y hacer la respectiva conexión y creación a la base de datos a través de MySQL Workbench.</w:t>
      </w:r>
    </w:p>
    <w:p w:rsidR="0093657A" w:rsidRDefault="0093657A" w:rsidP="00A016F4">
      <w:pPr>
        <w:widowControl w:val="0"/>
        <w:suppressAutoHyphens/>
        <w:autoSpaceDN w:val="0"/>
        <w:spacing w:before="60" w:after="60" w:line="480" w:lineRule="auto"/>
        <w:jc w:val="both"/>
        <w:textAlignment w:val="baseline"/>
        <w:rPr>
          <w:rFonts w:ascii="Times New Roman" w:eastAsia="Droid Sans Fallback" w:hAnsi="Times New Roman" w:cs="Times New Roman"/>
          <w:kern w:val="3"/>
          <w:sz w:val="24"/>
          <w:szCs w:val="24"/>
          <w:lang w:val="es-EC" w:eastAsia="zh-CN" w:bidi="hi-IN"/>
        </w:rPr>
      </w:pPr>
      <w:r>
        <w:rPr>
          <w:rFonts w:ascii="Times New Roman" w:eastAsia="Droid Sans Fallback" w:hAnsi="Times New Roman" w:cs="Times New Roman"/>
          <w:kern w:val="3"/>
          <w:sz w:val="24"/>
          <w:szCs w:val="24"/>
          <w:lang w:val="es-EC" w:eastAsia="zh-CN" w:bidi="hi-IN"/>
        </w:rPr>
        <w:lastRenderedPageBreak/>
        <w:t>Gracias al apoyo de algunos de nuestros compañeros pudimos realizar nuestro sistema de control de inventario, ya que nos proporcionaron su apoyo y algunas sugerencias para las distintas funcionalidades que tendrá el sistema al momento de ser instalado en el establecimiento.</w:t>
      </w:r>
    </w:p>
    <w:p w:rsidR="002F1565" w:rsidRDefault="0093657A" w:rsidP="00A016F4">
      <w:pPr>
        <w:widowControl w:val="0"/>
        <w:suppressAutoHyphens/>
        <w:autoSpaceDN w:val="0"/>
        <w:spacing w:before="60" w:after="60" w:line="480" w:lineRule="auto"/>
        <w:jc w:val="both"/>
        <w:textAlignment w:val="baseline"/>
        <w:rPr>
          <w:rFonts w:ascii="Times New Roman" w:eastAsia="Droid Sans Fallback" w:hAnsi="Times New Roman" w:cs="Times New Roman"/>
          <w:kern w:val="3"/>
          <w:sz w:val="24"/>
          <w:szCs w:val="24"/>
          <w:lang w:val="es-EC" w:eastAsia="zh-CN" w:bidi="hi-IN"/>
        </w:rPr>
      </w:pPr>
      <w:r>
        <w:rPr>
          <w:rFonts w:ascii="Times New Roman" w:hAnsi="Times New Roman" w:cs="Times New Roman"/>
          <w:sz w:val="24"/>
          <w:szCs w:val="24"/>
          <w:lang w:val="es-MX" w:eastAsia="es-EC"/>
        </w:rPr>
        <w:t>Este trabajo de titulación se pudo finalizar gracias a la asesoría de nuestro tutor Ing. Jimmy</w:t>
      </w:r>
      <w:r w:rsidR="003531D4">
        <w:rPr>
          <w:rFonts w:ascii="Times New Roman" w:hAnsi="Times New Roman" w:cs="Times New Roman"/>
          <w:sz w:val="24"/>
          <w:szCs w:val="24"/>
          <w:lang w:val="es-MX" w:eastAsia="es-EC"/>
        </w:rPr>
        <w:t xml:space="preserve"> Totoy, y nuestro co-revisor Lcdo</w:t>
      </w:r>
      <w:r>
        <w:rPr>
          <w:rFonts w:ascii="Times New Roman" w:hAnsi="Times New Roman" w:cs="Times New Roman"/>
          <w:sz w:val="24"/>
          <w:szCs w:val="24"/>
          <w:lang w:val="es-MX" w:eastAsia="es-EC"/>
        </w:rPr>
        <w:t xml:space="preserve">. </w:t>
      </w:r>
      <w:r w:rsidR="003531D4">
        <w:rPr>
          <w:rFonts w:ascii="Times New Roman" w:hAnsi="Times New Roman" w:cs="Times New Roman"/>
          <w:sz w:val="24"/>
          <w:szCs w:val="24"/>
          <w:lang w:val="es-MX" w:eastAsia="es-EC"/>
        </w:rPr>
        <w:t>Camilo Coronel</w:t>
      </w:r>
      <w:r>
        <w:rPr>
          <w:rFonts w:ascii="Times New Roman" w:hAnsi="Times New Roman" w:cs="Times New Roman"/>
          <w:sz w:val="24"/>
          <w:szCs w:val="24"/>
          <w:lang w:val="es-MX" w:eastAsia="es-EC"/>
        </w:rPr>
        <w:t xml:space="preserve"> quienes han supervisado nuestro trabajo investigativo.</w:t>
      </w:r>
    </w:p>
    <w:p w:rsidR="003F3B4C" w:rsidRPr="003F3B4C" w:rsidRDefault="003F3B4C" w:rsidP="00A016F4">
      <w:pPr>
        <w:widowControl w:val="0"/>
        <w:suppressAutoHyphens/>
        <w:autoSpaceDN w:val="0"/>
        <w:spacing w:before="60" w:after="60" w:line="480" w:lineRule="auto"/>
        <w:jc w:val="both"/>
        <w:textAlignment w:val="baseline"/>
        <w:rPr>
          <w:rFonts w:ascii="Times New Roman" w:eastAsia="Droid Sans Fallback" w:hAnsi="Times New Roman" w:cs="Times New Roman"/>
          <w:kern w:val="3"/>
          <w:sz w:val="24"/>
          <w:szCs w:val="24"/>
          <w:lang w:val="es-EC" w:eastAsia="zh-CN" w:bidi="hi-IN"/>
        </w:rPr>
      </w:pPr>
    </w:p>
    <w:p w:rsidR="0093657A" w:rsidRDefault="0093657A" w:rsidP="00A016F4">
      <w:pPr>
        <w:widowControl w:val="0"/>
        <w:suppressAutoHyphens/>
        <w:autoSpaceDN w:val="0"/>
        <w:spacing w:before="60" w:after="60" w:line="480" w:lineRule="auto"/>
        <w:jc w:val="both"/>
        <w:textAlignment w:val="baseline"/>
        <w:rPr>
          <w:rFonts w:ascii="Times New Roman" w:eastAsia="Droid Sans Fallback" w:hAnsi="Times New Roman" w:cs="Times New Roman"/>
          <w:b/>
          <w:kern w:val="3"/>
          <w:sz w:val="24"/>
          <w:szCs w:val="24"/>
          <w:lang w:val="es-EC" w:eastAsia="zh-CN" w:bidi="hi-IN"/>
        </w:rPr>
      </w:pPr>
      <w:r w:rsidRPr="00CE6049">
        <w:rPr>
          <w:rFonts w:ascii="Times New Roman" w:eastAsia="Droid Sans Fallback" w:hAnsi="Times New Roman" w:cs="Times New Roman"/>
          <w:b/>
          <w:kern w:val="3"/>
          <w:sz w:val="24"/>
          <w:szCs w:val="24"/>
          <w:lang w:val="es-EC" w:eastAsia="zh-CN" w:bidi="hi-IN"/>
        </w:rPr>
        <w:t>4.5.2.- Recursos técnicos</w:t>
      </w:r>
    </w:p>
    <w:p w:rsidR="0093657A" w:rsidRDefault="0093657A" w:rsidP="00A016F4">
      <w:pPr>
        <w:pStyle w:val="Prrafodelista"/>
        <w:widowControl w:val="0"/>
        <w:numPr>
          <w:ilvl w:val="0"/>
          <w:numId w:val="13"/>
        </w:numPr>
        <w:suppressAutoHyphens/>
        <w:autoSpaceDN w:val="0"/>
        <w:spacing w:before="60" w:after="60" w:line="480" w:lineRule="auto"/>
        <w:jc w:val="both"/>
        <w:textAlignment w:val="baseline"/>
        <w:rPr>
          <w:rFonts w:ascii="Times New Roman" w:eastAsia="Droid Sans Fallback" w:hAnsi="Times New Roman" w:cs="Times New Roman"/>
          <w:kern w:val="3"/>
          <w:sz w:val="24"/>
          <w:szCs w:val="24"/>
          <w:lang w:val="es-EC" w:eastAsia="zh-CN" w:bidi="hi-IN"/>
        </w:rPr>
      </w:pPr>
      <w:r w:rsidRPr="00CE6049">
        <w:rPr>
          <w:rFonts w:ascii="Times New Roman" w:eastAsia="Droid Sans Fallback" w:hAnsi="Times New Roman" w:cs="Times New Roman"/>
          <w:kern w:val="3"/>
          <w:sz w:val="24"/>
          <w:szCs w:val="24"/>
          <w:lang w:val="es-EC" w:eastAsia="zh-CN" w:bidi="hi-IN"/>
        </w:rPr>
        <w:t xml:space="preserve">Nuestro sistema se desarrolló usando editores de texto como Sublime </w:t>
      </w:r>
      <w:proofErr w:type="spellStart"/>
      <w:r w:rsidRPr="00CE6049">
        <w:rPr>
          <w:rFonts w:ascii="Times New Roman" w:eastAsia="Droid Sans Fallback" w:hAnsi="Times New Roman" w:cs="Times New Roman"/>
          <w:kern w:val="3"/>
          <w:sz w:val="24"/>
          <w:szCs w:val="24"/>
          <w:lang w:val="es-EC" w:eastAsia="zh-CN" w:bidi="hi-IN"/>
        </w:rPr>
        <w:t>text</w:t>
      </w:r>
      <w:proofErr w:type="spellEnd"/>
      <w:r>
        <w:rPr>
          <w:rFonts w:ascii="Times New Roman" w:eastAsia="Droid Sans Fallback" w:hAnsi="Times New Roman" w:cs="Times New Roman"/>
          <w:kern w:val="3"/>
          <w:sz w:val="24"/>
          <w:szCs w:val="24"/>
          <w:lang w:val="es-EC" w:eastAsia="zh-CN" w:bidi="hi-IN"/>
        </w:rPr>
        <w:t xml:space="preserve"> crear los archivos con extensión HTML, CSS, y PHP</w:t>
      </w:r>
      <w:r w:rsidRPr="00CE6049">
        <w:rPr>
          <w:rFonts w:ascii="Times New Roman" w:eastAsia="Droid Sans Fallback" w:hAnsi="Times New Roman" w:cs="Times New Roman"/>
          <w:kern w:val="3"/>
          <w:sz w:val="24"/>
          <w:szCs w:val="24"/>
          <w:lang w:val="es-EC" w:eastAsia="zh-CN" w:bidi="hi-IN"/>
        </w:rPr>
        <w:t>, también se utilizó un motor de base de datos conocida como MySQL WORKBENCH</w:t>
      </w:r>
      <w:r>
        <w:rPr>
          <w:rFonts w:ascii="Times New Roman" w:eastAsia="Droid Sans Fallback" w:hAnsi="Times New Roman" w:cs="Times New Roman"/>
          <w:kern w:val="3"/>
          <w:sz w:val="24"/>
          <w:szCs w:val="24"/>
          <w:lang w:val="es-EC" w:eastAsia="zh-CN" w:bidi="hi-IN"/>
        </w:rPr>
        <w:t xml:space="preserve"> en la cual también se efectúa la conexión de Base de datos.</w:t>
      </w:r>
    </w:p>
    <w:p w:rsidR="0093657A" w:rsidRDefault="0093657A" w:rsidP="00A016F4">
      <w:pPr>
        <w:pStyle w:val="Prrafodelista"/>
        <w:widowControl w:val="0"/>
        <w:numPr>
          <w:ilvl w:val="0"/>
          <w:numId w:val="13"/>
        </w:numPr>
        <w:suppressAutoHyphens/>
        <w:autoSpaceDN w:val="0"/>
        <w:spacing w:before="60" w:after="60" w:line="480" w:lineRule="auto"/>
        <w:jc w:val="both"/>
        <w:textAlignment w:val="baseline"/>
        <w:rPr>
          <w:rFonts w:ascii="Times New Roman" w:eastAsia="Droid Sans Fallback" w:hAnsi="Times New Roman" w:cs="Times New Roman"/>
          <w:kern w:val="3"/>
          <w:sz w:val="24"/>
          <w:szCs w:val="24"/>
          <w:lang w:val="es-EC" w:eastAsia="zh-CN" w:bidi="hi-IN"/>
        </w:rPr>
      </w:pPr>
      <w:r>
        <w:rPr>
          <w:rFonts w:ascii="Times New Roman" w:eastAsia="Droid Sans Fallback" w:hAnsi="Times New Roman" w:cs="Times New Roman"/>
          <w:kern w:val="3"/>
          <w:sz w:val="24"/>
          <w:szCs w:val="24"/>
          <w:lang w:val="es-EC" w:eastAsia="zh-CN" w:bidi="hi-IN"/>
        </w:rPr>
        <w:t xml:space="preserve">Se creó </w:t>
      </w:r>
      <w:r w:rsidR="00931A5E">
        <w:rPr>
          <w:rFonts w:ascii="Times New Roman" w:eastAsia="Droid Sans Fallback" w:hAnsi="Times New Roman" w:cs="Times New Roman"/>
          <w:kern w:val="3"/>
          <w:sz w:val="24"/>
          <w:szCs w:val="24"/>
          <w:lang w:val="es-EC" w:eastAsia="zh-CN" w:bidi="hi-IN"/>
        </w:rPr>
        <w:t>una interfaz para que el cliente maneje</w:t>
      </w:r>
      <w:r>
        <w:rPr>
          <w:rFonts w:ascii="Times New Roman" w:eastAsia="Droid Sans Fallback" w:hAnsi="Times New Roman" w:cs="Times New Roman"/>
          <w:kern w:val="3"/>
          <w:sz w:val="24"/>
          <w:szCs w:val="24"/>
          <w:lang w:val="es-EC" w:eastAsia="zh-CN" w:bidi="hi-IN"/>
        </w:rPr>
        <w:t xml:space="preserve"> de manera simple, intuitiva, fácil de usar y de aprender.</w:t>
      </w:r>
    </w:p>
    <w:p w:rsidR="0093657A" w:rsidRDefault="007C1508" w:rsidP="00A016F4">
      <w:pPr>
        <w:pStyle w:val="Prrafodelista"/>
        <w:widowControl w:val="0"/>
        <w:numPr>
          <w:ilvl w:val="0"/>
          <w:numId w:val="13"/>
        </w:numPr>
        <w:suppressAutoHyphens/>
        <w:autoSpaceDN w:val="0"/>
        <w:spacing w:before="60" w:after="60" w:line="480" w:lineRule="auto"/>
        <w:jc w:val="both"/>
        <w:textAlignment w:val="baseline"/>
        <w:rPr>
          <w:rFonts w:ascii="Times New Roman" w:eastAsia="Droid Sans Fallback" w:hAnsi="Times New Roman" w:cs="Times New Roman"/>
          <w:kern w:val="3"/>
          <w:sz w:val="24"/>
          <w:szCs w:val="24"/>
          <w:lang w:val="es-EC" w:eastAsia="zh-CN" w:bidi="hi-IN"/>
        </w:rPr>
      </w:pPr>
      <w:r>
        <w:rPr>
          <w:rFonts w:ascii="Times New Roman" w:eastAsia="Droid Sans Fallback" w:hAnsi="Times New Roman" w:cs="Times New Roman"/>
          <w:kern w:val="3"/>
          <w:sz w:val="24"/>
          <w:szCs w:val="24"/>
          <w:lang w:val="es-EC" w:eastAsia="zh-CN" w:bidi="hi-IN"/>
        </w:rPr>
        <w:t xml:space="preserve">Se hicieron </w:t>
      </w:r>
      <w:r w:rsidR="0093657A">
        <w:rPr>
          <w:rFonts w:ascii="Times New Roman" w:eastAsia="Droid Sans Fallback" w:hAnsi="Times New Roman" w:cs="Times New Roman"/>
          <w:kern w:val="3"/>
          <w:sz w:val="24"/>
          <w:szCs w:val="24"/>
          <w:lang w:val="es-EC" w:eastAsia="zh-CN" w:bidi="hi-IN"/>
        </w:rPr>
        <w:t>las revisiones técnicas en el establecimiento para verificar si nuestro software es compatible con el sist</w:t>
      </w:r>
      <w:r w:rsidR="00931A5E">
        <w:rPr>
          <w:rFonts w:ascii="Times New Roman" w:eastAsia="Droid Sans Fallback" w:hAnsi="Times New Roman" w:cs="Times New Roman"/>
          <w:kern w:val="3"/>
          <w:sz w:val="24"/>
          <w:szCs w:val="24"/>
          <w:lang w:val="es-EC" w:eastAsia="zh-CN" w:bidi="hi-IN"/>
        </w:rPr>
        <w:t>ema operativo del equipo.</w:t>
      </w:r>
    </w:p>
    <w:p w:rsidR="00EC5556" w:rsidRDefault="00EC5556" w:rsidP="00EC5556">
      <w:pPr>
        <w:widowControl w:val="0"/>
        <w:suppressAutoHyphens/>
        <w:autoSpaceDN w:val="0"/>
        <w:spacing w:before="60" w:after="60" w:line="480" w:lineRule="auto"/>
        <w:jc w:val="both"/>
        <w:textAlignment w:val="baseline"/>
        <w:rPr>
          <w:rFonts w:ascii="Times New Roman" w:eastAsia="Droid Sans Fallback" w:hAnsi="Times New Roman" w:cs="Times New Roman"/>
          <w:kern w:val="3"/>
          <w:sz w:val="24"/>
          <w:szCs w:val="24"/>
          <w:lang w:val="es-EC" w:eastAsia="zh-CN" w:bidi="hi-IN"/>
        </w:rPr>
      </w:pPr>
    </w:p>
    <w:p w:rsidR="00EC5556" w:rsidRDefault="00EC5556" w:rsidP="00EC5556">
      <w:pPr>
        <w:widowControl w:val="0"/>
        <w:suppressAutoHyphens/>
        <w:autoSpaceDN w:val="0"/>
        <w:spacing w:before="60" w:after="60" w:line="480" w:lineRule="auto"/>
        <w:jc w:val="both"/>
        <w:textAlignment w:val="baseline"/>
        <w:rPr>
          <w:rFonts w:ascii="Times New Roman" w:eastAsia="Droid Sans Fallback" w:hAnsi="Times New Roman" w:cs="Times New Roman"/>
          <w:kern w:val="3"/>
          <w:sz w:val="24"/>
          <w:szCs w:val="24"/>
          <w:lang w:val="es-EC" w:eastAsia="zh-CN" w:bidi="hi-IN"/>
        </w:rPr>
      </w:pPr>
    </w:p>
    <w:p w:rsidR="00EC5556" w:rsidRDefault="00EC5556" w:rsidP="00EC5556">
      <w:pPr>
        <w:widowControl w:val="0"/>
        <w:suppressAutoHyphens/>
        <w:autoSpaceDN w:val="0"/>
        <w:spacing w:before="60" w:after="60" w:line="480" w:lineRule="auto"/>
        <w:jc w:val="both"/>
        <w:textAlignment w:val="baseline"/>
        <w:rPr>
          <w:rFonts w:ascii="Times New Roman" w:eastAsia="Droid Sans Fallback" w:hAnsi="Times New Roman" w:cs="Times New Roman"/>
          <w:kern w:val="3"/>
          <w:sz w:val="24"/>
          <w:szCs w:val="24"/>
          <w:lang w:val="es-EC" w:eastAsia="zh-CN" w:bidi="hi-IN"/>
        </w:rPr>
      </w:pPr>
    </w:p>
    <w:p w:rsidR="00EC5556" w:rsidRPr="00EC5556" w:rsidRDefault="00EC5556" w:rsidP="00EC5556">
      <w:pPr>
        <w:widowControl w:val="0"/>
        <w:suppressAutoHyphens/>
        <w:autoSpaceDN w:val="0"/>
        <w:spacing w:before="60" w:after="60" w:line="480" w:lineRule="auto"/>
        <w:jc w:val="both"/>
        <w:textAlignment w:val="baseline"/>
        <w:rPr>
          <w:rFonts w:ascii="Times New Roman" w:eastAsia="Droid Sans Fallback" w:hAnsi="Times New Roman" w:cs="Times New Roman"/>
          <w:kern w:val="3"/>
          <w:sz w:val="24"/>
          <w:szCs w:val="24"/>
          <w:lang w:val="es-EC" w:eastAsia="zh-CN" w:bidi="hi-IN"/>
        </w:rPr>
      </w:pPr>
    </w:p>
    <w:p w:rsidR="00485421" w:rsidRDefault="00485421" w:rsidP="00A016F4">
      <w:pPr>
        <w:widowControl w:val="0"/>
        <w:suppressAutoHyphens/>
        <w:autoSpaceDN w:val="0"/>
        <w:spacing w:before="60" w:after="60" w:line="480" w:lineRule="auto"/>
        <w:jc w:val="both"/>
        <w:textAlignment w:val="baseline"/>
        <w:rPr>
          <w:rFonts w:ascii="Times New Roman" w:eastAsia="Droid Sans Fallback" w:hAnsi="Times New Roman" w:cs="Times New Roman"/>
          <w:b/>
          <w:kern w:val="3"/>
          <w:sz w:val="24"/>
          <w:szCs w:val="24"/>
          <w:lang w:val="es-EC" w:eastAsia="zh-CN" w:bidi="hi-IN"/>
        </w:rPr>
      </w:pPr>
    </w:p>
    <w:p w:rsidR="0093657A" w:rsidRDefault="0093657A" w:rsidP="00A016F4">
      <w:pPr>
        <w:widowControl w:val="0"/>
        <w:suppressAutoHyphens/>
        <w:autoSpaceDN w:val="0"/>
        <w:spacing w:before="60" w:after="60" w:line="480" w:lineRule="auto"/>
        <w:jc w:val="both"/>
        <w:textAlignment w:val="baseline"/>
        <w:rPr>
          <w:rFonts w:ascii="Times New Roman" w:eastAsia="Droid Sans Fallback" w:hAnsi="Times New Roman" w:cs="Times New Roman"/>
          <w:b/>
          <w:kern w:val="3"/>
          <w:sz w:val="24"/>
          <w:szCs w:val="24"/>
          <w:lang w:val="es-EC" w:eastAsia="zh-CN" w:bidi="hi-IN"/>
        </w:rPr>
      </w:pPr>
      <w:r w:rsidRPr="0012305E">
        <w:rPr>
          <w:rFonts w:ascii="Times New Roman" w:eastAsia="Droid Sans Fallback" w:hAnsi="Times New Roman" w:cs="Times New Roman"/>
          <w:b/>
          <w:kern w:val="3"/>
          <w:sz w:val="24"/>
          <w:szCs w:val="24"/>
          <w:lang w:val="es-EC" w:eastAsia="zh-CN" w:bidi="hi-IN"/>
        </w:rPr>
        <w:lastRenderedPageBreak/>
        <w:t>4.5.3.- Recursos financieros</w:t>
      </w:r>
    </w:p>
    <w:tbl>
      <w:tblPr>
        <w:tblStyle w:val="Tablaconcuadrcula"/>
        <w:tblpPr w:leftFromText="141" w:rightFromText="141" w:vertAnchor="text" w:horzAnchor="margin" w:tblpXSpec="center" w:tblpY="18"/>
        <w:tblW w:w="10471" w:type="dxa"/>
        <w:tblLook w:val="04A0" w:firstRow="1" w:lastRow="0" w:firstColumn="1" w:lastColumn="0" w:noHBand="0" w:noVBand="1"/>
      </w:tblPr>
      <w:tblGrid>
        <w:gridCol w:w="865"/>
        <w:gridCol w:w="1897"/>
        <w:gridCol w:w="3686"/>
        <w:gridCol w:w="1510"/>
        <w:gridCol w:w="1150"/>
        <w:gridCol w:w="1363"/>
      </w:tblGrid>
      <w:tr w:rsidR="00237BE5" w:rsidRPr="00400489" w:rsidTr="00237BE5">
        <w:trPr>
          <w:trHeight w:val="108"/>
        </w:trPr>
        <w:tc>
          <w:tcPr>
            <w:tcW w:w="865" w:type="dxa"/>
            <w:noWrap/>
            <w:hideMark/>
          </w:tcPr>
          <w:p w:rsidR="00237BE5" w:rsidRPr="00400489" w:rsidRDefault="00237BE5" w:rsidP="00A016F4">
            <w:pPr>
              <w:spacing w:line="480" w:lineRule="auto"/>
              <w:jc w:val="both"/>
              <w:rPr>
                <w:rFonts w:ascii="Times New Roman" w:eastAsia="Times New Roman" w:hAnsi="Times New Roman" w:cs="Times New Roman"/>
                <w:b/>
                <w:bCs/>
                <w:color w:val="000000"/>
                <w:sz w:val="24"/>
                <w:szCs w:val="24"/>
                <w:lang w:eastAsia="es-EC"/>
              </w:rPr>
            </w:pPr>
            <w:r w:rsidRPr="00400489">
              <w:rPr>
                <w:rFonts w:ascii="Times New Roman" w:eastAsia="Times New Roman" w:hAnsi="Times New Roman" w:cs="Times New Roman"/>
                <w:b/>
                <w:bCs/>
                <w:color w:val="000000"/>
                <w:sz w:val="24"/>
                <w:szCs w:val="24"/>
                <w:lang w:eastAsia="es-EC"/>
              </w:rPr>
              <w:t>ID</w:t>
            </w:r>
          </w:p>
        </w:tc>
        <w:tc>
          <w:tcPr>
            <w:tcW w:w="1897" w:type="dxa"/>
            <w:noWrap/>
            <w:hideMark/>
          </w:tcPr>
          <w:p w:rsidR="00237BE5" w:rsidRPr="00400489" w:rsidRDefault="00237BE5" w:rsidP="00A016F4">
            <w:pPr>
              <w:spacing w:line="480" w:lineRule="auto"/>
              <w:jc w:val="both"/>
              <w:rPr>
                <w:rFonts w:ascii="Times New Roman" w:eastAsia="Times New Roman" w:hAnsi="Times New Roman" w:cs="Times New Roman"/>
                <w:b/>
                <w:bCs/>
                <w:color w:val="000000"/>
                <w:sz w:val="24"/>
                <w:szCs w:val="24"/>
                <w:lang w:eastAsia="es-EC"/>
              </w:rPr>
            </w:pPr>
            <w:r w:rsidRPr="00400489">
              <w:rPr>
                <w:rFonts w:ascii="Times New Roman" w:eastAsia="Times New Roman" w:hAnsi="Times New Roman" w:cs="Times New Roman"/>
                <w:b/>
                <w:bCs/>
                <w:color w:val="000000"/>
                <w:sz w:val="24"/>
                <w:szCs w:val="24"/>
                <w:lang w:eastAsia="es-EC"/>
              </w:rPr>
              <w:t>CODIGO</w:t>
            </w:r>
          </w:p>
        </w:tc>
        <w:tc>
          <w:tcPr>
            <w:tcW w:w="3686" w:type="dxa"/>
            <w:noWrap/>
            <w:hideMark/>
          </w:tcPr>
          <w:p w:rsidR="00237BE5" w:rsidRPr="00400489" w:rsidRDefault="00237BE5" w:rsidP="00A016F4">
            <w:pPr>
              <w:spacing w:line="480" w:lineRule="auto"/>
              <w:jc w:val="both"/>
              <w:rPr>
                <w:rFonts w:ascii="Times New Roman" w:eastAsia="Times New Roman" w:hAnsi="Times New Roman" w:cs="Times New Roman"/>
                <w:b/>
                <w:bCs/>
                <w:color w:val="000000"/>
                <w:sz w:val="24"/>
                <w:szCs w:val="24"/>
                <w:lang w:eastAsia="es-EC"/>
              </w:rPr>
            </w:pPr>
            <w:r w:rsidRPr="00400489">
              <w:rPr>
                <w:rFonts w:ascii="Times New Roman" w:eastAsia="Times New Roman" w:hAnsi="Times New Roman" w:cs="Times New Roman"/>
                <w:b/>
                <w:bCs/>
                <w:color w:val="000000"/>
                <w:sz w:val="24"/>
                <w:szCs w:val="24"/>
                <w:lang w:eastAsia="es-EC"/>
              </w:rPr>
              <w:t>DESCRIPCION</w:t>
            </w:r>
          </w:p>
        </w:tc>
        <w:tc>
          <w:tcPr>
            <w:tcW w:w="1510" w:type="dxa"/>
            <w:noWrap/>
            <w:hideMark/>
          </w:tcPr>
          <w:p w:rsidR="00237BE5" w:rsidRPr="00400489" w:rsidRDefault="00237BE5" w:rsidP="00A016F4">
            <w:pPr>
              <w:spacing w:line="480" w:lineRule="auto"/>
              <w:jc w:val="both"/>
              <w:rPr>
                <w:rFonts w:ascii="Times New Roman" w:eastAsia="Times New Roman" w:hAnsi="Times New Roman" w:cs="Times New Roman"/>
                <w:b/>
                <w:bCs/>
                <w:color w:val="000000"/>
                <w:sz w:val="24"/>
                <w:szCs w:val="24"/>
                <w:lang w:eastAsia="es-EC"/>
              </w:rPr>
            </w:pPr>
            <w:r w:rsidRPr="00400489">
              <w:rPr>
                <w:rFonts w:ascii="Times New Roman" w:eastAsia="Times New Roman" w:hAnsi="Times New Roman" w:cs="Times New Roman"/>
                <w:b/>
                <w:bCs/>
                <w:color w:val="000000"/>
                <w:sz w:val="24"/>
                <w:szCs w:val="24"/>
                <w:lang w:eastAsia="es-EC"/>
              </w:rPr>
              <w:t>CANTIDAD</w:t>
            </w:r>
          </w:p>
        </w:tc>
        <w:tc>
          <w:tcPr>
            <w:tcW w:w="1150" w:type="dxa"/>
            <w:noWrap/>
            <w:hideMark/>
          </w:tcPr>
          <w:p w:rsidR="00237BE5" w:rsidRPr="00400489" w:rsidRDefault="00237BE5" w:rsidP="00A016F4">
            <w:pPr>
              <w:spacing w:line="480" w:lineRule="auto"/>
              <w:jc w:val="both"/>
              <w:rPr>
                <w:rFonts w:ascii="Times New Roman" w:eastAsia="Times New Roman" w:hAnsi="Times New Roman" w:cs="Times New Roman"/>
                <w:b/>
                <w:bCs/>
                <w:color w:val="000000"/>
                <w:sz w:val="24"/>
                <w:szCs w:val="24"/>
                <w:lang w:eastAsia="es-EC"/>
              </w:rPr>
            </w:pPr>
            <w:r w:rsidRPr="00400489">
              <w:rPr>
                <w:rFonts w:ascii="Times New Roman" w:eastAsia="Times New Roman" w:hAnsi="Times New Roman" w:cs="Times New Roman"/>
                <w:b/>
                <w:bCs/>
                <w:color w:val="000000"/>
                <w:sz w:val="24"/>
                <w:szCs w:val="24"/>
                <w:lang w:eastAsia="es-EC"/>
              </w:rPr>
              <w:t>PRECIO</w:t>
            </w:r>
          </w:p>
        </w:tc>
        <w:tc>
          <w:tcPr>
            <w:tcW w:w="1363" w:type="dxa"/>
            <w:noWrap/>
            <w:hideMark/>
          </w:tcPr>
          <w:p w:rsidR="00237BE5" w:rsidRPr="00400489" w:rsidRDefault="00237BE5" w:rsidP="00A016F4">
            <w:pPr>
              <w:spacing w:line="480" w:lineRule="auto"/>
              <w:jc w:val="both"/>
              <w:rPr>
                <w:rFonts w:ascii="Times New Roman" w:eastAsia="Times New Roman" w:hAnsi="Times New Roman" w:cs="Times New Roman"/>
                <w:b/>
                <w:bCs/>
                <w:color w:val="000000"/>
                <w:sz w:val="24"/>
                <w:szCs w:val="24"/>
                <w:lang w:eastAsia="es-EC"/>
              </w:rPr>
            </w:pPr>
            <w:r w:rsidRPr="00400489">
              <w:rPr>
                <w:rFonts w:ascii="Times New Roman" w:eastAsia="Times New Roman" w:hAnsi="Times New Roman" w:cs="Times New Roman"/>
                <w:b/>
                <w:bCs/>
                <w:color w:val="000000"/>
                <w:sz w:val="24"/>
                <w:szCs w:val="24"/>
                <w:lang w:eastAsia="es-EC"/>
              </w:rPr>
              <w:t>IMPORTE</w:t>
            </w:r>
          </w:p>
        </w:tc>
      </w:tr>
      <w:tr w:rsidR="00237BE5" w:rsidRPr="00400489" w:rsidTr="00237BE5">
        <w:trPr>
          <w:trHeight w:val="108"/>
        </w:trPr>
        <w:tc>
          <w:tcPr>
            <w:tcW w:w="865" w:type="dxa"/>
            <w:noWrap/>
          </w:tcPr>
          <w:p w:rsidR="00237BE5" w:rsidRPr="00400489" w:rsidRDefault="006C6294" w:rsidP="00A016F4">
            <w:pPr>
              <w:spacing w:line="480" w:lineRule="auto"/>
              <w:jc w:val="both"/>
              <w:rPr>
                <w:rFonts w:ascii="Times New Roman" w:eastAsia="Times New Roman" w:hAnsi="Times New Roman" w:cs="Times New Roman"/>
                <w:color w:val="000000"/>
                <w:sz w:val="24"/>
                <w:szCs w:val="24"/>
                <w:lang w:eastAsia="es-EC"/>
              </w:rPr>
            </w:pPr>
            <w:r>
              <w:rPr>
                <w:rFonts w:ascii="Times New Roman" w:eastAsia="Times New Roman" w:hAnsi="Times New Roman" w:cs="Times New Roman"/>
                <w:color w:val="000000"/>
                <w:sz w:val="24"/>
                <w:szCs w:val="24"/>
                <w:lang w:eastAsia="es-EC"/>
              </w:rPr>
              <w:t>001</w:t>
            </w:r>
          </w:p>
        </w:tc>
        <w:tc>
          <w:tcPr>
            <w:tcW w:w="1897" w:type="dxa"/>
            <w:noWrap/>
          </w:tcPr>
          <w:p w:rsidR="00237BE5" w:rsidRPr="00400489" w:rsidRDefault="00237BE5" w:rsidP="00A016F4">
            <w:pPr>
              <w:spacing w:line="480" w:lineRule="auto"/>
              <w:jc w:val="both"/>
              <w:rPr>
                <w:rFonts w:ascii="Times New Roman" w:eastAsia="Times New Roman" w:hAnsi="Times New Roman" w:cs="Times New Roman"/>
                <w:color w:val="000000"/>
                <w:sz w:val="24"/>
                <w:szCs w:val="24"/>
                <w:lang w:eastAsia="es-EC"/>
              </w:rPr>
            </w:pPr>
            <w:r w:rsidRPr="00400489">
              <w:rPr>
                <w:rFonts w:ascii="Times New Roman" w:eastAsia="Times New Roman" w:hAnsi="Times New Roman" w:cs="Times New Roman"/>
                <w:color w:val="000000"/>
                <w:sz w:val="24"/>
                <w:szCs w:val="24"/>
                <w:lang w:eastAsia="es-EC"/>
              </w:rPr>
              <w:t>Impresiones</w:t>
            </w:r>
          </w:p>
        </w:tc>
        <w:tc>
          <w:tcPr>
            <w:tcW w:w="3686" w:type="dxa"/>
            <w:noWrap/>
          </w:tcPr>
          <w:p w:rsidR="00237BE5" w:rsidRPr="00400489" w:rsidRDefault="00237BE5" w:rsidP="00A016F4">
            <w:pPr>
              <w:spacing w:line="480" w:lineRule="auto"/>
              <w:jc w:val="both"/>
              <w:rPr>
                <w:rFonts w:ascii="Times New Roman" w:eastAsia="Times New Roman" w:hAnsi="Times New Roman" w:cs="Times New Roman"/>
                <w:color w:val="000000"/>
                <w:sz w:val="24"/>
                <w:szCs w:val="24"/>
                <w:lang w:eastAsia="es-EC"/>
              </w:rPr>
            </w:pPr>
            <w:r w:rsidRPr="00400489">
              <w:rPr>
                <w:rFonts w:ascii="Times New Roman" w:eastAsia="Times New Roman" w:hAnsi="Times New Roman" w:cs="Times New Roman"/>
                <w:color w:val="000000"/>
                <w:sz w:val="24"/>
                <w:szCs w:val="24"/>
                <w:lang w:eastAsia="es-EC"/>
              </w:rPr>
              <w:t>Impresión de tesis</w:t>
            </w:r>
          </w:p>
        </w:tc>
        <w:tc>
          <w:tcPr>
            <w:tcW w:w="1510" w:type="dxa"/>
            <w:noWrap/>
          </w:tcPr>
          <w:p w:rsidR="00237BE5" w:rsidRPr="00400489" w:rsidRDefault="008F4D8D" w:rsidP="00A016F4">
            <w:pPr>
              <w:spacing w:line="480" w:lineRule="auto"/>
              <w:jc w:val="both"/>
              <w:rPr>
                <w:rFonts w:ascii="Times New Roman" w:eastAsia="Times New Roman" w:hAnsi="Times New Roman" w:cs="Times New Roman"/>
                <w:color w:val="000000"/>
                <w:sz w:val="24"/>
                <w:szCs w:val="24"/>
                <w:lang w:eastAsia="es-EC"/>
              </w:rPr>
            </w:pPr>
            <w:r>
              <w:rPr>
                <w:rFonts w:ascii="Times New Roman" w:eastAsia="Times New Roman" w:hAnsi="Times New Roman" w:cs="Times New Roman"/>
                <w:color w:val="000000"/>
                <w:sz w:val="24"/>
                <w:szCs w:val="24"/>
                <w:lang w:eastAsia="es-EC"/>
              </w:rPr>
              <w:t>3</w:t>
            </w:r>
          </w:p>
        </w:tc>
        <w:tc>
          <w:tcPr>
            <w:tcW w:w="1150" w:type="dxa"/>
            <w:noWrap/>
          </w:tcPr>
          <w:p w:rsidR="00237BE5" w:rsidRPr="00400489" w:rsidRDefault="00237BE5" w:rsidP="00A016F4">
            <w:pPr>
              <w:spacing w:line="480" w:lineRule="auto"/>
              <w:jc w:val="both"/>
              <w:rPr>
                <w:rFonts w:ascii="Times New Roman" w:eastAsia="Times New Roman" w:hAnsi="Times New Roman" w:cs="Times New Roman"/>
                <w:color w:val="000000"/>
                <w:sz w:val="24"/>
                <w:szCs w:val="24"/>
                <w:lang w:eastAsia="es-EC"/>
              </w:rPr>
            </w:pPr>
            <w:r w:rsidRPr="00400489">
              <w:rPr>
                <w:rFonts w:ascii="Times New Roman" w:eastAsia="Times New Roman" w:hAnsi="Times New Roman" w:cs="Times New Roman"/>
                <w:color w:val="000000"/>
                <w:sz w:val="24"/>
                <w:szCs w:val="24"/>
                <w:lang w:eastAsia="es-EC"/>
              </w:rPr>
              <w:t>$10.00</w:t>
            </w:r>
          </w:p>
        </w:tc>
        <w:tc>
          <w:tcPr>
            <w:tcW w:w="1363" w:type="dxa"/>
            <w:noWrap/>
          </w:tcPr>
          <w:p w:rsidR="00237BE5" w:rsidRPr="00400489" w:rsidRDefault="00237BE5" w:rsidP="00A016F4">
            <w:pPr>
              <w:spacing w:line="480" w:lineRule="auto"/>
              <w:jc w:val="both"/>
              <w:rPr>
                <w:rFonts w:ascii="Times New Roman" w:eastAsia="Times New Roman" w:hAnsi="Times New Roman" w:cs="Times New Roman"/>
                <w:color w:val="000000"/>
                <w:sz w:val="24"/>
                <w:szCs w:val="24"/>
                <w:lang w:eastAsia="es-EC"/>
              </w:rPr>
            </w:pPr>
            <w:r>
              <w:rPr>
                <w:rFonts w:ascii="Times New Roman" w:eastAsia="Times New Roman" w:hAnsi="Times New Roman" w:cs="Times New Roman"/>
                <w:color w:val="000000"/>
                <w:sz w:val="24"/>
                <w:szCs w:val="24"/>
                <w:lang w:eastAsia="es-EC"/>
              </w:rPr>
              <w:t>$3</w:t>
            </w:r>
            <w:r w:rsidRPr="00400489">
              <w:rPr>
                <w:rFonts w:ascii="Times New Roman" w:eastAsia="Times New Roman" w:hAnsi="Times New Roman" w:cs="Times New Roman"/>
                <w:color w:val="000000"/>
                <w:sz w:val="24"/>
                <w:szCs w:val="24"/>
                <w:lang w:eastAsia="es-EC"/>
              </w:rPr>
              <w:t>0.00</w:t>
            </w:r>
          </w:p>
        </w:tc>
      </w:tr>
      <w:tr w:rsidR="00237BE5" w:rsidRPr="00400489" w:rsidTr="00237BE5">
        <w:trPr>
          <w:trHeight w:val="108"/>
        </w:trPr>
        <w:tc>
          <w:tcPr>
            <w:tcW w:w="865" w:type="dxa"/>
            <w:noWrap/>
          </w:tcPr>
          <w:p w:rsidR="00237BE5" w:rsidRPr="00400489" w:rsidRDefault="006C6294" w:rsidP="00A016F4">
            <w:pPr>
              <w:spacing w:line="480" w:lineRule="auto"/>
              <w:jc w:val="both"/>
              <w:rPr>
                <w:rFonts w:ascii="Times New Roman" w:eastAsia="Times New Roman" w:hAnsi="Times New Roman" w:cs="Times New Roman"/>
                <w:color w:val="000000"/>
                <w:sz w:val="24"/>
                <w:szCs w:val="24"/>
                <w:lang w:eastAsia="es-EC"/>
              </w:rPr>
            </w:pPr>
            <w:r>
              <w:rPr>
                <w:rFonts w:ascii="Times New Roman" w:eastAsia="Times New Roman" w:hAnsi="Times New Roman" w:cs="Times New Roman"/>
                <w:color w:val="000000"/>
                <w:sz w:val="24"/>
                <w:szCs w:val="24"/>
                <w:lang w:eastAsia="es-EC"/>
              </w:rPr>
              <w:t>002</w:t>
            </w:r>
          </w:p>
        </w:tc>
        <w:tc>
          <w:tcPr>
            <w:tcW w:w="1897" w:type="dxa"/>
            <w:noWrap/>
          </w:tcPr>
          <w:p w:rsidR="00237BE5" w:rsidRPr="00400489" w:rsidRDefault="00237BE5" w:rsidP="00A016F4">
            <w:pPr>
              <w:spacing w:line="480" w:lineRule="auto"/>
              <w:jc w:val="both"/>
              <w:rPr>
                <w:rFonts w:ascii="Times New Roman" w:eastAsia="Times New Roman" w:hAnsi="Times New Roman" w:cs="Times New Roman"/>
                <w:color w:val="000000"/>
                <w:sz w:val="24"/>
                <w:szCs w:val="24"/>
                <w:lang w:eastAsia="es-EC"/>
              </w:rPr>
            </w:pPr>
            <w:r w:rsidRPr="00400489">
              <w:rPr>
                <w:rFonts w:ascii="Times New Roman" w:eastAsia="Times New Roman" w:hAnsi="Times New Roman" w:cs="Times New Roman"/>
                <w:color w:val="000000"/>
                <w:sz w:val="24"/>
                <w:szCs w:val="24"/>
                <w:lang w:eastAsia="es-EC"/>
              </w:rPr>
              <w:t>Copias</w:t>
            </w:r>
          </w:p>
        </w:tc>
        <w:tc>
          <w:tcPr>
            <w:tcW w:w="3686" w:type="dxa"/>
            <w:noWrap/>
          </w:tcPr>
          <w:p w:rsidR="00237BE5" w:rsidRPr="00400489" w:rsidRDefault="00237BE5" w:rsidP="00A016F4">
            <w:pPr>
              <w:spacing w:line="480" w:lineRule="auto"/>
              <w:jc w:val="both"/>
              <w:rPr>
                <w:rFonts w:ascii="Times New Roman" w:eastAsia="Times New Roman" w:hAnsi="Times New Roman" w:cs="Times New Roman"/>
                <w:color w:val="000000"/>
                <w:sz w:val="24"/>
                <w:szCs w:val="24"/>
                <w:lang w:eastAsia="es-EC"/>
              </w:rPr>
            </w:pPr>
            <w:r w:rsidRPr="00400489">
              <w:rPr>
                <w:rFonts w:ascii="Times New Roman" w:eastAsia="Times New Roman" w:hAnsi="Times New Roman" w:cs="Times New Roman"/>
                <w:color w:val="000000"/>
                <w:sz w:val="24"/>
                <w:szCs w:val="24"/>
                <w:lang w:eastAsia="es-EC"/>
              </w:rPr>
              <w:t>Copias de capítulos de tesis</w:t>
            </w:r>
          </w:p>
        </w:tc>
        <w:tc>
          <w:tcPr>
            <w:tcW w:w="1510" w:type="dxa"/>
            <w:noWrap/>
          </w:tcPr>
          <w:p w:rsidR="00237BE5" w:rsidRPr="00400489" w:rsidRDefault="00237BE5" w:rsidP="00A016F4">
            <w:pPr>
              <w:spacing w:line="480" w:lineRule="auto"/>
              <w:jc w:val="both"/>
              <w:rPr>
                <w:rFonts w:ascii="Times New Roman" w:eastAsia="Times New Roman" w:hAnsi="Times New Roman" w:cs="Times New Roman"/>
                <w:color w:val="000000"/>
                <w:sz w:val="24"/>
                <w:szCs w:val="24"/>
                <w:lang w:eastAsia="es-EC"/>
              </w:rPr>
            </w:pPr>
            <w:r w:rsidRPr="00400489">
              <w:rPr>
                <w:rFonts w:ascii="Times New Roman" w:eastAsia="Times New Roman" w:hAnsi="Times New Roman" w:cs="Times New Roman"/>
                <w:color w:val="000000"/>
                <w:sz w:val="24"/>
                <w:szCs w:val="24"/>
                <w:lang w:eastAsia="es-EC"/>
              </w:rPr>
              <w:t>3</w:t>
            </w:r>
          </w:p>
        </w:tc>
        <w:tc>
          <w:tcPr>
            <w:tcW w:w="1150" w:type="dxa"/>
            <w:noWrap/>
          </w:tcPr>
          <w:p w:rsidR="00237BE5" w:rsidRPr="00400489" w:rsidRDefault="00237BE5" w:rsidP="00A016F4">
            <w:pPr>
              <w:spacing w:line="480" w:lineRule="auto"/>
              <w:jc w:val="both"/>
              <w:rPr>
                <w:rFonts w:ascii="Times New Roman" w:eastAsia="Times New Roman" w:hAnsi="Times New Roman" w:cs="Times New Roman"/>
                <w:color w:val="000000"/>
                <w:sz w:val="24"/>
                <w:szCs w:val="24"/>
                <w:lang w:eastAsia="es-EC"/>
              </w:rPr>
            </w:pPr>
            <w:r w:rsidRPr="00400489">
              <w:rPr>
                <w:rFonts w:ascii="Times New Roman" w:eastAsia="Times New Roman" w:hAnsi="Times New Roman" w:cs="Times New Roman"/>
                <w:color w:val="000000"/>
                <w:sz w:val="24"/>
                <w:szCs w:val="24"/>
                <w:lang w:eastAsia="es-EC"/>
              </w:rPr>
              <w:t>$2.00</w:t>
            </w:r>
          </w:p>
        </w:tc>
        <w:tc>
          <w:tcPr>
            <w:tcW w:w="1363" w:type="dxa"/>
            <w:noWrap/>
          </w:tcPr>
          <w:p w:rsidR="00237BE5" w:rsidRPr="00400489" w:rsidRDefault="00237BE5" w:rsidP="00A016F4">
            <w:pPr>
              <w:spacing w:line="480" w:lineRule="auto"/>
              <w:jc w:val="both"/>
              <w:rPr>
                <w:rFonts w:ascii="Times New Roman" w:eastAsia="Times New Roman" w:hAnsi="Times New Roman" w:cs="Times New Roman"/>
                <w:color w:val="000000"/>
                <w:sz w:val="24"/>
                <w:szCs w:val="24"/>
                <w:lang w:eastAsia="es-EC"/>
              </w:rPr>
            </w:pPr>
            <w:r>
              <w:rPr>
                <w:rFonts w:ascii="Times New Roman" w:eastAsia="Times New Roman" w:hAnsi="Times New Roman" w:cs="Times New Roman"/>
                <w:color w:val="000000"/>
                <w:sz w:val="24"/>
                <w:szCs w:val="24"/>
                <w:lang w:eastAsia="es-EC"/>
              </w:rPr>
              <w:t>$6</w:t>
            </w:r>
            <w:r w:rsidRPr="00400489">
              <w:rPr>
                <w:rFonts w:ascii="Times New Roman" w:eastAsia="Times New Roman" w:hAnsi="Times New Roman" w:cs="Times New Roman"/>
                <w:color w:val="000000"/>
                <w:sz w:val="24"/>
                <w:szCs w:val="24"/>
                <w:lang w:eastAsia="es-EC"/>
              </w:rPr>
              <w:t>.00</w:t>
            </w:r>
          </w:p>
        </w:tc>
      </w:tr>
      <w:tr w:rsidR="00237BE5" w:rsidRPr="00400489" w:rsidTr="00237BE5">
        <w:trPr>
          <w:trHeight w:val="108"/>
        </w:trPr>
        <w:tc>
          <w:tcPr>
            <w:tcW w:w="865" w:type="dxa"/>
            <w:noWrap/>
          </w:tcPr>
          <w:p w:rsidR="00237BE5" w:rsidRPr="00400489" w:rsidRDefault="006C6294" w:rsidP="00A016F4">
            <w:pPr>
              <w:spacing w:line="480" w:lineRule="auto"/>
              <w:jc w:val="both"/>
              <w:rPr>
                <w:rFonts w:ascii="Times New Roman" w:eastAsia="Times New Roman" w:hAnsi="Times New Roman" w:cs="Times New Roman"/>
                <w:color w:val="000000"/>
                <w:sz w:val="24"/>
                <w:szCs w:val="24"/>
                <w:lang w:eastAsia="es-EC"/>
              </w:rPr>
            </w:pPr>
            <w:r>
              <w:rPr>
                <w:rFonts w:ascii="Times New Roman" w:eastAsia="Times New Roman" w:hAnsi="Times New Roman" w:cs="Times New Roman"/>
                <w:color w:val="000000"/>
                <w:sz w:val="24"/>
                <w:szCs w:val="24"/>
                <w:lang w:eastAsia="es-EC"/>
              </w:rPr>
              <w:t>003</w:t>
            </w:r>
          </w:p>
        </w:tc>
        <w:tc>
          <w:tcPr>
            <w:tcW w:w="1897" w:type="dxa"/>
            <w:noWrap/>
          </w:tcPr>
          <w:p w:rsidR="00237BE5" w:rsidRPr="00400489" w:rsidRDefault="00237BE5" w:rsidP="00A016F4">
            <w:pPr>
              <w:spacing w:line="480" w:lineRule="auto"/>
              <w:jc w:val="both"/>
              <w:rPr>
                <w:rFonts w:ascii="Times New Roman" w:eastAsia="Times New Roman" w:hAnsi="Times New Roman" w:cs="Times New Roman"/>
                <w:color w:val="000000"/>
                <w:sz w:val="24"/>
                <w:szCs w:val="24"/>
                <w:lang w:eastAsia="es-EC"/>
              </w:rPr>
            </w:pPr>
            <w:r w:rsidRPr="00400489">
              <w:rPr>
                <w:rFonts w:ascii="Times New Roman" w:eastAsia="Times New Roman" w:hAnsi="Times New Roman" w:cs="Times New Roman"/>
                <w:color w:val="000000"/>
                <w:sz w:val="24"/>
                <w:szCs w:val="24"/>
                <w:lang w:eastAsia="es-EC"/>
              </w:rPr>
              <w:t>Transporte</w:t>
            </w:r>
          </w:p>
        </w:tc>
        <w:tc>
          <w:tcPr>
            <w:tcW w:w="3686" w:type="dxa"/>
            <w:noWrap/>
          </w:tcPr>
          <w:p w:rsidR="00237BE5" w:rsidRPr="00400489" w:rsidRDefault="00237BE5" w:rsidP="00A016F4">
            <w:pPr>
              <w:spacing w:line="480" w:lineRule="auto"/>
              <w:jc w:val="both"/>
              <w:rPr>
                <w:rFonts w:ascii="Times New Roman" w:eastAsia="Times New Roman" w:hAnsi="Times New Roman" w:cs="Times New Roman"/>
                <w:color w:val="000000"/>
                <w:sz w:val="24"/>
                <w:szCs w:val="24"/>
                <w:lang w:eastAsia="es-EC"/>
              </w:rPr>
            </w:pPr>
            <w:r w:rsidRPr="00400489">
              <w:rPr>
                <w:rFonts w:ascii="Times New Roman" w:eastAsia="Times New Roman" w:hAnsi="Times New Roman" w:cs="Times New Roman"/>
                <w:color w:val="000000"/>
                <w:sz w:val="24"/>
                <w:szCs w:val="24"/>
                <w:lang w:eastAsia="es-EC"/>
              </w:rPr>
              <w:t xml:space="preserve">Transporte </w:t>
            </w:r>
            <w:r>
              <w:rPr>
                <w:rFonts w:ascii="Times New Roman" w:eastAsia="Times New Roman" w:hAnsi="Times New Roman" w:cs="Times New Roman"/>
                <w:color w:val="000000"/>
                <w:sz w:val="24"/>
                <w:szCs w:val="24"/>
                <w:lang w:eastAsia="es-EC"/>
              </w:rPr>
              <w:t>al Instituto Guayaquil</w:t>
            </w:r>
          </w:p>
        </w:tc>
        <w:tc>
          <w:tcPr>
            <w:tcW w:w="1510" w:type="dxa"/>
            <w:noWrap/>
          </w:tcPr>
          <w:p w:rsidR="00237BE5" w:rsidRPr="00400489" w:rsidRDefault="00EE5429" w:rsidP="00A016F4">
            <w:pPr>
              <w:spacing w:line="480" w:lineRule="auto"/>
              <w:jc w:val="both"/>
              <w:rPr>
                <w:rFonts w:ascii="Times New Roman" w:eastAsia="Times New Roman" w:hAnsi="Times New Roman" w:cs="Times New Roman"/>
                <w:color w:val="000000"/>
                <w:sz w:val="24"/>
                <w:szCs w:val="24"/>
                <w:lang w:eastAsia="es-EC"/>
              </w:rPr>
            </w:pPr>
            <w:r>
              <w:rPr>
                <w:rFonts w:ascii="Times New Roman" w:eastAsia="Times New Roman" w:hAnsi="Times New Roman" w:cs="Times New Roman"/>
                <w:color w:val="000000"/>
                <w:sz w:val="24"/>
                <w:szCs w:val="24"/>
                <w:lang w:eastAsia="es-EC"/>
              </w:rPr>
              <w:t>14</w:t>
            </w:r>
          </w:p>
        </w:tc>
        <w:tc>
          <w:tcPr>
            <w:tcW w:w="1150" w:type="dxa"/>
            <w:noWrap/>
          </w:tcPr>
          <w:p w:rsidR="00237BE5" w:rsidRPr="00400489" w:rsidRDefault="008F4D8D" w:rsidP="00A016F4">
            <w:pPr>
              <w:spacing w:line="480" w:lineRule="auto"/>
              <w:jc w:val="both"/>
              <w:rPr>
                <w:rFonts w:ascii="Times New Roman" w:eastAsia="Times New Roman" w:hAnsi="Times New Roman" w:cs="Times New Roman"/>
                <w:color w:val="000000"/>
                <w:sz w:val="24"/>
                <w:szCs w:val="24"/>
                <w:lang w:eastAsia="es-EC"/>
              </w:rPr>
            </w:pPr>
            <w:r>
              <w:rPr>
                <w:rFonts w:ascii="Times New Roman" w:eastAsia="Times New Roman" w:hAnsi="Times New Roman" w:cs="Times New Roman"/>
                <w:color w:val="000000"/>
                <w:sz w:val="24"/>
                <w:szCs w:val="24"/>
                <w:lang w:eastAsia="es-EC"/>
              </w:rPr>
              <w:t>$</w:t>
            </w:r>
            <w:r w:rsidR="00EE5429">
              <w:rPr>
                <w:rFonts w:ascii="Times New Roman" w:eastAsia="Times New Roman" w:hAnsi="Times New Roman" w:cs="Times New Roman"/>
                <w:color w:val="000000"/>
                <w:sz w:val="24"/>
                <w:szCs w:val="24"/>
                <w:lang w:eastAsia="es-EC"/>
              </w:rPr>
              <w:t>1.50</w:t>
            </w:r>
          </w:p>
        </w:tc>
        <w:tc>
          <w:tcPr>
            <w:tcW w:w="1363" w:type="dxa"/>
            <w:noWrap/>
          </w:tcPr>
          <w:p w:rsidR="00237BE5" w:rsidRPr="00400489" w:rsidRDefault="00EE5429" w:rsidP="00A016F4">
            <w:pPr>
              <w:spacing w:line="480" w:lineRule="auto"/>
              <w:jc w:val="both"/>
              <w:rPr>
                <w:rFonts w:ascii="Times New Roman" w:eastAsia="Times New Roman" w:hAnsi="Times New Roman" w:cs="Times New Roman"/>
                <w:color w:val="000000"/>
                <w:sz w:val="24"/>
                <w:szCs w:val="24"/>
                <w:lang w:eastAsia="es-EC"/>
              </w:rPr>
            </w:pPr>
            <w:r>
              <w:rPr>
                <w:rFonts w:ascii="Times New Roman" w:eastAsia="Times New Roman" w:hAnsi="Times New Roman" w:cs="Times New Roman"/>
                <w:color w:val="000000"/>
                <w:sz w:val="24"/>
                <w:szCs w:val="24"/>
                <w:lang w:eastAsia="es-EC"/>
              </w:rPr>
              <w:t>$27</w:t>
            </w:r>
            <w:r w:rsidR="00237BE5" w:rsidRPr="00400489">
              <w:rPr>
                <w:rFonts w:ascii="Times New Roman" w:eastAsia="Times New Roman" w:hAnsi="Times New Roman" w:cs="Times New Roman"/>
                <w:color w:val="000000"/>
                <w:sz w:val="24"/>
                <w:szCs w:val="24"/>
                <w:lang w:eastAsia="es-EC"/>
              </w:rPr>
              <w:t>.00</w:t>
            </w:r>
          </w:p>
        </w:tc>
      </w:tr>
      <w:tr w:rsidR="00237BE5" w:rsidRPr="00400489" w:rsidTr="00237BE5">
        <w:trPr>
          <w:trHeight w:val="108"/>
        </w:trPr>
        <w:tc>
          <w:tcPr>
            <w:tcW w:w="865" w:type="dxa"/>
            <w:noWrap/>
          </w:tcPr>
          <w:p w:rsidR="00237BE5" w:rsidRPr="00400489" w:rsidRDefault="00237BE5" w:rsidP="00A016F4">
            <w:pPr>
              <w:spacing w:line="480" w:lineRule="auto"/>
              <w:jc w:val="both"/>
              <w:rPr>
                <w:rFonts w:ascii="Times New Roman" w:eastAsia="Times New Roman" w:hAnsi="Times New Roman" w:cs="Times New Roman"/>
                <w:color w:val="000000"/>
                <w:sz w:val="24"/>
                <w:szCs w:val="24"/>
                <w:lang w:eastAsia="es-EC"/>
              </w:rPr>
            </w:pPr>
            <w:r w:rsidRPr="00400489">
              <w:rPr>
                <w:rFonts w:ascii="Times New Roman" w:eastAsia="Times New Roman" w:hAnsi="Times New Roman" w:cs="Times New Roman"/>
                <w:color w:val="000000"/>
                <w:sz w:val="24"/>
                <w:szCs w:val="24"/>
                <w:lang w:eastAsia="es-EC"/>
              </w:rPr>
              <w:t>00</w:t>
            </w:r>
            <w:r w:rsidR="006C6294">
              <w:rPr>
                <w:rFonts w:ascii="Times New Roman" w:eastAsia="Times New Roman" w:hAnsi="Times New Roman" w:cs="Times New Roman"/>
                <w:color w:val="000000"/>
                <w:sz w:val="24"/>
                <w:szCs w:val="24"/>
                <w:lang w:eastAsia="es-EC"/>
              </w:rPr>
              <w:t>4</w:t>
            </w:r>
          </w:p>
        </w:tc>
        <w:tc>
          <w:tcPr>
            <w:tcW w:w="1897" w:type="dxa"/>
            <w:noWrap/>
          </w:tcPr>
          <w:p w:rsidR="00237BE5" w:rsidRPr="00400489" w:rsidRDefault="00237BE5" w:rsidP="00A016F4">
            <w:pPr>
              <w:spacing w:line="480" w:lineRule="auto"/>
              <w:jc w:val="both"/>
              <w:rPr>
                <w:rFonts w:ascii="Times New Roman" w:eastAsia="Times New Roman" w:hAnsi="Times New Roman" w:cs="Times New Roman"/>
                <w:color w:val="000000"/>
                <w:sz w:val="24"/>
                <w:szCs w:val="24"/>
                <w:lang w:eastAsia="es-EC"/>
              </w:rPr>
            </w:pPr>
            <w:r w:rsidRPr="00400489">
              <w:rPr>
                <w:rFonts w:ascii="Times New Roman" w:eastAsia="Times New Roman" w:hAnsi="Times New Roman" w:cs="Times New Roman"/>
                <w:color w:val="000000"/>
                <w:sz w:val="24"/>
                <w:szCs w:val="24"/>
                <w:lang w:eastAsia="es-EC"/>
              </w:rPr>
              <w:t>Empastado</w:t>
            </w:r>
          </w:p>
        </w:tc>
        <w:tc>
          <w:tcPr>
            <w:tcW w:w="3686" w:type="dxa"/>
            <w:noWrap/>
          </w:tcPr>
          <w:p w:rsidR="00237BE5" w:rsidRPr="00400489" w:rsidRDefault="00237BE5" w:rsidP="00A016F4">
            <w:pPr>
              <w:spacing w:line="480" w:lineRule="auto"/>
              <w:jc w:val="both"/>
              <w:rPr>
                <w:rFonts w:ascii="Times New Roman" w:eastAsia="Times New Roman" w:hAnsi="Times New Roman" w:cs="Times New Roman"/>
                <w:color w:val="000000"/>
                <w:sz w:val="24"/>
                <w:szCs w:val="24"/>
                <w:lang w:eastAsia="es-EC"/>
              </w:rPr>
            </w:pPr>
            <w:r w:rsidRPr="00400489">
              <w:rPr>
                <w:rFonts w:ascii="Times New Roman" w:eastAsia="Times New Roman" w:hAnsi="Times New Roman" w:cs="Times New Roman"/>
                <w:color w:val="000000"/>
                <w:sz w:val="24"/>
                <w:szCs w:val="24"/>
                <w:lang w:eastAsia="es-EC"/>
              </w:rPr>
              <w:t>Empastado de la tesis</w:t>
            </w:r>
          </w:p>
        </w:tc>
        <w:tc>
          <w:tcPr>
            <w:tcW w:w="1510" w:type="dxa"/>
            <w:noWrap/>
          </w:tcPr>
          <w:p w:rsidR="00237BE5" w:rsidRPr="00400489" w:rsidRDefault="00237BE5" w:rsidP="00A016F4">
            <w:pPr>
              <w:spacing w:line="480" w:lineRule="auto"/>
              <w:jc w:val="both"/>
              <w:rPr>
                <w:rFonts w:ascii="Times New Roman" w:eastAsia="Times New Roman" w:hAnsi="Times New Roman" w:cs="Times New Roman"/>
                <w:color w:val="000000"/>
                <w:sz w:val="24"/>
                <w:szCs w:val="24"/>
                <w:lang w:eastAsia="es-EC"/>
              </w:rPr>
            </w:pPr>
            <w:r w:rsidRPr="00400489">
              <w:rPr>
                <w:rFonts w:ascii="Times New Roman" w:eastAsia="Times New Roman" w:hAnsi="Times New Roman" w:cs="Times New Roman"/>
                <w:color w:val="000000"/>
                <w:sz w:val="24"/>
                <w:szCs w:val="24"/>
                <w:lang w:eastAsia="es-EC"/>
              </w:rPr>
              <w:t>1</w:t>
            </w:r>
          </w:p>
        </w:tc>
        <w:tc>
          <w:tcPr>
            <w:tcW w:w="1150" w:type="dxa"/>
            <w:noWrap/>
          </w:tcPr>
          <w:p w:rsidR="00237BE5" w:rsidRPr="00400489" w:rsidRDefault="00237BE5" w:rsidP="00A016F4">
            <w:pPr>
              <w:spacing w:line="480" w:lineRule="auto"/>
              <w:jc w:val="both"/>
              <w:rPr>
                <w:rFonts w:ascii="Times New Roman" w:eastAsia="Times New Roman" w:hAnsi="Times New Roman" w:cs="Times New Roman"/>
                <w:color w:val="000000"/>
                <w:sz w:val="24"/>
                <w:szCs w:val="24"/>
                <w:lang w:eastAsia="es-EC"/>
              </w:rPr>
            </w:pPr>
            <w:r w:rsidRPr="00400489">
              <w:rPr>
                <w:rFonts w:ascii="Times New Roman" w:eastAsia="Times New Roman" w:hAnsi="Times New Roman" w:cs="Times New Roman"/>
                <w:color w:val="000000"/>
                <w:sz w:val="24"/>
                <w:szCs w:val="24"/>
                <w:lang w:eastAsia="es-EC"/>
              </w:rPr>
              <w:t>$20.00</w:t>
            </w:r>
          </w:p>
        </w:tc>
        <w:tc>
          <w:tcPr>
            <w:tcW w:w="1363" w:type="dxa"/>
            <w:noWrap/>
          </w:tcPr>
          <w:p w:rsidR="00237BE5" w:rsidRPr="00400489" w:rsidRDefault="00237BE5" w:rsidP="00A016F4">
            <w:pPr>
              <w:spacing w:line="480" w:lineRule="auto"/>
              <w:jc w:val="both"/>
              <w:rPr>
                <w:rFonts w:ascii="Times New Roman" w:eastAsia="Times New Roman" w:hAnsi="Times New Roman" w:cs="Times New Roman"/>
                <w:color w:val="000000"/>
                <w:sz w:val="24"/>
                <w:szCs w:val="24"/>
                <w:lang w:eastAsia="es-EC"/>
              </w:rPr>
            </w:pPr>
            <w:r w:rsidRPr="00400489">
              <w:rPr>
                <w:rFonts w:ascii="Times New Roman" w:eastAsia="Times New Roman" w:hAnsi="Times New Roman" w:cs="Times New Roman"/>
                <w:color w:val="000000"/>
                <w:sz w:val="24"/>
                <w:szCs w:val="24"/>
                <w:lang w:eastAsia="es-EC"/>
              </w:rPr>
              <w:t>$20.00</w:t>
            </w:r>
          </w:p>
        </w:tc>
      </w:tr>
      <w:tr w:rsidR="00237BE5" w:rsidRPr="00400489" w:rsidTr="00237BE5">
        <w:trPr>
          <w:trHeight w:val="70"/>
        </w:trPr>
        <w:tc>
          <w:tcPr>
            <w:tcW w:w="6448" w:type="dxa"/>
            <w:gridSpan w:val="3"/>
            <w:noWrap/>
            <w:hideMark/>
          </w:tcPr>
          <w:p w:rsidR="00237BE5" w:rsidRPr="00400489" w:rsidRDefault="00237BE5" w:rsidP="00A016F4">
            <w:pPr>
              <w:spacing w:line="480" w:lineRule="auto"/>
              <w:jc w:val="both"/>
              <w:rPr>
                <w:rFonts w:ascii="Times New Roman" w:eastAsia="Times New Roman" w:hAnsi="Times New Roman" w:cs="Times New Roman"/>
                <w:color w:val="000000"/>
                <w:sz w:val="24"/>
                <w:szCs w:val="24"/>
                <w:lang w:eastAsia="es-EC"/>
              </w:rPr>
            </w:pPr>
          </w:p>
        </w:tc>
        <w:tc>
          <w:tcPr>
            <w:tcW w:w="2660" w:type="dxa"/>
            <w:gridSpan w:val="2"/>
            <w:noWrap/>
            <w:hideMark/>
          </w:tcPr>
          <w:p w:rsidR="00237BE5" w:rsidRPr="00400489" w:rsidRDefault="00237BE5" w:rsidP="00A016F4">
            <w:pPr>
              <w:spacing w:line="480" w:lineRule="auto"/>
              <w:jc w:val="both"/>
              <w:rPr>
                <w:rFonts w:ascii="Times New Roman" w:eastAsia="Times New Roman" w:hAnsi="Times New Roman" w:cs="Times New Roman"/>
                <w:b/>
                <w:bCs/>
                <w:color w:val="000000"/>
                <w:sz w:val="24"/>
                <w:szCs w:val="24"/>
                <w:lang w:eastAsia="es-EC"/>
              </w:rPr>
            </w:pPr>
            <w:r w:rsidRPr="00400489">
              <w:rPr>
                <w:rFonts w:ascii="Times New Roman" w:eastAsia="Times New Roman" w:hAnsi="Times New Roman" w:cs="Times New Roman"/>
                <w:b/>
                <w:bCs/>
                <w:color w:val="000000"/>
                <w:sz w:val="24"/>
                <w:szCs w:val="24"/>
                <w:lang w:eastAsia="es-EC"/>
              </w:rPr>
              <w:t>TOTAL</w:t>
            </w:r>
          </w:p>
        </w:tc>
        <w:tc>
          <w:tcPr>
            <w:tcW w:w="1363" w:type="dxa"/>
            <w:noWrap/>
            <w:hideMark/>
          </w:tcPr>
          <w:p w:rsidR="00237BE5" w:rsidRPr="00400489" w:rsidRDefault="00237BE5" w:rsidP="00A016F4">
            <w:pPr>
              <w:spacing w:line="480" w:lineRule="auto"/>
              <w:jc w:val="both"/>
              <w:rPr>
                <w:rFonts w:ascii="Times New Roman" w:eastAsia="Times New Roman" w:hAnsi="Times New Roman" w:cs="Times New Roman"/>
                <w:color w:val="000000"/>
                <w:sz w:val="24"/>
                <w:szCs w:val="24"/>
                <w:lang w:eastAsia="es-EC"/>
              </w:rPr>
            </w:pPr>
            <w:r w:rsidRPr="00400489">
              <w:rPr>
                <w:rFonts w:ascii="Times New Roman" w:eastAsia="Times New Roman" w:hAnsi="Times New Roman" w:cs="Times New Roman"/>
                <w:color w:val="000000"/>
                <w:sz w:val="24"/>
                <w:szCs w:val="24"/>
                <w:lang w:eastAsia="es-EC"/>
              </w:rPr>
              <w:t>$</w:t>
            </w:r>
            <w:r w:rsidR="006C6294">
              <w:rPr>
                <w:rFonts w:ascii="Times New Roman" w:eastAsia="Times New Roman" w:hAnsi="Times New Roman" w:cs="Times New Roman"/>
                <w:color w:val="000000"/>
                <w:sz w:val="24"/>
                <w:szCs w:val="24"/>
                <w:lang w:eastAsia="es-EC"/>
              </w:rPr>
              <w:t>11</w:t>
            </w:r>
            <w:r>
              <w:rPr>
                <w:rFonts w:ascii="Times New Roman" w:eastAsia="Times New Roman" w:hAnsi="Times New Roman" w:cs="Times New Roman"/>
                <w:color w:val="000000"/>
                <w:sz w:val="24"/>
                <w:szCs w:val="24"/>
                <w:lang w:eastAsia="es-EC"/>
              </w:rPr>
              <w:t>6</w:t>
            </w:r>
            <w:r w:rsidRPr="00400489">
              <w:rPr>
                <w:rFonts w:ascii="Times New Roman" w:eastAsia="Times New Roman" w:hAnsi="Times New Roman" w:cs="Times New Roman"/>
                <w:color w:val="000000"/>
                <w:sz w:val="24"/>
                <w:szCs w:val="24"/>
                <w:lang w:eastAsia="es-EC"/>
              </w:rPr>
              <w:t>.00</w:t>
            </w:r>
          </w:p>
        </w:tc>
      </w:tr>
    </w:tbl>
    <w:p w:rsidR="001C2E66" w:rsidRDefault="0013195D" w:rsidP="003531D4">
      <w:pPr>
        <w:widowControl w:val="0"/>
        <w:suppressAutoHyphens/>
        <w:autoSpaceDN w:val="0"/>
        <w:spacing w:before="60" w:after="60" w:line="480" w:lineRule="auto"/>
        <w:jc w:val="center"/>
        <w:textAlignment w:val="baseline"/>
        <w:rPr>
          <w:rFonts w:ascii="Times New Roman" w:eastAsia="Droid Sans Fallback" w:hAnsi="Times New Roman" w:cs="Times New Roman"/>
          <w:b/>
          <w:kern w:val="3"/>
          <w:sz w:val="24"/>
          <w:szCs w:val="24"/>
          <w:lang w:val="es-EC" w:eastAsia="zh-CN" w:bidi="hi-IN"/>
        </w:rPr>
      </w:pPr>
      <w:r>
        <w:rPr>
          <w:rFonts w:ascii="Times New Roman" w:eastAsia="Droid Sans Fallback" w:hAnsi="Times New Roman" w:cs="Times New Roman"/>
          <w:b/>
          <w:kern w:val="3"/>
          <w:sz w:val="24"/>
          <w:szCs w:val="24"/>
          <w:lang w:val="es-EC" w:eastAsia="zh-CN" w:bidi="hi-IN"/>
        </w:rPr>
        <w:t>Tabla 1: Recursos financieros</w:t>
      </w:r>
    </w:p>
    <w:p w:rsidR="003531D4" w:rsidRDefault="003531D4" w:rsidP="00A016F4">
      <w:pPr>
        <w:widowControl w:val="0"/>
        <w:suppressAutoHyphens/>
        <w:autoSpaceDN w:val="0"/>
        <w:spacing w:before="60" w:after="60" w:line="480" w:lineRule="auto"/>
        <w:jc w:val="both"/>
        <w:textAlignment w:val="baseline"/>
        <w:rPr>
          <w:rFonts w:ascii="Times New Roman" w:eastAsia="Droid Sans Fallback" w:hAnsi="Times New Roman" w:cs="Times New Roman"/>
          <w:b/>
          <w:kern w:val="3"/>
          <w:sz w:val="24"/>
          <w:szCs w:val="24"/>
          <w:lang w:val="es-EC" w:eastAsia="zh-CN" w:bidi="hi-IN"/>
        </w:rPr>
      </w:pPr>
    </w:p>
    <w:p w:rsidR="00EA64FE" w:rsidRDefault="00BA3D7E" w:rsidP="00A016F4">
      <w:pPr>
        <w:widowControl w:val="0"/>
        <w:suppressAutoHyphens/>
        <w:autoSpaceDN w:val="0"/>
        <w:spacing w:before="60" w:after="60" w:line="480" w:lineRule="auto"/>
        <w:jc w:val="both"/>
        <w:textAlignment w:val="baseline"/>
        <w:rPr>
          <w:rFonts w:ascii="Times New Roman" w:eastAsia="Droid Sans Fallback" w:hAnsi="Times New Roman" w:cs="Times New Roman"/>
          <w:b/>
          <w:kern w:val="3"/>
          <w:sz w:val="24"/>
          <w:szCs w:val="24"/>
          <w:lang w:val="es-EC" w:eastAsia="zh-CN" w:bidi="hi-IN"/>
        </w:rPr>
      </w:pPr>
      <w:r>
        <w:rPr>
          <w:rFonts w:ascii="Times New Roman" w:eastAsia="Droid Sans Fallback" w:hAnsi="Times New Roman" w:cs="Times New Roman"/>
          <w:b/>
          <w:kern w:val="3"/>
          <w:sz w:val="24"/>
          <w:szCs w:val="24"/>
          <w:lang w:val="es-EC" w:eastAsia="zh-CN" w:bidi="hi-IN"/>
        </w:rPr>
        <w:t>4.6.- Diseño de la propuesta</w:t>
      </w:r>
    </w:p>
    <w:p w:rsidR="000C2284" w:rsidRDefault="000C2284" w:rsidP="00A016F4">
      <w:pPr>
        <w:pStyle w:val="Prrafodelista"/>
        <w:widowControl w:val="0"/>
        <w:numPr>
          <w:ilvl w:val="0"/>
          <w:numId w:val="19"/>
        </w:numPr>
        <w:suppressAutoHyphens/>
        <w:autoSpaceDN w:val="0"/>
        <w:spacing w:before="60" w:after="60" w:line="480" w:lineRule="auto"/>
        <w:jc w:val="both"/>
        <w:textAlignment w:val="baseline"/>
        <w:rPr>
          <w:rFonts w:ascii="Times New Roman" w:eastAsia="Droid Sans Fallback" w:hAnsi="Times New Roman" w:cs="Times New Roman"/>
          <w:kern w:val="3"/>
          <w:sz w:val="24"/>
          <w:szCs w:val="24"/>
          <w:lang w:val="es-EC" w:eastAsia="zh-CN" w:bidi="hi-IN"/>
        </w:rPr>
      </w:pPr>
      <w:r w:rsidRPr="000C2284">
        <w:rPr>
          <w:rFonts w:ascii="Times New Roman" w:eastAsia="Droid Sans Fallback" w:hAnsi="Times New Roman" w:cs="Times New Roman"/>
          <w:kern w:val="3"/>
          <w:sz w:val="24"/>
          <w:szCs w:val="24"/>
          <w:lang w:val="es-EC" w:eastAsia="zh-CN" w:bidi="hi-IN"/>
        </w:rPr>
        <w:t xml:space="preserve">Éste sistema </w:t>
      </w:r>
      <w:r w:rsidR="00BD2154" w:rsidRPr="000C2284">
        <w:rPr>
          <w:rFonts w:ascii="Times New Roman" w:eastAsia="Droid Sans Fallback" w:hAnsi="Times New Roman" w:cs="Times New Roman"/>
          <w:kern w:val="3"/>
          <w:sz w:val="24"/>
          <w:szCs w:val="24"/>
          <w:lang w:val="es-EC" w:eastAsia="zh-CN" w:bidi="hi-IN"/>
        </w:rPr>
        <w:t>podrá</w:t>
      </w:r>
      <w:r w:rsidR="00A862C3" w:rsidRPr="000C2284">
        <w:rPr>
          <w:rFonts w:ascii="Times New Roman" w:eastAsia="Droid Sans Fallback" w:hAnsi="Times New Roman" w:cs="Times New Roman"/>
          <w:kern w:val="3"/>
          <w:sz w:val="24"/>
          <w:szCs w:val="24"/>
          <w:lang w:val="es-EC" w:eastAsia="zh-CN" w:bidi="hi-IN"/>
        </w:rPr>
        <w:t xml:space="preserve"> agilizar los procesos de inventario en la Tienda “</w:t>
      </w:r>
      <w:r w:rsidR="00EF5713" w:rsidRPr="000C2284">
        <w:rPr>
          <w:rFonts w:ascii="Times New Roman" w:eastAsia="Droid Sans Fallback" w:hAnsi="Times New Roman" w:cs="Times New Roman"/>
          <w:kern w:val="3"/>
          <w:sz w:val="24"/>
          <w:szCs w:val="24"/>
          <w:lang w:val="es-EC" w:eastAsia="zh-CN" w:bidi="hi-IN"/>
        </w:rPr>
        <w:t>Tío</w:t>
      </w:r>
      <w:r w:rsidR="00A862C3" w:rsidRPr="000C2284">
        <w:rPr>
          <w:rFonts w:ascii="Times New Roman" w:eastAsia="Droid Sans Fallback" w:hAnsi="Times New Roman" w:cs="Times New Roman"/>
          <w:kern w:val="3"/>
          <w:sz w:val="24"/>
          <w:szCs w:val="24"/>
          <w:lang w:val="es-EC" w:eastAsia="zh-CN" w:bidi="hi-IN"/>
        </w:rPr>
        <w:t xml:space="preserve"> Lucho”, lo cua</w:t>
      </w:r>
      <w:r w:rsidR="00EF5713" w:rsidRPr="000C2284">
        <w:rPr>
          <w:rFonts w:ascii="Times New Roman" w:eastAsia="Droid Sans Fallback" w:hAnsi="Times New Roman" w:cs="Times New Roman"/>
          <w:kern w:val="3"/>
          <w:sz w:val="24"/>
          <w:szCs w:val="24"/>
          <w:lang w:val="es-EC" w:eastAsia="zh-CN" w:bidi="hi-IN"/>
        </w:rPr>
        <w:t xml:space="preserve">l </w:t>
      </w:r>
      <w:r w:rsidRPr="000C2284">
        <w:rPr>
          <w:rFonts w:ascii="Times New Roman" w:eastAsia="Droid Sans Fallback" w:hAnsi="Times New Roman" w:cs="Times New Roman"/>
          <w:kern w:val="3"/>
          <w:sz w:val="24"/>
          <w:szCs w:val="24"/>
          <w:lang w:val="es-EC" w:eastAsia="zh-CN" w:bidi="hi-IN"/>
        </w:rPr>
        <w:t xml:space="preserve">elimina el proceso manual y </w:t>
      </w:r>
      <w:r w:rsidR="00EF5713" w:rsidRPr="000C2284">
        <w:rPr>
          <w:rFonts w:ascii="Times New Roman" w:eastAsia="Droid Sans Fallback" w:hAnsi="Times New Roman" w:cs="Times New Roman"/>
          <w:kern w:val="3"/>
          <w:sz w:val="24"/>
          <w:szCs w:val="24"/>
          <w:lang w:val="es-EC" w:eastAsia="zh-CN" w:bidi="hi-IN"/>
        </w:rPr>
        <w:t xml:space="preserve">el </w:t>
      </w:r>
      <w:r w:rsidR="00A862C3" w:rsidRPr="000C2284">
        <w:rPr>
          <w:rFonts w:ascii="Times New Roman" w:eastAsia="Droid Sans Fallback" w:hAnsi="Times New Roman" w:cs="Times New Roman"/>
          <w:kern w:val="3"/>
          <w:sz w:val="24"/>
          <w:szCs w:val="24"/>
          <w:lang w:val="es-EC" w:eastAsia="zh-CN" w:bidi="hi-IN"/>
        </w:rPr>
        <w:t xml:space="preserve">tiempo de ejecución </w:t>
      </w:r>
      <w:r w:rsidR="00EF5713" w:rsidRPr="000C2284">
        <w:rPr>
          <w:rFonts w:ascii="Times New Roman" w:eastAsia="Droid Sans Fallback" w:hAnsi="Times New Roman" w:cs="Times New Roman"/>
          <w:kern w:val="3"/>
          <w:sz w:val="24"/>
          <w:szCs w:val="24"/>
          <w:lang w:val="es-EC" w:eastAsia="zh-CN" w:bidi="hi-IN"/>
        </w:rPr>
        <w:t>de reporte que se realiza de forma personalizada</w:t>
      </w:r>
      <w:r>
        <w:rPr>
          <w:rFonts w:ascii="Times New Roman" w:eastAsia="Droid Sans Fallback" w:hAnsi="Times New Roman" w:cs="Times New Roman"/>
          <w:kern w:val="3"/>
          <w:sz w:val="24"/>
          <w:szCs w:val="24"/>
          <w:lang w:val="es-EC" w:eastAsia="zh-CN" w:bidi="hi-IN"/>
        </w:rPr>
        <w:t xml:space="preserve"> en comparación con el proceso manual que se ejecutaba anteriormente.</w:t>
      </w:r>
    </w:p>
    <w:p w:rsidR="0003569F" w:rsidRDefault="00EF5713" w:rsidP="00A016F4">
      <w:pPr>
        <w:pStyle w:val="Prrafodelista"/>
        <w:widowControl w:val="0"/>
        <w:numPr>
          <w:ilvl w:val="0"/>
          <w:numId w:val="19"/>
        </w:numPr>
        <w:suppressAutoHyphens/>
        <w:autoSpaceDN w:val="0"/>
        <w:spacing w:before="60" w:after="60" w:line="480" w:lineRule="auto"/>
        <w:jc w:val="both"/>
        <w:textAlignment w:val="baseline"/>
        <w:rPr>
          <w:rFonts w:ascii="Times New Roman" w:eastAsia="Droid Sans Fallback" w:hAnsi="Times New Roman" w:cs="Times New Roman"/>
          <w:kern w:val="3"/>
          <w:sz w:val="24"/>
          <w:szCs w:val="24"/>
          <w:lang w:val="es-EC" w:eastAsia="zh-CN" w:bidi="hi-IN"/>
        </w:rPr>
      </w:pPr>
      <w:r w:rsidRPr="000C2284">
        <w:rPr>
          <w:rFonts w:ascii="Times New Roman" w:eastAsia="Droid Sans Fallback" w:hAnsi="Times New Roman" w:cs="Times New Roman"/>
          <w:kern w:val="3"/>
          <w:sz w:val="24"/>
          <w:szCs w:val="24"/>
          <w:lang w:val="es-EC" w:eastAsia="zh-CN" w:bidi="hi-IN"/>
        </w:rPr>
        <w:t>A parte de eso, su otra ventaja, es la búsqueda de una lista personalizada de insumos que el propietario del negocio</w:t>
      </w:r>
      <w:r w:rsidR="008936DB" w:rsidRPr="000C2284">
        <w:rPr>
          <w:rFonts w:ascii="Times New Roman" w:eastAsia="Droid Sans Fallback" w:hAnsi="Times New Roman" w:cs="Times New Roman"/>
          <w:kern w:val="3"/>
          <w:sz w:val="24"/>
          <w:szCs w:val="24"/>
          <w:lang w:val="es-EC" w:eastAsia="zh-CN" w:bidi="hi-IN"/>
        </w:rPr>
        <w:t xml:space="preserve"> </w:t>
      </w:r>
      <w:r w:rsidRPr="000C2284">
        <w:rPr>
          <w:rFonts w:ascii="Times New Roman" w:eastAsia="Droid Sans Fallback" w:hAnsi="Times New Roman" w:cs="Times New Roman"/>
          <w:kern w:val="3"/>
          <w:sz w:val="24"/>
          <w:szCs w:val="24"/>
          <w:lang w:val="es-EC" w:eastAsia="zh-CN" w:bidi="hi-IN"/>
        </w:rPr>
        <w:t>lo</w:t>
      </w:r>
      <w:r w:rsidR="008936DB" w:rsidRPr="000C2284">
        <w:rPr>
          <w:rFonts w:ascii="Times New Roman" w:eastAsia="Droid Sans Fallback" w:hAnsi="Times New Roman" w:cs="Times New Roman"/>
          <w:kern w:val="3"/>
          <w:sz w:val="24"/>
          <w:szCs w:val="24"/>
          <w:lang w:val="es-EC" w:eastAsia="zh-CN" w:bidi="hi-IN"/>
        </w:rPr>
        <w:t xml:space="preserve"> puede hacer, desde códigos del producto, ingreso del producto, fecha de caducidad del producto, entre otros.</w:t>
      </w:r>
    </w:p>
    <w:p w:rsidR="00EC5556" w:rsidRDefault="00EC5556" w:rsidP="00EC5556">
      <w:pPr>
        <w:widowControl w:val="0"/>
        <w:suppressAutoHyphens/>
        <w:autoSpaceDN w:val="0"/>
        <w:spacing w:before="60" w:after="60" w:line="480" w:lineRule="auto"/>
        <w:jc w:val="both"/>
        <w:textAlignment w:val="baseline"/>
        <w:rPr>
          <w:rFonts w:ascii="Times New Roman" w:eastAsia="Droid Sans Fallback" w:hAnsi="Times New Roman" w:cs="Times New Roman"/>
          <w:kern w:val="3"/>
          <w:sz w:val="24"/>
          <w:szCs w:val="24"/>
          <w:lang w:val="es-EC" w:eastAsia="zh-CN" w:bidi="hi-IN"/>
        </w:rPr>
      </w:pPr>
    </w:p>
    <w:p w:rsidR="00EC5556" w:rsidRDefault="00EC5556" w:rsidP="00EC5556">
      <w:pPr>
        <w:widowControl w:val="0"/>
        <w:suppressAutoHyphens/>
        <w:autoSpaceDN w:val="0"/>
        <w:spacing w:before="60" w:after="60" w:line="480" w:lineRule="auto"/>
        <w:jc w:val="both"/>
        <w:textAlignment w:val="baseline"/>
        <w:rPr>
          <w:rFonts w:ascii="Times New Roman" w:eastAsia="Droid Sans Fallback" w:hAnsi="Times New Roman" w:cs="Times New Roman"/>
          <w:kern w:val="3"/>
          <w:sz w:val="24"/>
          <w:szCs w:val="24"/>
          <w:lang w:val="es-EC" w:eastAsia="zh-CN" w:bidi="hi-IN"/>
        </w:rPr>
      </w:pPr>
    </w:p>
    <w:p w:rsidR="00EC5556" w:rsidRDefault="00EC5556" w:rsidP="00EC5556">
      <w:pPr>
        <w:widowControl w:val="0"/>
        <w:suppressAutoHyphens/>
        <w:autoSpaceDN w:val="0"/>
        <w:spacing w:before="60" w:after="60" w:line="480" w:lineRule="auto"/>
        <w:jc w:val="both"/>
        <w:textAlignment w:val="baseline"/>
        <w:rPr>
          <w:rFonts w:ascii="Times New Roman" w:eastAsia="Droid Sans Fallback" w:hAnsi="Times New Roman" w:cs="Times New Roman"/>
          <w:kern w:val="3"/>
          <w:sz w:val="24"/>
          <w:szCs w:val="24"/>
          <w:lang w:val="es-EC" w:eastAsia="zh-CN" w:bidi="hi-IN"/>
        </w:rPr>
      </w:pPr>
    </w:p>
    <w:p w:rsidR="00EC5556" w:rsidRPr="00EC5556" w:rsidRDefault="00EC5556" w:rsidP="00EC5556">
      <w:pPr>
        <w:widowControl w:val="0"/>
        <w:suppressAutoHyphens/>
        <w:autoSpaceDN w:val="0"/>
        <w:spacing w:before="60" w:after="60" w:line="480" w:lineRule="auto"/>
        <w:jc w:val="both"/>
        <w:textAlignment w:val="baseline"/>
        <w:rPr>
          <w:rFonts w:ascii="Times New Roman" w:eastAsia="Droid Sans Fallback" w:hAnsi="Times New Roman" w:cs="Times New Roman"/>
          <w:kern w:val="3"/>
          <w:sz w:val="24"/>
          <w:szCs w:val="24"/>
          <w:lang w:val="es-EC" w:eastAsia="zh-CN" w:bidi="hi-IN"/>
        </w:rPr>
      </w:pPr>
    </w:p>
    <w:p w:rsidR="0020594E" w:rsidRDefault="001E24E9" w:rsidP="00A016F4">
      <w:pPr>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4.6.1.- </w:t>
      </w:r>
      <w:r w:rsidR="0020594E">
        <w:rPr>
          <w:rFonts w:ascii="Times New Roman" w:hAnsi="Times New Roman" w:cs="Times New Roman"/>
          <w:b/>
          <w:sz w:val="24"/>
          <w:szCs w:val="24"/>
        </w:rPr>
        <w:t>Manual de Usuario</w:t>
      </w:r>
    </w:p>
    <w:p w:rsidR="0020594E" w:rsidRDefault="0020594E" w:rsidP="00A016F4">
      <w:pPr>
        <w:jc w:val="both"/>
        <w:rPr>
          <w:rFonts w:ascii="Times New Roman" w:hAnsi="Times New Roman" w:cs="Times New Roman"/>
          <w:b/>
          <w:sz w:val="24"/>
          <w:szCs w:val="24"/>
        </w:rPr>
      </w:pPr>
      <w:r w:rsidRPr="00133FDB">
        <w:rPr>
          <w:rFonts w:ascii="Times New Roman" w:hAnsi="Times New Roman" w:cs="Times New Roman"/>
          <w:b/>
          <w:sz w:val="24"/>
          <w:szCs w:val="24"/>
        </w:rPr>
        <w:t>4.6.1.- Iniciar sesión o Login</w:t>
      </w:r>
    </w:p>
    <w:p w:rsidR="0020594E" w:rsidRDefault="0020594E" w:rsidP="00A016F4">
      <w:pPr>
        <w:jc w:val="both"/>
        <w:rPr>
          <w:rFonts w:ascii="Times New Roman" w:hAnsi="Times New Roman" w:cs="Times New Roman"/>
          <w:sz w:val="24"/>
          <w:szCs w:val="24"/>
        </w:rPr>
      </w:pPr>
      <w:r>
        <w:rPr>
          <w:rFonts w:ascii="Times New Roman" w:hAnsi="Times New Roman" w:cs="Times New Roman"/>
          <w:sz w:val="24"/>
          <w:szCs w:val="24"/>
        </w:rPr>
        <w:t>Para poder ingresar se requiere de un nombre de usuario y una contraseña. El nombre de usuario y contraseña será creado al momento que se entregue el aplicativo al dueño del negocio.</w:t>
      </w:r>
    </w:p>
    <w:p w:rsidR="0020594E" w:rsidRDefault="0020594E" w:rsidP="00A016F4">
      <w:pPr>
        <w:jc w:val="both"/>
        <w:rPr>
          <w:rFonts w:ascii="Times New Roman" w:hAnsi="Times New Roman" w:cs="Times New Roman"/>
          <w:sz w:val="24"/>
          <w:szCs w:val="24"/>
        </w:rPr>
      </w:pPr>
      <w:r>
        <w:rPr>
          <w:noProof/>
          <w:lang w:eastAsia="es-ES"/>
        </w:rPr>
        <w:drawing>
          <wp:inline distT="0" distB="0" distL="0" distR="0" wp14:anchorId="4F2F37ED" wp14:editId="61816812">
            <wp:extent cx="5390803" cy="2301412"/>
            <wp:effectExtent l="38100" t="38100" r="95885" b="9906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17628" b="6440"/>
                    <a:stretch/>
                  </pic:blipFill>
                  <pic:spPr bwMode="auto">
                    <a:xfrm>
                      <a:off x="0" y="0"/>
                      <a:ext cx="5400040" cy="2305356"/>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20594E" w:rsidRDefault="0020594E" w:rsidP="00A016F4">
      <w:pPr>
        <w:jc w:val="center"/>
        <w:rPr>
          <w:rFonts w:ascii="Times New Roman" w:hAnsi="Times New Roman" w:cs="Times New Roman"/>
          <w:b/>
          <w:sz w:val="24"/>
          <w:szCs w:val="24"/>
        </w:rPr>
      </w:pPr>
      <w:r>
        <w:rPr>
          <w:rFonts w:ascii="Times New Roman" w:hAnsi="Times New Roman" w:cs="Times New Roman"/>
          <w:b/>
          <w:sz w:val="24"/>
          <w:szCs w:val="24"/>
        </w:rPr>
        <w:t>Figura 1: Inicio de Sesión</w:t>
      </w:r>
    </w:p>
    <w:p w:rsidR="0020594E" w:rsidRDefault="0020594E" w:rsidP="00A016F4">
      <w:pPr>
        <w:jc w:val="both"/>
        <w:rPr>
          <w:rFonts w:ascii="Times New Roman" w:hAnsi="Times New Roman" w:cs="Times New Roman"/>
          <w:sz w:val="24"/>
          <w:szCs w:val="24"/>
        </w:rPr>
      </w:pPr>
      <w:r w:rsidRPr="00707647">
        <w:rPr>
          <w:rFonts w:ascii="Times New Roman" w:hAnsi="Times New Roman" w:cs="Times New Roman"/>
          <w:sz w:val="24"/>
          <w:szCs w:val="24"/>
        </w:rPr>
        <w:t>D</w:t>
      </w:r>
      <w:r>
        <w:rPr>
          <w:rFonts w:ascii="Times New Roman" w:hAnsi="Times New Roman" w:cs="Times New Roman"/>
          <w:sz w:val="24"/>
          <w:szCs w:val="24"/>
        </w:rPr>
        <w:t>espués que el usuario haya ingresado los datos mencionados, y el sistema realice la autentificación, podrá acceder a la pantalla de inicio de la aplicación.</w:t>
      </w:r>
    </w:p>
    <w:p w:rsidR="00A016F4" w:rsidRDefault="00A016F4" w:rsidP="00A016F4">
      <w:pPr>
        <w:jc w:val="both"/>
        <w:rPr>
          <w:rFonts w:ascii="Times New Roman" w:hAnsi="Times New Roman" w:cs="Times New Roman"/>
          <w:b/>
          <w:sz w:val="24"/>
          <w:szCs w:val="24"/>
        </w:rPr>
      </w:pPr>
    </w:p>
    <w:p w:rsidR="0020594E" w:rsidRDefault="0020594E" w:rsidP="00A016F4">
      <w:pPr>
        <w:jc w:val="both"/>
        <w:rPr>
          <w:rFonts w:ascii="Times New Roman" w:hAnsi="Times New Roman" w:cs="Times New Roman"/>
          <w:b/>
          <w:sz w:val="24"/>
          <w:szCs w:val="24"/>
        </w:rPr>
      </w:pPr>
      <w:r w:rsidRPr="00707647">
        <w:rPr>
          <w:rFonts w:ascii="Times New Roman" w:hAnsi="Times New Roman" w:cs="Times New Roman"/>
          <w:b/>
          <w:sz w:val="24"/>
          <w:szCs w:val="24"/>
        </w:rPr>
        <w:t xml:space="preserve">4.6.2.- Pantalla de inicio </w:t>
      </w:r>
    </w:p>
    <w:p w:rsidR="0020594E" w:rsidRDefault="0020594E" w:rsidP="00A016F4">
      <w:pPr>
        <w:jc w:val="both"/>
        <w:rPr>
          <w:rFonts w:ascii="Times New Roman" w:hAnsi="Times New Roman" w:cs="Times New Roman"/>
          <w:b/>
          <w:sz w:val="24"/>
          <w:szCs w:val="24"/>
        </w:rPr>
      </w:pPr>
      <w:r>
        <w:rPr>
          <w:noProof/>
          <w:lang w:eastAsia="es-ES"/>
        </w:rPr>
        <w:drawing>
          <wp:inline distT="0" distB="0" distL="0" distR="0" wp14:anchorId="3C8266BC" wp14:editId="71AC1F39">
            <wp:extent cx="5390801" cy="2547991"/>
            <wp:effectExtent l="38100" t="38100" r="95885" b="10033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10169" b="5762"/>
                    <a:stretch/>
                  </pic:blipFill>
                  <pic:spPr bwMode="auto">
                    <a:xfrm>
                      <a:off x="0" y="0"/>
                      <a:ext cx="5400040" cy="2552358"/>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20594E" w:rsidRDefault="0020594E" w:rsidP="00A016F4">
      <w:pPr>
        <w:jc w:val="center"/>
        <w:rPr>
          <w:rFonts w:ascii="Times New Roman" w:hAnsi="Times New Roman" w:cs="Times New Roman"/>
          <w:b/>
          <w:sz w:val="24"/>
          <w:szCs w:val="24"/>
        </w:rPr>
      </w:pPr>
      <w:r>
        <w:rPr>
          <w:rFonts w:ascii="Times New Roman" w:hAnsi="Times New Roman" w:cs="Times New Roman"/>
          <w:b/>
          <w:sz w:val="24"/>
          <w:szCs w:val="24"/>
        </w:rPr>
        <w:t>Figura 2: Pantalla de inicio</w:t>
      </w:r>
    </w:p>
    <w:p w:rsidR="0020594E" w:rsidRDefault="0020594E" w:rsidP="00A016F4">
      <w:pPr>
        <w:jc w:val="both"/>
        <w:rPr>
          <w:rFonts w:ascii="Times New Roman" w:hAnsi="Times New Roman" w:cs="Times New Roman"/>
          <w:b/>
          <w:sz w:val="24"/>
          <w:szCs w:val="24"/>
        </w:rPr>
      </w:pPr>
    </w:p>
    <w:p w:rsidR="0020594E" w:rsidRDefault="0020594E" w:rsidP="00A016F4">
      <w:pPr>
        <w:jc w:val="both"/>
        <w:rPr>
          <w:rFonts w:ascii="Times New Roman" w:hAnsi="Times New Roman" w:cs="Times New Roman"/>
          <w:sz w:val="24"/>
          <w:szCs w:val="24"/>
        </w:rPr>
      </w:pPr>
      <w:r>
        <w:rPr>
          <w:rFonts w:ascii="Times New Roman" w:hAnsi="Times New Roman" w:cs="Times New Roman"/>
          <w:sz w:val="24"/>
          <w:szCs w:val="24"/>
        </w:rPr>
        <w:t>Este es el punto de partida del aplicativo, aquí se muestra un mensaje de bienvenida, después de que el usuario accedió de manera exitosa al sistema. Una de las funcionalidades que presenta esta sección, es que permite al usuario generar reporte  total de ventas mensuales, describiendo en este el Nombre del producto, la marca a la que pertenece, su categoría, el proveedor que lo suministra, la cantidad de stock disponible y su respectivo precio de venta.</w:t>
      </w:r>
    </w:p>
    <w:p w:rsidR="0020594E" w:rsidRDefault="0020594E" w:rsidP="00A016F4">
      <w:pPr>
        <w:jc w:val="both"/>
        <w:rPr>
          <w:rFonts w:ascii="Times New Roman" w:hAnsi="Times New Roman" w:cs="Times New Roman"/>
          <w:sz w:val="24"/>
          <w:szCs w:val="24"/>
        </w:rPr>
      </w:pPr>
    </w:p>
    <w:p w:rsidR="0020594E" w:rsidRDefault="0020594E" w:rsidP="00A016F4">
      <w:pPr>
        <w:jc w:val="both"/>
        <w:rPr>
          <w:rFonts w:ascii="Times New Roman" w:hAnsi="Times New Roman" w:cs="Times New Roman"/>
          <w:sz w:val="24"/>
          <w:szCs w:val="24"/>
        </w:rPr>
      </w:pPr>
      <w:r>
        <w:rPr>
          <w:noProof/>
          <w:lang w:eastAsia="es-ES"/>
        </w:rPr>
        <w:drawing>
          <wp:inline distT="0" distB="0" distL="0" distR="0" wp14:anchorId="7336C13E" wp14:editId="16A06B53">
            <wp:extent cx="5301465" cy="2568539"/>
            <wp:effectExtent l="38100" t="38100" r="90170" b="9906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9831" r="1658" b="5424"/>
                    <a:stretch/>
                  </pic:blipFill>
                  <pic:spPr bwMode="auto">
                    <a:xfrm>
                      <a:off x="0" y="0"/>
                      <a:ext cx="5301465" cy="256853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20594E" w:rsidRDefault="0020594E" w:rsidP="00A016F4">
      <w:pPr>
        <w:jc w:val="center"/>
        <w:rPr>
          <w:rFonts w:ascii="Times New Roman" w:hAnsi="Times New Roman" w:cs="Times New Roman"/>
          <w:b/>
          <w:sz w:val="24"/>
          <w:szCs w:val="24"/>
        </w:rPr>
      </w:pPr>
      <w:r w:rsidRPr="00B30B96">
        <w:rPr>
          <w:rFonts w:ascii="Times New Roman" w:hAnsi="Times New Roman" w:cs="Times New Roman"/>
          <w:b/>
          <w:sz w:val="24"/>
          <w:szCs w:val="24"/>
        </w:rPr>
        <w:t>Figura 3: Reporte de Inventario</w:t>
      </w:r>
    </w:p>
    <w:p w:rsidR="0020594E" w:rsidRPr="00B30B96" w:rsidRDefault="0020594E" w:rsidP="00A016F4">
      <w:pPr>
        <w:jc w:val="both"/>
        <w:rPr>
          <w:rFonts w:ascii="Times New Roman" w:hAnsi="Times New Roman" w:cs="Times New Roman"/>
          <w:b/>
          <w:sz w:val="24"/>
          <w:szCs w:val="24"/>
        </w:rPr>
      </w:pPr>
    </w:p>
    <w:p w:rsidR="0020594E" w:rsidRDefault="0020594E" w:rsidP="00A016F4">
      <w:pPr>
        <w:jc w:val="both"/>
        <w:rPr>
          <w:rFonts w:ascii="Times New Roman" w:hAnsi="Times New Roman" w:cs="Times New Roman"/>
          <w:b/>
          <w:sz w:val="24"/>
          <w:szCs w:val="24"/>
        </w:rPr>
      </w:pPr>
      <w:r>
        <w:rPr>
          <w:rFonts w:ascii="Times New Roman" w:hAnsi="Times New Roman" w:cs="Times New Roman"/>
          <w:b/>
          <w:sz w:val="24"/>
          <w:szCs w:val="24"/>
        </w:rPr>
        <w:t>4.6.3.- Administrar Productos</w:t>
      </w:r>
    </w:p>
    <w:p w:rsidR="0020594E" w:rsidRDefault="0020594E" w:rsidP="00A016F4">
      <w:pPr>
        <w:jc w:val="both"/>
        <w:rPr>
          <w:rFonts w:ascii="Times New Roman" w:hAnsi="Times New Roman" w:cs="Times New Roman"/>
          <w:b/>
          <w:sz w:val="24"/>
          <w:szCs w:val="24"/>
        </w:rPr>
      </w:pPr>
      <w:r>
        <w:rPr>
          <w:noProof/>
          <w:lang w:eastAsia="es-ES"/>
        </w:rPr>
        <w:drawing>
          <wp:inline distT="0" distB="0" distL="0" distR="0" wp14:anchorId="72DBE6E8" wp14:editId="79364897">
            <wp:extent cx="5390801" cy="2496620"/>
            <wp:effectExtent l="38100" t="38100" r="95885" b="946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9830" b="7797"/>
                    <a:stretch/>
                  </pic:blipFill>
                  <pic:spPr bwMode="auto">
                    <a:xfrm>
                      <a:off x="0" y="0"/>
                      <a:ext cx="5400040" cy="250089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20594E" w:rsidRDefault="0020594E" w:rsidP="00BF1AF5">
      <w:pPr>
        <w:tabs>
          <w:tab w:val="left" w:pos="2783"/>
        </w:tabs>
        <w:jc w:val="center"/>
        <w:rPr>
          <w:rFonts w:ascii="Times New Roman" w:hAnsi="Times New Roman" w:cs="Times New Roman"/>
          <w:b/>
          <w:sz w:val="24"/>
          <w:szCs w:val="24"/>
        </w:rPr>
      </w:pPr>
      <w:r w:rsidRPr="00360FA3">
        <w:rPr>
          <w:rFonts w:ascii="Times New Roman" w:hAnsi="Times New Roman" w:cs="Times New Roman"/>
          <w:b/>
          <w:sz w:val="24"/>
          <w:szCs w:val="24"/>
        </w:rPr>
        <w:lastRenderedPageBreak/>
        <w:t>Figura 4: Administrar Productos</w:t>
      </w:r>
    </w:p>
    <w:p w:rsidR="0020594E" w:rsidRDefault="0020594E" w:rsidP="00A016F4">
      <w:pPr>
        <w:tabs>
          <w:tab w:val="left" w:pos="2783"/>
        </w:tabs>
        <w:jc w:val="both"/>
        <w:rPr>
          <w:rFonts w:ascii="Times New Roman" w:hAnsi="Times New Roman" w:cs="Times New Roman"/>
          <w:b/>
          <w:sz w:val="24"/>
          <w:szCs w:val="24"/>
        </w:rPr>
      </w:pPr>
    </w:p>
    <w:p w:rsidR="0020594E" w:rsidRDefault="0020594E" w:rsidP="00A016F4">
      <w:pPr>
        <w:tabs>
          <w:tab w:val="left" w:pos="2783"/>
        </w:tabs>
        <w:jc w:val="both"/>
        <w:rPr>
          <w:rFonts w:ascii="Times New Roman" w:hAnsi="Times New Roman" w:cs="Times New Roman"/>
          <w:i/>
          <w:sz w:val="24"/>
          <w:szCs w:val="24"/>
        </w:rPr>
      </w:pPr>
      <w:r>
        <w:rPr>
          <w:rFonts w:ascii="Times New Roman" w:hAnsi="Times New Roman" w:cs="Times New Roman"/>
          <w:sz w:val="24"/>
          <w:szCs w:val="24"/>
        </w:rPr>
        <w:t xml:space="preserve">Esta opción se divide en tres secciones: </w:t>
      </w:r>
      <w:r w:rsidRPr="00CC302A">
        <w:rPr>
          <w:rFonts w:ascii="Times New Roman" w:hAnsi="Times New Roman" w:cs="Times New Roman"/>
          <w:sz w:val="24"/>
          <w:szCs w:val="24"/>
        </w:rPr>
        <w:t>Categorías, Proveedores y Productos</w:t>
      </w:r>
    </w:p>
    <w:p w:rsidR="0020594E" w:rsidRDefault="0020594E" w:rsidP="00A016F4">
      <w:pPr>
        <w:tabs>
          <w:tab w:val="left" w:pos="2783"/>
        </w:tabs>
        <w:jc w:val="both"/>
        <w:rPr>
          <w:rFonts w:ascii="Times New Roman" w:hAnsi="Times New Roman" w:cs="Times New Roman"/>
          <w:sz w:val="24"/>
          <w:szCs w:val="24"/>
        </w:rPr>
      </w:pPr>
      <w:r>
        <w:rPr>
          <w:noProof/>
          <w:lang w:eastAsia="es-ES"/>
        </w:rPr>
        <w:drawing>
          <wp:inline distT="0" distB="0" distL="0" distR="0" wp14:anchorId="5B3C05DB" wp14:editId="28B98577">
            <wp:extent cx="5390803" cy="2589088"/>
            <wp:effectExtent l="38100" t="38100" r="95885" b="971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9152" b="5424"/>
                    <a:stretch/>
                  </pic:blipFill>
                  <pic:spPr bwMode="auto">
                    <a:xfrm>
                      <a:off x="0" y="0"/>
                      <a:ext cx="5400040" cy="2593524"/>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20594E" w:rsidRDefault="0020594E" w:rsidP="00BF1AF5">
      <w:pPr>
        <w:tabs>
          <w:tab w:val="left" w:pos="3414"/>
        </w:tabs>
        <w:jc w:val="center"/>
        <w:rPr>
          <w:rFonts w:ascii="Times New Roman" w:hAnsi="Times New Roman" w:cs="Times New Roman"/>
          <w:b/>
          <w:sz w:val="24"/>
          <w:szCs w:val="24"/>
        </w:rPr>
      </w:pPr>
      <w:r w:rsidRPr="005D36E1">
        <w:rPr>
          <w:rFonts w:ascii="Times New Roman" w:hAnsi="Times New Roman" w:cs="Times New Roman"/>
          <w:b/>
          <w:sz w:val="24"/>
          <w:szCs w:val="24"/>
        </w:rPr>
        <w:t xml:space="preserve">Figura 4.1: </w:t>
      </w:r>
      <w:r>
        <w:rPr>
          <w:rFonts w:ascii="Times New Roman" w:hAnsi="Times New Roman" w:cs="Times New Roman"/>
          <w:b/>
          <w:sz w:val="24"/>
          <w:szCs w:val="24"/>
        </w:rPr>
        <w:t xml:space="preserve">Registro y listado de </w:t>
      </w:r>
      <w:r w:rsidRPr="005D36E1">
        <w:rPr>
          <w:rFonts w:ascii="Times New Roman" w:hAnsi="Times New Roman" w:cs="Times New Roman"/>
          <w:b/>
          <w:sz w:val="24"/>
          <w:szCs w:val="24"/>
        </w:rPr>
        <w:t>Categorías</w:t>
      </w:r>
    </w:p>
    <w:p w:rsidR="0020594E" w:rsidRDefault="0020594E" w:rsidP="00A016F4">
      <w:pPr>
        <w:tabs>
          <w:tab w:val="left" w:pos="3414"/>
        </w:tabs>
        <w:jc w:val="both"/>
        <w:rPr>
          <w:rFonts w:ascii="Times New Roman" w:hAnsi="Times New Roman" w:cs="Times New Roman"/>
          <w:sz w:val="24"/>
          <w:szCs w:val="24"/>
        </w:rPr>
      </w:pPr>
    </w:p>
    <w:p w:rsidR="0020594E" w:rsidRDefault="0020594E" w:rsidP="00A016F4">
      <w:pPr>
        <w:tabs>
          <w:tab w:val="left" w:pos="3414"/>
        </w:tabs>
        <w:jc w:val="both"/>
        <w:rPr>
          <w:rFonts w:ascii="Times New Roman" w:hAnsi="Times New Roman" w:cs="Times New Roman"/>
          <w:sz w:val="24"/>
          <w:szCs w:val="24"/>
        </w:rPr>
      </w:pPr>
      <w:r w:rsidRPr="00F3707D">
        <w:rPr>
          <w:rFonts w:ascii="Times New Roman" w:hAnsi="Times New Roman" w:cs="Times New Roman"/>
          <w:sz w:val="24"/>
          <w:szCs w:val="24"/>
        </w:rPr>
        <w:t>Esta opción se encarga del registro</w:t>
      </w:r>
      <w:r>
        <w:rPr>
          <w:rFonts w:ascii="Times New Roman" w:hAnsi="Times New Roman" w:cs="Times New Roman"/>
          <w:sz w:val="24"/>
          <w:szCs w:val="24"/>
        </w:rPr>
        <w:t xml:space="preserve"> de las categorías de los productos existentes en el negocio. Así también ofrece al usuario la opción de </w:t>
      </w:r>
      <w:r w:rsidRPr="00CC302A">
        <w:rPr>
          <w:rFonts w:ascii="Times New Roman" w:hAnsi="Times New Roman" w:cs="Times New Roman"/>
          <w:sz w:val="24"/>
          <w:szCs w:val="24"/>
        </w:rPr>
        <w:t>Ingresar categorías,</w:t>
      </w:r>
      <w:r>
        <w:rPr>
          <w:rFonts w:ascii="Times New Roman" w:hAnsi="Times New Roman" w:cs="Times New Roman"/>
          <w:sz w:val="24"/>
          <w:szCs w:val="24"/>
        </w:rPr>
        <w:t xml:space="preserve"> que permite al usuario registrar categorías que no hayan sido añadidas al aplicativo o que estos sean nuevos productos con una categoría no asignada.</w:t>
      </w:r>
    </w:p>
    <w:p w:rsidR="0020594E" w:rsidRDefault="0020594E" w:rsidP="00A016F4">
      <w:pPr>
        <w:tabs>
          <w:tab w:val="left" w:pos="3414"/>
        </w:tabs>
        <w:jc w:val="both"/>
        <w:rPr>
          <w:rFonts w:ascii="Times New Roman" w:hAnsi="Times New Roman" w:cs="Times New Roman"/>
          <w:sz w:val="24"/>
          <w:szCs w:val="24"/>
        </w:rPr>
      </w:pPr>
      <w:r>
        <w:rPr>
          <w:rFonts w:ascii="Times New Roman" w:hAnsi="Times New Roman" w:cs="Times New Roman"/>
          <w:sz w:val="24"/>
          <w:szCs w:val="24"/>
        </w:rPr>
        <w:t>Al momento de que estas categorías son registradas, también cuenta con tres operaciones: La fecha y hora en la que se añadió la categoría del producto, la opción de modificar dicha categoría, y por último la opción de eliminar dicha categoría según lo que el usuario crea conveniente.</w:t>
      </w:r>
    </w:p>
    <w:p w:rsidR="00EC5556" w:rsidRDefault="00EC5556" w:rsidP="00A016F4">
      <w:pPr>
        <w:tabs>
          <w:tab w:val="left" w:pos="3414"/>
        </w:tabs>
        <w:jc w:val="both"/>
        <w:rPr>
          <w:rFonts w:ascii="Times New Roman" w:hAnsi="Times New Roman" w:cs="Times New Roman"/>
          <w:b/>
          <w:sz w:val="24"/>
          <w:szCs w:val="24"/>
        </w:rPr>
      </w:pPr>
    </w:p>
    <w:p w:rsidR="00EC5556" w:rsidRDefault="00EC5556" w:rsidP="00A016F4">
      <w:pPr>
        <w:tabs>
          <w:tab w:val="left" w:pos="3414"/>
        </w:tabs>
        <w:jc w:val="both"/>
        <w:rPr>
          <w:rFonts w:ascii="Times New Roman" w:hAnsi="Times New Roman" w:cs="Times New Roman"/>
          <w:b/>
          <w:sz w:val="24"/>
          <w:szCs w:val="24"/>
        </w:rPr>
      </w:pPr>
    </w:p>
    <w:p w:rsidR="00EC5556" w:rsidRDefault="00EC5556" w:rsidP="00A016F4">
      <w:pPr>
        <w:tabs>
          <w:tab w:val="left" w:pos="3414"/>
        </w:tabs>
        <w:jc w:val="both"/>
        <w:rPr>
          <w:rFonts w:ascii="Times New Roman" w:hAnsi="Times New Roman" w:cs="Times New Roman"/>
          <w:b/>
          <w:sz w:val="24"/>
          <w:szCs w:val="24"/>
        </w:rPr>
      </w:pPr>
    </w:p>
    <w:p w:rsidR="00EC5556" w:rsidRDefault="00EC5556" w:rsidP="00A016F4">
      <w:pPr>
        <w:tabs>
          <w:tab w:val="left" w:pos="3414"/>
        </w:tabs>
        <w:jc w:val="both"/>
        <w:rPr>
          <w:rFonts w:ascii="Times New Roman" w:hAnsi="Times New Roman" w:cs="Times New Roman"/>
          <w:b/>
          <w:sz w:val="24"/>
          <w:szCs w:val="24"/>
        </w:rPr>
      </w:pPr>
    </w:p>
    <w:p w:rsidR="00EC5556" w:rsidRDefault="00EC5556" w:rsidP="00A016F4">
      <w:pPr>
        <w:tabs>
          <w:tab w:val="left" w:pos="3414"/>
        </w:tabs>
        <w:jc w:val="both"/>
        <w:rPr>
          <w:rFonts w:ascii="Times New Roman" w:hAnsi="Times New Roman" w:cs="Times New Roman"/>
          <w:b/>
          <w:sz w:val="24"/>
          <w:szCs w:val="24"/>
        </w:rPr>
      </w:pPr>
    </w:p>
    <w:p w:rsidR="00EC5556" w:rsidRDefault="00EC5556" w:rsidP="00A016F4">
      <w:pPr>
        <w:tabs>
          <w:tab w:val="left" w:pos="3414"/>
        </w:tabs>
        <w:jc w:val="both"/>
        <w:rPr>
          <w:rFonts w:ascii="Times New Roman" w:hAnsi="Times New Roman" w:cs="Times New Roman"/>
          <w:b/>
          <w:sz w:val="24"/>
          <w:szCs w:val="24"/>
        </w:rPr>
      </w:pPr>
    </w:p>
    <w:p w:rsidR="00EC5556" w:rsidRDefault="00EC5556" w:rsidP="00A016F4">
      <w:pPr>
        <w:tabs>
          <w:tab w:val="left" w:pos="3414"/>
        </w:tabs>
        <w:jc w:val="both"/>
        <w:rPr>
          <w:rFonts w:ascii="Times New Roman" w:hAnsi="Times New Roman" w:cs="Times New Roman"/>
          <w:b/>
          <w:sz w:val="24"/>
          <w:szCs w:val="24"/>
        </w:rPr>
      </w:pPr>
    </w:p>
    <w:p w:rsidR="0020594E" w:rsidRPr="00CC302A" w:rsidRDefault="0020594E" w:rsidP="00A016F4">
      <w:pPr>
        <w:tabs>
          <w:tab w:val="left" w:pos="3414"/>
        </w:tabs>
        <w:jc w:val="both"/>
        <w:rPr>
          <w:rFonts w:ascii="Times New Roman" w:hAnsi="Times New Roman" w:cs="Times New Roman"/>
          <w:b/>
          <w:sz w:val="24"/>
          <w:szCs w:val="24"/>
        </w:rPr>
      </w:pPr>
      <w:r w:rsidRPr="00CC302A">
        <w:rPr>
          <w:rFonts w:ascii="Times New Roman" w:hAnsi="Times New Roman" w:cs="Times New Roman"/>
          <w:b/>
          <w:sz w:val="24"/>
          <w:szCs w:val="24"/>
        </w:rPr>
        <w:lastRenderedPageBreak/>
        <w:t>4.6.3.-Proveedores</w:t>
      </w:r>
    </w:p>
    <w:p w:rsidR="0020594E" w:rsidRPr="00F3707D" w:rsidRDefault="0020594E" w:rsidP="00A016F4">
      <w:pPr>
        <w:tabs>
          <w:tab w:val="left" w:pos="3414"/>
        </w:tabs>
        <w:jc w:val="both"/>
        <w:rPr>
          <w:rFonts w:ascii="Times New Roman" w:hAnsi="Times New Roman" w:cs="Times New Roman"/>
          <w:sz w:val="24"/>
          <w:szCs w:val="24"/>
        </w:rPr>
      </w:pPr>
      <w:r>
        <w:rPr>
          <w:noProof/>
          <w:lang w:eastAsia="es-ES"/>
        </w:rPr>
        <w:drawing>
          <wp:inline distT="0" distB="0" distL="0" distR="0" wp14:anchorId="7041F713" wp14:editId="2DB093BB">
            <wp:extent cx="5390799" cy="2589088"/>
            <wp:effectExtent l="38100" t="38100" r="95885" b="971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9152" b="5424"/>
                    <a:stretch/>
                  </pic:blipFill>
                  <pic:spPr bwMode="auto">
                    <a:xfrm>
                      <a:off x="0" y="0"/>
                      <a:ext cx="5400040" cy="2593526"/>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20594E" w:rsidRDefault="0020594E" w:rsidP="00BF1AF5">
      <w:pPr>
        <w:tabs>
          <w:tab w:val="left" w:pos="3414"/>
        </w:tabs>
        <w:jc w:val="center"/>
        <w:rPr>
          <w:rFonts w:ascii="Times New Roman" w:hAnsi="Times New Roman" w:cs="Times New Roman"/>
          <w:b/>
          <w:sz w:val="24"/>
          <w:szCs w:val="24"/>
        </w:rPr>
      </w:pPr>
      <w:r w:rsidRPr="00CC302A">
        <w:rPr>
          <w:rFonts w:ascii="Times New Roman" w:hAnsi="Times New Roman" w:cs="Times New Roman"/>
          <w:b/>
          <w:sz w:val="24"/>
          <w:szCs w:val="24"/>
        </w:rPr>
        <w:t>Figura 4.2:</w:t>
      </w:r>
      <w:r>
        <w:rPr>
          <w:rFonts w:ascii="Times New Roman" w:hAnsi="Times New Roman" w:cs="Times New Roman"/>
          <w:b/>
          <w:sz w:val="24"/>
          <w:szCs w:val="24"/>
        </w:rPr>
        <w:t xml:space="preserve"> Registro y listado de</w:t>
      </w:r>
      <w:r w:rsidRPr="00CC302A">
        <w:rPr>
          <w:rFonts w:ascii="Times New Roman" w:hAnsi="Times New Roman" w:cs="Times New Roman"/>
          <w:b/>
          <w:sz w:val="24"/>
          <w:szCs w:val="24"/>
        </w:rPr>
        <w:t xml:space="preserve"> Proveedores</w:t>
      </w:r>
    </w:p>
    <w:p w:rsidR="0020594E" w:rsidRDefault="0020594E" w:rsidP="00A016F4">
      <w:pPr>
        <w:tabs>
          <w:tab w:val="left" w:pos="3414"/>
        </w:tabs>
        <w:jc w:val="both"/>
        <w:rPr>
          <w:rFonts w:ascii="Times New Roman" w:hAnsi="Times New Roman" w:cs="Times New Roman"/>
          <w:b/>
          <w:sz w:val="24"/>
          <w:szCs w:val="24"/>
        </w:rPr>
      </w:pPr>
    </w:p>
    <w:p w:rsidR="0020594E" w:rsidRDefault="0020594E" w:rsidP="00A016F4">
      <w:pPr>
        <w:tabs>
          <w:tab w:val="left" w:pos="3414"/>
        </w:tabs>
        <w:jc w:val="both"/>
        <w:rPr>
          <w:rFonts w:ascii="Times New Roman" w:hAnsi="Times New Roman" w:cs="Times New Roman"/>
          <w:sz w:val="24"/>
          <w:szCs w:val="24"/>
        </w:rPr>
      </w:pPr>
      <w:r>
        <w:rPr>
          <w:rFonts w:ascii="Times New Roman" w:hAnsi="Times New Roman" w:cs="Times New Roman"/>
          <w:sz w:val="24"/>
          <w:szCs w:val="24"/>
        </w:rPr>
        <w:t>Esta opción permite al usuario ingresar los datos de los  proveedores que suministran los diferentes productos, sus respectivos datos, la empresa a la que ofrecen sus servicios, y el estado que este represente, que son estado Activo e Inactivo.</w:t>
      </w:r>
    </w:p>
    <w:p w:rsidR="0020594E" w:rsidRDefault="0020594E" w:rsidP="00A016F4">
      <w:pPr>
        <w:tabs>
          <w:tab w:val="left" w:pos="3414"/>
        </w:tabs>
        <w:jc w:val="both"/>
        <w:rPr>
          <w:rFonts w:ascii="Times New Roman" w:hAnsi="Times New Roman" w:cs="Times New Roman"/>
          <w:sz w:val="24"/>
          <w:szCs w:val="24"/>
        </w:rPr>
      </w:pPr>
      <w:r>
        <w:rPr>
          <w:rFonts w:ascii="Times New Roman" w:hAnsi="Times New Roman" w:cs="Times New Roman"/>
          <w:sz w:val="24"/>
          <w:szCs w:val="24"/>
        </w:rPr>
        <w:t>Todos estos datos son registrados al sistema, mostrando también al usuario un listado, que cuenta con las opciones de editar  o modificar el registro, incluso eliminar si es conveniente.</w:t>
      </w:r>
    </w:p>
    <w:p w:rsidR="00EC5556" w:rsidRPr="00EC5556" w:rsidRDefault="00EC5556" w:rsidP="00A016F4">
      <w:pPr>
        <w:tabs>
          <w:tab w:val="left" w:pos="3414"/>
        </w:tabs>
        <w:jc w:val="both"/>
        <w:rPr>
          <w:rFonts w:ascii="Times New Roman" w:hAnsi="Times New Roman" w:cs="Times New Roman"/>
          <w:sz w:val="24"/>
          <w:szCs w:val="24"/>
        </w:rPr>
      </w:pPr>
    </w:p>
    <w:p w:rsidR="0020594E" w:rsidRDefault="0020594E" w:rsidP="00A016F4">
      <w:pPr>
        <w:tabs>
          <w:tab w:val="left" w:pos="3414"/>
        </w:tabs>
        <w:jc w:val="both"/>
        <w:rPr>
          <w:rFonts w:ascii="Times New Roman" w:hAnsi="Times New Roman" w:cs="Times New Roman"/>
          <w:b/>
          <w:sz w:val="24"/>
          <w:szCs w:val="24"/>
        </w:rPr>
      </w:pPr>
      <w:r w:rsidRPr="004E4468">
        <w:rPr>
          <w:rFonts w:ascii="Times New Roman" w:hAnsi="Times New Roman" w:cs="Times New Roman"/>
          <w:b/>
          <w:sz w:val="24"/>
          <w:szCs w:val="24"/>
        </w:rPr>
        <w:t>4.6.4.- Productos</w:t>
      </w:r>
      <w:r w:rsidR="00EC5556">
        <w:rPr>
          <w:noProof/>
          <w:lang w:eastAsia="es-ES"/>
        </w:rPr>
        <w:drawing>
          <wp:anchor distT="0" distB="0" distL="114300" distR="114300" simplePos="0" relativeHeight="251687424" behindDoc="1" locked="0" layoutInCell="1" allowOverlap="1" wp14:anchorId="79196946" wp14:editId="5EE89D16">
            <wp:simplePos x="0" y="0"/>
            <wp:positionH relativeFrom="column">
              <wp:posOffset>-254000</wp:posOffset>
            </wp:positionH>
            <wp:positionV relativeFrom="paragraph">
              <wp:posOffset>335915</wp:posOffset>
            </wp:positionV>
            <wp:extent cx="5390515" cy="2547620"/>
            <wp:effectExtent l="38100" t="38100" r="95885" b="100330"/>
            <wp:wrapThrough wrapText="bothSides">
              <wp:wrapPolygon edited="0">
                <wp:start x="0" y="-323"/>
                <wp:lineTo x="-153" y="-162"/>
                <wp:lineTo x="-153" y="21805"/>
                <wp:lineTo x="0" y="22289"/>
                <wp:lineTo x="21755" y="22289"/>
                <wp:lineTo x="21908" y="20674"/>
                <wp:lineTo x="21908" y="2423"/>
                <wp:lineTo x="21755" y="0"/>
                <wp:lineTo x="21755" y="-323"/>
                <wp:lineTo x="0" y="-323"/>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extLst>
                        <a:ext uri="{28A0092B-C50C-407E-A947-70E740481C1C}">
                          <a14:useLocalDpi xmlns:a14="http://schemas.microsoft.com/office/drawing/2010/main" val="0"/>
                        </a:ext>
                      </a:extLst>
                    </a:blip>
                    <a:srcRect t="9152" b="6780"/>
                    <a:stretch/>
                  </pic:blipFill>
                  <pic:spPr bwMode="auto">
                    <a:xfrm>
                      <a:off x="0" y="0"/>
                      <a:ext cx="5390515" cy="254762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0594E" w:rsidRDefault="0020594E" w:rsidP="00BF1AF5">
      <w:pPr>
        <w:tabs>
          <w:tab w:val="left" w:pos="3414"/>
        </w:tabs>
        <w:jc w:val="center"/>
        <w:rPr>
          <w:rFonts w:ascii="Times New Roman" w:hAnsi="Times New Roman" w:cs="Times New Roman"/>
          <w:b/>
          <w:sz w:val="24"/>
          <w:szCs w:val="24"/>
        </w:rPr>
      </w:pPr>
      <w:r>
        <w:rPr>
          <w:rFonts w:ascii="Times New Roman" w:hAnsi="Times New Roman" w:cs="Times New Roman"/>
          <w:b/>
          <w:sz w:val="24"/>
          <w:szCs w:val="24"/>
        </w:rPr>
        <w:lastRenderedPageBreak/>
        <w:t>Figura 4.3: Registro y listado de Productos</w:t>
      </w:r>
    </w:p>
    <w:p w:rsidR="00BF1AF5" w:rsidRDefault="00BF1AF5" w:rsidP="00BF1AF5">
      <w:pPr>
        <w:tabs>
          <w:tab w:val="left" w:pos="3414"/>
        </w:tabs>
        <w:jc w:val="center"/>
        <w:rPr>
          <w:rFonts w:ascii="Times New Roman" w:hAnsi="Times New Roman" w:cs="Times New Roman"/>
          <w:b/>
          <w:sz w:val="24"/>
          <w:szCs w:val="24"/>
        </w:rPr>
      </w:pPr>
    </w:p>
    <w:p w:rsidR="0020594E" w:rsidRDefault="0020594E" w:rsidP="00A016F4">
      <w:pPr>
        <w:tabs>
          <w:tab w:val="left" w:pos="3414"/>
        </w:tabs>
        <w:jc w:val="both"/>
        <w:rPr>
          <w:rFonts w:ascii="Times New Roman" w:hAnsi="Times New Roman" w:cs="Times New Roman"/>
          <w:sz w:val="24"/>
          <w:szCs w:val="24"/>
        </w:rPr>
      </w:pPr>
      <w:r>
        <w:rPr>
          <w:rFonts w:ascii="Times New Roman" w:hAnsi="Times New Roman" w:cs="Times New Roman"/>
          <w:sz w:val="24"/>
          <w:szCs w:val="24"/>
        </w:rPr>
        <w:t>En esta sección, el aplicativo permite al usuario ingresar la descripción de o los productos que van a ingresar al sistema, pidiendo al usuario datos certeros y específicos, como el nombre que tiene el producto y el peso que contiene.</w:t>
      </w:r>
    </w:p>
    <w:p w:rsidR="0020594E" w:rsidRDefault="0020594E" w:rsidP="00A016F4">
      <w:pPr>
        <w:tabs>
          <w:tab w:val="left" w:pos="3414"/>
        </w:tabs>
        <w:jc w:val="both"/>
        <w:rPr>
          <w:rFonts w:ascii="Times New Roman" w:hAnsi="Times New Roman" w:cs="Times New Roman"/>
          <w:sz w:val="24"/>
          <w:szCs w:val="24"/>
        </w:rPr>
      </w:pPr>
      <w:r>
        <w:rPr>
          <w:rFonts w:ascii="Times New Roman" w:hAnsi="Times New Roman" w:cs="Times New Roman"/>
          <w:sz w:val="24"/>
          <w:szCs w:val="24"/>
        </w:rPr>
        <w:t xml:space="preserve">  El aplicativo permite seleccionar los distintos tipos de presentaciones de los productos que son: caja, cartón, saco, bolsa, paquete, kilogramo, onzas, libra, galón, botella, onzas, litro, mililitro.</w:t>
      </w:r>
    </w:p>
    <w:p w:rsidR="0020594E" w:rsidRDefault="0020594E" w:rsidP="00A016F4">
      <w:pPr>
        <w:tabs>
          <w:tab w:val="left" w:pos="3414"/>
        </w:tabs>
        <w:jc w:val="both"/>
        <w:rPr>
          <w:rFonts w:ascii="Times New Roman" w:hAnsi="Times New Roman" w:cs="Times New Roman"/>
          <w:sz w:val="24"/>
          <w:szCs w:val="24"/>
        </w:rPr>
      </w:pPr>
      <w:r>
        <w:rPr>
          <w:rFonts w:ascii="Times New Roman" w:hAnsi="Times New Roman" w:cs="Times New Roman"/>
          <w:sz w:val="24"/>
          <w:szCs w:val="24"/>
        </w:rPr>
        <w:t>El usuario tiene la opción de registrar la marca del producto como el costo de compra, y permite clasificar el producto según la categoría que se encuentra en la base de datos del aplicativo, así mismo, permite hacer el mismo procedimiento con los proveedores encargados.</w:t>
      </w:r>
    </w:p>
    <w:p w:rsidR="0020594E" w:rsidRDefault="0020594E" w:rsidP="00A016F4">
      <w:pPr>
        <w:tabs>
          <w:tab w:val="left" w:pos="3414"/>
        </w:tabs>
        <w:jc w:val="both"/>
        <w:rPr>
          <w:rFonts w:ascii="Times New Roman" w:hAnsi="Times New Roman" w:cs="Times New Roman"/>
          <w:sz w:val="24"/>
          <w:szCs w:val="24"/>
        </w:rPr>
      </w:pPr>
      <w:r>
        <w:rPr>
          <w:rFonts w:ascii="Times New Roman" w:hAnsi="Times New Roman" w:cs="Times New Roman"/>
          <w:sz w:val="24"/>
          <w:szCs w:val="24"/>
        </w:rPr>
        <w:t>Después de que el usuario haya realizado el registro, mostrará un listado con los datos proporcionados, con las opciones de modificar y eliminar.</w:t>
      </w:r>
    </w:p>
    <w:p w:rsidR="0020594E" w:rsidRDefault="0020594E" w:rsidP="00A016F4">
      <w:pPr>
        <w:tabs>
          <w:tab w:val="left" w:pos="3414"/>
        </w:tabs>
        <w:jc w:val="both"/>
        <w:rPr>
          <w:rFonts w:ascii="Times New Roman" w:hAnsi="Times New Roman" w:cs="Times New Roman"/>
          <w:b/>
          <w:sz w:val="24"/>
          <w:szCs w:val="24"/>
        </w:rPr>
      </w:pPr>
      <w:r>
        <w:rPr>
          <w:rFonts w:ascii="Times New Roman" w:hAnsi="Times New Roman" w:cs="Times New Roman"/>
          <w:sz w:val="24"/>
          <w:szCs w:val="24"/>
        </w:rPr>
        <w:t xml:space="preserve"> </w:t>
      </w:r>
      <w:r w:rsidRPr="00C5321E">
        <w:rPr>
          <w:rFonts w:ascii="Times New Roman" w:hAnsi="Times New Roman" w:cs="Times New Roman"/>
          <w:b/>
          <w:sz w:val="24"/>
          <w:szCs w:val="24"/>
        </w:rPr>
        <w:t>4.6.4.- Entradas y salidas de productos</w:t>
      </w:r>
    </w:p>
    <w:p w:rsidR="0020594E" w:rsidRDefault="0020594E" w:rsidP="00A016F4">
      <w:pPr>
        <w:tabs>
          <w:tab w:val="left" w:pos="3414"/>
        </w:tabs>
        <w:jc w:val="both"/>
        <w:rPr>
          <w:rFonts w:ascii="Times New Roman" w:hAnsi="Times New Roman" w:cs="Times New Roman"/>
          <w:b/>
          <w:sz w:val="24"/>
          <w:szCs w:val="24"/>
        </w:rPr>
      </w:pPr>
      <w:r>
        <w:rPr>
          <w:noProof/>
          <w:lang w:eastAsia="es-ES"/>
        </w:rPr>
        <w:drawing>
          <wp:inline distT="0" distB="0" distL="0" distR="0" wp14:anchorId="50A57AE5" wp14:editId="77688160">
            <wp:extent cx="5390800" cy="2506894"/>
            <wp:effectExtent l="38100" t="38100" r="95885" b="1035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9491" b="7797"/>
                    <a:stretch/>
                  </pic:blipFill>
                  <pic:spPr bwMode="auto">
                    <a:xfrm>
                      <a:off x="0" y="0"/>
                      <a:ext cx="5400040" cy="251119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20594E" w:rsidRDefault="0020594E" w:rsidP="00BF1AF5">
      <w:pPr>
        <w:tabs>
          <w:tab w:val="left" w:pos="3414"/>
        </w:tabs>
        <w:jc w:val="center"/>
        <w:rPr>
          <w:rFonts w:ascii="Times New Roman" w:hAnsi="Times New Roman" w:cs="Times New Roman"/>
          <w:b/>
          <w:sz w:val="24"/>
          <w:szCs w:val="24"/>
        </w:rPr>
      </w:pPr>
      <w:r>
        <w:rPr>
          <w:rFonts w:ascii="Times New Roman" w:hAnsi="Times New Roman" w:cs="Times New Roman"/>
          <w:b/>
          <w:sz w:val="24"/>
          <w:szCs w:val="24"/>
        </w:rPr>
        <w:t>Figura 5: Opción Entradas/Salidas</w:t>
      </w:r>
    </w:p>
    <w:p w:rsidR="0020594E" w:rsidRPr="0020594E" w:rsidRDefault="0020594E" w:rsidP="00A016F4">
      <w:pPr>
        <w:tabs>
          <w:tab w:val="left" w:pos="3414"/>
        </w:tabs>
        <w:jc w:val="both"/>
        <w:rPr>
          <w:rFonts w:ascii="Times New Roman" w:hAnsi="Times New Roman" w:cs="Times New Roman"/>
          <w:sz w:val="24"/>
          <w:szCs w:val="24"/>
        </w:rPr>
      </w:pPr>
      <w:r>
        <w:rPr>
          <w:rFonts w:ascii="Times New Roman" w:hAnsi="Times New Roman" w:cs="Times New Roman"/>
          <w:sz w:val="24"/>
          <w:szCs w:val="24"/>
        </w:rPr>
        <w:t>A continuación se presenta la opción de Ingreso y Salida donde el usuario podrá ingresar los datos acerca de los productos que están en stock y proporciona los datos de las ventas que fueron realizados.</w:t>
      </w:r>
    </w:p>
    <w:p w:rsidR="00EC5556" w:rsidRDefault="00EC5556" w:rsidP="00A016F4">
      <w:pPr>
        <w:tabs>
          <w:tab w:val="left" w:pos="3414"/>
        </w:tabs>
        <w:jc w:val="both"/>
        <w:rPr>
          <w:rFonts w:ascii="Times New Roman" w:hAnsi="Times New Roman" w:cs="Times New Roman"/>
          <w:b/>
          <w:sz w:val="24"/>
          <w:szCs w:val="24"/>
        </w:rPr>
      </w:pPr>
    </w:p>
    <w:p w:rsidR="00EC5556" w:rsidRDefault="00EC5556" w:rsidP="00A016F4">
      <w:pPr>
        <w:tabs>
          <w:tab w:val="left" w:pos="3414"/>
        </w:tabs>
        <w:jc w:val="both"/>
        <w:rPr>
          <w:rFonts w:ascii="Times New Roman" w:hAnsi="Times New Roman" w:cs="Times New Roman"/>
          <w:b/>
          <w:sz w:val="24"/>
          <w:szCs w:val="24"/>
        </w:rPr>
      </w:pPr>
    </w:p>
    <w:p w:rsidR="00EC5556" w:rsidRDefault="00EC5556" w:rsidP="00A016F4">
      <w:pPr>
        <w:tabs>
          <w:tab w:val="left" w:pos="3414"/>
        </w:tabs>
        <w:jc w:val="both"/>
        <w:rPr>
          <w:rFonts w:ascii="Times New Roman" w:hAnsi="Times New Roman" w:cs="Times New Roman"/>
          <w:b/>
          <w:sz w:val="24"/>
          <w:szCs w:val="24"/>
        </w:rPr>
      </w:pPr>
    </w:p>
    <w:p w:rsidR="0020594E" w:rsidRPr="00F26ADE" w:rsidRDefault="0020594E" w:rsidP="00A016F4">
      <w:pPr>
        <w:tabs>
          <w:tab w:val="left" w:pos="3414"/>
        </w:tabs>
        <w:jc w:val="both"/>
        <w:rPr>
          <w:rFonts w:ascii="Times New Roman" w:hAnsi="Times New Roman" w:cs="Times New Roman"/>
          <w:b/>
          <w:sz w:val="24"/>
          <w:szCs w:val="24"/>
        </w:rPr>
      </w:pPr>
      <w:r w:rsidRPr="00F26ADE">
        <w:rPr>
          <w:rFonts w:ascii="Times New Roman" w:hAnsi="Times New Roman" w:cs="Times New Roman"/>
          <w:b/>
          <w:sz w:val="24"/>
          <w:szCs w:val="24"/>
        </w:rPr>
        <w:lastRenderedPageBreak/>
        <w:t>4.6.4.1.-</w:t>
      </w:r>
      <w:r>
        <w:rPr>
          <w:rFonts w:ascii="Times New Roman" w:hAnsi="Times New Roman" w:cs="Times New Roman"/>
          <w:b/>
          <w:sz w:val="24"/>
          <w:szCs w:val="24"/>
        </w:rPr>
        <w:t xml:space="preserve"> Entrada de Productos</w:t>
      </w:r>
    </w:p>
    <w:p w:rsidR="0020594E" w:rsidRDefault="0020594E" w:rsidP="00A016F4">
      <w:pPr>
        <w:tabs>
          <w:tab w:val="left" w:pos="3414"/>
        </w:tabs>
        <w:jc w:val="both"/>
        <w:rPr>
          <w:rFonts w:ascii="Times New Roman" w:hAnsi="Times New Roman" w:cs="Times New Roman"/>
          <w:b/>
          <w:sz w:val="24"/>
          <w:szCs w:val="24"/>
        </w:rPr>
      </w:pPr>
      <w:r>
        <w:rPr>
          <w:noProof/>
          <w:lang w:eastAsia="es-ES"/>
        </w:rPr>
        <w:drawing>
          <wp:inline distT="0" distB="0" distL="0" distR="0" wp14:anchorId="7F382613" wp14:editId="28199DD1">
            <wp:extent cx="5390801" cy="2578813"/>
            <wp:effectExtent l="38100" t="38100" r="95885" b="8826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9831" b="5085"/>
                    <a:stretch/>
                  </pic:blipFill>
                  <pic:spPr bwMode="auto">
                    <a:xfrm>
                      <a:off x="0" y="0"/>
                      <a:ext cx="5400040" cy="2583233"/>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20594E" w:rsidRDefault="0020594E" w:rsidP="00BF1AF5">
      <w:pPr>
        <w:tabs>
          <w:tab w:val="left" w:pos="3414"/>
        </w:tabs>
        <w:jc w:val="center"/>
        <w:rPr>
          <w:rFonts w:ascii="Times New Roman" w:hAnsi="Times New Roman" w:cs="Times New Roman"/>
          <w:b/>
          <w:sz w:val="24"/>
          <w:szCs w:val="24"/>
        </w:rPr>
      </w:pPr>
      <w:r w:rsidRPr="00A374F3">
        <w:rPr>
          <w:rFonts w:ascii="Times New Roman" w:hAnsi="Times New Roman" w:cs="Times New Roman"/>
          <w:b/>
          <w:sz w:val="24"/>
          <w:szCs w:val="24"/>
        </w:rPr>
        <w:t>Figura 5.1: Entrada de Productos</w:t>
      </w:r>
    </w:p>
    <w:p w:rsidR="0020594E" w:rsidRDefault="0020594E" w:rsidP="00A016F4">
      <w:pPr>
        <w:tabs>
          <w:tab w:val="left" w:pos="3414"/>
        </w:tabs>
        <w:jc w:val="both"/>
        <w:rPr>
          <w:rFonts w:ascii="Times New Roman" w:hAnsi="Times New Roman" w:cs="Times New Roman"/>
          <w:sz w:val="24"/>
          <w:szCs w:val="24"/>
        </w:rPr>
      </w:pPr>
      <w:r w:rsidRPr="00042CE2">
        <w:rPr>
          <w:rFonts w:ascii="Times New Roman" w:hAnsi="Times New Roman" w:cs="Times New Roman"/>
          <w:sz w:val="24"/>
          <w:szCs w:val="24"/>
        </w:rPr>
        <w:t>En esta</w:t>
      </w:r>
      <w:r>
        <w:rPr>
          <w:rFonts w:ascii="Times New Roman" w:hAnsi="Times New Roman" w:cs="Times New Roman"/>
          <w:sz w:val="24"/>
          <w:szCs w:val="24"/>
        </w:rPr>
        <w:t xml:space="preserve"> sección el usuario tiene la opción de ingresar y seleccionar los productos anteriormente registrados en el aplicativo, estos se muestran al momento de desplegar la barra de opciones en el campo  “Producto”.</w:t>
      </w:r>
    </w:p>
    <w:p w:rsidR="0020594E" w:rsidRDefault="0020594E" w:rsidP="00A016F4">
      <w:pPr>
        <w:tabs>
          <w:tab w:val="left" w:pos="3414"/>
        </w:tabs>
        <w:jc w:val="both"/>
        <w:rPr>
          <w:rFonts w:ascii="Times New Roman" w:hAnsi="Times New Roman" w:cs="Times New Roman"/>
          <w:sz w:val="24"/>
          <w:szCs w:val="24"/>
        </w:rPr>
      </w:pPr>
      <w:r>
        <w:rPr>
          <w:rFonts w:ascii="Times New Roman" w:hAnsi="Times New Roman" w:cs="Times New Roman"/>
          <w:sz w:val="24"/>
          <w:szCs w:val="24"/>
        </w:rPr>
        <w:t>El usuario ingresa la cantidad de stock disponible de sus productos, el respectivo costo de venta que contiene, incluso puede ingresar la fecha de caducidad de sus productos para que el usuario verifique con anticipación si sus productos están cerca de la caducidad y así evitar la pérdida de este.</w:t>
      </w:r>
    </w:p>
    <w:p w:rsidR="0020594E" w:rsidRDefault="0020594E" w:rsidP="00A016F4">
      <w:pPr>
        <w:tabs>
          <w:tab w:val="left" w:pos="3414"/>
        </w:tabs>
        <w:jc w:val="both"/>
        <w:rPr>
          <w:rFonts w:ascii="Times New Roman" w:hAnsi="Times New Roman" w:cs="Times New Roman"/>
          <w:sz w:val="24"/>
          <w:szCs w:val="24"/>
        </w:rPr>
      </w:pPr>
      <w:r>
        <w:rPr>
          <w:rFonts w:ascii="Times New Roman" w:hAnsi="Times New Roman" w:cs="Times New Roman"/>
          <w:sz w:val="24"/>
          <w:szCs w:val="24"/>
        </w:rPr>
        <w:t>Como anteriormente se ha mencionado en las otras secciones, al momento de dar clic en el botón “Ingresar Stock” automáticamente se genera un listado con los datos del producto ingresado.</w:t>
      </w:r>
    </w:p>
    <w:p w:rsidR="00EC5556" w:rsidRDefault="00EC5556" w:rsidP="00A016F4">
      <w:pPr>
        <w:tabs>
          <w:tab w:val="left" w:pos="3414"/>
        </w:tabs>
        <w:jc w:val="both"/>
        <w:rPr>
          <w:rFonts w:ascii="Times New Roman" w:hAnsi="Times New Roman" w:cs="Times New Roman"/>
          <w:b/>
          <w:sz w:val="24"/>
          <w:szCs w:val="24"/>
        </w:rPr>
      </w:pPr>
    </w:p>
    <w:p w:rsidR="00EC5556" w:rsidRDefault="00EC5556" w:rsidP="00A016F4">
      <w:pPr>
        <w:tabs>
          <w:tab w:val="left" w:pos="3414"/>
        </w:tabs>
        <w:jc w:val="both"/>
        <w:rPr>
          <w:rFonts w:ascii="Times New Roman" w:hAnsi="Times New Roman" w:cs="Times New Roman"/>
          <w:b/>
          <w:sz w:val="24"/>
          <w:szCs w:val="24"/>
        </w:rPr>
      </w:pPr>
    </w:p>
    <w:p w:rsidR="00EC5556" w:rsidRDefault="00EC5556" w:rsidP="00A016F4">
      <w:pPr>
        <w:tabs>
          <w:tab w:val="left" w:pos="3414"/>
        </w:tabs>
        <w:jc w:val="both"/>
        <w:rPr>
          <w:rFonts w:ascii="Times New Roman" w:hAnsi="Times New Roman" w:cs="Times New Roman"/>
          <w:b/>
          <w:sz w:val="24"/>
          <w:szCs w:val="24"/>
        </w:rPr>
      </w:pPr>
    </w:p>
    <w:p w:rsidR="00EC5556" w:rsidRDefault="00EC5556" w:rsidP="00A016F4">
      <w:pPr>
        <w:tabs>
          <w:tab w:val="left" w:pos="3414"/>
        </w:tabs>
        <w:jc w:val="both"/>
        <w:rPr>
          <w:rFonts w:ascii="Times New Roman" w:hAnsi="Times New Roman" w:cs="Times New Roman"/>
          <w:b/>
          <w:sz w:val="24"/>
          <w:szCs w:val="24"/>
        </w:rPr>
      </w:pPr>
    </w:p>
    <w:p w:rsidR="00EC5556" w:rsidRDefault="00EC5556" w:rsidP="00A016F4">
      <w:pPr>
        <w:tabs>
          <w:tab w:val="left" w:pos="3414"/>
        </w:tabs>
        <w:jc w:val="both"/>
        <w:rPr>
          <w:rFonts w:ascii="Times New Roman" w:hAnsi="Times New Roman" w:cs="Times New Roman"/>
          <w:b/>
          <w:sz w:val="24"/>
          <w:szCs w:val="24"/>
        </w:rPr>
      </w:pPr>
    </w:p>
    <w:p w:rsidR="00EC5556" w:rsidRDefault="00EC5556" w:rsidP="00A016F4">
      <w:pPr>
        <w:tabs>
          <w:tab w:val="left" w:pos="3414"/>
        </w:tabs>
        <w:jc w:val="both"/>
        <w:rPr>
          <w:rFonts w:ascii="Times New Roman" w:hAnsi="Times New Roman" w:cs="Times New Roman"/>
          <w:b/>
          <w:sz w:val="24"/>
          <w:szCs w:val="24"/>
        </w:rPr>
      </w:pPr>
    </w:p>
    <w:p w:rsidR="00EC5556" w:rsidRDefault="00EC5556" w:rsidP="00A016F4">
      <w:pPr>
        <w:tabs>
          <w:tab w:val="left" w:pos="3414"/>
        </w:tabs>
        <w:jc w:val="both"/>
        <w:rPr>
          <w:rFonts w:ascii="Times New Roman" w:hAnsi="Times New Roman" w:cs="Times New Roman"/>
          <w:b/>
          <w:sz w:val="24"/>
          <w:szCs w:val="24"/>
        </w:rPr>
      </w:pPr>
    </w:p>
    <w:p w:rsidR="00EC5556" w:rsidRDefault="00EC5556" w:rsidP="00A016F4">
      <w:pPr>
        <w:tabs>
          <w:tab w:val="left" w:pos="3414"/>
        </w:tabs>
        <w:jc w:val="both"/>
        <w:rPr>
          <w:rFonts w:ascii="Times New Roman" w:hAnsi="Times New Roman" w:cs="Times New Roman"/>
          <w:b/>
          <w:sz w:val="24"/>
          <w:szCs w:val="24"/>
        </w:rPr>
      </w:pPr>
    </w:p>
    <w:p w:rsidR="00EC5556" w:rsidRDefault="00EC5556" w:rsidP="00A016F4">
      <w:pPr>
        <w:tabs>
          <w:tab w:val="left" w:pos="3414"/>
        </w:tabs>
        <w:jc w:val="both"/>
        <w:rPr>
          <w:rFonts w:ascii="Times New Roman" w:hAnsi="Times New Roman" w:cs="Times New Roman"/>
          <w:b/>
          <w:sz w:val="24"/>
          <w:szCs w:val="24"/>
        </w:rPr>
      </w:pPr>
    </w:p>
    <w:p w:rsidR="0020594E" w:rsidRDefault="0020594E" w:rsidP="00A016F4">
      <w:pPr>
        <w:tabs>
          <w:tab w:val="left" w:pos="3414"/>
        </w:tabs>
        <w:jc w:val="both"/>
        <w:rPr>
          <w:rFonts w:ascii="Times New Roman" w:hAnsi="Times New Roman" w:cs="Times New Roman"/>
          <w:b/>
          <w:sz w:val="24"/>
          <w:szCs w:val="24"/>
        </w:rPr>
      </w:pPr>
      <w:r w:rsidRPr="002C0B09">
        <w:rPr>
          <w:rFonts w:ascii="Times New Roman" w:hAnsi="Times New Roman" w:cs="Times New Roman"/>
          <w:b/>
          <w:sz w:val="24"/>
          <w:szCs w:val="24"/>
        </w:rPr>
        <w:lastRenderedPageBreak/>
        <w:t>4.6.4.2.-</w:t>
      </w:r>
      <w:r>
        <w:rPr>
          <w:rFonts w:ascii="Times New Roman" w:hAnsi="Times New Roman" w:cs="Times New Roman"/>
          <w:b/>
          <w:sz w:val="24"/>
          <w:szCs w:val="24"/>
        </w:rPr>
        <w:t xml:space="preserve"> Salida de Productos</w:t>
      </w:r>
    </w:p>
    <w:p w:rsidR="00EC5556" w:rsidRPr="002C0B09" w:rsidRDefault="00EC5556" w:rsidP="00A016F4">
      <w:pPr>
        <w:tabs>
          <w:tab w:val="left" w:pos="3414"/>
        </w:tabs>
        <w:jc w:val="both"/>
        <w:rPr>
          <w:rFonts w:ascii="Times New Roman" w:hAnsi="Times New Roman" w:cs="Times New Roman"/>
          <w:b/>
          <w:sz w:val="24"/>
          <w:szCs w:val="24"/>
        </w:rPr>
      </w:pPr>
    </w:p>
    <w:p w:rsidR="0020594E" w:rsidRDefault="0020594E" w:rsidP="00A016F4">
      <w:pPr>
        <w:tabs>
          <w:tab w:val="left" w:pos="3414"/>
        </w:tabs>
        <w:jc w:val="both"/>
        <w:rPr>
          <w:rFonts w:ascii="Times New Roman" w:hAnsi="Times New Roman" w:cs="Times New Roman"/>
          <w:b/>
          <w:sz w:val="24"/>
          <w:szCs w:val="24"/>
        </w:rPr>
      </w:pPr>
      <w:r>
        <w:rPr>
          <w:noProof/>
          <w:lang w:eastAsia="es-ES"/>
        </w:rPr>
        <w:drawing>
          <wp:inline distT="0" distB="0" distL="0" distR="0" wp14:anchorId="79C81897" wp14:editId="0C644581">
            <wp:extent cx="5390800" cy="2578813"/>
            <wp:effectExtent l="38100" t="38100" r="95885" b="8826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8814" b="6102"/>
                    <a:stretch/>
                  </pic:blipFill>
                  <pic:spPr bwMode="auto">
                    <a:xfrm>
                      <a:off x="0" y="0"/>
                      <a:ext cx="5400040" cy="2583233"/>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20594E" w:rsidRDefault="0020594E" w:rsidP="00BF1AF5">
      <w:pPr>
        <w:tabs>
          <w:tab w:val="left" w:pos="3414"/>
        </w:tabs>
        <w:jc w:val="center"/>
        <w:rPr>
          <w:rFonts w:ascii="Times New Roman" w:hAnsi="Times New Roman" w:cs="Times New Roman"/>
          <w:b/>
          <w:sz w:val="24"/>
          <w:szCs w:val="24"/>
        </w:rPr>
      </w:pPr>
      <w:r>
        <w:rPr>
          <w:rFonts w:ascii="Times New Roman" w:hAnsi="Times New Roman" w:cs="Times New Roman"/>
          <w:b/>
          <w:sz w:val="24"/>
          <w:szCs w:val="24"/>
        </w:rPr>
        <w:t>Figura 5.2: Salida/Ventas de productos</w:t>
      </w:r>
    </w:p>
    <w:p w:rsidR="0020594E" w:rsidRDefault="0020594E" w:rsidP="00A016F4">
      <w:pPr>
        <w:tabs>
          <w:tab w:val="left" w:pos="3414"/>
        </w:tabs>
        <w:jc w:val="both"/>
        <w:rPr>
          <w:rFonts w:ascii="Times New Roman" w:hAnsi="Times New Roman" w:cs="Times New Roman"/>
          <w:sz w:val="24"/>
          <w:szCs w:val="24"/>
        </w:rPr>
      </w:pPr>
      <w:r w:rsidRPr="00042CE2">
        <w:rPr>
          <w:rFonts w:ascii="Times New Roman" w:hAnsi="Times New Roman" w:cs="Times New Roman"/>
          <w:sz w:val="24"/>
          <w:szCs w:val="24"/>
        </w:rPr>
        <w:t>En esta</w:t>
      </w:r>
      <w:r>
        <w:rPr>
          <w:rFonts w:ascii="Times New Roman" w:hAnsi="Times New Roman" w:cs="Times New Roman"/>
          <w:sz w:val="24"/>
          <w:szCs w:val="24"/>
        </w:rPr>
        <w:t xml:space="preserve"> sección el usuario tiene la opción de ingresar y seleccionar los productos anteriormente registrados en el aplicativo, estos se muestran al momento de desplegar la barra de opciones en el campo  “Producto”.</w:t>
      </w:r>
    </w:p>
    <w:p w:rsidR="0020594E" w:rsidRDefault="0020594E" w:rsidP="00A016F4">
      <w:pPr>
        <w:tabs>
          <w:tab w:val="left" w:pos="3414"/>
        </w:tabs>
        <w:jc w:val="both"/>
        <w:rPr>
          <w:rFonts w:ascii="Times New Roman" w:hAnsi="Times New Roman" w:cs="Times New Roman"/>
          <w:sz w:val="24"/>
          <w:szCs w:val="24"/>
        </w:rPr>
      </w:pPr>
      <w:r>
        <w:rPr>
          <w:rFonts w:ascii="Times New Roman" w:hAnsi="Times New Roman" w:cs="Times New Roman"/>
          <w:sz w:val="24"/>
          <w:szCs w:val="24"/>
        </w:rPr>
        <w:t>El usuario ingresa la cantidad de ventas realizadas de sus productos, el respectivo costo de venta, incluso el precio y la cantidad que se obtuvo durante las ventas.</w:t>
      </w:r>
    </w:p>
    <w:p w:rsidR="0020594E" w:rsidRDefault="0020594E" w:rsidP="00A016F4">
      <w:pPr>
        <w:tabs>
          <w:tab w:val="left" w:pos="3414"/>
        </w:tabs>
        <w:jc w:val="both"/>
        <w:rPr>
          <w:rFonts w:ascii="Times New Roman" w:hAnsi="Times New Roman" w:cs="Times New Roman"/>
          <w:sz w:val="24"/>
          <w:szCs w:val="24"/>
        </w:rPr>
      </w:pPr>
      <w:r>
        <w:rPr>
          <w:rFonts w:ascii="Times New Roman" w:hAnsi="Times New Roman" w:cs="Times New Roman"/>
          <w:sz w:val="24"/>
          <w:szCs w:val="24"/>
        </w:rPr>
        <w:t>Como anteriormente se ha mencionado en las otras secciones, al momento de dar clic en el botón “Ingresar ventas” automáticamente se genera un listado con los datos del producto ingresado, incluido la fecha y hora de ingreso.</w:t>
      </w:r>
    </w:p>
    <w:p w:rsidR="0020594E" w:rsidRPr="0020594E" w:rsidRDefault="0020594E" w:rsidP="00A016F4">
      <w:pPr>
        <w:tabs>
          <w:tab w:val="left" w:pos="3414"/>
        </w:tabs>
        <w:jc w:val="both"/>
        <w:rPr>
          <w:rFonts w:ascii="Times New Roman" w:hAnsi="Times New Roman" w:cs="Times New Roman"/>
          <w:sz w:val="24"/>
          <w:szCs w:val="24"/>
        </w:rPr>
      </w:pPr>
    </w:p>
    <w:p w:rsidR="0020594E" w:rsidRDefault="0020594E" w:rsidP="00A016F4">
      <w:pPr>
        <w:tabs>
          <w:tab w:val="left" w:pos="3414"/>
        </w:tabs>
        <w:jc w:val="both"/>
        <w:rPr>
          <w:rFonts w:ascii="Times New Roman" w:hAnsi="Times New Roman" w:cs="Times New Roman"/>
          <w:b/>
          <w:sz w:val="24"/>
          <w:szCs w:val="24"/>
        </w:rPr>
      </w:pPr>
    </w:p>
    <w:p w:rsidR="001E24E9" w:rsidRDefault="001E24E9" w:rsidP="00A016F4">
      <w:pPr>
        <w:tabs>
          <w:tab w:val="left" w:pos="3414"/>
        </w:tabs>
        <w:jc w:val="both"/>
        <w:rPr>
          <w:rFonts w:ascii="Times New Roman" w:hAnsi="Times New Roman" w:cs="Times New Roman"/>
          <w:b/>
          <w:sz w:val="24"/>
          <w:szCs w:val="24"/>
        </w:rPr>
      </w:pPr>
    </w:p>
    <w:p w:rsidR="001E24E9" w:rsidRDefault="001E24E9" w:rsidP="00A016F4">
      <w:pPr>
        <w:tabs>
          <w:tab w:val="left" w:pos="3414"/>
        </w:tabs>
        <w:jc w:val="both"/>
        <w:rPr>
          <w:rFonts w:ascii="Times New Roman" w:hAnsi="Times New Roman" w:cs="Times New Roman"/>
          <w:b/>
          <w:sz w:val="24"/>
          <w:szCs w:val="24"/>
        </w:rPr>
      </w:pPr>
    </w:p>
    <w:p w:rsidR="001E24E9" w:rsidRDefault="001E24E9" w:rsidP="00A016F4">
      <w:pPr>
        <w:tabs>
          <w:tab w:val="left" w:pos="3414"/>
        </w:tabs>
        <w:jc w:val="both"/>
        <w:rPr>
          <w:rFonts w:ascii="Times New Roman" w:hAnsi="Times New Roman" w:cs="Times New Roman"/>
          <w:b/>
          <w:sz w:val="24"/>
          <w:szCs w:val="24"/>
        </w:rPr>
      </w:pPr>
    </w:p>
    <w:p w:rsidR="001E24E9" w:rsidRDefault="001E24E9" w:rsidP="00A016F4">
      <w:pPr>
        <w:tabs>
          <w:tab w:val="left" w:pos="3414"/>
        </w:tabs>
        <w:jc w:val="both"/>
        <w:rPr>
          <w:rFonts w:ascii="Times New Roman" w:hAnsi="Times New Roman" w:cs="Times New Roman"/>
          <w:b/>
          <w:sz w:val="24"/>
          <w:szCs w:val="24"/>
        </w:rPr>
      </w:pPr>
    </w:p>
    <w:p w:rsidR="001E24E9" w:rsidRDefault="001E24E9" w:rsidP="00A016F4">
      <w:pPr>
        <w:tabs>
          <w:tab w:val="left" w:pos="3414"/>
        </w:tabs>
        <w:jc w:val="both"/>
        <w:rPr>
          <w:rFonts w:ascii="Times New Roman" w:hAnsi="Times New Roman" w:cs="Times New Roman"/>
          <w:b/>
          <w:sz w:val="24"/>
          <w:szCs w:val="24"/>
        </w:rPr>
      </w:pPr>
    </w:p>
    <w:p w:rsidR="00EC5556" w:rsidRDefault="00EC5556" w:rsidP="00A016F4">
      <w:pPr>
        <w:tabs>
          <w:tab w:val="left" w:pos="3414"/>
        </w:tabs>
        <w:jc w:val="both"/>
        <w:rPr>
          <w:rFonts w:ascii="Times New Roman" w:hAnsi="Times New Roman" w:cs="Times New Roman"/>
          <w:b/>
          <w:sz w:val="24"/>
          <w:szCs w:val="24"/>
        </w:rPr>
      </w:pPr>
    </w:p>
    <w:p w:rsidR="001E24E9" w:rsidRDefault="001E24E9" w:rsidP="00A016F4">
      <w:pPr>
        <w:tabs>
          <w:tab w:val="left" w:pos="3414"/>
        </w:tabs>
        <w:jc w:val="both"/>
        <w:rPr>
          <w:rFonts w:ascii="Times New Roman" w:hAnsi="Times New Roman" w:cs="Times New Roman"/>
          <w:b/>
          <w:sz w:val="24"/>
          <w:szCs w:val="24"/>
        </w:rPr>
      </w:pPr>
    </w:p>
    <w:p w:rsidR="0020594E" w:rsidRDefault="0020594E" w:rsidP="00A016F4">
      <w:pPr>
        <w:tabs>
          <w:tab w:val="left" w:pos="3414"/>
        </w:tabs>
        <w:jc w:val="both"/>
        <w:rPr>
          <w:rFonts w:ascii="Times New Roman" w:hAnsi="Times New Roman" w:cs="Times New Roman"/>
          <w:b/>
          <w:sz w:val="24"/>
          <w:szCs w:val="24"/>
        </w:rPr>
      </w:pPr>
      <w:r w:rsidRPr="007D6469">
        <w:rPr>
          <w:rFonts w:ascii="Times New Roman" w:hAnsi="Times New Roman" w:cs="Times New Roman"/>
          <w:b/>
          <w:sz w:val="24"/>
          <w:szCs w:val="24"/>
        </w:rPr>
        <w:lastRenderedPageBreak/>
        <w:t xml:space="preserve">4.6.5.- Configuración </w:t>
      </w:r>
    </w:p>
    <w:p w:rsidR="0020594E" w:rsidRPr="007D6469" w:rsidRDefault="0020594E" w:rsidP="00A016F4">
      <w:pPr>
        <w:tabs>
          <w:tab w:val="left" w:pos="3414"/>
        </w:tabs>
        <w:jc w:val="both"/>
        <w:rPr>
          <w:rFonts w:ascii="Times New Roman" w:hAnsi="Times New Roman" w:cs="Times New Roman"/>
          <w:b/>
          <w:sz w:val="24"/>
          <w:szCs w:val="24"/>
        </w:rPr>
      </w:pPr>
      <w:r>
        <w:rPr>
          <w:noProof/>
          <w:lang w:eastAsia="es-ES"/>
        </w:rPr>
        <w:drawing>
          <wp:inline distT="0" distB="0" distL="0" distR="0" wp14:anchorId="7DCB2806" wp14:editId="75CB56ED">
            <wp:extent cx="5390801" cy="2506894"/>
            <wp:effectExtent l="38100" t="38100" r="95885" b="1035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10169" b="7119"/>
                    <a:stretch/>
                  </pic:blipFill>
                  <pic:spPr bwMode="auto">
                    <a:xfrm>
                      <a:off x="0" y="0"/>
                      <a:ext cx="5400040" cy="251119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20594E" w:rsidRDefault="0020594E" w:rsidP="00A016F4">
      <w:pPr>
        <w:tabs>
          <w:tab w:val="left" w:pos="3414"/>
        </w:tabs>
        <w:jc w:val="center"/>
        <w:rPr>
          <w:rFonts w:ascii="Times New Roman" w:hAnsi="Times New Roman" w:cs="Times New Roman"/>
          <w:b/>
          <w:sz w:val="24"/>
          <w:szCs w:val="24"/>
        </w:rPr>
      </w:pPr>
      <w:r>
        <w:rPr>
          <w:rFonts w:ascii="Times New Roman" w:hAnsi="Times New Roman" w:cs="Times New Roman"/>
          <w:b/>
          <w:sz w:val="24"/>
          <w:szCs w:val="24"/>
        </w:rPr>
        <w:t>Figura 6: Configuración</w:t>
      </w:r>
    </w:p>
    <w:p w:rsidR="0020594E" w:rsidRDefault="0020594E" w:rsidP="00A016F4">
      <w:pPr>
        <w:tabs>
          <w:tab w:val="left" w:pos="3414"/>
        </w:tabs>
        <w:jc w:val="both"/>
        <w:rPr>
          <w:rFonts w:ascii="Times New Roman" w:hAnsi="Times New Roman" w:cs="Times New Roman"/>
          <w:sz w:val="24"/>
          <w:szCs w:val="24"/>
        </w:rPr>
      </w:pPr>
      <w:r>
        <w:rPr>
          <w:rFonts w:ascii="Times New Roman" w:hAnsi="Times New Roman" w:cs="Times New Roman"/>
          <w:sz w:val="24"/>
          <w:szCs w:val="24"/>
        </w:rPr>
        <w:t xml:space="preserve">En esta opción muestra la fecha y la hora de ingreso del usuario al aplicativo, así como </w:t>
      </w:r>
      <w:proofErr w:type="spellStart"/>
      <w:r>
        <w:rPr>
          <w:rFonts w:ascii="Times New Roman" w:hAnsi="Times New Roman" w:cs="Times New Roman"/>
          <w:sz w:val="24"/>
          <w:szCs w:val="24"/>
        </w:rPr>
        <w:t>el</w:t>
      </w:r>
      <w:proofErr w:type="spellEnd"/>
      <w:r>
        <w:rPr>
          <w:rFonts w:ascii="Times New Roman" w:hAnsi="Times New Roman" w:cs="Times New Roman"/>
          <w:sz w:val="24"/>
          <w:szCs w:val="24"/>
        </w:rPr>
        <w:t xml:space="preserve"> tiene la opción de cambiar su registro de usuario y contraseña en el momento que este de clic al botón de acción “Modificar”.</w:t>
      </w:r>
    </w:p>
    <w:p w:rsidR="0020594E" w:rsidRDefault="0020594E" w:rsidP="00A016F4">
      <w:pPr>
        <w:tabs>
          <w:tab w:val="left" w:pos="3414"/>
        </w:tabs>
        <w:jc w:val="both"/>
        <w:rPr>
          <w:rFonts w:ascii="Times New Roman" w:hAnsi="Times New Roman" w:cs="Times New Roman"/>
          <w:sz w:val="24"/>
          <w:szCs w:val="24"/>
        </w:rPr>
      </w:pPr>
      <w:r>
        <w:rPr>
          <w:noProof/>
          <w:lang w:eastAsia="es-ES"/>
        </w:rPr>
        <w:drawing>
          <wp:inline distT="0" distB="0" distL="0" distR="0" wp14:anchorId="14D2BFE8" wp14:editId="7418D9DB">
            <wp:extent cx="5390800" cy="2424701"/>
            <wp:effectExtent l="38100" t="38100" r="95885" b="901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t="10508" b="9492"/>
                    <a:stretch/>
                  </pic:blipFill>
                  <pic:spPr bwMode="auto">
                    <a:xfrm>
                      <a:off x="0" y="0"/>
                      <a:ext cx="5400040" cy="2428857"/>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20594E" w:rsidRPr="000152D4" w:rsidRDefault="0020594E" w:rsidP="00A016F4">
      <w:pPr>
        <w:tabs>
          <w:tab w:val="left" w:pos="3414"/>
        </w:tabs>
        <w:jc w:val="center"/>
        <w:rPr>
          <w:rFonts w:ascii="Times New Roman" w:hAnsi="Times New Roman" w:cs="Times New Roman"/>
          <w:b/>
          <w:sz w:val="24"/>
          <w:szCs w:val="24"/>
        </w:rPr>
      </w:pPr>
      <w:r w:rsidRPr="000152D4">
        <w:rPr>
          <w:rFonts w:ascii="Times New Roman" w:hAnsi="Times New Roman" w:cs="Times New Roman"/>
          <w:b/>
          <w:sz w:val="24"/>
          <w:szCs w:val="24"/>
        </w:rPr>
        <w:t>Figura 6.1: Modificar Datos de Configuración</w:t>
      </w:r>
    </w:p>
    <w:p w:rsidR="0020594E" w:rsidRPr="0020594E" w:rsidRDefault="0020594E" w:rsidP="00A016F4">
      <w:pPr>
        <w:widowControl w:val="0"/>
        <w:suppressAutoHyphens/>
        <w:autoSpaceDN w:val="0"/>
        <w:spacing w:before="60" w:after="60" w:line="480" w:lineRule="auto"/>
        <w:ind w:left="360"/>
        <w:jc w:val="both"/>
        <w:textAlignment w:val="baseline"/>
        <w:rPr>
          <w:rFonts w:ascii="Times New Roman" w:eastAsia="Droid Sans Fallback" w:hAnsi="Times New Roman" w:cs="Times New Roman"/>
          <w:kern w:val="3"/>
          <w:sz w:val="24"/>
          <w:szCs w:val="24"/>
          <w:lang w:val="es-EC" w:eastAsia="zh-CN" w:bidi="hi-IN"/>
        </w:rPr>
      </w:pPr>
    </w:p>
    <w:p w:rsidR="0003569F" w:rsidRDefault="001D1E57" w:rsidP="00A016F4">
      <w:pPr>
        <w:widowControl w:val="0"/>
        <w:suppressAutoHyphens/>
        <w:autoSpaceDN w:val="0"/>
        <w:spacing w:before="60" w:after="60" w:line="480" w:lineRule="auto"/>
        <w:jc w:val="both"/>
        <w:textAlignment w:val="baseline"/>
        <w:rPr>
          <w:rFonts w:ascii="Times New Roman" w:eastAsia="Droid Sans Fallback" w:hAnsi="Times New Roman" w:cs="Times New Roman"/>
          <w:b/>
          <w:kern w:val="3"/>
          <w:sz w:val="24"/>
          <w:szCs w:val="24"/>
          <w:lang w:val="es-EC" w:eastAsia="zh-CN" w:bidi="hi-IN"/>
        </w:rPr>
      </w:pPr>
      <w:r>
        <w:rPr>
          <w:rFonts w:ascii="Times New Roman" w:eastAsia="Droid Sans Fallback" w:hAnsi="Times New Roman" w:cs="Times New Roman"/>
          <w:b/>
          <w:noProof/>
          <w:kern w:val="3"/>
          <w:sz w:val="24"/>
          <w:szCs w:val="24"/>
          <w:lang w:eastAsia="es-ES"/>
        </w:rPr>
        <w:lastRenderedPageBreak/>
        <w:drawing>
          <wp:anchor distT="0" distB="0" distL="114300" distR="114300" simplePos="0" relativeHeight="251675136" behindDoc="1" locked="0" layoutInCell="1" allowOverlap="1" wp14:anchorId="786A97B2" wp14:editId="2C4A92A8">
            <wp:simplePos x="0" y="0"/>
            <wp:positionH relativeFrom="column">
              <wp:posOffset>213360</wp:posOffset>
            </wp:positionH>
            <wp:positionV relativeFrom="paragraph">
              <wp:posOffset>429895</wp:posOffset>
            </wp:positionV>
            <wp:extent cx="4777105" cy="3122930"/>
            <wp:effectExtent l="38100" t="38100" r="99695" b="96520"/>
            <wp:wrapThrough wrapText="bothSides">
              <wp:wrapPolygon edited="0">
                <wp:start x="0" y="-264"/>
                <wp:lineTo x="-172" y="-132"/>
                <wp:lineTo x="-172" y="21741"/>
                <wp:lineTo x="0" y="22136"/>
                <wp:lineTo x="21792" y="22136"/>
                <wp:lineTo x="21965" y="21082"/>
                <wp:lineTo x="21965" y="1976"/>
                <wp:lineTo x="21792" y="0"/>
                <wp:lineTo x="21792" y="-264"/>
                <wp:lineTo x="0" y="-264"/>
              </wp:wrapPolygon>
            </wp:wrapThrough>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5136e1-b6de-43b2-a4b5-13213d97e025.jpg"/>
                    <pic:cNvPicPr/>
                  </pic:nvPicPr>
                  <pic:blipFill rotWithShape="1">
                    <a:blip r:embed="rId38" cstate="print">
                      <a:extLst>
                        <a:ext uri="{28A0092B-C50C-407E-A947-70E740481C1C}">
                          <a14:useLocalDpi xmlns:a14="http://schemas.microsoft.com/office/drawing/2010/main" val="0"/>
                        </a:ext>
                      </a:extLst>
                    </a:blip>
                    <a:srcRect l="18790" t="19273" r="18098" b="7273"/>
                    <a:stretch/>
                  </pic:blipFill>
                  <pic:spPr bwMode="auto">
                    <a:xfrm>
                      <a:off x="0" y="0"/>
                      <a:ext cx="4777105" cy="312293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E24E9">
        <w:rPr>
          <w:rFonts w:ascii="Times New Roman" w:eastAsia="Droid Sans Fallback" w:hAnsi="Times New Roman" w:cs="Times New Roman"/>
          <w:b/>
          <w:kern w:val="3"/>
          <w:sz w:val="24"/>
          <w:szCs w:val="24"/>
          <w:lang w:val="es-EC" w:eastAsia="zh-CN" w:bidi="hi-IN"/>
        </w:rPr>
        <w:t>4.6.2</w:t>
      </w:r>
      <w:r w:rsidR="0003569F" w:rsidRPr="0003569F">
        <w:rPr>
          <w:rFonts w:ascii="Times New Roman" w:eastAsia="Droid Sans Fallback" w:hAnsi="Times New Roman" w:cs="Times New Roman"/>
          <w:b/>
          <w:kern w:val="3"/>
          <w:sz w:val="24"/>
          <w:szCs w:val="24"/>
          <w:lang w:val="es-EC" w:eastAsia="zh-CN" w:bidi="hi-IN"/>
        </w:rPr>
        <w:t>.- Modelo entidad-relación</w:t>
      </w:r>
    </w:p>
    <w:p w:rsidR="001D1E57" w:rsidRPr="001D1E57" w:rsidRDefault="001D1E57" w:rsidP="001E24E9">
      <w:pPr>
        <w:widowControl w:val="0"/>
        <w:suppressAutoHyphens/>
        <w:autoSpaceDN w:val="0"/>
        <w:spacing w:before="60" w:after="60" w:line="480" w:lineRule="auto"/>
        <w:jc w:val="center"/>
        <w:textAlignment w:val="baseline"/>
        <w:rPr>
          <w:rFonts w:ascii="Times New Roman" w:eastAsia="Droid Sans Fallback" w:hAnsi="Times New Roman" w:cs="Times New Roman"/>
          <w:b/>
          <w:kern w:val="3"/>
          <w:lang w:val="es-EC" w:eastAsia="zh-CN" w:bidi="hi-IN"/>
        </w:rPr>
      </w:pPr>
      <w:r w:rsidRPr="001D1E57">
        <w:rPr>
          <w:rFonts w:ascii="Times New Roman" w:eastAsia="Droid Sans Fallback" w:hAnsi="Times New Roman" w:cs="Times New Roman"/>
          <w:b/>
          <w:kern w:val="3"/>
          <w:lang w:val="es-EC" w:eastAsia="zh-CN" w:bidi="hi-IN"/>
        </w:rPr>
        <w:t>Figura 1: Modelo entidad-relación</w:t>
      </w:r>
    </w:p>
    <w:p w:rsidR="006A2767" w:rsidRPr="00120C27" w:rsidRDefault="0003569F" w:rsidP="00A016F4">
      <w:pPr>
        <w:spacing w:line="480" w:lineRule="auto"/>
        <w:jc w:val="both"/>
        <w:rPr>
          <w:rFonts w:ascii="Times New Roman" w:hAnsi="Times New Roman" w:cs="Times New Roman"/>
          <w:sz w:val="24"/>
          <w:szCs w:val="24"/>
        </w:rPr>
      </w:pPr>
      <w:r w:rsidRPr="0003569F">
        <w:rPr>
          <w:rFonts w:ascii="Times New Roman" w:hAnsi="Times New Roman" w:cs="Times New Roman"/>
          <w:sz w:val="24"/>
          <w:szCs w:val="24"/>
        </w:rPr>
        <w:t xml:space="preserve">Ésta representación gráfica del modelo entidad-relación es lo que conlleva la conexión de la base de datos por diferentes tablas para su ingreso de datos, consultas directas, consultas personalizadas y reportes a sí mismo directos y personalizado, por lo que, en función del sistemas dejando a un lado el inicio de sesión, quien lleva la mayor parte de los datos es la tabla productos y este tiene como vínculos con otras tablas para otras funciones del sistema. </w:t>
      </w:r>
    </w:p>
    <w:p w:rsidR="001D303F" w:rsidRDefault="001D303F" w:rsidP="00A016F4">
      <w:pPr>
        <w:spacing w:line="480" w:lineRule="auto"/>
        <w:jc w:val="both"/>
        <w:rPr>
          <w:rFonts w:ascii="Times New Roman" w:hAnsi="Times New Roman" w:cs="Times New Roman"/>
          <w:b/>
          <w:sz w:val="24"/>
          <w:szCs w:val="24"/>
        </w:rPr>
      </w:pPr>
    </w:p>
    <w:p w:rsidR="001D303F" w:rsidRDefault="001D303F" w:rsidP="00A016F4">
      <w:pPr>
        <w:spacing w:line="480" w:lineRule="auto"/>
        <w:jc w:val="both"/>
        <w:rPr>
          <w:rFonts w:ascii="Times New Roman" w:hAnsi="Times New Roman" w:cs="Times New Roman"/>
          <w:b/>
          <w:sz w:val="24"/>
          <w:szCs w:val="24"/>
        </w:rPr>
      </w:pPr>
    </w:p>
    <w:p w:rsidR="0003569F" w:rsidRDefault="0003569F" w:rsidP="00A016F4">
      <w:pPr>
        <w:widowControl w:val="0"/>
        <w:suppressAutoHyphens/>
        <w:autoSpaceDN w:val="0"/>
        <w:spacing w:before="60" w:after="60" w:line="480" w:lineRule="auto"/>
        <w:jc w:val="both"/>
        <w:textAlignment w:val="baseline"/>
        <w:rPr>
          <w:rFonts w:ascii="Times New Roman" w:eastAsia="Droid Sans Fallback" w:hAnsi="Times New Roman" w:cs="Times New Roman"/>
          <w:kern w:val="3"/>
          <w:sz w:val="24"/>
          <w:szCs w:val="24"/>
          <w:lang w:val="es-EC" w:eastAsia="zh-CN" w:bidi="hi-IN"/>
        </w:rPr>
      </w:pPr>
    </w:p>
    <w:p w:rsidR="0020594E" w:rsidRPr="0003569F" w:rsidRDefault="0020594E" w:rsidP="00A016F4">
      <w:pPr>
        <w:widowControl w:val="0"/>
        <w:suppressAutoHyphens/>
        <w:autoSpaceDN w:val="0"/>
        <w:spacing w:before="60" w:after="60" w:line="480" w:lineRule="auto"/>
        <w:jc w:val="both"/>
        <w:textAlignment w:val="baseline"/>
        <w:rPr>
          <w:rFonts w:ascii="Times New Roman" w:eastAsia="Droid Sans Fallback" w:hAnsi="Times New Roman" w:cs="Times New Roman"/>
          <w:kern w:val="3"/>
          <w:sz w:val="24"/>
          <w:szCs w:val="24"/>
          <w:lang w:val="es-EC" w:eastAsia="zh-CN" w:bidi="hi-IN"/>
        </w:rPr>
      </w:pPr>
    </w:p>
    <w:p w:rsidR="0093657A" w:rsidRDefault="0093657A" w:rsidP="00A016F4">
      <w:pPr>
        <w:widowControl w:val="0"/>
        <w:suppressAutoHyphens/>
        <w:autoSpaceDN w:val="0"/>
        <w:spacing w:before="60" w:after="60" w:line="480" w:lineRule="auto"/>
        <w:jc w:val="both"/>
        <w:textAlignment w:val="baseline"/>
        <w:rPr>
          <w:rFonts w:ascii="Times New Roman" w:eastAsia="Droid Sans Fallback" w:hAnsi="Times New Roman" w:cs="Times New Roman"/>
          <w:b/>
          <w:kern w:val="3"/>
          <w:sz w:val="24"/>
          <w:szCs w:val="24"/>
          <w:lang w:val="es-EC" w:eastAsia="zh-CN" w:bidi="hi-IN"/>
        </w:rPr>
      </w:pPr>
      <w:r>
        <w:rPr>
          <w:rFonts w:ascii="Times New Roman" w:eastAsia="Droid Sans Fallback" w:hAnsi="Times New Roman" w:cs="Times New Roman"/>
          <w:b/>
          <w:kern w:val="3"/>
          <w:sz w:val="24"/>
          <w:szCs w:val="24"/>
          <w:lang w:val="es-EC" w:eastAsia="zh-CN" w:bidi="hi-IN"/>
        </w:rPr>
        <w:lastRenderedPageBreak/>
        <w:t>4.7.-Conclusiones</w:t>
      </w:r>
    </w:p>
    <w:p w:rsidR="00C05188" w:rsidRDefault="00C05188" w:rsidP="00A016F4">
      <w:pPr>
        <w:pStyle w:val="Prrafodelista"/>
        <w:widowControl w:val="0"/>
        <w:numPr>
          <w:ilvl w:val="0"/>
          <w:numId w:val="23"/>
        </w:numPr>
        <w:suppressAutoHyphens/>
        <w:autoSpaceDN w:val="0"/>
        <w:spacing w:before="60" w:after="60" w:line="480" w:lineRule="auto"/>
        <w:jc w:val="both"/>
        <w:textAlignment w:val="baseline"/>
        <w:rPr>
          <w:rFonts w:ascii="Times New Roman" w:eastAsia="Droid Sans Fallback" w:hAnsi="Times New Roman" w:cs="Times New Roman"/>
          <w:kern w:val="3"/>
          <w:sz w:val="24"/>
          <w:szCs w:val="24"/>
          <w:lang w:val="es-EC" w:eastAsia="zh-CN" w:bidi="hi-IN"/>
        </w:rPr>
      </w:pPr>
      <w:r>
        <w:rPr>
          <w:rFonts w:ascii="Times New Roman" w:eastAsia="Droid Sans Fallback" w:hAnsi="Times New Roman" w:cs="Times New Roman"/>
          <w:kern w:val="3"/>
          <w:sz w:val="24"/>
          <w:szCs w:val="24"/>
          <w:lang w:val="es-EC" w:eastAsia="zh-CN" w:bidi="hi-IN"/>
        </w:rPr>
        <w:t>El sistema automatizado pudo satisfacer las necesidades de propietario del negocio en cuanto a la gestión del control interno gracias a que el análisis de los pr</w:t>
      </w:r>
      <w:r w:rsidR="007A18D3">
        <w:rPr>
          <w:rFonts w:ascii="Times New Roman" w:eastAsia="Droid Sans Fallback" w:hAnsi="Times New Roman" w:cs="Times New Roman"/>
          <w:kern w:val="3"/>
          <w:sz w:val="24"/>
          <w:szCs w:val="24"/>
          <w:lang w:val="es-EC" w:eastAsia="zh-CN" w:bidi="hi-IN"/>
        </w:rPr>
        <w:t>ocesos que abarcan esta gestión lo cual indican lo siguiente</w:t>
      </w:r>
      <w:r>
        <w:rPr>
          <w:rFonts w:ascii="Times New Roman" w:eastAsia="Droid Sans Fallback" w:hAnsi="Times New Roman" w:cs="Times New Roman"/>
          <w:kern w:val="3"/>
          <w:sz w:val="24"/>
          <w:szCs w:val="24"/>
          <w:lang w:val="es-EC" w:eastAsia="zh-CN" w:bidi="hi-IN"/>
        </w:rPr>
        <w:t xml:space="preserve">. </w:t>
      </w:r>
    </w:p>
    <w:p w:rsidR="00A70875" w:rsidRDefault="00185399" w:rsidP="00A016F4">
      <w:pPr>
        <w:pStyle w:val="Prrafodelista"/>
        <w:widowControl w:val="0"/>
        <w:numPr>
          <w:ilvl w:val="0"/>
          <w:numId w:val="23"/>
        </w:numPr>
        <w:suppressAutoHyphens/>
        <w:autoSpaceDN w:val="0"/>
        <w:spacing w:before="60" w:after="60" w:line="480" w:lineRule="auto"/>
        <w:jc w:val="both"/>
        <w:textAlignment w:val="baseline"/>
        <w:rPr>
          <w:rFonts w:ascii="Times New Roman" w:eastAsia="Droid Sans Fallback" w:hAnsi="Times New Roman" w:cs="Times New Roman"/>
          <w:kern w:val="3"/>
          <w:sz w:val="24"/>
          <w:szCs w:val="24"/>
          <w:lang w:val="es-EC" w:eastAsia="zh-CN" w:bidi="hi-IN"/>
        </w:rPr>
      </w:pPr>
      <w:r>
        <w:rPr>
          <w:rFonts w:ascii="Times New Roman" w:eastAsia="Droid Sans Fallback" w:hAnsi="Times New Roman" w:cs="Times New Roman"/>
          <w:kern w:val="3"/>
          <w:sz w:val="24"/>
          <w:szCs w:val="24"/>
          <w:lang w:val="es-EC" w:eastAsia="zh-CN" w:bidi="hi-IN"/>
        </w:rPr>
        <w:t xml:space="preserve">La interfaz del sistema está apto para que el propietario del </w:t>
      </w:r>
      <w:r w:rsidR="00C65081">
        <w:rPr>
          <w:rFonts w:ascii="Times New Roman" w:eastAsia="Droid Sans Fallback" w:hAnsi="Times New Roman" w:cs="Times New Roman"/>
          <w:kern w:val="3"/>
          <w:sz w:val="24"/>
          <w:szCs w:val="24"/>
          <w:lang w:val="es-EC" w:eastAsia="zh-CN" w:bidi="hi-IN"/>
        </w:rPr>
        <w:t xml:space="preserve">negocio pueda entender lo que hace el sistema. </w:t>
      </w:r>
    </w:p>
    <w:p w:rsidR="007A18D3" w:rsidRDefault="007A18D3" w:rsidP="00A016F4">
      <w:pPr>
        <w:pStyle w:val="Prrafodelista"/>
        <w:widowControl w:val="0"/>
        <w:numPr>
          <w:ilvl w:val="0"/>
          <w:numId w:val="23"/>
        </w:numPr>
        <w:suppressAutoHyphens/>
        <w:autoSpaceDN w:val="0"/>
        <w:spacing w:before="60" w:after="60" w:line="480" w:lineRule="auto"/>
        <w:jc w:val="both"/>
        <w:textAlignment w:val="baseline"/>
        <w:rPr>
          <w:rFonts w:ascii="Times New Roman" w:eastAsia="Droid Sans Fallback" w:hAnsi="Times New Roman" w:cs="Times New Roman"/>
          <w:kern w:val="3"/>
          <w:sz w:val="24"/>
          <w:szCs w:val="24"/>
          <w:lang w:val="es-EC" w:eastAsia="zh-CN" w:bidi="hi-IN"/>
        </w:rPr>
      </w:pPr>
      <w:r>
        <w:rPr>
          <w:rFonts w:ascii="Times New Roman" w:eastAsia="Droid Sans Fallback" w:hAnsi="Times New Roman" w:cs="Times New Roman"/>
          <w:kern w:val="3"/>
          <w:sz w:val="24"/>
          <w:szCs w:val="24"/>
          <w:lang w:val="es-EC" w:eastAsia="zh-CN" w:bidi="hi-IN"/>
        </w:rPr>
        <w:t xml:space="preserve">El ingreso de datos incluyendo la gestión y almacenamiento reduce de forma constante el uso del papel, ya que con solo digitar </w:t>
      </w:r>
      <w:r w:rsidR="001F3500">
        <w:rPr>
          <w:rFonts w:ascii="Times New Roman" w:eastAsia="Droid Sans Fallback" w:hAnsi="Times New Roman" w:cs="Times New Roman"/>
          <w:kern w:val="3"/>
          <w:sz w:val="24"/>
          <w:szCs w:val="24"/>
          <w:lang w:val="es-EC" w:eastAsia="zh-CN" w:bidi="hi-IN"/>
        </w:rPr>
        <w:t xml:space="preserve">y buscar la información reduce el tiempo del mismo. </w:t>
      </w:r>
    </w:p>
    <w:p w:rsidR="00185399" w:rsidRPr="0025690C" w:rsidRDefault="00C65081" w:rsidP="00A016F4">
      <w:pPr>
        <w:pStyle w:val="Prrafodelista"/>
        <w:widowControl w:val="0"/>
        <w:numPr>
          <w:ilvl w:val="0"/>
          <w:numId w:val="23"/>
        </w:numPr>
        <w:suppressAutoHyphens/>
        <w:autoSpaceDN w:val="0"/>
        <w:spacing w:before="60" w:after="60" w:line="480" w:lineRule="auto"/>
        <w:jc w:val="both"/>
        <w:textAlignment w:val="baseline"/>
        <w:rPr>
          <w:rFonts w:ascii="Times New Roman" w:eastAsia="Droid Sans Fallback" w:hAnsi="Times New Roman" w:cs="Times New Roman"/>
          <w:kern w:val="3"/>
          <w:sz w:val="24"/>
          <w:szCs w:val="24"/>
          <w:lang w:val="es-EC" w:eastAsia="zh-CN" w:bidi="hi-IN"/>
        </w:rPr>
      </w:pPr>
      <w:r>
        <w:rPr>
          <w:rFonts w:ascii="Times New Roman" w:eastAsia="Droid Sans Fallback" w:hAnsi="Times New Roman" w:cs="Times New Roman"/>
          <w:kern w:val="3"/>
          <w:sz w:val="24"/>
          <w:szCs w:val="24"/>
          <w:lang w:val="es-EC" w:eastAsia="zh-CN" w:bidi="hi-IN"/>
        </w:rPr>
        <w:t>La función de reporte considerado como una función principal cumple con lo establecido en cuanto a la reducción del tiempo que genera el reporte el propietario del negocio</w:t>
      </w:r>
      <w:r w:rsidR="00421D9C">
        <w:rPr>
          <w:rFonts w:ascii="Times New Roman" w:eastAsia="Droid Sans Fallback" w:hAnsi="Times New Roman" w:cs="Times New Roman"/>
          <w:kern w:val="3"/>
          <w:sz w:val="24"/>
          <w:szCs w:val="24"/>
          <w:lang w:val="es-EC" w:eastAsia="zh-CN" w:bidi="hi-IN"/>
        </w:rPr>
        <w:t>, por lo que también permite un reporte personalizado</w:t>
      </w:r>
      <w:r>
        <w:rPr>
          <w:rFonts w:ascii="Times New Roman" w:eastAsia="Droid Sans Fallback" w:hAnsi="Times New Roman" w:cs="Times New Roman"/>
          <w:kern w:val="3"/>
          <w:sz w:val="24"/>
          <w:szCs w:val="24"/>
          <w:lang w:val="es-EC" w:eastAsia="zh-CN" w:bidi="hi-IN"/>
        </w:rPr>
        <w:t>.</w:t>
      </w:r>
    </w:p>
    <w:p w:rsidR="0093657A" w:rsidRPr="005E5EF2" w:rsidRDefault="0093657A" w:rsidP="00A016F4">
      <w:pPr>
        <w:widowControl w:val="0"/>
        <w:suppressAutoHyphens/>
        <w:autoSpaceDN w:val="0"/>
        <w:spacing w:before="60" w:after="60" w:line="480" w:lineRule="auto"/>
        <w:jc w:val="both"/>
        <w:textAlignment w:val="baseline"/>
        <w:rPr>
          <w:rFonts w:ascii="Times New Roman" w:eastAsia="Droid Sans Fallback" w:hAnsi="Times New Roman" w:cs="Times New Roman"/>
          <w:kern w:val="3"/>
          <w:sz w:val="24"/>
          <w:szCs w:val="24"/>
          <w:lang w:val="es-EC" w:eastAsia="zh-CN" w:bidi="hi-IN"/>
        </w:rPr>
      </w:pPr>
      <w:r>
        <w:rPr>
          <w:rFonts w:ascii="Times New Roman" w:eastAsia="Droid Sans Fallback" w:hAnsi="Times New Roman" w:cs="Times New Roman"/>
          <w:b/>
          <w:kern w:val="3"/>
          <w:sz w:val="24"/>
          <w:szCs w:val="24"/>
          <w:lang w:val="es-EC" w:eastAsia="zh-CN" w:bidi="hi-IN"/>
        </w:rPr>
        <w:t>4.8.- Recomendaciones</w:t>
      </w:r>
    </w:p>
    <w:p w:rsidR="0093657A" w:rsidRDefault="0093657A" w:rsidP="00A016F4">
      <w:pPr>
        <w:pStyle w:val="Prrafodelista"/>
        <w:widowControl w:val="0"/>
        <w:numPr>
          <w:ilvl w:val="0"/>
          <w:numId w:val="15"/>
        </w:numPr>
        <w:suppressAutoHyphens/>
        <w:autoSpaceDN w:val="0"/>
        <w:spacing w:before="60" w:after="60" w:line="480" w:lineRule="auto"/>
        <w:jc w:val="both"/>
        <w:textAlignment w:val="baseline"/>
        <w:rPr>
          <w:rFonts w:ascii="Times New Roman" w:eastAsia="Droid Sans Fallback" w:hAnsi="Times New Roman" w:cs="Times New Roman"/>
          <w:kern w:val="3"/>
          <w:sz w:val="24"/>
          <w:szCs w:val="24"/>
          <w:lang w:val="es-EC" w:eastAsia="zh-CN" w:bidi="hi-IN"/>
        </w:rPr>
      </w:pPr>
      <w:r w:rsidRPr="005E5EF2">
        <w:rPr>
          <w:rFonts w:ascii="Times New Roman" w:eastAsia="Droid Sans Fallback" w:hAnsi="Times New Roman" w:cs="Times New Roman"/>
          <w:kern w:val="3"/>
          <w:sz w:val="24"/>
          <w:szCs w:val="24"/>
          <w:lang w:val="es-EC" w:eastAsia="zh-CN" w:bidi="hi-IN"/>
        </w:rPr>
        <w:t>Se Recomienda mantener el programa activo, ya que se puede realizar cualquier tipo de consulta, en el momento que el usuario lo requiera</w:t>
      </w:r>
      <w:r>
        <w:rPr>
          <w:rFonts w:ascii="Times New Roman" w:eastAsia="Droid Sans Fallback" w:hAnsi="Times New Roman" w:cs="Times New Roman"/>
          <w:kern w:val="3"/>
          <w:sz w:val="24"/>
          <w:szCs w:val="24"/>
          <w:lang w:val="es-EC" w:eastAsia="zh-CN" w:bidi="hi-IN"/>
        </w:rPr>
        <w:t>.</w:t>
      </w:r>
    </w:p>
    <w:p w:rsidR="0093657A" w:rsidRDefault="0093657A" w:rsidP="00A016F4">
      <w:pPr>
        <w:pStyle w:val="Prrafodelista"/>
        <w:widowControl w:val="0"/>
        <w:numPr>
          <w:ilvl w:val="0"/>
          <w:numId w:val="15"/>
        </w:numPr>
        <w:suppressAutoHyphens/>
        <w:autoSpaceDN w:val="0"/>
        <w:spacing w:before="60" w:after="60" w:line="480" w:lineRule="auto"/>
        <w:jc w:val="both"/>
        <w:textAlignment w:val="baseline"/>
        <w:rPr>
          <w:rFonts w:ascii="Times New Roman" w:eastAsia="Droid Sans Fallback" w:hAnsi="Times New Roman" w:cs="Times New Roman"/>
          <w:kern w:val="3"/>
          <w:sz w:val="24"/>
          <w:szCs w:val="24"/>
          <w:lang w:val="es-EC" w:eastAsia="zh-CN" w:bidi="hi-IN"/>
        </w:rPr>
      </w:pPr>
      <w:r>
        <w:rPr>
          <w:rFonts w:ascii="Times New Roman" w:eastAsia="Droid Sans Fallback" w:hAnsi="Times New Roman" w:cs="Times New Roman"/>
          <w:kern w:val="3"/>
          <w:sz w:val="24"/>
          <w:szCs w:val="24"/>
          <w:lang w:val="es-EC" w:eastAsia="zh-CN" w:bidi="hi-IN"/>
        </w:rPr>
        <w:t>Su usuario y su contraseña son personales, debe mantener la confidencialidad de estos, y proporcionar usuarios y contraseñas a los encargados de manejar el sistema, en caso de que el encargado lo permita.</w:t>
      </w:r>
    </w:p>
    <w:p w:rsidR="007B39A3" w:rsidRPr="006A2767" w:rsidRDefault="0093657A" w:rsidP="00A016F4">
      <w:pPr>
        <w:pStyle w:val="Prrafodelista"/>
        <w:widowControl w:val="0"/>
        <w:numPr>
          <w:ilvl w:val="0"/>
          <w:numId w:val="15"/>
        </w:numPr>
        <w:suppressAutoHyphens/>
        <w:autoSpaceDN w:val="0"/>
        <w:spacing w:before="60" w:after="60" w:line="480" w:lineRule="auto"/>
        <w:jc w:val="both"/>
        <w:textAlignment w:val="baseline"/>
        <w:rPr>
          <w:rFonts w:ascii="Times New Roman" w:eastAsia="Droid Sans Fallback" w:hAnsi="Times New Roman" w:cs="Times New Roman"/>
          <w:kern w:val="3"/>
          <w:sz w:val="24"/>
          <w:szCs w:val="24"/>
          <w:lang w:val="es-EC" w:eastAsia="zh-CN" w:bidi="hi-IN"/>
        </w:rPr>
      </w:pPr>
      <w:r>
        <w:rPr>
          <w:rFonts w:ascii="Times New Roman" w:eastAsia="Droid Sans Fallback" w:hAnsi="Times New Roman" w:cs="Times New Roman"/>
          <w:kern w:val="3"/>
          <w:sz w:val="24"/>
          <w:szCs w:val="24"/>
          <w:lang w:val="es-EC" w:eastAsia="zh-CN" w:bidi="hi-IN"/>
        </w:rPr>
        <w:t>En caso de dudas sobre algún problema del sistema, no dude en informar a los que implementaron el programa, si desconoce de alguna función deje que ellos se encarguen de solucionarlo.</w:t>
      </w:r>
    </w:p>
    <w:p w:rsidR="007B39A3" w:rsidRDefault="007B39A3" w:rsidP="0093657A">
      <w:pPr>
        <w:widowControl w:val="0"/>
        <w:suppressAutoHyphens/>
        <w:autoSpaceDN w:val="0"/>
        <w:spacing w:before="60" w:after="60" w:line="480" w:lineRule="auto"/>
        <w:jc w:val="both"/>
        <w:textAlignment w:val="baseline"/>
        <w:rPr>
          <w:rFonts w:ascii="Times New Roman" w:eastAsia="Droid Sans Fallback" w:hAnsi="Times New Roman" w:cs="Times New Roman"/>
          <w:b/>
          <w:kern w:val="3"/>
          <w:sz w:val="24"/>
          <w:szCs w:val="24"/>
          <w:lang w:val="es-EC" w:eastAsia="zh-CN" w:bidi="hi-IN"/>
        </w:rPr>
      </w:pPr>
    </w:p>
    <w:p w:rsidR="0093657A" w:rsidRDefault="00A002EA" w:rsidP="0093657A">
      <w:pPr>
        <w:widowControl w:val="0"/>
        <w:suppressAutoHyphens/>
        <w:autoSpaceDN w:val="0"/>
        <w:spacing w:before="60" w:after="60" w:line="480" w:lineRule="auto"/>
        <w:jc w:val="both"/>
        <w:textAlignment w:val="baseline"/>
        <w:rPr>
          <w:rFonts w:ascii="Times New Roman" w:eastAsia="Droid Sans Fallback" w:hAnsi="Times New Roman" w:cs="Times New Roman"/>
          <w:b/>
          <w:kern w:val="3"/>
          <w:sz w:val="24"/>
          <w:szCs w:val="24"/>
          <w:lang w:val="es-EC" w:eastAsia="zh-CN" w:bidi="hi-IN"/>
        </w:rPr>
      </w:pPr>
      <w:r>
        <w:rPr>
          <w:rFonts w:ascii="Times New Roman" w:eastAsia="Droid Sans Fallback" w:hAnsi="Times New Roman" w:cs="Times New Roman"/>
          <w:b/>
          <w:noProof/>
          <w:kern w:val="3"/>
          <w:sz w:val="24"/>
          <w:szCs w:val="24"/>
          <w:lang w:eastAsia="es-ES"/>
        </w:rPr>
        <w:lastRenderedPageBreak/>
        <w:drawing>
          <wp:anchor distT="0" distB="0" distL="114300" distR="114300" simplePos="0" relativeHeight="251672064" behindDoc="0" locked="0" layoutInCell="1" allowOverlap="1" wp14:anchorId="019C232B" wp14:editId="5DFDCF82">
            <wp:simplePos x="0" y="0"/>
            <wp:positionH relativeFrom="column">
              <wp:posOffset>-618490</wp:posOffset>
            </wp:positionH>
            <wp:positionV relativeFrom="paragraph">
              <wp:posOffset>389255</wp:posOffset>
            </wp:positionV>
            <wp:extent cx="5927725" cy="3020060"/>
            <wp:effectExtent l="0" t="0" r="0" b="8890"/>
            <wp:wrapTopAndBottom/>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233961_394629594705544_9153654113366441984_n.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27725" cy="3020060"/>
                    </a:xfrm>
                    <a:prstGeom prst="rect">
                      <a:avLst/>
                    </a:prstGeom>
                  </pic:spPr>
                </pic:pic>
              </a:graphicData>
            </a:graphic>
            <wp14:sizeRelH relativeFrom="page">
              <wp14:pctWidth>0</wp14:pctWidth>
            </wp14:sizeRelH>
            <wp14:sizeRelV relativeFrom="page">
              <wp14:pctHeight>0</wp14:pctHeight>
            </wp14:sizeRelV>
          </wp:anchor>
        </w:drawing>
      </w:r>
      <w:r w:rsidR="0093657A">
        <w:rPr>
          <w:rFonts w:ascii="Times New Roman" w:eastAsia="Droid Sans Fallback" w:hAnsi="Times New Roman" w:cs="Times New Roman"/>
          <w:b/>
          <w:kern w:val="3"/>
          <w:sz w:val="24"/>
          <w:szCs w:val="24"/>
          <w:lang w:val="es-EC" w:eastAsia="zh-CN" w:bidi="hi-IN"/>
        </w:rPr>
        <w:t>4.9.- Anexos</w:t>
      </w:r>
    </w:p>
    <w:p w:rsidR="00A002EA" w:rsidRDefault="007B39A3" w:rsidP="0093657A">
      <w:pPr>
        <w:widowControl w:val="0"/>
        <w:suppressAutoHyphens/>
        <w:autoSpaceDN w:val="0"/>
        <w:spacing w:before="60" w:after="60" w:line="480" w:lineRule="auto"/>
        <w:jc w:val="both"/>
        <w:textAlignment w:val="baseline"/>
        <w:rPr>
          <w:rFonts w:ascii="Times New Roman" w:eastAsia="Droid Sans Fallback" w:hAnsi="Times New Roman" w:cs="Times New Roman"/>
          <w:b/>
          <w:kern w:val="3"/>
          <w:sz w:val="24"/>
          <w:szCs w:val="24"/>
          <w:lang w:val="es-EC" w:eastAsia="zh-CN" w:bidi="hi-IN"/>
        </w:rPr>
      </w:pPr>
      <w:r>
        <w:rPr>
          <w:rFonts w:ascii="Times New Roman" w:eastAsia="Droid Sans Fallback" w:hAnsi="Times New Roman" w:cs="Times New Roman"/>
          <w:b/>
          <w:noProof/>
          <w:kern w:val="3"/>
          <w:sz w:val="24"/>
          <w:szCs w:val="24"/>
          <w:lang w:eastAsia="es-ES"/>
        </w:rPr>
        <w:drawing>
          <wp:anchor distT="0" distB="0" distL="114300" distR="114300" simplePos="0" relativeHeight="251673088" behindDoc="1" locked="0" layoutInCell="1" allowOverlap="1" wp14:anchorId="5C8DC52B" wp14:editId="45D1F9D5">
            <wp:simplePos x="0" y="0"/>
            <wp:positionH relativeFrom="column">
              <wp:posOffset>-618490</wp:posOffset>
            </wp:positionH>
            <wp:positionV relativeFrom="paragraph">
              <wp:posOffset>3215640</wp:posOffset>
            </wp:positionV>
            <wp:extent cx="5927725" cy="2866390"/>
            <wp:effectExtent l="0" t="0" r="0" b="0"/>
            <wp:wrapThrough wrapText="bothSides">
              <wp:wrapPolygon edited="0">
                <wp:start x="0" y="0"/>
                <wp:lineTo x="0" y="21389"/>
                <wp:lineTo x="21519" y="21389"/>
                <wp:lineTo x="21519" y="0"/>
                <wp:lineTo x="0" y="0"/>
              </wp:wrapPolygon>
            </wp:wrapThrough>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045384_2313184978925964_4320150639171600384_n.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27725" cy="2866390"/>
                    </a:xfrm>
                    <a:prstGeom prst="rect">
                      <a:avLst/>
                    </a:prstGeom>
                  </pic:spPr>
                </pic:pic>
              </a:graphicData>
            </a:graphic>
            <wp14:sizeRelH relativeFrom="page">
              <wp14:pctWidth>0</wp14:pctWidth>
            </wp14:sizeRelH>
            <wp14:sizeRelV relativeFrom="page">
              <wp14:pctHeight>0</wp14:pctHeight>
            </wp14:sizeRelV>
          </wp:anchor>
        </w:drawing>
      </w:r>
    </w:p>
    <w:p w:rsidR="00A002EA" w:rsidRDefault="00A002EA" w:rsidP="0093657A">
      <w:pPr>
        <w:widowControl w:val="0"/>
        <w:suppressAutoHyphens/>
        <w:autoSpaceDN w:val="0"/>
        <w:spacing w:before="60" w:after="60" w:line="480" w:lineRule="auto"/>
        <w:jc w:val="both"/>
        <w:textAlignment w:val="baseline"/>
        <w:rPr>
          <w:rFonts w:ascii="Times New Roman" w:eastAsia="Droid Sans Fallback" w:hAnsi="Times New Roman" w:cs="Times New Roman"/>
          <w:b/>
          <w:kern w:val="3"/>
          <w:sz w:val="24"/>
          <w:szCs w:val="24"/>
          <w:lang w:val="es-EC" w:eastAsia="zh-CN" w:bidi="hi-IN"/>
        </w:rPr>
      </w:pPr>
    </w:p>
    <w:p w:rsidR="00A002EA" w:rsidRDefault="00A002EA" w:rsidP="0093657A">
      <w:pPr>
        <w:widowControl w:val="0"/>
        <w:suppressAutoHyphens/>
        <w:autoSpaceDN w:val="0"/>
        <w:spacing w:before="60" w:after="60" w:line="480" w:lineRule="auto"/>
        <w:jc w:val="both"/>
        <w:textAlignment w:val="baseline"/>
        <w:rPr>
          <w:rFonts w:ascii="Times New Roman" w:eastAsia="Droid Sans Fallback" w:hAnsi="Times New Roman" w:cs="Times New Roman"/>
          <w:b/>
          <w:kern w:val="3"/>
          <w:sz w:val="24"/>
          <w:szCs w:val="24"/>
          <w:lang w:val="es-EC" w:eastAsia="zh-CN" w:bidi="hi-IN"/>
        </w:rPr>
      </w:pPr>
    </w:p>
    <w:p w:rsidR="00120C27" w:rsidRDefault="0076299B" w:rsidP="00120C27">
      <w:pPr>
        <w:widowControl w:val="0"/>
        <w:suppressAutoHyphens/>
        <w:autoSpaceDN w:val="0"/>
        <w:spacing w:before="60" w:after="60" w:line="480" w:lineRule="auto"/>
        <w:jc w:val="both"/>
        <w:textAlignment w:val="baseline"/>
        <w:rPr>
          <w:rFonts w:ascii="Times New Roman" w:eastAsia="Droid Sans Fallback" w:hAnsi="Times New Roman" w:cs="Times New Roman"/>
          <w:b/>
          <w:kern w:val="3"/>
          <w:sz w:val="24"/>
          <w:szCs w:val="24"/>
          <w:lang w:val="es-EC" w:eastAsia="zh-CN" w:bidi="hi-IN"/>
        </w:rPr>
      </w:pPr>
      <w:r>
        <w:rPr>
          <w:rFonts w:ascii="Times New Roman" w:eastAsia="Droid Sans Fallback" w:hAnsi="Times New Roman" w:cs="Times New Roman"/>
          <w:b/>
          <w:noProof/>
          <w:kern w:val="3"/>
          <w:sz w:val="24"/>
          <w:szCs w:val="24"/>
          <w:lang w:eastAsia="es-ES"/>
        </w:rPr>
        <w:lastRenderedPageBreak/>
        <w:drawing>
          <wp:inline distT="0" distB="0" distL="0" distR="0">
            <wp:extent cx="5039995" cy="3780155"/>
            <wp:effectExtent l="0" t="0" r="8255"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742631_2576402679055680_3684751206011371520_n.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39995" cy="3780155"/>
                    </a:xfrm>
                    <a:prstGeom prst="rect">
                      <a:avLst/>
                    </a:prstGeom>
                  </pic:spPr>
                </pic:pic>
              </a:graphicData>
            </a:graphic>
          </wp:inline>
        </w:drawing>
      </w:r>
    </w:p>
    <w:p w:rsidR="0093657A" w:rsidRPr="00120C27" w:rsidRDefault="00503032" w:rsidP="00120C27">
      <w:pPr>
        <w:widowControl w:val="0"/>
        <w:suppressAutoHyphens/>
        <w:autoSpaceDN w:val="0"/>
        <w:spacing w:before="60" w:after="60" w:line="480" w:lineRule="auto"/>
        <w:jc w:val="both"/>
        <w:textAlignment w:val="baseline"/>
        <w:rPr>
          <w:rFonts w:ascii="Times New Roman" w:eastAsia="Droid Sans Fallback" w:hAnsi="Times New Roman" w:cs="Times New Roman"/>
          <w:b/>
          <w:kern w:val="3"/>
          <w:sz w:val="24"/>
          <w:szCs w:val="24"/>
          <w:lang w:val="es-EC" w:eastAsia="zh-CN" w:bidi="hi-IN"/>
        </w:rPr>
      </w:pPr>
      <w:r>
        <w:rPr>
          <w:rFonts w:ascii="Times New Roman" w:eastAsia="Droid Sans Fallback" w:hAnsi="Times New Roman" w:cs="Times New Roman"/>
          <w:noProof/>
          <w:kern w:val="3"/>
          <w:sz w:val="24"/>
          <w:szCs w:val="24"/>
          <w:lang w:eastAsia="es-ES"/>
        </w:rPr>
        <w:drawing>
          <wp:anchor distT="0" distB="0" distL="114300" distR="114300" simplePos="0" relativeHeight="251674112" behindDoc="1" locked="0" layoutInCell="1" allowOverlap="1" wp14:anchorId="0764BCAE" wp14:editId="3EA71037">
            <wp:simplePos x="0" y="0"/>
            <wp:positionH relativeFrom="column">
              <wp:posOffset>-1905</wp:posOffset>
            </wp:positionH>
            <wp:positionV relativeFrom="paragraph">
              <wp:posOffset>29210</wp:posOffset>
            </wp:positionV>
            <wp:extent cx="5039995" cy="3780155"/>
            <wp:effectExtent l="0" t="0" r="8255" b="0"/>
            <wp:wrapThrough wrapText="bothSides">
              <wp:wrapPolygon edited="0">
                <wp:start x="21600" y="21600"/>
                <wp:lineTo x="21600" y="156"/>
                <wp:lineTo x="46" y="156"/>
                <wp:lineTo x="46" y="21600"/>
                <wp:lineTo x="21600" y="21600"/>
              </wp:wrapPolygon>
            </wp:wrapThrough>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422_143717.jpg"/>
                    <pic:cNvPicPr/>
                  </pic:nvPicPr>
                  <pic:blipFill>
                    <a:blip r:embed="rId42" cstate="print">
                      <a:extLst>
                        <a:ext uri="{28A0092B-C50C-407E-A947-70E740481C1C}">
                          <a14:useLocalDpi xmlns:a14="http://schemas.microsoft.com/office/drawing/2010/main" val="0"/>
                        </a:ext>
                      </a:extLst>
                    </a:blip>
                    <a:stretch>
                      <a:fillRect/>
                    </a:stretch>
                  </pic:blipFill>
                  <pic:spPr>
                    <a:xfrm rot="10800000">
                      <a:off x="0" y="0"/>
                      <a:ext cx="5039995" cy="3780155"/>
                    </a:xfrm>
                    <a:prstGeom prst="rect">
                      <a:avLst/>
                    </a:prstGeom>
                  </pic:spPr>
                </pic:pic>
              </a:graphicData>
            </a:graphic>
            <wp14:sizeRelH relativeFrom="page">
              <wp14:pctWidth>0</wp14:pctWidth>
            </wp14:sizeRelH>
            <wp14:sizeRelV relativeFrom="page">
              <wp14:pctHeight>0</wp14:pctHeight>
            </wp14:sizeRelV>
          </wp:anchor>
        </w:drawing>
      </w:r>
      <w:r w:rsidR="00120C27">
        <w:rPr>
          <w:rFonts w:ascii="Times New Roman" w:eastAsia="Droid Sans Fallback" w:hAnsi="Times New Roman" w:cs="Times New Roman"/>
          <w:kern w:val="3"/>
          <w:sz w:val="24"/>
          <w:szCs w:val="24"/>
          <w:lang w:val="es-EC" w:eastAsia="zh-CN" w:bidi="hi-IN"/>
        </w:rPr>
        <w:tab/>
      </w:r>
    </w:p>
    <w:sdt>
      <w:sdtPr>
        <w:id w:val="-1621917313"/>
        <w:docPartObj>
          <w:docPartGallery w:val="Bibliographies"/>
          <w:docPartUnique/>
        </w:docPartObj>
      </w:sdtPr>
      <w:sdtEndPr>
        <w:rPr>
          <w:rFonts w:ascii="Times New Roman" w:hAnsi="Times New Roman" w:cs="Times New Roman"/>
          <w:sz w:val="24"/>
          <w:szCs w:val="24"/>
        </w:rPr>
      </w:sdtEndPr>
      <w:sdtContent>
        <w:p w:rsidR="00CC222F" w:rsidRPr="00503032" w:rsidRDefault="00CC222F" w:rsidP="002A4712">
          <w:pPr>
            <w:widowControl w:val="0"/>
            <w:suppressAutoHyphens/>
            <w:autoSpaceDN w:val="0"/>
            <w:spacing w:before="60" w:after="60" w:line="480" w:lineRule="auto"/>
            <w:jc w:val="both"/>
            <w:textAlignment w:val="baseline"/>
          </w:pPr>
        </w:p>
        <w:p w:rsidR="002A4712" w:rsidRPr="00D6446A" w:rsidRDefault="002A4712" w:rsidP="002A4712">
          <w:pPr>
            <w:widowControl w:val="0"/>
            <w:suppressAutoHyphens/>
            <w:autoSpaceDN w:val="0"/>
            <w:spacing w:before="60" w:after="60" w:line="480" w:lineRule="auto"/>
            <w:jc w:val="both"/>
            <w:textAlignment w:val="baseline"/>
            <w:rPr>
              <w:rFonts w:ascii="Times New Roman" w:eastAsia="Droid Sans Fallback" w:hAnsi="Times New Roman" w:cs="Times New Roman"/>
              <w:b/>
              <w:kern w:val="3"/>
              <w:sz w:val="24"/>
              <w:szCs w:val="24"/>
              <w:lang w:val="es-EC" w:eastAsia="zh-CN" w:bidi="hi-IN"/>
            </w:rPr>
          </w:pPr>
          <w:r w:rsidRPr="00D6446A">
            <w:rPr>
              <w:rFonts w:ascii="Times New Roman" w:eastAsia="Droid Sans Fallback" w:hAnsi="Times New Roman" w:cs="Times New Roman"/>
              <w:b/>
              <w:kern w:val="3"/>
              <w:sz w:val="24"/>
              <w:szCs w:val="24"/>
              <w:lang w:val="es-EC" w:eastAsia="zh-CN" w:bidi="hi-IN"/>
            </w:rPr>
            <w:t>4.10.-</w:t>
          </w:r>
          <w:r w:rsidRPr="00D6446A">
            <w:rPr>
              <w:rFonts w:ascii="Times New Roman" w:hAnsi="Times New Roman" w:cs="Times New Roman"/>
              <w:b/>
              <w:sz w:val="24"/>
              <w:szCs w:val="24"/>
            </w:rPr>
            <w:t>Bibliografía</w:t>
          </w:r>
        </w:p>
        <w:sdt>
          <w:sdtPr>
            <w:rPr>
              <w:rFonts w:ascii="Times New Roman" w:hAnsi="Times New Roman" w:cs="Times New Roman"/>
              <w:sz w:val="24"/>
              <w:szCs w:val="24"/>
              <w:lang w:val="es-ES"/>
            </w:rPr>
            <w:id w:val="111145805"/>
            <w:bibliography/>
          </w:sdtPr>
          <w:sdtContent>
            <w:p w:rsidR="00B7081B" w:rsidRDefault="002A4712" w:rsidP="00B7081B">
              <w:pPr>
                <w:pStyle w:val="Bibliografa"/>
                <w:ind w:left="720" w:hanging="720"/>
                <w:rPr>
                  <w:noProof/>
                </w:rPr>
              </w:pPr>
              <w:r w:rsidRPr="00D6446A">
                <w:rPr>
                  <w:rFonts w:ascii="Times New Roman" w:hAnsi="Times New Roman" w:cs="Times New Roman"/>
                  <w:sz w:val="24"/>
                  <w:szCs w:val="24"/>
                </w:rPr>
                <w:fldChar w:fldCharType="begin"/>
              </w:r>
              <w:r w:rsidRPr="00D6446A">
                <w:rPr>
                  <w:rFonts w:ascii="Times New Roman" w:hAnsi="Times New Roman" w:cs="Times New Roman"/>
                  <w:sz w:val="24"/>
                  <w:szCs w:val="24"/>
                </w:rPr>
                <w:instrText>BIBLIOGRAPHY</w:instrText>
              </w:r>
              <w:r w:rsidRPr="00D6446A">
                <w:rPr>
                  <w:rFonts w:ascii="Times New Roman" w:hAnsi="Times New Roman" w:cs="Times New Roman"/>
                  <w:sz w:val="24"/>
                  <w:szCs w:val="24"/>
                </w:rPr>
                <w:fldChar w:fldCharType="separate"/>
              </w:r>
              <w:r w:rsidR="00B7081B">
                <w:rPr>
                  <w:noProof/>
                </w:rPr>
                <w:t xml:space="preserve"> </w:t>
              </w:r>
              <w:r w:rsidR="00B7081B" w:rsidRPr="007C6C1E">
                <w:rPr>
                  <w:i/>
                  <w:noProof/>
                </w:rPr>
                <w:t xml:space="preserve">Un modelo de clasificación de inventarios para incrementar el nivel de servicio al cliente y la rentabilidad de la empresa. </w:t>
              </w:r>
              <w:r w:rsidR="00B7081B" w:rsidRPr="007C6C1E">
                <w:rPr>
                  <w:i/>
                  <w:iCs/>
                  <w:noProof/>
                </w:rPr>
                <w:t>Uninorte</w:t>
              </w:r>
              <w:r w:rsidR="00B7081B">
                <w:rPr>
                  <w:noProof/>
                </w:rPr>
                <w:t>, 142-164. Recuperado el Marzo de 2019, de http://rcientificas.uninorte.edu.co/index.php/pensamiento/article/viewFile/3428/2785</w:t>
              </w:r>
            </w:p>
            <w:p w:rsidR="00B7081B" w:rsidRDefault="00B7081B" w:rsidP="00B7081B">
              <w:pPr>
                <w:pStyle w:val="Bibliografa"/>
                <w:ind w:left="720" w:hanging="720"/>
                <w:rPr>
                  <w:noProof/>
                </w:rPr>
              </w:pPr>
              <w:r>
                <w:rPr>
                  <w:noProof/>
                </w:rPr>
                <w:t xml:space="preserve">Aguirre, S.; Ardila, W.; Figueroa, L.; Romero , D. (2015). Parametrization and evaluation of Inventory Policy (s,Q) in Hospitals: A case of study in Barranquilla. </w:t>
              </w:r>
              <w:r>
                <w:rPr>
                  <w:i/>
                  <w:iCs/>
                  <w:noProof/>
                </w:rPr>
                <w:t>Scielo</w:t>
              </w:r>
              <w:r>
                <w:rPr>
                  <w:noProof/>
                </w:rPr>
                <w:t>, 99-105. Recuperado el Marzo de 2019, de https://www.redalyc.org/jatsRepo/5045/504551272009/504551272009.pdf</w:t>
              </w:r>
            </w:p>
            <w:p w:rsidR="00B7081B" w:rsidRDefault="00B7081B" w:rsidP="00B7081B">
              <w:pPr>
                <w:pStyle w:val="Bibliografa"/>
                <w:ind w:left="720" w:hanging="720"/>
                <w:rPr>
                  <w:noProof/>
                </w:rPr>
              </w:pPr>
              <w:r>
                <w:rPr>
                  <w:noProof/>
                </w:rPr>
                <w:t xml:space="preserve">Anónimo. (22 de 12 de 2014). </w:t>
              </w:r>
              <w:r w:rsidRPr="00EB09AE">
                <w:rPr>
                  <w:i/>
                  <w:noProof/>
                </w:rPr>
                <w:t xml:space="preserve">Manual de Procedimiento para el Control de inventario. </w:t>
              </w:r>
              <w:r w:rsidRPr="00EB09AE">
                <w:rPr>
                  <w:i/>
                  <w:iCs/>
                  <w:noProof/>
                </w:rPr>
                <w:t>Proceso Almacen e Inventario</w:t>
              </w:r>
              <w:r>
                <w:rPr>
                  <w:noProof/>
                </w:rPr>
                <w:t>. Recuperado el Marzo de 2019, de https://www.unidadvictimas.gov.co/sites/default/files/documentosbiblioteca/13-manual-de-procedimiento-para-el-control-de-inventario-v1.pdf</w:t>
              </w:r>
            </w:p>
            <w:p w:rsidR="00B7081B" w:rsidRDefault="00B7081B" w:rsidP="00B7081B">
              <w:pPr>
                <w:pStyle w:val="Bibliografa"/>
                <w:ind w:left="720" w:hanging="720"/>
                <w:rPr>
                  <w:noProof/>
                </w:rPr>
              </w:pPr>
              <w:r>
                <w:rPr>
                  <w:noProof/>
                </w:rPr>
                <w:t xml:space="preserve">Arduino. (2017). </w:t>
              </w:r>
              <w:r>
                <w:rPr>
                  <w:i/>
                  <w:iCs/>
                  <w:noProof/>
                </w:rPr>
                <w:t>Arduino.</w:t>
              </w:r>
              <w:r>
                <w:rPr>
                  <w:noProof/>
                </w:rPr>
                <w:t xml:space="preserve"> Obtenido de https://store.arduino.cc/usa/arduino-uno-rev3</w:t>
              </w:r>
            </w:p>
            <w:p w:rsidR="00B7081B" w:rsidRDefault="00B7081B" w:rsidP="00B7081B">
              <w:pPr>
                <w:pStyle w:val="Bibliografa"/>
                <w:ind w:left="720" w:hanging="720"/>
                <w:rPr>
                  <w:noProof/>
                </w:rPr>
              </w:pPr>
              <w:r>
                <w:rPr>
                  <w:noProof/>
                </w:rPr>
                <w:t xml:space="preserve">Arduino. (2017). </w:t>
              </w:r>
              <w:r>
                <w:rPr>
                  <w:i/>
                  <w:iCs/>
                  <w:noProof/>
                </w:rPr>
                <w:t>ARDUINO DUE.</w:t>
              </w:r>
              <w:r>
                <w:rPr>
                  <w:noProof/>
                </w:rPr>
                <w:t xml:space="preserve"> Obtenido de https://store.arduino.cc/usa/arduino-due</w:t>
              </w:r>
            </w:p>
            <w:p w:rsidR="00B7081B" w:rsidRDefault="00B7081B" w:rsidP="00B7081B">
              <w:pPr>
                <w:pStyle w:val="Bibliografa"/>
                <w:ind w:left="720" w:hanging="720"/>
                <w:rPr>
                  <w:noProof/>
                </w:rPr>
              </w:pPr>
              <w:r>
                <w:rPr>
                  <w:noProof/>
                </w:rPr>
                <w:t xml:space="preserve">arduino. (2017). </w:t>
              </w:r>
              <w:r>
                <w:rPr>
                  <w:i/>
                  <w:iCs/>
                  <w:noProof/>
                </w:rPr>
                <w:t>ARDUINO LEONARDO WITH HEADERS.</w:t>
              </w:r>
              <w:r>
                <w:rPr>
                  <w:noProof/>
                </w:rPr>
                <w:t xml:space="preserve"> Obtenido de ARDUINO LEONARDO WITH HEADERS: https://store.arduino.cc/usa/arduino-leonardo-with-headers</w:t>
              </w:r>
            </w:p>
            <w:p w:rsidR="00B7081B" w:rsidRDefault="00B7081B" w:rsidP="00B7081B">
              <w:pPr>
                <w:pStyle w:val="Bibliografa"/>
                <w:ind w:left="720" w:hanging="720"/>
                <w:rPr>
                  <w:noProof/>
                </w:rPr>
              </w:pPr>
              <w:r>
                <w:rPr>
                  <w:noProof/>
                </w:rPr>
                <w:t xml:space="preserve">Arduino. (2017). </w:t>
              </w:r>
              <w:r>
                <w:rPr>
                  <w:i/>
                  <w:iCs/>
                  <w:noProof/>
                </w:rPr>
                <w:t>ARDUINO YÚN</w:t>
              </w:r>
              <w:r>
                <w:rPr>
                  <w:noProof/>
                </w:rPr>
                <w:t>. Obtenido de https://store.arduino.cc/usa/arduino-yun</w:t>
              </w:r>
            </w:p>
            <w:p w:rsidR="00B7081B" w:rsidRDefault="00B7081B" w:rsidP="00B7081B">
              <w:pPr>
                <w:pStyle w:val="Bibliografa"/>
                <w:ind w:left="720" w:hanging="720"/>
                <w:rPr>
                  <w:noProof/>
                </w:rPr>
              </w:pPr>
              <w:r>
                <w:rPr>
                  <w:noProof/>
                </w:rPr>
                <w:t xml:space="preserve">Arduino. (2107). </w:t>
              </w:r>
              <w:r>
                <w:rPr>
                  <w:i/>
                  <w:iCs/>
                  <w:noProof/>
                </w:rPr>
                <w:t>store.arduino</w:t>
              </w:r>
              <w:r>
                <w:rPr>
                  <w:noProof/>
                </w:rPr>
                <w:t>. Obtenido de https://store.arduino.cc/usa/arduino-robot</w:t>
              </w:r>
            </w:p>
            <w:p w:rsidR="00B7081B" w:rsidRDefault="00B7081B" w:rsidP="00B7081B">
              <w:pPr>
                <w:pStyle w:val="Bibliografa"/>
                <w:ind w:left="720" w:hanging="720"/>
                <w:rPr>
                  <w:noProof/>
                </w:rPr>
              </w:pPr>
              <w:r>
                <w:rPr>
                  <w:noProof/>
                </w:rPr>
                <w:t>Asencio, C., González, A. E., &amp; Lozano Robles, M. (2017).</w:t>
              </w:r>
              <w:r w:rsidRPr="00EB09AE">
                <w:rPr>
                  <w:i/>
                  <w:noProof/>
                </w:rPr>
                <w:t xml:space="preserve"> El inventario como determinante en la rentabilidad de las distribuidoras farmacéuticas</w:t>
              </w:r>
              <w:r>
                <w:rPr>
                  <w:noProof/>
                </w:rPr>
                <w:t xml:space="preserve">. </w:t>
              </w:r>
              <w:r>
                <w:rPr>
                  <w:i/>
                  <w:iCs/>
                  <w:noProof/>
                </w:rPr>
                <w:t>RETOS. Revista de Ciencias de la Administración y Economía</w:t>
              </w:r>
              <w:r>
                <w:rPr>
                  <w:noProof/>
                </w:rPr>
                <w:t>. Recuperado el Marzo de 2019, de https://www.redalyc.org/jatsRepo/5045/504551272009/504551272009.pdf</w:t>
              </w:r>
            </w:p>
            <w:p w:rsidR="00B7081B" w:rsidRDefault="00B7081B" w:rsidP="00B7081B">
              <w:pPr>
                <w:pStyle w:val="Bibliografa"/>
                <w:ind w:left="720" w:hanging="720"/>
                <w:rPr>
                  <w:noProof/>
                </w:rPr>
              </w:pPr>
              <w:r>
                <w:rPr>
                  <w:noProof/>
                </w:rPr>
                <w:t xml:space="preserve">Ávila, S. (2010). </w:t>
              </w:r>
              <w:r w:rsidRPr="00EB09AE">
                <w:rPr>
                  <w:i/>
                  <w:noProof/>
                </w:rPr>
                <w:t xml:space="preserve">Guía práctica: Logística y Distribución física internacional. </w:t>
              </w:r>
              <w:r w:rsidRPr="00EB09AE">
                <w:rPr>
                  <w:i/>
                  <w:iCs/>
                  <w:noProof/>
                </w:rPr>
                <w:t>Legis S.A</w:t>
              </w:r>
              <w:r w:rsidRPr="00EB09AE">
                <w:rPr>
                  <w:i/>
                  <w:noProof/>
                </w:rPr>
                <w:t xml:space="preserve">. </w:t>
              </w:r>
              <w:r>
                <w:rPr>
                  <w:noProof/>
                </w:rPr>
                <w:t>Recuperado el Marzo de 2019, de http://virtual.umng.edu.co/distancia/ecosistema/ovas/administracion_empresas/logistica/unidad_3/DM.pdf</w:t>
              </w:r>
            </w:p>
            <w:p w:rsidR="00B7081B" w:rsidRDefault="00B7081B" w:rsidP="00B7081B">
              <w:pPr>
                <w:pStyle w:val="Bibliografa"/>
                <w:ind w:left="720" w:hanging="720"/>
                <w:rPr>
                  <w:noProof/>
                </w:rPr>
              </w:pPr>
              <w:r>
                <w:rPr>
                  <w:noProof/>
                </w:rPr>
                <w:t xml:space="preserve">Axsäter, S. (2000). </w:t>
              </w:r>
              <w:r>
                <w:rPr>
                  <w:i/>
                  <w:iCs/>
                  <w:noProof/>
                </w:rPr>
                <w:t>Inventory Control.</w:t>
              </w:r>
              <w:r>
                <w:rPr>
                  <w:noProof/>
                </w:rPr>
                <w:t xml:space="preserve"> Boston: Kluwer Academic Publishers. Recuperado el Marzo de 2019, de http://www.scielo.org.co/pdf/rfiua/n43/n43a12.pdf</w:t>
              </w:r>
            </w:p>
            <w:p w:rsidR="00B7081B" w:rsidRDefault="00B7081B" w:rsidP="00B7081B">
              <w:pPr>
                <w:pStyle w:val="Bibliografa"/>
                <w:ind w:left="720" w:hanging="720"/>
                <w:rPr>
                  <w:noProof/>
                </w:rPr>
              </w:pPr>
              <w:r>
                <w:rPr>
                  <w:noProof/>
                </w:rPr>
                <w:lastRenderedPageBreak/>
                <w:t xml:space="preserve">Banz. (22 de octubre de 2012). </w:t>
              </w:r>
              <w:r>
                <w:rPr>
                  <w:i/>
                  <w:iCs/>
                  <w:noProof/>
                </w:rPr>
                <w:t>Arduino Due is finally here</w:t>
              </w:r>
              <w:r>
                <w:rPr>
                  <w:noProof/>
                </w:rPr>
                <w:t>. Obtenido de https://blog.arduino.cc/</w:t>
              </w:r>
            </w:p>
            <w:p w:rsidR="00B7081B" w:rsidRDefault="00B7081B" w:rsidP="00B7081B">
              <w:pPr>
                <w:pStyle w:val="Bibliografa"/>
                <w:ind w:left="720" w:hanging="720"/>
                <w:rPr>
                  <w:noProof/>
                </w:rPr>
              </w:pPr>
              <w:r>
                <w:rPr>
                  <w:noProof/>
                </w:rPr>
                <w:t xml:space="preserve">Barzallo Gálvez, M. J., &amp; Solórzano Tucunango, A. S. (Septiembre de 2013). </w:t>
              </w:r>
              <w:r>
                <w:rPr>
                  <w:i/>
                  <w:iCs/>
                  <w:noProof/>
                </w:rPr>
                <w:t>repositorio Unemi.</w:t>
              </w:r>
              <w:r>
                <w:rPr>
                  <w:noProof/>
                </w:rPr>
                <w:t xml:space="preserve"> Recuperado el Marzo de 2019, de http://repositorio.unemi.edu.ec/bitstream/123456789/727/3/An%C3%A1lisis%20en%20el%20manejo%20del%20inventario%20y%20su%20impacto%20en%20la%20rentabilidad%20mediante%20la%20implementaci%C3%B3n%20de%20la%20nic%202%20en%20la%20empresa%20Zecanorber%20s.a%20ub</w:t>
              </w:r>
            </w:p>
            <w:p w:rsidR="00B7081B" w:rsidRDefault="00B7081B" w:rsidP="00B7081B">
              <w:pPr>
                <w:pStyle w:val="Bibliografa"/>
                <w:ind w:left="720" w:hanging="720"/>
                <w:rPr>
                  <w:noProof/>
                </w:rPr>
              </w:pPr>
              <w:r>
                <w:rPr>
                  <w:noProof/>
                </w:rPr>
                <w:t xml:space="preserve">Blemings. (28 de diciembre de 2009). </w:t>
              </w:r>
              <w:r>
                <w:rPr>
                  <w:i/>
                  <w:iCs/>
                  <w:noProof/>
                </w:rPr>
                <w:t>Practical Arduino: Cool Projects for Open Source Hardware.</w:t>
              </w:r>
              <w:r>
                <w:rPr>
                  <w:noProof/>
                </w:rPr>
                <w:t xml:space="preserve"> </w:t>
              </w:r>
            </w:p>
            <w:p w:rsidR="00B7081B" w:rsidRDefault="00B7081B" w:rsidP="00B7081B">
              <w:pPr>
                <w:pStyle w:val="Bibliografa"/>
                <w:ind w:left="720" w:hanging="720"/>
                <w:rPr>
                  <w:noProof/>
                </w:rPr>
              </w:pPr>
              <w:r>
                <w:rPr>
                  <w:noProof/>
                </w:rPr>
                <w:t xml:space="preserve">C. J. Vidal. (2006). </w:t>
              </w:r>
              <w:r>
                <w:rPr>
                  <w:i/>
                  <w:iCs/>
                  <w:noProof/>
                </w:rPr>
                <w:t>Introducción a la gestión de inventarios.</w:t>
              </w:r>
              <w:r>
                <w:rPr>
                  <w:noProof/>
                </w:rPr>
                <w:t xml:space="preserve"> Cali: Universidad del Valle, Facultad de Ingeniería, Escuela de Ingeniería Industrial y Estadística. Recuperado el Marzo de 2019, de http://www.scielo.org.co/pdf/rfiua/n43/n43a12.pdf</w:t>
              </w:r>
            </w:p>
            <w:p w:rsidR="00B7081B" w:rsidRDefault="00B7081B" w:rsidP="00B7081B">
              <w:pPr>
                <w:pStyle w:val="Bibliografa"/>
                <w:ind w:left="720" w:hanging="720"/>
                <w:rPr>
                  <w:noProof/>
                </w:rPr>
              </w:pPr>
              <w:r>
                <w:rPr>
                  <w:noProof/>
                </w:rPr>
                <w:t>Carpio Mendieta, C. C., &amp; López Merchán, R. A. (Julio de 2013). "</w:t>
              </w:r>
              <w:r w:rsidRPr="00EB09AE">
                <w:rPr>
                  <w:i/>
                  <w:noProof/>
                </w:rPr>
                <w:t>Diseño de un Instructivo para el Control de Inventario de Producto Terminado de una Empresa de Fabricación de Suela de Sandalias PVC para Mujer ubicada en la Ciudad de Guayaquil."</w:t>
              </w:r>
              <w:r>
                <w:rPr>
                  <w:noProof/>
                </w:rPr>
                <w:t>. Guayaquil, Ecuador: Universidad Laica Vicente Rocafuerte de Guayaquil. Recuperado el Marzo de 2019, de http://repositorio.ulvr.edu.ec/bitstream/44000/203/1/T-ULVR-0096.pdf</w:t>
              </w:r>
            </w:p>
            <w:p w:rsidR="00B7081B" w:rsidRDefault="00B7081B" w:rsidP="00B7081B">
              <w:pPr>
                <w:pStyle w:val="Bibliografa"/>
                <w:ind w:left="720" w:hanging="720"/>
                <w:rPr>
                  <w:noProof/>
                </w:rPr>
              </w:pPr>
              <w:r>
                <w:rPr>
                  <w:i/>
                  <w:iCs/>
                  <w:noProof/>
                </w:rPr>
                <w:t>Cedatos</w:t>
              </w:r>
              <w:r>
                <w:rPr>
                  <w:noProof/>
                </w:rPr>
                <w:t>. (abril de 2011). Obtenido de http://www.cedatos.com.ec/detalles_noticia.php?Id=86</w:t>
              </w:r>
            </w:p>
            <w:p w:rsidR="00B7081B" w:rsidRDefault="00B7081B" w:rsidP="00B7081B">
              <w:pPr>
                <w:pStyle w:val="Bibliografa"/>
                <w:ind w:left="720" w:hanging="720"/>
                <w:rPr>
                  <w:noProof/>
                </w:rPr>
              </w:pPr>
              <w:r>
                <w:rPr>
                  <w:noProof/>
                </w:rPr>
                <w:t xml:space="preserve">Chumpitaz, Daniel Obispo;. (2013). </w:t>
              </w:r>
              <w:r>
                <w:rPr>
                  <w:i/>
                  <w:iCs/>
                  <w:noProof/>
                </w:rPr>
                <w:t>Caracterización del control interno en la gestión de de las empresas comerciales del Perú.</w:t>
              </w:r>
              <w:r>
                <w:rPr>
                  <w:noProof/>
                </w:rPr>
                <w:t xml:space="preserve"> Recuperado el Marzo de 2019, de https://www.redalyc.org/jatsRepo/5045/504551272009/504551272009.pdf</w:t>
              </w:r>
            </w:p>
            <w:p w:rsidR="00B7081B" w:rsidRDefault="00B7081B" w:rsidP="00B7081B">
              <w:pPr>
                <w:pStyle w:val="Bibliografa"/>
                <w:ind w:left="720" w:hanging="720"/>
                <w:rPr>
                  <w:noProof/>
                </w:rPr>
              </w:pPr>
              <w:r>
                <w:rPr>
                  <w:i/>
                  <w:iCs/>
                  <w:noProof/>
                </w:rPr>
                <w:t>El telegrafo.</w:t>
              </w:r>
              <w:r>
                <w:rPr>
                  <w:noProof/>
                </w:rPr>
                <w:t xml:space="preserve"> (02 de agosto de 2017). Obtenido de https://www.eltelegrafo.com.ec/noticias/39/13/el-robo-a-personas-disminuyo-el-7-en-el-territorio-nacional</w:t>
              </w:r>
            </w:p>
            <w:p w:rsidR="00B7081B" w:rsidRDefault="00B7081B" w:rsidP="00B7081B">
              <w:pPr>
                <w:pStyle w:val="Bibliografa"/>
                <w:ind w:left="720" w:hanging="720"/>
                <w:rPr>
                  <w:noProof/>
                </w:rPr>
              </w:pPr>
              <w:r>
                <w:rPr>
                  <w:i/>
                  <w:iCs/>
                  <w:noProof/>
                </w:rPr>
                <w:t>El universo .</w:t>
              </w:r>
              <w:r>
                <w:rPr>
                  <w:noProof/>
                </w:rPr>
                <w:t xml:space="preserve"> (mayo de 2015). Obtenido de https://www.eluniverso.com/noticias/2015/05/10/nota/4853471/robo-domicilio-cada-4-horas-ocurre-promedio-ciudad</w:t>
              </w:r>
            </w:p>
            <w:p w:rsidR="00B7081B" w:rsidRDefault="00B7081B" w:rsidP="00B7081B">
              <w:pPr>
                <w:pStyle w:val="Bibliografa"/>
                <w:ind w:left="720" w:hanging="720"/>
                <w:rPr>
                  <w:noProof/>
                </w:rPr>
              </w:pPr>
              <w:r>
                <w:rPr>
                  <w:noProof/>
                </w:rPr>
                <w:t xml:space="preserve">Enrique Molina. (19 de Junio de 2018). </w:t>
              </w:r>
              <w:r>
                <w:rPr>
                  <w:i/>
                  <w:iCs/>
                  <w:noProof/>
                </w:rPr>
                <w:t>El Insignia</w:t>
              </w:r>
              <w:r>
                <w:rPr>
                  <w:noProof/>
                </w:rPr>
                <w:t>. Recuperado el Marzo de 2019, de https://blog.elinsignia.com/2018/06/19/origen-del-inventario/</w:t>
              </w:r>
            </w:p>
            <w:p w:rsidR="00B7081B" w:rsidRDefault="00B7081B" w:rsidP="00B7081B">
              <w:pPr>
                <w:pStyle w:val="Bibliografa"/>
                <w:ind w:left="720" w:hanging="720"/>
                <w:rPr>
                  <w:noProof/>
                </w:rPr>
              </w:pPr>
              <w:r>
                <w:rPr>
                  <w:noProof/>
                </w:rPr>
                <w:t xml:space="preserve">Gutiérrez, Valentina ; Vidal, Carlos Julio. (Marzo de 2008). Modelos de Gestión de Inventarios en Cadenas de Abastecimiento: Revisión de la Literatura. </w:t>
              </w:r>
              <w:r>
                <w:rPr>
                  <w:i/>
                  <w:iCs/>
                  <w:noProof/>
                </w:rPr>
                <w:t xml:space="preserve">Fac. Ing. </w:t>
              </w:r>
              <w:r>
                <w:rPr>
                  <w:i/>
                  <w:iCs/>
                  <w:noProof/>
                </w:rPr>
                <w:lastRenderedPageBreak/>
                <w:t>Univ. Antioquia</w:t>
              </w:r>
              <w:r>
                <w:rPr>
                  <w:noProof/>
                </w:rPr>
                <w:t>, 134-149. Recuperado el Marzo de 2019, de http://www.scielo.org.co/pdf/rfiua/n43/n43a12.pdf</w:t>
              </w:r>
            </w:p>
            <w:p w:rsidR="00B7081B" w:rsidRDefault="00B7081B" w:rsidP="00B7081B">
              <w:pPr>
                <w:pStyle w:val="Bibliografa"/>
                <w:ind w:left="720" w:hanging="720"/>
                <w:rPr>
                  <w:noProof/>
                </w:rPr>
              </w:pPr>
              <w:r>
                <w:rPr>
                  <w:noProof/>
                </w:rPr>
                <w:t xml:space="preserve">Humberto Guerro Salas. (2019). </w:t>
              </w:r>
              <w:r>
                <w:rPr>
                  <w:i/>
                  <w:iCs/>
                  <w:noProof/>
                </w:rPr>
                <w:t>Inventarios: manejo y control.</w:t>
              </w:r>
              <w:r>
                <w:rPr>
                  <w:noProof/>
                </w:rPr>
                <w:t xml:space="preserve"> Ecoe Ediciones. Recuperado el Marzo de 2019, de https://www.redalyc.org/jatsRepo/5045/504551272009/504551272009.pdf</w:t>
              </w:r>
            </w:p>
            <w:p w:rsidR="00B7081B" w:rsidRDefault="00B7081B" w:rsidP="00B7081B">
              <w:pPr>
                <w:pStyle w:val="Bibliografa"/>
                <w:ind w:left="720" w:hanging="720"/>
                <w:rPr>
                  <w:noProof/>
                </w:rPr>
              </w:pPr>
              <w:r>
                <w:rPr>
                  <w:noProof/>
                </w:rPr>
                <w:t xml:space="preserve">Kirn, P. (2008). </w:t>
              </w:r>
              <w:r>
                <w:rPr>
                  <w:i/>
                  <w:iCs/>
                  <w:noProof/>
                </w:rPr>
                <w:t>Aug 20 2008 Arduinome: An Arduino-Based Monome Clone, Behind the Scenes.</w:t>
              </w:r>
              <w:r>
                <w:rPr>
                  <w:noProof/>
                </w:rPr>
                <w:t xml:space="preserve"> </w:t>
              </w:r>
            </w:p>
            <w:p w:rsidR="00B7081B" w:rsidRDefault="00B7081B" w:rsidP="00B7081B">
              <w:pPr>
                <w:pStyle w:val="Bibliografa"/>
                <w:ind w:left="720" w:hanging="720"/>
                <w:rPr>
                  <w:noProof/>
                </w:rPr>
              </w:pPr>
              <w:r>
                <w:rPr>
                  <w:noProof/>
                </w:rPr>
                <w:t xml:space="preserve">Lahart. (2009). </w:t>
              </w:r>
              <w:r>
                <w:rPr>
                  <w:i/>
                  <w:iCs/>
                  <w:noProof/>
                </w:rPr>
                <w:t>Taking an Open-Source Approach to Hardware.</w:t>
              </w:r>
              <w:r>
                <w:rPr>
                  <w:noProof/>
                </w:rPr>
                <w:t xml:space="preserve"> </w:t>
              </w:r>
            </w:p>
            <w:p w:rsidR="00B7081B" w:rsidRDefault="00B7081B" w:rsidP="00B7081B">
              <w:pPr>
                <w:pStyle w:val="Bibliografa"/>
                <w:ind w:left="720" w:hanging="720"/>
                <w:rPr>
                  <w:noProof/>
                </w:rPr>
              </w:pPr>
              <w:r>
                <w:rPr>
                  <w:noProof/>
                </w:rPr>
                <w:t xml:space="preserve">Lahart. (27 de noviembre de 2009). </w:t>
              </w:r>
              <w:r>
                <w:rPr>
                  <w:i/>
                  <w:iCs/>
                  <w:noProof/>
                </w:rPr>
                <w:t>Taking an Open-Source Approach to Hardware</w:t>
              </w:r>
              <w:r>
                <w:rPr>
                  <w:noProof/>
                </w:rPr>
                <w:t>. Obtenido de https://www.wsj.com/</w:t>
              </w:r>
            </w:p>
            <w:p w:rsidR="00B7081B" w:rsidRDefault="00B7081B" w:rsidP="00B7081B">
              <w:pPr>
                <w:pStyle w:val="Bibliografa"/>
                <w:ind w:left="720" w:hanging="720"/>
                <w:rPr>
                  <w:noProof/>
                </w:rPr>
              </w:pPr>
              <w:r>
                <w:rPr>
                  <w:noProof/>
                </w:rPr>
                <w:t xml:space="preserve">Lara, A. (2012). </w:t>
              </w:r>
              <w:r w:rsidRPr="00EB09AE">
                <w:rPr>
                  <w:i/>
                  <w:noProof/>
                </w:rPr>
                <w:t>Toma el control de tu negocio</w:t>
              </w:r>
              <w:r>
                <w:rPr>
                  <w:noProof/>
                </w:rPr>
                <w:t xml:space="preserve">. </w:t>
              </w:r>
              <w:r>
                <w:rPr>
                  <w:i/>
                  <w:iCs/>
                  <w:noProof/>
                </w:rPr>
                <w:t>México: LID Editorial Mexicana</w:t>
              </w:r>
              <w:r>
                <w:rPr>
                  <w:noProof/>
                </w:rPr>
                <w:t>. Recuperado el Marzo de 2019, de http://repositorio.ug.edu.ec/bitstream/redug/19342/1/TESIS%20LOPEZ-QUENORAN.%20MODELO%20DE%20GESTION%20PARA%20CONTROL%20DE%20INVENTARIOS%20FINAL.pdf</w:t>
              </w:r>
            </w:p>
            <w:p w:rsidR="00B7081B" w:rsidRDefault="00B7081B" w:rsidP="00B7081B">
              <w:pPr>
                <w:pStyle w:val="Bibliografa"/>
                <w:ind w:left="720" w:hanging="720"/>
                <w:rPr>
                  <w:noProof/>
                </w:rPr>
              </w:pPr>
              <w:r>
                <w:rPr>
                  <w:noProof/>
                </w:rPr>
                <w:t xml:space="preserve">López Rojas, M. A., &amp; Quenoran Salazar, H. J. (Septiembre de 2015). </w:t>
              </w:r>
              <w:r>
                <w:rPr>
                  <w:i/>
                  <w:iCs/>
                  <w:noProof/>
                </w:rPr>
                <w:t>El Control Interno de los Inventarios y su Incidencia en la Rentabilidad de la Compañía Mendez y Asociados, Asomen S.A. de la Ciudad de Guayaquil. Diseño de un Modelo de Gestión para el Control y Manejo de los Inventarios.</w:t>
              </w:r>
              <w:r>
                <w:rPr>
                  <w:noProof/>
                </w:rPr>
                <w:t xml:space="preserve"> Guayaquil. Recuperado el Marzo de 2019, de http://repositorio.ug.edu.ec/bitstream/redug/19342/1/TESIS%20LOPEZ-QUENORAN.%20MODELO%20DE%20GESTION%20PARA%20CONTROL%20DE%20INVENTARIOS%20FINAL.pdf</w:t>
              </w:r>
            </w:p>
            <w:p w:rsidR="00B7081B" w:rsidRDefault="00B7081B" w:rsidP="00B7081B">
              <w:pPr>
                <w:pStyle w:val="Bibliografa"/>
                <w:ind w:left="720" w:hanging="720"/>
                <w:rPr>
                  <w:noProof/>
                </w:rPr>
              </w:pPr>
              <w:r>
                <w:rPr>
                  <w:noProof/>
                </w:rPr>
                <w:t xml:space="preserve">Martínez, B. L. (16 de 06 de 2008). </w:t>
              </w:r>
              <w:r>
                <w:rPr>
                  <w:i/>
                  <w:iCs/>
                  <w:noProof/>
                </w:rPr>
                <w:t>Metodologia de digitalizacion de documentos.</w:t>
              </w:r>
              <w:r>
                <w:rPr>
                  <w:noProof/>
                </w:rPr>
                <w:t xml:space="preserve"> Obtenido de Microsoft Word -</w:t>
              </w:r>
              <w:r w:rsidRPr="00EB09AE">
                <w:rPr>
                  <w:i/>
                  <w:noProof/>
                </w:rPr>
                <w:t xml:space="preserve"> Metodología de Digitalización de Documentos.</w:t>
              </w:r>
              <w:r>
                <w:rPr>
                  <w:noProof/>
                </w:rPr>
                <w:t>doc: http://www.zuzenean.euskadi.eus/s68-contay/es/contenidos/informacion/modelo_gestion_documental/es_modgesdo/adjuntos/Metodolog%C3%ADa%20de%20Digitalizaci%C3%B3n%20de%20Documentos.pdf</w:t>
              </w:r>
            </w:p>
            <w:p w:rsidR="00B7081B" w:rsidRDefault="00B7081B" w:rsidP="00B7081B">
              <w:pPr>
                <w:pStyle w:val="Bibliografa"/>
                <w:ind w:left="720" w:hanging="720"/>
                <w:rPr>
                  <w:noProof/>
                </w:rPr>
              </w:pPr>
              <w:r>
                <w:rPr>
                  <w:noProof/>
                </w:rPr>
                <w:t xml:space="preserve">McKay, M. (2018). </w:t>
              </w:r>
              <w:r>
                <w:rPr>
                  <w:i/>
                  <w:iCs/>
                  <w:noProof/>
                </w:rPr>
                <w:t xml:space="preserve">La voz </w:t>
              </w:r>
              <w:r>
                <w:rPr>
                  <w:noProof/>
                </w:rPr>
                <w:t>. Obtenido de https://pyme.lavoztx.com/la-importancia-en-la-administracin-de-documentos-11663.html</w:t>
              </w:r>
            </w:p>
            <w:p w:rsidR="00B7081B" w:rsidRDefault="00B7081B" w:rsidP="00B7081B">
              <w:pPr>
                <w:pStyle w:val="Bibliografa"/>
                <w:ind w:left="720" w:hanging="720"/>
                <w:rPr>
                  <w:noProof/>
                </w:rPr>
              </w:pPr>
              <w:r>
                <w:rPr>
                  <w:noProof/>
                </w:rPr>
                <w:t xml:space="preserve">Merino, J. P. (2009). </w:t>
              </w:r>
              <w:r>
                <w:rPr>
                  <w:i/>
                  <w:iCs/>
                  <w:noProof/>
                </w:rPr>
                <w:t>Definicion de documentos</w:t>
              </w:r>
              <w:r>
                <w:rPr>
                  <w:noProof/>
                </w:rPr>
                <w:t>. Obtenido de https://definicion.de/documento/</w:t>
              </w:r>
            </w:p>
            <w:p w:rsidR="00B7081B" w:rsidRDefault="00B7081B" w:rsidP="00B7081B">
              <w:pPr>
                <w:pStyle w:val="Bibliografa"/>
                <w:ind w:left="720" w:hanging="720"/>
                <w:rPr>
                  <w:noProof/>
                </w:rPr>
              </w:pPr>
              <w:r>
                <w:rPr>
                  <w:noProof/>
                </w:rPr>
                <w:t xml:space="preserve">Noble. (2009). </w:t>
              </w:r>
              <w:r>
                <w:rPr>
                  <w:i/>
                  <w:iCs/>
                  <w:noProof/>
                </w:rPr>
                <w:t>Programming Interactivity: A Designer's Guide to Processing, Arduino, and openFramework.</w:t>
              </w:r>
              <w:r>
                <w:rPr>
                  <w:noProof/>
                </w:rPr>
                <w:t xml:space="preserve"> O'Reilly Media.</w:t>
              </w:r>
            </w:p>
            <w:p w:rsidR="00B7081B" w:rsidRDefault="00B7081B" w:rsidP="00B7081B">
              <w:pPr>
                <w:pStyle w:val="Bibliografa"/>
                <w:ind w:left="720" w:hanging="720"/>
                <w:rPr>
                  <w:noProof/>
                </w:rPr>
              </w:pPr>
              <w:r>
                <w:rPr>
                  <w:noProof/>
                </w:rPr>
                <w:lastRenderedPageBreak/>
                <w:t>O'Brien, T. (2011). Arduino brings the (new) goods to Maker Faire New York, welcomes ARM into the fold.</w:t>
              </w:r>
            </w:p>
            <w:p w:rsidR="00B7081B" w:rsidRDefault="00B7081B" w:rsidP="00B7081B">
              <w:pPr>
                <w:pStyle w:val="Bibliografa"/>
                <w:ind w:left="720" w:hanging="720"/>
                <w:rPr>
                  <w:noProof/>
                </w:rPr>
              </w:pPr>
              <w:r>
                <w:rPr>
                  <w:noProof/>
                </w:rPr>
                <w:t xml:space="preserve">Osorio, Carlos Andrés. (2013). </w:t>
              </w:r>
              <w:r w:rsidRPr="00EB09AE">
                <w:rPr>
                  <w:i/>
                  <w:noProof/>
                </w:rPr>
                <w:t xml:space="preserve">Modelos para el control de inventarios en las pymes. </w:t>
              </w:r>
              <w:r w:rsidRPr="00EB09AE">
                <w:rPr>
                  <w:i/>
                  <w:iCs/>
                  <w:noProof/>
                </w:rPr>
                <w:t>Panorama</w:t>
              </w:r>
              <w:r w:rsidRPr="00EB09AE">
                <w:rPr>
                  <w:i/>
                  <w:noProof/>
                </w:rPr>
                <w:t xml:space="preserve">, </w:t>
              </w:r>
              <w:r>
                <w:rPr>
                  <w:noProof/>
                </w:rPr>
                <w:t>4-10. Recuperado el Marzo de 2019, de https://www.redalyc.org/jatsRepo/5045/504551272009/504551272009.pdf</w:t>
              </w:r>
            </w:p>
            <w:p w:rsidR="00B7081B" w:rsidRDefault="00B7081B" w:rsidP="00B7081B">
              <w:pPr>
                <w:pStyle w:val="Bibliografa"/>
                <w:ind w:left="720" w:hanging="720"/>
                <w:rPr>
                  <w:noProof/>
                </w:rPr>
              </w:pPr>
              <w:r>
                <w:rPr>
                  <w:noProof/>
                </w:rPr>
                <w:t xml:space="preserve">Pizuña, J. R. (2010). </w:t>
              </w:r>
              <w:r>
                <w:rPr>
                  <w:i/>
                  <w:iCs/>
                  <w:noProof/>
                </w:rPr>
                <w:t>Elaboración de un manual de control de inventarios de los productos PAL para el almacén de Abastecimiento Aéreo del COMANDO DE APOYO LOGÍSTICO</w:t>
              </w:r>
              <w:r>
                <w:rPr>
                  <w:noProof/>
                </w:rPr>
                <w:t>. Latacunga, Ecuador: Universidad de las Fuerzas Armadas ESPE. Recuperado el Marzo de 2019, de http://repositorio.ug.edu.ec/bitstream/redug/19342/1/TESIS%20LOPEZ-QUENORAN.%20MODELO%20DE%20GESTION%20PARA%20CONTROL%20DE%20INVENTARIOS%20FINAL.pdf</w:t>
              </w:r>
            </w:p>
            <w:p w:rsidR="00B7081B" w:rsidRDefault="00B7081B" w:rsidP="00B7081B">
              <w:pPr>
                <w:pStyle w:val="Bibliografa"/>
                <w:ind w:left="720" w:hanging="720"/>
                <w:rPr>
                  <w:noProof/>
                </w:rPr>
              </w:pPr>
              <w:r>
                <w:rPr>
                  <w:noProof/>
                </w:rPr>
                <w:t xml:space="preserve">Ramírez Reyes, Gloria Stella; Manotas Duque, Diego Fernando. (2014). </w:t>
              </w:r>
              <w:r w:rsidRPr="00EB09AE">
                <w:rPr>
                  <w:i/>
                  <w:noProof/>
                </w:rPr>
                <w:t>Modelo de medición del impacto financiero del mantenimiento de inventario de suministros.</w:t>
              </w:r>
              <w:r>
                <w:rPr>
                  <w:noProof/>
                </w:rPr>
                <w:t xml:space="preserve"> </w:t>
              </w:r>
              <w:r>
                <w:rPr>
                  <w:i/>
                  <w:iCs/>
                  <w:noProof/>
                </w:rPr>
                <w:t>Scientia Et Technica</w:t>
              </w:r>
              <w:r>
                <w:rPr>
                  <w:noProof/>
                </w:rPr>
                <w:t>, 251-260. Recuperado el Marzo de 2019, de https://www.redalyc.org/pdf/849/84932139004.pdf</w:t>
              </w:r>
            </w:p>
            <w:p w:rsidR="00B7081B" w:rsidRDefault="00B7081B" w:rsidP="00B7081B">
              <w:pPr>
                <w:pStyle w:val="Bibliografa"/>
                <w:ind w:left="720" w:hanging="720"/>
                <w:rPr>
                  <w:noProof/>
                </w:rPr>
              </w:pPr>
              <w:r>
                <w:rPr>
                  <w:noProof/>
                </w:rPr>
                <w:t xml:space="preserve">Reyes, G. (2013). </w:t>
              </w:r>
              <w:r>
                <w:rPr>
                  <w:i/>
                  <w:iCs/>
                  <w:noProof/>
                </w:rPr>
                <w:t>SlideShare</w:t>
              </w:r>
              <w:r>
                <w:rPr>
                  <w:noProof/>
                </w:rPr>
                <w:t>. Obtenido de https://es.slideshare.net/PROFESORAREYESGUZMAN/administracin-de-documentos-25040606</w:t>
              </w:r>
            </w:p>
            <w:p w:rsidR="00B7081B" w:rsidRDefault="00B7081B" w:rsidP="00B7081B">
              <w:pPr>
                <w:pStyle w:val="Bibliografa"/>
                <w:ind w:left="720" w:hanging="720"/>
                <w:rPr>
                  <w:noProof/>
                </w:rPr>
              </w:pPr>
              <w:r>
                <w:rPr>
                  <w:noProof/>
                </w:rPr>
                <w:t xml:space="preserve">Reyes, G. (2103). </w:t>
              </w:r>
              <w:r>
                <w:rPr>
                  <w:i/>
                  <w:iCs/>
                  <w:noProof/>
                </w:rPr>
                <w:t>SlideShare</w:t>
              </w:r>
              <w:r>
                <w:rPr>
                  <w:noProof/>
                </w:rPr>
                <w:t>. Obtenido de https://es.slideshare.net/PROFESORAREYESGUZMAN/administracin-de-documentos-25040606</w:t>
              </w:r>
            </w:p>
            <w:p w:rsidR="00B7081B" w:rsidRDefault="00B7081B" w:rsidP="00B7081B">
              <w:pPr>
                <w:pStyle w:val="Bibliografa"/>
                <w:ind w:left="720" w:hanging="720"/>
                <w:rPr>
                  <w:noProof/>
                </w:rPr>
              </w:pPr>
              <w:r>
                <w:rPr>
                  <w:noProof/>
                </w:rPr>
                <w:t xml:space="preserve">Roberto Romero Aguilar. (2012). </w:t>
              </w:r>
              <w:r>
                <w:rPr>
                  <w:i/>
                  <w:iCs/>
                  <w:noProof/>
                </w:rPr>
                <w:t>Contabilidad inmediata.</w:t>
              </w:r>
              <w:r>
                <w:rPr>
                  <w:noProof/>
                </w:rPr>
                <w:t xml:space="preserve"> México D.F.: McGraw Hill. Recuperado el Marzo de 2019, de https://www.redalyc.org/jatsRepo/5045/504551272009/504551272009.pdf</w:t>
              </w:r>
            </w:p>
            <w:p w:rsidR="00B7081B" w:rsidRDefault="00B7081B" w:rsidP="00B7081B">
              <w:pPr>
                <w:pStyle w:val="Bibliografa"/>
                <w:ind w:left="720" w:hanging="720"/>
                <w:rPr>
                  <w:noProof/>
                </w:rPr>
              </w:pPr>
              <w:r>
                <w:rPr>
                  <w:noProof/>
                </w:rPr>
                <w:t xml:space="preserve">Rojas, M., Guisao, E., &amp; Cano, J. (2011). Logística integral. </w:t>
              </w:r>
              <w:r>
                <w:rPr>
                  <w:i/>
                  <w:iCs/>
                  <w:noProof/>
                </w:rPr>
                <w:t>Ediciones de la U</w:t>
              </w:r>
              <w:r>
                <w:rPr>
                  <w:noProof/>
                </w:rPr>
                <w:t>. Recuperado el Marzo de 2019, de http://virtual.umng.edu.co/distancia/ecosistema/ovas/administracion_empresas/logistica/unidad_3/DM.pdf</w:t>
              </w:r>
            </w:p>
            <w:p w:rsidR="00B7081B" w:rsidRDefault="00B7081B" w:rsidP="00B7081B">
              <w:pPr>
                <w:pStyle w:val="Bibliografa"/>
                <w:ind w:left="720" w:hanging="720"/>
                <w:rPr>
                  <w:noProof/>
                </w:rPr>
              </w:pPr>
              <w:r>
                <w:rPr>
                  <w:noProof/>
                </w:rPr>
                <w:t xml:space="preserve">Sampiere, R. H. (04 de 2014). </w:t>
              </w:r>
              <w:r>
                <w:rPr>
                  <w:i/>
                  <w:iCs/>
                  <w:noProof/>
                </w:rPr>
                <w:t>Metodologia de la Investigacion.</w:t>
              </w:r>
              <w:r>
                <w:rPr>
                  <w:noProof/>
                </w:rPr>
                <w:t xml:space="preserve"> Obtenido de https://www.uca.ac.cr/wp-content/uploads/2017/10/Investigacion.pdf</w:t>
              </w:r>
            </w:p>
            <w:p w:rsidR="00B7081B" w:rsidRDefault="00B7081B" w:rsidP="00B7081B">
              <w:pPr>
                <w:pStyle w:val="Bibliografa"/>
                <w:ind w:left="720" w:hanging="720"/>
                <w:rPr>
                  <w:noProof/>
                </w:rPr>
              </w:pPr>
              <w:r>
                <w:rPr>
                  <w:noProof/>
                </w:rPr>
                <w:t xml:space="preserve">Sánchez López, Maricela; Vargas López, Marcelino; Reyes Luna, Blanca Alicia; Vidal Vásquez, Olga Lidia. (2011). Sistema de Información para el Control de Inventarios del Almacén del ITS. </w:t>
              </w:r>
              <w:r>
                <w:rPr>
                  <w:i/>
                  <w:iCs/>
                  <w:noProof/>
                </w:rPr>
                <w:t>Conciencia Tecnológica</w:t>
              </w:r>
              <w:r>
                <w:rPr>
                  <w:noProof/>
                </w:rPr>
                <w:t>, 41-46. Recuperado el Marzo de 2019, de https://www.redalyc.org/articulo.oa?id=94419100007</w:t>
              </w:r>
            </w:p>
            <w:p w:rsidR="00B7081B" w:rsidRDefault="00B7081B" w:rsidP="00B7081B">
              <w:pPr>
                <w:pStyle w:val="Bibliografa"/>
                <w:ind w:left="720" w:hanging="720"/>
                <w:rPr>
                  <w:noProof/>
                </w:rPr>
              </w:pPr>
              <w:r>
                <w:rPr>
                  <w:noProof/>
                </w:rPr>
                <w:lastRenderedPageBreak/>
                <w:t>socioeconómico, D. c. (s.f.). Robo. pág. 1.</w:t>
              </w:r>
            </w:p>
            <w:p w:rsidR="00B7081B" w:rsidRDefault="00B7081B" w:rsidP="00B7081B">
              <w:pPr>
                <w:pStyle w:val="Bibliografa"/>
                <w:ind w:left="720" w:hanging="720"/>
                <w:rPr>
                  <w:noProof/>
                </w:rPr>
              </w:pPr>
              <w:r>
                <w:rPr>
                  <w:noProof/>
                </w:rPr>
                <w:t xml:space="preserve">Velazquez, A. (2015). </w:t>
              </w:r>
              <w:r>
                <w:rPr>
                  <w:i/>
                  <w:iCs/>
                  <w:noProof/>
                </w:rPr>
                <w:t>QuestionPro</w:t>
              </w:r>
              <w:r>
                <w:rPr>
                  <w:noProof/>
                </w:rPr>
                <w:t>. Obtenido de https://www.questionpro.com/es/investigacion-de-campo.html</w:t>
              </w:r>
            </w:p>
            <w:p w:rsidR="00B7081B" w:rsidRDefault="00B7081B" w:rsidP="00B7081B">
              <w:pPr>
                <w:pStyle w:val="Bibliografa"/>
                <w:ind w:left="720" w:hanging="720"/>
                <w:rPr>
                  <w:noProof/>
                </w:rPr>
              </w:pPr>
              <w:r>
                <w:rPr>
                  <w:noProof/>
                </w:rPr>
                <w:t xml:space="preserve">Velazquez, A. (2016). </w:t>
              </w:r>
              <w:r>
                <w:rPr>
                  <w:i/>
                  <w:iCs/>
                  <w:noProof/>
                </w:rPr>
                <w:t>QuestionPro</w:t>
              </w:r>
              <w:r>
                <w:rPr>
                  <w:noProof/>
                </w:rPr>
                <w:t>. Obtenido de https://www.questionpro.com/es/investigacion-de-campo.html</w:t>
              </w:r>
            </w:p>
            <w:p w:rsidR="00B7081B" w:rsidRDefault="00B7081B" w:rsidP="00B7081B">
              <w:pPr>
                <w:pStyle w:val="Bibliografa"/>
                <w:ind w:left="720" w:hanging="720"/>
                <w:rPr>
                  <w:noProof/>
                </w:rPr>
              </w:pPr>
              <w:r>
                <w:rPr>
                  <w:noProof/>
                </w:rPr>
                <w:t xml:space="preserve">Vidal Holguín, Carlos Julio ; Londoño Ortega, Julio César ; Rengifo, Fernando Contreras. (2011). Aplicación de los Modelos de Inventarios en una Cadena de Abastecimiento de Productos de Consumo Masivo con una Bodega y N Puntos de Venta. </w:t>
              </w:r>
              <w:r>
                <w:rPr>
                  <w:i/>
                  <w:iCs/>
                  <w:noProof/>
                </w:rPr>
                <w:t>INGENIERÍA Y COMPETITIVIDAD</w:t>
              </w:r>
              <w:r>
                <w:rPr>
                  <w:noProof/>
                </w:rPr>
                <w:t>, 35-52.</w:t>
              </w:r>
            </w:p>
            <w:p w:rsidR="00B7081B" w:rsidRDefault="00B7081B" w:rsidP="00B7081B">
              <w:pPr>
                <w:pStyle w:val="Bibliografa"/>
                <w:ind w:left="720" w:hanging="720"/>
                <w:rPr>
                  <w:noProof/>
                </w:rPr>
              </w:pPr>
              <w:r>
                <w:rPr>
                  <w:noProof/>
                </w:rPr>
                <w:t xml:space="preserve">Wil, A. (2014). </w:t>
              </w:r>
              <w:r>
                <w:rPr>
                  <w:i/>
                  <w:iCs/>
                  <w:noProof/>
                </w:rPr>
                <w:t>Scribd.</w:t>
              </w:r>
              <w:r>
                <w:rPr>
                  <w:noProof/>
                </w:rPr>
                <w:t xml:space="preserve"> Obtenido de https://es.scribd.com/document/172965123/Marco-Legal-Digitalizacion-de-Documentos</w:t>
              </w:r>
            </w:p>
            <w:p w:rsidR="00B7081B" w:rsidRDefault="00B7081B" w:rsidP="00B7081B">
              <w:pPr>
                <w:pStyle w:val="Bibliografa"/>
                <w:ind w:left="720" w:hanging="720"/>
                <w:rPr>
                  <w:noProof/>
                </w:rPr>
              </w:pPr>
              <w:r>
                <w:rPr>
                  <w:noProof/>
                </w:rPr>
                <w:t>Yosmary, Durán. (2012).</w:t>
              </w:r>
              <w:r w:rsidRPr="00EB09AE">
                <w:rPr>
                  <w:i/>
                  <w:noProof/>
                </w:rPr>
                <w:t xml:space="preserve"> Administración del inventario: elemento clave para la optimización de las utilidades en las empresas.</w:t>
              </w:r>
              <w:r>
                <w:rPr>
                  <w:noProof/>
                </w:rPr>
                <w:t xml:space="preserve"> </w:t>
              </w:r>
              <w:r>
                <w:rPr>
                  <w:i/>
                  <w:iCs/>
                  <w:noProof/>
                </w:rPr>
                <w:t>Visión Gerencial</w:t>
              </w:r>
              <w:r>
                <w:rPr>
                  <w:noProof/>
                </w:rPr>
                <w:t>, 55-78. Recuperado el Marzo de 2019, de https://www.redalyc.org/pdf/4655/465545892008.pdf</w:t>
              </w:r>
            </w:p>
            <w:p w:rsidR="00B7081B" w:rsidRDefault="00B7081B" w:rsidP="00B7081B">
              <w:pPr>
                <w:pStyle w:val="Bibliografa"/>
                <w:ind w:left="720" w:hanging="720"/>
                <w:rPr>
                  <w:noProof/>
                </w:rPr>
              </w:pPr>
              <w:r>
                <w:rPr>
                  <w:noProof/>
                </w:rPr>
                <w:t xml:space="preserve">Zapata Pedro. (2014). </w:t>
              </w:r>
              <w:r>
                <w:rPr>
                  <w:i/>
                  <w:iCs/>
                  <w:noProof/>
                </w:rPr>
                <w:t>Contabilidad General.</w:t>
              </w:r>
              <w:r>
                <w:rPr>
                  <w:noProof/>
                </w:rPr>
                <w:t xml:space="preserve"> Bogotá, Colombia: Gráficas de la sabana Ltda. Recuperado el Marzo de 2019, de https://www.redalyc.org/jatsRepo/5045/504551272009/504551272009.pdf</w:t>
              </w:r>
            </w:p>
            <w:p w:rsidR="002A4712" w:rsidRDefault="002A4712" w:rsidP="00B7081B">
              <w:r w:rsidRPr="00D6446A">
                <w:rPr>
                  <w:rFonts w:ascii="Times New Roman" w:hAnsi="Times New Roman" w:cs="Times New Roman"/>
                  <w:bCs/>
                  <w:sz w:val="24"/>
                  <w:szCs w:val="24"/>
                </w:rPr>
                <w:fldChar w:fldCharType="end"/>
              </w:r>
            </w:p>
          </w:sdtContent>
        </w:sdt>
      </w:sdtContent>
    </w:sdt>
    <w:p w:rsidR="0093657A" w:rsidRPr="00417ABF" w:rsidRDefault="0093657A" w:rsidP="0093657A">
      <w:pPr>
        <w:tabs>
          <w:tab w:val="left" w:pos="4678"/>
        </w:tabs>
        <w:spacing w:line="480" w:lineRule="auto"/>
        <w:jc w:val="both"/>
        <w:rPr>
          <w:rFonts w:ascii="Times New Roman" w:hAnsi="Times New Roman" w:cs="Times New Roman"/>
          <w:sz w:val="24"/>
          <w:szCs w:val="24"/>
        </w:rPr>
      </w:pPr>
    </w:p>
    <w:p w:rsidR="0093657A" w:rsidRPr="00B7291A" w:rsidRDefault="0093657A" w:rsidP="0093657A">
      <w:pPr>
        <w:rPr>
          <w:rFonts w:ascii="Times New Roman" w:hAnsi="Times New Roman" w:cs="Times New Roman"/>
          <w:b/>
          <w:sz w:val="24"/>
          <w:szCs w:val="24"/>
        </w:rPr>
      </w:pPr>
    </w:p>
    <w:p w:rsidR="0093657A" w:rsidRDefault="0093657A" w:rsidP="0093657A">
      <w:pPr>
        <w:spacing w:line="480" w:lineRule="auto"/>
        <w:jc w:val="both"/>
        <w:rPr>
          <w:rFonts w:ascii="Times New Roman" w:hAnsi="Times New Roman" w:cs="Times New Roman"/>
        </w:rPr>
      </w:pPr>
    </w:p>
    <w:p w:rsidR="0093657A" w:rsidRDefault="0093657A" w:rsidP="0093657A">
      <w:pPr>
        <w:jc w:val="both"/>
        <w:rPr>
          <w:rFonts w:ascii="Times New Roman" w:hAnsi="Times New Roman" w:cs="Times New Roman"/>
        </w:rPr>
      </w:pPr>
    </w:p>
    <w:p w:rsidR="0093657A" w:rsidRDefault="0093657A" w:rsidP="0093657A">
      <w:pPr>
        <w:jc w:val="both"/>
        <w:rPr>
          <w:rFonts w:ascii="Times New Roman" w:hAnsi="Times New Roman" w:cs="Times New Roman"/>
        </w:rPr>
      </w:pPr>
    </w:p>
    <w:p w:rsidR="0093657A" w:rsidRDefault="0093657A" w:rsidP="0093657A">
      <w:pPr>
        <w:jc w:val="both"/>
        <w:rPr>
          <w:rFonts w:ascii="Times New Roman" w:hAnsi="Times New Roman" w:cs="Times New Roman"/>
        </w:rPr>
      </w:pPr>
    </w:p>
    <w:p w:rsidR="0093657A" w:rsidRDefault="0093657A" w:rsidP="0093657A">
      <w:pPr>
        <w:jc w:val="both"/>
        <w:rPr>
          <w:rFonts w:ascii="Times New Roman" w:hAnsi="Times New Roman" w:cs="Times New Roman"/>
        </w:rPr>
      </w:pPr>
    </w:p>
    <w:p w:rsidR="0093657A" w:rsidRDefault="0093657A" w:rsidP="0093657A">
      <w:pPr>
        <w:jc w:val="both"/>
        <w:rPr>
          <w:rFonts w:ascii="Times New Roman" w:hAnsi="Times New Roman" w:cs="Times New Roman"/>
        </w:rPr>
      </w:pPr>
    </w:p>
    <w:p w:rsidR="0093657A" w:rsidRDefault="0093657A" w:rsidP="0093657A">
      <w:pPr>
        <w:jc w:val="both"/>
        <w:rPr>
          <w:rFonts w:ascii="Times New Roman" w:hAnsi="Times New Roman" w:cs="Times New Roman"/>
          <w:b/>
          <w:sz w:val="28"/>
          <w:szCs w:val="28"/>
          <w:u w:val="single"/>
        </w:rPr>
      </w:pPr>
    </w:p>
    <w:p w:rsidR="00360FBF" w:rsidRDefault="00360FBF" w:rsidP="007E5AAE">
      <w:pPr>
        <w:tabs>
          <w:tab w:val="left" w:pos="7101"/>
        </w:tabs>
        <w:rPr>
          <w:rFonts w:ascii="Times New Roman" w:eastAsia="Times New Roman" w:hAnsi="Times New Roman" w:cs="Times New Roman"/>
          <w:b/>
          <w:sz w:val="24"/>
          <w:szCs w:val="24"/>
          <w:lang w:eastAsia="es-EC"/>
        </w:rPr>
      </w:pPr>
    </w:p>
    <w:p w:rsidR="001A482B" w:rsidRDefault="001A482B" w:rsidP="00C15397">
      <w:pPr>
        <w:tabs>
          <w:tab w:val="left" w:pos="7101"/>
        </w:tabs>
        <w:spacing w:line="480" w:lineRule="auto"/>
        <w:rPr>
          <w:rFonts w:ascii="Times New Roman" w:eastAsia="Times New Roman" w:hAnsi="Times New Roman" w:cs="Times New Roman"/>
          <w:sz w:val="24"/>
          <w:szCs w:val="24"/>
          <w:lang w:val="en-US" w:eastAsia="es-EC"/>
        </w:rPr>
      </w:pPr>
    </w:p>
    <w:p w:rsidR="001A482B" w:rsidRDefault="001A482B" w:rsidP="001A482B">
      <w:pPr>
        <w:tabs>
          <w:tab w:val="left" w:pos="3600"/>
        </w:tabs>
        <w:rPr>
          <w:rFonts w:ascii="Times New Roman" w:eastAsia="Times New Roman" w:hAnsi="Times New Roman" w:cs="Times New Roman"/>
          <w:sz w:val="24"/>
          <w:szCs w:val="24"/>
          <w:lang w:val="en-US" w:eastAsia="es-EC"/>
        </w:rPr>
      </w:pPr>
      <w:r>
        <w:rPr>
          <w:rFonts w:ascii="Times New Roman" w:eastAsia="Times New Roman" w:hAnsi="Times New Roman" w:cs="Times New Roman"/>
          <w:sz w:val="24"/>
          <w:szCs w:val="24"/>
          <w:lang w:val="en-US" w:eastAsia="es-EC"/>
        </w:rPr>
        <w:lastRenderedPageBreak/>
        <w:tab/>
      </w:r>
    </w:p>
    <w:p w:rsidR="001A482B" w:rsidRDefault="001A482B" w:rsidP="001A482B">
      <w:pPr>
        <w:tabs>
          <w:tab w:val="left" w:pos="3600"/>
        </w:tabs>
        <w:rPr>
          <w:rFonts w:ascii="Times New Roman" w:eastAsia="Times New Roman" w:hAnsi="Times New Roman" w:cs="Times New Roman"/>
          <w:sz w:val="24"/>
          <w:szCs w:val="24"/>
          <w:lang w:val="en-US" w:eastAsia="es-EC"/>
        </w:rPr>
      </w:pPr>
    </w:p>
    <w:p w:rsidR="001A482B" w:rsidRDefault="001A482B" w:rsidP="001A482B">
      <w:pPr>
        <w:tabs>
          <w:tab w:val="left" w:pos="3600"/>
        </w:tabs>
        <w:rPr>
          <w:rFonts w:ascii="Times New Roman" w:eastAsia="Times New Roman" w:hAnsi="Times New Roman" w:cs="Times New Roman"/>
          <w:sz w:val="24"/>
          <w:szCs w:val="24"/>
          <w:lang w:val="en-US" w:eastAsia="es-EC"/>
        </w:rPr>
      </w:pPr>
    </w:p>
    <w:p w:rsidR="001A482B" w:rsidRDefault="001A482B" w:rsidP="001A482B">
      <w:pPr>
        <w:tabs>
          <w:tab w:val="left" w:pos="3600"/>
        </w:tabs>
        <w:rPr>
          <w:rFonts w:ascii="Times New Roman" w:eastAsia="Times New Roman" w:hAnsi="Times New Roman" w:cs="Times New Roman"/>
          <w:sz w:val="24"/>
          <w:szCs w:val="24"/>
          <w:lang w:val="en-US" w:eastAsia="es-EC"/>
        </w:rPr>
      </w:pPr>
    </w:p>
    <w:p w:rsidR="001A482B" w:rsidRDefault="001A482B" w:rsidP="001A482B">
      <w:pPr>
        <w:tabs>
          <w:tab w:val="left" w:pos="3600"/>
        </w:tabs>
        <w:rPr>
          <w:rFonts w:ascii="Times New Roman" w:eastAsia="Times New Roman" w:hAnsi="Times New Roman" w:cs="Times New Roman"/>
          <w:sz w:val="24"/>
          <w:szCs w:val="24"/>
          <w:lang w:val="en-US" w:eastAsia="es-EC"/>
        </w:rPr>
      </w:pPr>
    </w:p>
    <w:p w:rsidR="001A482B" w:rsidRDefault="001A482B" w:rsidP="001A482B">
      <w:pPr>
        <w:tabs>
          <w:tab w:val="left" w:pos="3600"/>
        </w:tabs>
        <w:rPr>
          <w:rFonts w:ascii="Times New Roman" w:eastAsia="Times New Roman" w:hAnsi="Times New Roman" w:cs="Times New Roman"/>
          <w:sz w:val="24"/>
          <w:szCs w:val="24"/>
          <w:lang w:val="en-US" w:eastAsia="es-EC"/>
        </w:rPr>
      </w:pPr>
    </w:p>
    <w:p w:rsidR="001A482B" w:rsidRDefault="001A482B" w:rsidP="001A482B">
      <w:pPr>
        <w:tabs>
          <w:tab w:val="left" w:pos="3600"/>
        </w:tabs>
        <w:rPr>
          <w:rFonts w:ascii="Times New Roman" w:eastAsia="Times New Roman" w:hAnsi="Times New Roman" w:cs="Times New Roman"/>
          <w:sz w:val="24"/>
          <w:szCs w:val="24"/>
          <w:lang w:val="en-US" w:eastAsia="es-EC"/>
        </w:rPr>
      </w:pPr>
    </w:p>
    <w:p w:rsidR="001A482B" w:rsidRDefault="001A482B" w:rsidP="001A482B">
      <w:pPr>
        <w:tabs>
          <w:tab w:val="left" w:pos="3600"/>
        </w:tabs>
        <w:rPr>
          <w:rFonts w:ascii="Times New Roman" w:eastAsia="Times New Roman" w:hAnsi="Times New Roman" w:cs="Times New Roman"/>
          <w:sz w:val="24"/>
          <w:szCs w:val="24"/>
          <w:lang w:val="en-US" w:eastAsia="es-EC"/>
        </w:rPr>
      </w:pPr>
    </w:p>
    <w:p w:rsidR="001F0C89" w:rsidRDefault="001F0C89" w:rsidP="0092647D">
      <w:pPr>
        <w:pStyle w:val="Ttulo1"/>
      </w:pPr>
    </w:p>
    <w:sectPr w:rsidR="001F0C89" w:rsidSect="001527F8">
      <w:headerReference w:type="default" r:id="rId43"/>
      <w:footerReference w:type="default" r:id="rId44"/>
      <w:pgSz w:w="11906" w:h="16838"/>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2850" w:rsidRDefault="000E2850" w:rsidP="00CB67E4">
      <w:pPr>
        <w:spacing w:after="0" w:line="240" w:lineRule="auto"/>
      </w:pPr>
      <w:r>
        <w:separator/>
      </w:r>
    </w:p>
  </w:endnote>
  <w:endnote w:type="continuationSeparator" w:id="0">
    <w:p w:rsidR="000E2850" w:rsidRDefault="000E2850" w:rsidP="00CB6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Droid Sans Fallback">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6C0D" w:rsidRDefault="00DB6C0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6C0D" w:rsidRDefault="00DB6C0D">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6C0D" w:rsidRDefault="00DB6C0D">
    <w:pPr>
      <w:pStyle w:val="Piedepgina"/>
      <w:jc w:val="right"/>
    </w:pPr>
  </w:p>
  <w:p w:rsidR="00DB6C0D" w:rsidRDefault="00DB6C0D">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6C0D" w:rsidRDefault="00DB6C0D">
    <w:pPr>
      <w:pStyle w:val="Piedepgina"/>
      <w:jc w:val="right"/>
    </w:pPr>
  </w:p>
  <w:p w:rsidR="00DB6C0D" w:rsidRDefault="00DB6C0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2850" w:rsidRDefault="000E2850" w:rsidP="00CB67E4">
      <w:pPr>
        <w:spacing w:after="0" w:line="240" w:lineRule="auto"/>
      </w:pPr>
      <w:r>
        <w:separator/>
      </w:r>
    </w:p>
  </w:footnote>
  <w:footnote w:type="continuationSeparator" w:id="0">
    <w:p w:rsidR="000E2850" w:rsidRDefault="000E2850" w:rsidP="00CB67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6C0D" w:rsidRPr="00A65447" w:rsidRDefault="00DB6C0D">
    <w:pPr>
      <w:pStyle w:val="Encabezado"/>
      <w:jc w:val="right"/>
      <w:rPr>
        <w:rFonts w:ascii="Times New Roman" w:hAnsi="Times New Roman"/>
        <w:sz w:val="24"/>
      </w:rPr>
    </w:pPr>
  </w:p>
  <w:p w:rsidR="00DB6C0D" w:rsidRDefault="00DB6C0D">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6C0D" w:rsidRPr="00F509D0" w:rsidRDefault="00DB6C0D">
    <w:pPr>
      <w:pStyle w:val="Encabezado"/>
      <w:jc w:val="right"/>
      <w:rPr>
        <w:rFonts w:ascii="Times New Roman" w:hAnsi="Times New Roman"/>
        <w:sz w:val="24"/>
      </w:rPr>
    </w:pPr>
    <w:r>
      <w:rPr>
        <w:rFonts w:ascii="Times New Roman" w:hAnsi="Times New Roman"/>
        <w:sz w:val="24"/>
      </w:rPr>
      <w:t>IV</w:t>
    </w:r>
  </w:p>
  <w:p w:rsidR="00DB6C0D" w:rsidRDefault="00DB6C0D">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7526396"/>
      <w:docPartObj>
        <w:docPartGallery w:val="Page Numbers (Top of Page)"/>
        <w:docPartUnique/>
      </w:docPartObj>
    </w:sdtPr>
    <w:sdtEndPr>
      <w:rPr>
        <w:rFonts w:ascii="Times New Roman" w:hAnsi="Times New Roman"/>
        <w:noProof/>
        <w:sz w:val="24"/>
      </w:rPr>
    </w:sdtEndPr>
    <w:sdtContent>
      <w:p w:rsidR="00DB6C0D" w:rsidRPr="00F509D0" w:rsidRDefault="00DB6C0D">
        <w:pPr>
          <w:pStyle w:val="Encabezado"/>
          <w:jc w:val="right"/>
          <w:rPr>
            <w:rFonts w:ascii="Times New Roman" w:hAnsi="Times New Roman"/>
            <w:noProof/>
            <w:sz w:val="24"/>
          </w:rPr>
        </w:pPr>
        <w:r w:rsidRPr="00F509D0">
          <w:rPr>
            <w:rFonts w:ascii="Times New Roman" w:hAnsi="Times New Roman"/>
            <w:noProof/>
            <w:sz w:val="24"/>
          </w:rPr>
          <w:fldChar w:fldCharType="begin"/>
        </w:r>
        <w:r w:rsidRPr="00F509D0">
          <w:rPr>
            <w:rFonts w:ascii="Times New Roman" w:hAnsi="Times New Roman"/>
            <w:noProof/>
            <w:sz w:val="24"/>
          </w:rPr>
          <w:instrText>PAGE   \* MERGEFORMAT</w:instrText>
        </w:r>
        <w:r w:rsidRPr="00F509D0">
          <w:rPr>
            <w:rFonts w:ascii="Times New Roman" w:hAnsi="Times New Roman"/>
            <w:noProof/>
            <w:sz w:val="24"/>
          </w:rPr>
          <w:fldChar w:fldCharType="separate"/>
        </w:r>
        <w:r w:rsidR="00EB10D2">
          <w:rPr>
            <w:rFonts w:ascii="Times New Roman" w:hAnsi="Times New Roman"/>
            <w:noProof/>
            <w:sz w:val="24"/>
          </w:rPr>
          <w:t>V</w:t>
        </w:r>
        <w:r w:rsidRPr="00F509D0">
          <w:rPr>
            <w:rFonts w:ascii="Times New Roman" w:hAnsi="Times New Roman"/>
            <w:noProof/>
            <w:sz w:val="24"/>
          </w:rPr>
          <w:fldChar w:fldCharType="end"/>
        </w:r>
      </w:p>
    </w:sdtContent>
  </w:sdt>
  <w:p w:rsidR="00DB6C0D" w:rsidRDefault="00DB6C0D">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4560021"/>
      <w:docPartObj>
        <w:docPartGallery w:val="Page Numbers (Top of Page)"/>
        <w:docPartUnique/>
      </w:docPartObj>
    </w:sdtPr>
    <w:sdtEndPr>
      <w:rPr>
        <w:rFonts w:ascii="Times New Roman" w:hAnsi="Times New Roman" w:cs="Times New Roman"/>
      </w:rPr>
    </w:sdtEndPr>
    <w:sdtContent>
      <w:p w:rsidR="00DB6C0D" w:rsidRPr="00C71076" w:rsidRDefault="00DB6C0D">
        <w:pPr>
          <w:pStyle w:val="Encabezado"/>
          <w:jc w:val="right"/>
          <w:rPr>
            <w:rFonts w:ascii="Times New Roman" w:hAnsi="Times New Roman" w:cs="Times New Roman"/>
          </w:rPr>
        </w:pPr>
        <w:r w:rsidRPr="00C71076">
          <w:rPr>
            <w:rFonts w:ascii="Times New Roman" w:hAnsi="Times New Roman" w:cs="Times New Roman"/>
          </w:rPr>
          <w:t>VI</w:t>
        </w:r>
      </w:p>
    </w:sdtContent>
  </w:sdt>
  <w:p w:rsidR="00DB6C0D" w:rsidRPr="00113E77" w:rsidRDefault="00DB6C0D" w:rsidP="00BF0C93">
    <w:pPr>
      <w:pStyle w:val="Encabezado"/>
      <w:jc w:val="right"/>
      <w:rPr>
        <w:rFonts w:ascii="Times New Roman" w:hAnsi="Times New Roman"/>
        <w:sz w:val="24"/>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0049572"/>
      <w:docPartObj>
        <w:docPartGallery w:val="Page Numbers (Top of Page)"/>
        <w:docPartUnique/>
      </w:docPartObj>
    </w:sdtPr>
    <w:sdtEndPr>
      <w:rPr>
        <w:rFonts w:ascii="Times New Roman" w:hAnsi="Times New Roman" w:cs="Times New Roman"/>
      </w:rPr>
    </w:sdtEndPr>
    <w:sdtContent>
      <w:p w:rsidR="00DB6C0D" w:rsidRPr="00C71076" w:rsidRDefault="00DB6C0D">
        <w:pPr>
          <w:pStyle w:val="Encabezado"/>
          <w:jc w:val="right"/>
          <w:rPr>
            <w:rFonts w:ascii="Times New Roman" w:hAnsi="Times New Roman" w:cs="Times New Roman"/>
          </w:rPr>
        </w:pPr>
        <w:r w:rsidRPr="00C71076">
          <w:rPr>
            <w:rFonts w:ascii="Times New Roman" w:hAnsi="Times New Roman" w:cs="Times New Roman"/>
          </w:rPr>
          <w:t>VII</w:t>
        </w:r>
      </w:p>
    </w:sdtContent>
  </w:sdt>
  <w:p w:rsidR="00DB6C0D" w:rsidRPr="00113E77" w:rsidRDefault="00DB6C0D" w:rsidP="00BF0C93">
    <w:pPr>
      <w:pStyle w:val="Encabezado"/>
      <w:jc w:val="right"/>
      <w:rPr>
        <w:rFonts w:ascii="Times New Roman" w:hAnsi="Times New Roman"/>
        <w:sz w:val="24"/>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4390665"/>
      <w:docPartObj>
        <w:docPartGallery w:val="Page Numbers (Top of Page)"/>
        <w:docPartUnique/>
      </w:docPartObj>
    </w:sdtPr>
    <w:sdtEndPr>
      <w:rPr>
        <w:rFonts w:ascii="Times New Roman" w:hAnsi="Times New Roman" w:cs="Times New Roman"/>
      </w:rPr>
    </w:sdtEndPr>
    <w:sdtContent>
      <w:p w:rsidR="00DB6C0D" w:rsidRPr="00C71076" w:rsidRDefault="00DB6C0D">
        <w:pPr>
          <w:pStyle w:val="Encabezado"/>
          <w:jc w:val="right"/>
          <w:rPr>
            <w:rFonts w:ascii="Times New Roman" w:hAnsi="Times New Roman" w:cs="Times New Roman"/>
          </w:rPr>
        </w:pPr>
        <w:r w:rsidRPr="00C71076">
          <w:rPr>
            <w:rFonts w:ascii="Times New Roman" w:hAnsi="Times New Roman" w:cs="Times New Roman"/>
          </w:rPr>
          <w:t>VIII</w:t>
        </w:r>
      </w:p>
    </w:sdtContent>
  </w:sdt>
  <w:p w:rsidR="00DB6C0D" w:rsidRPr="00113E77" w:rsidRDefault="00DB6C0D" w:rsidP="00BF0C93">
    <w:pPr>
      <w:pStyle w:val="Encabezado"/>
      <w:jc w:val="right"/>
      <w:rPr>
        <w:rFonts w:ascii="Times New Roman" w:hAnsi="Times New Roman"/>
        <w:sz w:val="24"/>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8422412"/>
      <w:docPartObj>
        <w:docPartGallery w:val="Page Numbers (Top of Page)"/>
        <w:docPartUnique/>
      </w:docPartObj>
    </w:sdtPr>
    <w:sdtEndPr>
      <w:rPr>
        <w:rFonts w:ascii="Times New Roman" w:hAnsi="Times New Roman" w:cs="Times New Roman"/>
      </w:rPr>
    </w:sdtEndPr>
    <w:sdtContent>
      <w:p w:rsidR="00DB6C0D" w:rsidRPr="00C71076" w:rsidRDefault="00DB6C0D">
        <w:pPr>
          <w:pStyle w:val="Encabezado"/>
          <w:jc w:val="right"/>
          <w:rPr>
            <w:rFonts w:ascii="Times New Roman" w:hAnsi="Times New Roman" w:cs="Times New Roman"/>
          </w:rPr>
        </w:pPr>
        <w:r w:rsidRPr="00C71076">
          <w:rPr>
            <w:rFonts w:ascii="Times New Roman" w:hAnsi="Times New Roman" w:cs="Times New Roman"/>
          </w:rPr>
          <w:t>X</w:t>
        </w:r>
        <w:r>
          <w:rPr>
            <w:rFonts w:ascii="Times New Roman" w:hAnsi="Times New Roman" w:cs="Times New Roman"/>
          </w:rPr>
          <w:t>I</w:t>
        </w:r>
      </w:p>
    </w:sdtContent>
  </w:sdt>
  <w:p w:rsidR="00DB6C0D" w:rsidRPr="00113E77" w:rsidRDefault="00DB6C0D" w:rsidP="00BF0C93">
    <w:pPr>
      <w:pStyle w:val="Encabezado"/>
      <w:jc w:val="right"/>
      <w:rPr>
        <w:rFonts w:ascii="Times New Roman" w:hAnsi="Times New Roman"/>
        <w:sz w:val="24"/>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6C0D" w:rsidRDefault="00DB6C0D">
    <w:pPr>
      <w:pStyle w:val="Encabezado"/>
      <w:jc w:val="right"/>
    </w:pPr>
    <w:r>
      <w:fldChar w:fldCharType="begin"/>
    </w:r>
    <w:r>
      <w:instrText>PAGE   \* MERGEFORMAT</w:instrText>
    </w:r>
    <w:r>
      <w:fldChar w:fldCharType="separate"/>
    </w:r>
    <w:r w:rsidR="00EB10D2">
      <w:rPr>
        <w:noProof/>
      </w:rPr>
      <w:t>46</w:t>
    </w:r>
    <w:r>
      <w:rPr>
        <w:noProof/>
      </w:rPr>
      <w:fldChar w:fldCharType="end"/>
    </w:r>
  </w:p>
  <w:p w:rsidR="00DB6C0D" w:rsidRDefault="00DB6C0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164CB4A6"/>
    <w:lvl w:ilvl="0">
      <w:start w:val="1"/>
      <w:numFmt w:val="bullet"/>
      <w:pStyle w:val="Listaconvietas3"/>
      <w:lvlText w:val=""/>
      <w:lvlJc w:val="left"/>
      <w:pPr>
        <w:tabs>
          <w:tab w:val="num" w:pos="926"/>
        </w:tabs>
        <w:ind w:left="926" w:hanging="360"/>
      </w:pPr>
      <w:rPr>
        <w:rFonts w:ascii="Symbol" w:hAnsi="Symbol" w:hint="default"/>
      </w:rPr>
    </w:lvl>
  </w:abstractNum>
  <w:abstractNum w:abstractNumId="1">
    <w:nsid w:val="FFFFFF83"/>
    <w:multiLevelType w:val="singleLevel"/>
    <w:tmpl w:val="DFCAEF2E"/>
    <w:lvl w:ilvl="0">
      <w:start w:val="1"/>
      <w:numFmt w:val="bullet"/>
      <w:pStyle w:val="Listaconvietas2"/>
      <w:lvlText w:val=""/>
      <w:lvlJc w:val="left"/>
      <w:pPr>
        <w:tabs>
          <w:tab w:val="num" w:pos="643"/>
        </w:tabs>
        <w:ind w:left="643" w:hanging="360"/>
      </w:pPr>
      <w:rPr>
        <w:rFonts w:ascii="Symbol" w:hAnsi="Symbol" w:hint="default"/>
      </w:rPr>
    </w:lvl>
  </w:abstractNum>
  <w:abstractNum w:abstractNumId="2">
    <w:nsid w:val="00392FE5"/>
    <w:multiLevelType w:val="hybridMultilevel"/>
    <w:tmpl w:val="4FF852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3BA3411"/>
    <w:multiLevelType w:val="multilevel"/>
    <w:tmpl w:val="38EAD97A"/>
    <w:styleLink w:val="WWNum12"/>
    <w:lvl w:ilvl="0">
      <w:start w:val="1"/>
      <w:numFmt w:val="decimal"/>
      <w:lvlText w:val="%1"/>
      <w:lvlJc w:val="left"/>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4">
    <w:nsid w:val="05F00171"/>
    <w:multiLevelType w:val="multilevel"/>
    <w:tmpl w:val="0CBCF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027482"/>
    <w:multiLevelType w:val="hybridMultilevel"/>
    <w:tmpl w:val="EA461C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21D1A19"/>
    <w:multiLevelType w:val="hybridMultilevel"/>
    <w:tmpl w:val="DC3A3674"/>
    <w:lvl w:ilvl="0" w:tplc="0C0A0001">
      <w:start w:val="1"/>
      <w:numFmt w:val="bullet"/>
      <w:lvlText w:val=""/>
      <w:lvlJc w:val="left"/>
      <w:pPr>
        <w:ind w:left="2149" w:hanging="360"/>
      </w:pPr>
      <w:rPr>
        <w:rFonts w:ascii="Symbol" w:hAnsi="Symbol" w:hint="default"/>
      </w:rPr>
    </w:lvl>
    <w:lvl w:ilvl="1" w:tplc="0C0A0003" w:tentative="1">
      <w:start w:val="1"/>
      <w:numFmt w:val="bullet"/>
      <w:lvlText w:val="o"/>
      <w:lvlJc w:val="left"/>
      <w:pPr>
        <w:ind w:left="2869" w:hanging="360"/>
      </w:pPr>
      <w:rPr>
        <w:rFonts w:ascii="Courier New" w:hAnsi="Courier New" w:cs="Courier New" w:hint="default"/>
      </w:rPr>
    </w:lvl>
    <w:lvl w:ilvl="2" w:tplc="0C0A0005" w:tentative="1">
      <w:start w:val="1"/>
      <w:numFmt w:val="bullet"/>
      <w:lvlText w:val=""/>
      <w:lvlJc w:val="left"/>
      <w:pPr>
        <w:ind w:left="3589" w:hanging="360"/>
      </w:pPr>
      <w:rPr>
        <w:rFonts w:ascii="Wingdings" w:hAnsi="Wingdings" w:hint="default"/>
      </w:rPr>
    </w:lvl>
    <w:lvl w:ilvl="3" w:tplc="0C0A0001" w:tentative="1">
      <w:start w:val="1"/>
      <w:numFmt w:val="bullet"/>
      <w:lvlText w:val=""/>
      <w:lvlJc w:val="left"/>
      <w:pPr>
        <w:ind w:left="4309" w:hanging="360"/>
      </w:pPr>
      <w:rPr>
        <w:rFonts w:ascii="Symbol" w:hAnsi="Symbol" w:hint="default"/>
      </w:rPr>
    </w:lvl>
    <w:lvl w:ilvl="4" w:tplc="0C0A0003" w:tentative="1">
      <w:start w:val="1"/>
      <w:numFmt w:val="bullet"/>
      <w:lvlText w:val="o"/>
      <w:lvlJc w:val="left"/>
      <w:pPr>
        <w:ind w:left="5029" w:hanging="360"/>
      </w:pPr>
      <w:rPr>
        <w:rFonts w:ascii="Courier New" w:hAnsi="Courier New" w:cs="Courier New" w:hint="default"/>
      </w:rPr>
    </w:lvl>
    <w:lvl w:ilvl="5" w:tplc="0C0A0005" w:tentative="1">
      <w:start w:val="1"/>
      <w:numFmt w:val="bullet"/>
      <w:lvlText w:val=""/>
      <w:lvlJc w:val="left"/>
      <w:pPr>
        <w:ind w:left="5749" w:hanging="360"/>
      </w:pPr>
      <w:rPr>
        <w:rFonts w:ascii="Wingdings" w:hAnsi="Wingdings" w:hint="default"/>
      </w:rPr>
    </w:lvl>
    <w:lvl w:ilvl="6" w:tplc="0C0A0001" w:tentative="1">
      <w:start w:val="1"/>
      <w:numFmt w:val="bullet"/>
      <w:lvlText w:val=""/>
      <w:lvlJc w:val="left"/>
      <w:pPr>
        <w:ind w:left="6469" w:hanging="360"/>
      </w:pPr>
      <w:rPr>
        <w:rFonts w:ascii="Symbol" w:hAnsi="Symbol" w:hint="default"/>
      </w:rPr>
    </w:lvl>
    <w:lvl w:ilvl="7" w:tplc="0C0A0003" w:tentative="1">
      <w:start w:val="1"/>
      <w:numFmt w:val="bullet"/>
      <w:lvlText w:val="o"/>
      <w:lvlJc w:val="left"/>
      <w:pPr>
        <w:ind w:left="7189" w:hanging="360"/>
      </w:pPr>
      <w:rPr>
        <w:rFonts w:ascii="Courier New" w:hAnsi="Courier New" w:cs="Courier New" w:hint="default"/>
      </w:rPr>
    </w:lvl>
    <w:lvl w:ilvl="8" w:tplc="0C0A0005" w:tentative="1">
      <w:start w:val="1"/>
      <w:numFmt w:val="bullet"/>
      <w:lvlText w:val=""/>
      <w:lvlJc w:val="left"/>
      <w:pPr>
        <w:ind w:left="7909" w:hanging="360"/>
      </w:pPr>
      <w:rPr>
        <w:rFonts w:ascii="Wingdings" w:hAnsi="Wingdings" w:hint="default"/>
      </w:rPr>
    </w:lvl>
  </w:abstractNum>
  <w:abstractNum w:abstractNumId="7">
    <w:nsid w:val="14EE32B3"/>
    <w:multiLevelType w:val="hybridMultilevel"/>
    <w:tmpl w:val="6AF4A0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6DF0DE5"/>
    <w:multiLevelType w:val="hybridMultilevel"/>
    <w:tmpl w:val="56BA84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100437A"/>
    <w:multiLevelType w:val="hybridMultilevel"/>
    <w:tmpl w:val="9A72AC22"/>
    <w:lvl w:ilvl="0" w:tplc="71009466">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69308D5"/>
    <w:multiLevelType w:val="hybridMultilevel"/>
    <w:tmpl w:val="E9FCF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9107633"/>
    <w:multiLevelType w:val="hybridMultilevel"/>
    <w:tmpl w:val="91E6B82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3C415FA"/>
    <w:multiLevelType w:val="hybridMultilevel"/>
    <w:tmpl w:val="F4A02F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7C40C5F"/>
    <w:multiLevelType w:val="hybridMultilevel"/>
    <w:tmpl w:val="70FE52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B4166B3"/>
    <w:multiLevelType w:val="hybridMultilevel"/>
    <w:tmpl w:val="8A8ED76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nsid w:val="3BDF16A7"/>
    <w:multiLevelType w:val="hybridMultilevel"/>
    <w:tmpl w:val="7EF281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E7D0BAE"/>
    <w:multiLevelType w:val="hybridMultilevel"/>
    <w:tmpl w:val="61F2DC90"/>
    <w:lvl w:ilvl="0" w:tplc="300A000B">
      <w:start w:val="1"/>
      <w:numFmt w:val="bullet"/>
      <w:lvlText w:val=""/>
      <w:lvlJc w:val="left"/>
      <w:pPr>
        <w:ind w:left="2784" w:hanging="360"/>
      </w:pPr>
      <w:rPr>
        <w:rFonts w:ascii="Wingdings" w:hAnsi="Wingdings" w:hint="default"/>
      </w:rPr>
    </w:lvl>
    <w:lvl w:ilvl="1" w:tplc="300A0003" w:tentative="1">
      <w:start w:val="1"/>
      <w:numFmt w:val="bullet"/>
      <w:lvlText w:val="o"/>
      <w:lvlJc w:val="left"/>
      <w:pPr>
        <w:ind w:left="3504" w:hanging="360"/>
      </w:pPr>
      <w:rPr>
        <w:rFonts w:ascii="Courier New" w:hAnsi="Courier New" w:cs="Courier New" w:hint="default"/>
      </w:rPr>
    </w:lvl>
    <w:lvl w:ilvl="2" w:tplc="300A0005" w:tentative="1">
      <w:start w:val="1"/>
      <w:numFmt w:val="bullet"/>
      <w:lvlText w:val=""/>
      <w:lvlJc w:val="left"/>
      <w:pPr>
        <w:ind w:left="4224" w:hanging="360"/>
      </w:pPr>
      <w:rPr>
        <w:rFonts w:ascii="Wingdings" w:hAnsi="Wingdings" w:hint="default"/>
      </w:rPr>
    </w:lvl>
    <w:lvl w:ilvl="3" w:tplc="300A0001" w:tentative="1">
      <w:start w:val="1"/>
      <w:numFmt w:val="bullet"/>
      <w:lvlText w:val=""/>
      <w:lvlJc w:val="left"/>
      <w:pPr>
        <w:ind w:left="4944" w:hanging="360"/>
      </w:pPr>
      <w:rPr>
        <w:rFonts w:ascii="Symbol" w:hAnsi="Symbol" w:hint="default"/>
      </w:rPr>
    </w:lvl>
    <w:lvl w:ilvl="4" w:tplc="300A0003" w:tentative="1">
      <w:start w:val="1"/>
      <w:numFmt w:val="bullet"/>
      <w:lvlText w:val="o"/>
      <w:lvlJc w:val="left"/>
      <w:pPr>
        <w:ind w:left="5664" w:hanging="360"/>
      </w:pPr>
      <w:rPr>
        <w:rFonts w:ascii="Courier New" w:hAnsi="Courier New" w:cs="Courier New" w:hint="default"/>
      </w:rPr>
    </w:lvl>
    <w:lvl w:ilvl="5" w:tplc="300A0005" w:tentative="1">
      <w:start w:val="1"/>
      <w:numFmt w:val="bullet"/>
      <w:lvlText w:val=""/>
      <w:lvlJc w:val="left"/>
      <w:pPr>
        <w:ind w:left="6384" w:hanging="360"/>
      </w:pPr>
      <w:rPr>
        <w:rFonts w:ascii="Wingdings" w:hAnsi="Wingdings" w:hint="default"/>
      </w:rPr>
    </w:lvl>
    <w:lvl w:ilvl="6" w:tplc="300A0001" w:tentative="1">
      <w:start w:val="1"/>
      <w:numFmt w:val="bullet"/>
      <w:lvlText w:val=""/>
      <w:lvlJc w:val="left"/>
      <w:pPr>
        <w:ind w:left="7104" w:hanging="360"/>
      </w:pPr>
      <w:rPr>
        <w:rFonts w:ascii="Symbol" w:hAnsi="Symbol" w:hint="default"/>
      </w:rPr>
    </w:lvl>
    <w:lvl w:ilvl="7" w:tplc="300A0003" w:tentative="1">
      <w:start w:val="1"/>
      <w:numFmt w:val="bullet"/>
      <w:lvlText w:val="o"/>
      <w:lvlJc w:val="left"/>
      <w:pPr>
        <w:ind w:left="7824" w:hanging="360"/>
      </w:pPr>
      <w:rPr>
        <w:rFonts w:ascii="Courier New" w:hAnsi="Courier New" w:cs="Courier New" w:hint="default"/>
      </w:rPr>
    </w:lvl>
    <w:lvl w:ilvl="8" w:tplc="300A0005" w:tentative="1">
      <w:start w:val="1"/>
      <w:numFmt w:val="bullet"/>
      <w:lvlText w:val=""/>
      <w:lvlJc w:val="left"/>
      <w:pPr>
        <w:ind w:left="8544" w:hanging="360"/>
      </w:pPr>
      <w:rPr>
        <w:rFonts w:ascii="Wingdings" w:hAnsi="Wingdings" w:hint="default"/>
      </w:rPr>
    </w:lvl>
  </w:abstractNum>
  <w:abstractNum w:abstractNumId="17">
    <w:nsid w:val="3F375B8A"/>
    <w:multiLevelType w:val="hybridMultilevel"/>
    <w:tmpl w:val="E8FA5B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6666D12"/>
    <w:multiLevelType w:val="hybridMultilevel"/>
    <w:tmpl w:val="22241D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68060D4"/>
    <w:multiLevelType w:val="hybridMultilevel"/>
    <w:tmpl w:val="8A8ED76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nsid w:val="487D1F60"/>
    <w:multiLevelType w:val="hybridMultilevel"/>
    <w:tmpl w:val="E1F4DC5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B6E7A59"/>
    <w:multiLevelType w:val="hybridMultilevel"/>
    <w:tmpl w:val="D736F56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nsid w:val="510A407E"/>
    <w:multiLevelType w:val="hybridMultilevel"/>
    <w:tmpl w:val="E5A2F3AA"/>
    <w:lvl w:ilvl="0" w:tplc="0C0A0001">
      <w:start w:val="1"/>
      <w:numFmt w:val="bullet"/>
      <w:lvlText w:val=""/>
      <w:lvlJc w:val="left"/>
      <w:pPr>
        <w:ind w:left="2149" w:hanging="360"/>
      </w:pPr>
      <w:rPr>
        <w:rFonts w:ascii="Symbol" w:hAnsi="Symbol" w:hint="default"/>
      </w:rPr>
    </w:lvl>
    <w:lvl w:ilvl="1" w:tplc="0C0A0003" w:tentative="1">
      <w:start w:val="1"/>
      <w:numFmt w:val="bullet"/>
      <w:lvlText w:val="o"/>
      <w:lvlJc w:val="left"/>
      <w:pPr>
        <w:ind w:left="2869" w:hanging="360"/>
      </w:pPr>
      <w:rPr>
        <w:rFonts w:ascii="Courier New" w:hAnsi="Courier New" w:cs="Courier New" w:hint="default"/>
      </w:rPr>
    </w:lvl>
    <w:lvl w:ilvl="2" w:tplc="0C0A0005" w:tentative="1">
      <w:start w:val="1"/>
      <w:numFmt w:val="bullet"/>
      <w:lvlText w:val=""/>
      <w:lvlJc w:val="left"/>
      <w:pPr>
        <w:ind w:left="3589" w:hanging="360"/>
      </w:pPr>
      <w:rPr>
        <w:rFonts w:ascii="Wingdings" w:hAnsi="Wingdings" w:hint="default"/>
      </w:rPr>
    </w:lvl>
    <w:lvl w:ilvl="3" w:tplc="0C0A0001" w:tentative="1">
      <w:start w:val="1"/>
      <w:numFmt w:val="bullet"/>
      <w:lvlText w:val=""/>
      <w:lvlJc w:val="left"/>
      <w:pPr>
        <w:ind w:left="4309" w:hanging="360"/>
      </w:pPr>
      <w:rPr>
        <w:rFonts w:ascii="Symbol" w:hAnsi="Symbol" w:hint="default"/>
      </w:rPr>
    </w:lvl>
    <w:lvl w:ilvl="4" w:tplc="0C0A0003" w:tentative="1">
      <w:start w:val="1"/>
      <w:numFmt w:val="bullet"/>
      <w:lvlText w:val="o"/>
      <w:lvlJc w:val="left"/>
      <w:pPr>
        <w:ind w:left="5029" w:hanging="360"/>
      </w:pPr>
      <w:rPr>
        <w:rFonts w:ascii="Courier New" w:hAnsi="Courier New" w:cs="Courier New" w:hint="default"/>
      </w:rPr>
    </w:lvl>
    <w:lvl w:ilvl="5" w:tplc="0C0A0005" w:tentative="1">
      <w:start w:val="1"/>
      <w:numFmt w:val="bullet"/>
      <w:lvlText w:val=""/>
      <w:lvlJc w:val="left"/>
      <w:pPr>
        <w:ind w:left="5749" w:hanging="360"/>
      </w:pPr>
      <w:rPr>
        <w:rFonts w:ascii="Wingdings" w:hAnsi="Wingdings" w:hint="default"/>
      </w:rPr>
    </w:lvl>
    <w:lvl w:ilvl="6" w:tplc="0C0A0001" w:tentative="1">
      <w:start w:val="1"/>
      <w:numFmt w:val="bullet"/>
      <w:lvlText w:val=""/>
      <w:lvlJc w:val="left"/>
      <w:pPr>
        <w:ind w:left="6469" w:hanging="360"/>
      </w:pPr>
      <w:rPr>
        <w:rFonts w:ascii="Symbol" w:hAnsi="Symbol" w:hint="default"/>
      </w:rPr>
    </w:lvl>
    <w:lvl w:ilvl="7" w:tplc="0C0A0003" w:tentative="1">
      <w:start w:val="1"/>
      <w:numFmt w:val="bullet"/>
      <w:lvlText w:val="o"/>
      <w:lvlJc w:val="left"/>
      <w:pPr>
        <w:ind w:left="7189" w:hanging="360"/>
      </w:pPr>
      <w:rPr>
        <w:rFonts w:ascii="Courier New" w:hAnsi="Courier New" w:cs="Courier New" w:hint="default"/>
      </w:rPr>
    </w:lvl>
    <w:lvl w:ilvl="8" w:tplc="0C0A0005" w:tentative="1">
      <w:start w:val="1"/>
      <w:numFmt w:val="bullet"/>
      <w:lvlText w:val=""/>
      <w:lvlJc w:val="left"/>
      <w:pPr>
        <w:ind w:left="7909" w:hanging="360"/>
      </w:pPr>
      <w:rPr>
        <w:rFonts w:ascii="Wingdings" w:hAnsi="Wingdings" w:hint="default"/>
      </w:rPr>
    </w:lvl>
  </w:abstractNum>
  <w:abstractNum w:abstractNumId="23">
    <w:nsid w:val="54601CCD"/>
    <w:multiLevelType w:val="hybridMultilevel"/>
    <w:tmpl w:val="2FDED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4D82F04"/>
    <w:multiLevelType w:val="hybridMultilevel"/>
    <w:tmpl w:val="816CA78E"/>
    <w:lvl w:ilvl="0" w:tplc="20A81D56">
      <w:start w:val="2"/>
      <w:numFmt w:val="decimal"/>
      <w:lvlText w:val="%1."/>
      <w:lvlJc w:val="center"/>
      <w:pPr>
        <w:ind w:left="720" w:hanging="360"/>
      </w:pPr>
      <w:rPr>
        <w:rFonts w:hint="default"/>
      </w:rPr>
    </w:lvl>
    <w:lvl w:ilvl="1" w:tplc="9320E016">
      <w:start w:val="1"/>
      <w:numFmt w:val="decimal"/>
      <w:lvlText w:val="%2."/>
      <w:lvlJc w:val="center"/>
      <w:pPr>
        <w:ind w:left="1440" w:hanging="360"/>
      </w:pPr>
      <w:rPr>
        <w:rFonts w:hint="default"/>
      </w:r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5">
    <w:nsid w:val="564D0ACD"/>
    <w:multiLevelType w:val="hybridMultilevel"/>
    <w:tmpl w:val="F7DE96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A496D4D"/>
    <w:multiLevelType w:val="hybridMultilevel"/>
    <w:tmpl w:val="F37C8464"/>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nsid w:val="5DCC17C6"/>
    <w:multiLevelType w:val="hybridMultilevel"/>
    <w:tmpl w:val="5CD4B2F6"/>
    <w:lvl w:ilvl="0" w:tplc="040A000D">
      <w:start w:val="1"/>
      <w:numFmt w:val="bullet"/>
      <w:lvlText w:val=""/>
      <w:lvlJc w:val="left"/>
      <w:pPr>
        <w:ind w:left="1440" w:hanging="360"/>
      </w:pPr>
      <w:rPr>
        <w:rFonts w:ascii="Wingdings" w:hAnsi="Wingdings"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28">
    <w:nsid w:val="665921E9"/>
    <w:multiLevelType w:val="hybridMultilevel"/>
    <w:tmpl w:val="402EA50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nsid w:val="67A319E4"/>
    <w:multiLevelType w:val="hybridMultilevel"/>
    <w:tmpl w:val="EE70E3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E2D49AA"/>
    <w:multiLevelType w:val="hybridMultilevel"/>
    <w:tmpl w:val="851ACD4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7"/>
  </w:num>
  <w:num w:numId="5">
    <w:abstractNumId w:val="16"/>
  </w:num>
  <w:num w:numId="6">
    <w:abstractNumId w:val="20"/>
  </w:num>
  <w:num w:numId="7">
    <w:abstractNumId w:val="30"/>
  </w:num>
  <w:num w:numId="8">
    <w:abstractNumId w:val="24"/>
  </w:num>
  <w:num w:numId="9">
    <w:abstractNumId w:val="28"/>
  </w:num>
  <w:num w:numId="10">
    <w:abstractNumId w:val="21"/>
  </w:num>
  <w:num w:numId="11">
    <w:abstractNumId w:val="14"/>
  </w:num>
  <w:num w:numId="12">
    <w:abstractNumId w:val="19"/>
  </w:num>
  <w:num w:numId="13">
    <w:abstractNumId w:val="10"/>
  </w:num>
  <w:num w:numId="14">
    <w:abstractNumId w:val="18"/>
  </w:num>
  <w:num w:numId="15">
    <w:abstractNumId w:val="23"/>
  </w:num>
  <w:num w:numId="16">
    <w:abstractNumId w:val="11"/>
  </w:num>
  <w:num w:numId="17">
    <w:abstractNumId w:val="2"/>
  </w:num>
  <w:num w:numId="18">
    <w:abstractNumId w:val="26"/>
  </w:num>
  <w:num w:numId="19">
    <w:abstractNumId w:val="12"/>
  </w:num>
  <w:num w:numId="20">
    <w:abstractNumId w:val="4"/>
  </w:num>
  <w:num w:numId="21">
    <w:abstractNumId w:val="9"/>
  </w:num>
  <w:num w:numId="22">
    <w:abstractNumId w:val="15"/>
  </w:num>
  <w:num w:numId="23">
    <w:abstractNumId w:val="25"/>
  </w:num>
  <w:num w:numId="24">
    <w:abstractNumId w:val="5"/>
  </w:num>
  <w:num w:numId="25">
    <w:abstractNumId w:val="8"/>
  </w:num>
  <w:num w:numId="26">
    <w:abstractNumId w:val="13"/>
  </w:num>
  <w:num w:numId="27">
    <w:abstractNumId w:val="6"/>
  </w:num>
  <w:num w:numId="28">
    <w:abstractNumId w:val="22"/>
  </w:num>
  <w:num w:numId="29">
    <w:abstractNumId w:val="29"/>
  </w:num>
  <w:num w:numId="30">
    <w:abstractNumId w:val="17"/>
  </w:num>
  <w:num w:numId="31">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0C94"/>
    <w:rsid w:val="000017DA"/>
    <w:rsid w:val="00002C73"/>
    <w:rsid w:val="0001061A"/>
    <w:rsid w:val="00015246"/>
    <w:rsid w:val="00031BC4"/>
    <w:rsid w:val="0003371B"/>
    <w:rsid w:val="0003569F"/>
    <w:rsid w:val="00035D8C"/>
    <w:rsid w:val="00042D01"/>
    <w:rsid w:val="00051FA4"/>
    <w:rsid w:val="000521C5"/>
    <w:rsid w:val="000726E8"/>
    <w:rsid w:val="0007531D"/>
    <w:rsid w:val="000763D1"/>
    <w:rsid w:val="0008107B"/>
    <w:rsid w:val="0008358C"/>
    <w:rsid w:val="0008361B"/>
    <w:rsid w:val="00096E9E"/>
    <w:rsid w:val="000B5FB6"/>
    <w:rsid w:val="000B7E72"/>
    <w:rsid w:val="000C0A39"/>
    <w:rsid w:val="000C2284"/>
    <w:rsid w:val="000C391B"/>
    <w:rsid w:val="000C773F"/>
    <w:rsid w:val="000D0DF0"/>
    <w:rsid w:val="000D2322"/>
    <w:rsid w:val="000D3BAB"/>
    <w:rsid w:val="000D4924"/>
    <w:rsid w:val="000E2850"/>
    <w:rsid w:val="000E4981"/>
    <w:rsid w:val="000F0835"/>
    <w:rsid w:val="000F34E7"/>
    <w:rsid w:val="000F5406"/>
    <w:rsid w:val="00101668"/>
    <w:rsid w:val="00104537"/>
    <w:rsid w:val="00105A6E"/>
    <w:rsid w:val="00115283"/>
    <w:rsid w:val="001162DC"/>
    <w:rsid w:val="001169EA"/>
    <w:rsid w:val="00120C27"/>
    <w:rsid w:val="001212D0"/>
    <w:rsid w:val="0013195D"/>
    <w:rsid w:val="00137D68"/>
    <w:rsid w:val="0014231D"/>
    <w:rsid w:val="00143BE8"/>
    <w:rsid w:val="00143F89"/>
    <w:rsid w:val="0014733D"/>
    <w:rsid w:val="001523B2"/>
    <w:rsid w:val="001525CE"/>
    <w:rsid w:val="001527F8"/>
    <w:rsid w:val="0015664B"/>
    <w:rsid w:val="00172E96"/>
    <w:rsid w:val="0017414B"/>
    <w:rsid w:val="001757B2"/>
    <w:rsid w:val="00175EAF"/>
    <w:rsid w:val="00181330"/>
    <w:rsid w:val="00182764"/>
    <w:rsid w:val="001844F7"/>
    <w:rsid w:val="00185399"/>
    <w:rsid w:val="001938FC"/>
    <w:rsid w:val="00194567"/>
    <w:rsid w:val="00196B9F"/>
    <w:rsid w:val="001A132D"/>
    <w:rsid w:val="001A42C7"/>
    <w:rsid w:val="001A482B"/>
    <w:rsid w:val="001B7E96"/>
    <w:rsid w:val="001C10D3"/>
    <w:rsid w:val="001C17B1"/>
    <w:rsid w:val="001C2E66"/>
    <w:rsid w:val="001C41DD"/>
    <w:rsid w:val="001C643F"/>
    <w:rsid w:val="001D1E57"/>
    <w:rsid w:val="001D303F"/>
    <w:rsid w:val="001D4044"/>
    <w:rsid w:val="001D7C43"/>
    <w:rsid w:val="001E1027"/>
    <w:rsid w:val="001E24E9"/>
    <w:rsid w:val="001E5018"/>
    <w:rsid w:val="001E5829"/>
    <w:rsid w:val="001F0C89"/>
    <w:rsid w:val="001F2B67"/>
    <w:rsid w:val="001F3500"/>
    <w:rsid w:val="001F371C"/>
    <w:rsid w:val="001F4610"/>
    <w:rsid w:val="00203EB3"/>
    <w:rsid w:val="0020453A"/>
    <w:rsid w:val="0020594E"/>
    <w:rsid w:val="002121B3"/>
    <w:rsid w:val="00214C08"/>
    <w:rsid w:val="00226F06"/>
    <w:rsid w:val="002274BF"/>
    <w:rsid w:val="00227618"/>
    <w:rsid w:val="00235465"/>
    <w:rsid w:val="002354C9"/>
    <w:rsid w:val="00237BE5"/>
    <w:rsid w:val="0024099F"/>
    <w:rsid w:val="0024199E"/>
    <w:rsid w:val="002434E7"/>
    <w:rsid w:val="00246EB9"/>
    <w:rsid w:val="0025260F"/>
    <w:rsid w:val="00252832"/>
    <w:rsid w:val="00255CE4"/>
    <w:rsid w:val="0025690C"/>
    <w:rsid w:val="00267FE6"/>
    <w:rsid w:val="00272B1E"/>
    <w:rsid w:val="00283548"/>
    <w:rsid w:val="0028501F"/>
    <w:rsid w:val="00285BB7"/>
    <w:rsid w:val="00291A9D"/>
    <w:rsid w:val="00297983"/>
    <w:rsid w:val="002A4712"/>
    <w:rsid w:val="002A53A0"/>
    <w:rsid w:val="002A69C7"/>
    <w:rsid w:val="002A6CAD"/>
    <w:rsid w:val="002B2158"/>
    <w:rsid w:val="002C3612"/>
    <w:rsid w:val="002C685D"/>
    <w:rsid w:val="002D7833"/>
    <w:rsid w:val="002E1DE0"/>
    <w:rsid w:val="002E3619"/>
    <w:rsid w:val="002F1565"/>
    <w:rsid w:val="002F2F0F"/>
    <w:rsid w:val="00313E81"/>
    <w:rsid w:val="00313FF3"/>
    <w:rsid w:val="00315480"/>
    <w:rsid w:val="00315745"/>
    <w:rsid w:val="003251C1"/>
    <w:rsid w:val="00326019"/>
    <w:rsid w:val="003267CB"/>
    <w:rsid w:val="00334026"/>
    <w:rsid w:val="00336835"/>
    <w:rsid w:val="003472BB"/>
    <w:rsid w:val="00350EDB"/>
    <w:rsid w:val="00352C87"/>
    <w:rsid w:val="003531D4"/>
    <w:rsid w:val="00354C87"/>
    <w:rsid w:val="00360FBF"/>
    <w:rsid w:val="003613A9"/>
    <w:rsid w:val="0036326C"/>
    <w:rsid w:val="00383F42"/>
    <w:rsid w:val="00392473"/>
    <w:rsid w:val="00395799"/>
    <w:rsid w:val="003B24CA"/>
    <w:rsid w:val="003B596D"/>
    <w:rsid w:val="003B6368"/>
    <w:rsid w:val="003B67FE"/>
    <w:rsid w:val="003C25E1"/>
    <w:rsid w:val="003C3D99"/>
    <w:rsid w:val="003C734A"/>
    <w:rsid w:val="003D05C2"/>
    <w:rsid w:val="003D0D64"/>
    <w:rsid w:val="003D1852"/>
    <w:rsid w:val="003D1BE2"/>
    <w:rsid w:val="003D39F8"/>
    <w:rsid w:val="003D4846"/>
    <w:rsid w:val="003E5ED2"/>
    <w:rsid w:val="003F0773"/>
    <w:rsid w:val="003F113E"/>
    <w:rsid w:val="003F2A03"/>
    <w:rsid w:val="003F2EFC"/>
    <w:rsid w:val="003F3B4C"/>
    <w:rsid w:val="003F60CA"/>
    <w:rsid w:val="004047B7"/>
    <w:rsid w:val="0040649B"/>
    <w:rsid w:val="0042025D"/>
    <w:rsid w:val="004218FF"/>
    <w:rsid w:val="00421D9C"/>
    <w:rsid w:val="00421DF6"/>
    <w:rsid w:val="00426295"/>
    <w:rsid w:val="00426E8A"/>
    <w:rsid w:val="004349C2"/>
    <w:rsid w:val="0043667C"/>
    <w:rsid w:val="00436743"/>
    <w:rsid w:val="00440AD7"/>
    <w:rsid w:val="0045010B"/>
    <w:rsid w:val="004529D4"/>
    <w:rsid w:val="00454842"/>
    <w:rsid w:val="004571D2"/>
    <w:rsid w:val="004756B1"/>
    <w:rsid w:val="00477DCD"/>
    <w:rsid w:val="00485421"/>
    <w:rsid w:val="004965D7"/>
    <w:rsid w:val="004966A9"/>
    <w:rsid w:val="004A31B6"/>
    <w:rsid w:val="004A3D97"/>
    <w:rsid w:val="004B0BD6"/>
    <w:rsid w:val="004C29D1"/>
    <w:rsid w:val="004C366F"/>
    <w:rsid w:val="004D2634"/>
    <w:rsid w:val="004D387E"/>
    <w:rsid w:val="004D6170"/>
    <w:rsid w:val="004E1A93"/>
    <w:rsid w:val="004E1BF1"/>
    <w:rsid w:val="004E3A4D"/>
    <w:rsid w:val="004F41F1"/>
    <w:rsid w:val="005019C9"/>
    <w:rsid w:val="00503032"/>
    <w:rsid w:val="00510AF4"/>
    <w:rsid w:val="0051117F"/>
    <w:rsid w:val="0051205F"/>
    <w:rsid w:val="0052191E"/>
    <w:rsid w:val="00525CE3"/>
    <w:rsid w:val="005322B7"/>
    <w:rsid w:val="005368C4"/>
    <w:rsid w:val="00540232"/>
    <w:rsid w:val="00562286"/>
    <w:rsid w:val="00567CDC"/>
    <w:rsid w:val="00575AC8"/>
    <w:rsid w:val="005772B1"/>
    <w:rsid w:val="0058307D"/>
    <w:rsid w:val="00583BA3"/>
    <w:rsid w:val="00592FB7"/>
    <w:rsid w:val="005938EB"/>
    <w:rsid w:val="00593A54"/>
    <w:rsid w:val="005A4499"/>
    <w:rsid w:val="005B2CB1"/>
    <w:rsid w:val="005B5397"/>
    <w:rsid w:val="005B7C22"/>
    <w:rsid w:val="005C09AE"/>
    <w:rsid w:val="005C6830"/>
    <w:rsid w:val="005D0564"/>
    <w:rsid w:val="005E139B"/>
    <w:rsid w:val="005E3720"/>
    <w:rsid w:val="005E65AD"/>
    <w:rsid w:val="005E7617"/>
    <w:rsid w:val="005F0E1C"/>
    <w:rsid w:val="005F2F6F"/>
    <w:rsid w:val="005F3544"/>
    <w:rsid w:val="005F6101"/>
    <w:rsid w:val="005F7EFF"/>
    <w:rsid w:val="00610E52"/>
    <w:rsid w:val="00611A5F"/>
    <w:rsid w:val="006139A4"/>
    <w:rsid w:val="00615341"/>
    <w:rsid w:val="006228CD"/>
    <w:rsid w:val="00624937"/>
    <w:rsid w:val="00631387"/>
    <w:rsid w:val="00634C7E"/>
    <w:rsid w:val="00641B11"/>
    <w:rsid w:val="0064547E"/>
    <w:rsid w:val="00645CCC"/>
    <w:rsid w:val="00646DFC"/>
    <w:rsid w:val="006531B2"/>
    <w:rsid w:val="0065636F"/>
    <w:rsid w:val="00656431"/>
    <w:rsid w:val="00656C02"/>
    <w:rsid w:val="00657374"/>
    <w:rsid w:val="0066101F"/>
    <w:rsid w:val="006614EE"/>
    <w:rsid w:val="00666A4A"/>
    <w:rsid w:val="006676B9"/>
    <w:rsid w:val="00670C94"/>
    <w:rsid w:val="0067592D"/>
    <w:rsid w:val="00675D7D"/>
    <w:rsid w:val="00683BF4"/>
    <w:rsid w:val="00691ECB"/>
    <w:rsid w:val="0069492A"/>
    <w:rsid w:val="006A2767"/>
    <w:rsid w:val="006B32A8"/>
    <w:rsid w:val="006C2898"/>
    <w:rsid w:val="006C6294"/>
    <w:rsid w:val="006D0561"/>
    <w:rsid w:val="006D0996"/>
    <w:rsid w:val="006E0C12"/>
    <w:rsid w:val="006E4215"/>
    <w:rsid w:val="006E7AA6"/>
    <w:rsid w:val="006F0105"/>
    <w:rsid w:val="007071F5"/>
    <w:rsid w:val="0071159C"/>
    <w:rsid w:val="007221DF"/>
    <w:rsid w:val="00725447"/>
    <w:rsid w:val="00733481"/>
    <w:rsid w:val="007361B0"/>
    <w:rsid w:val="00737A2E"/>
    <w:rsid w:val="007425E7"/>
    <w:rsid w:val="007447D2"/>
    <w:rsid w:val="00744BF7"/>
    <w:rsid w:val="00752A91"/>
    <w:rsid w:val="0076299B"/>
    <w:rsid w:val="00767C7C"/>
    <w:rsid w:val="0077063B"/>
    <w:rsid w:val="0077306B"/>
    <w:rsid w:val="00773AB6"/>
    <w:rsid w:val="00776D6B"/>
    <w:rsid w:val="007866BB"/>
    <w:rsid w:val="007915F3"/>
    <w:rsid w:val="00792468"/>
    <w:rsid w:val="007926AC"/>
    <w:rsid w:val="0079688E"/>
    <w:rsid w:val="007A08A4"/>
    <w:rsid w:val="007A18D3"/>
    <w:rsid w:val="007A4C70"/>
    <w:rsid w:val="007A6122"/>
    <w:rsid w:val="007B39A3"/>
    <w:rsid w:val="007B52D1"/>
    <w:rsid w:val="007B7078"/>
    <w:rsid w:val="007C1508"/>
    <w:rsid w:val="007C19CF"/>
    <w:rsid w:val="007C6C1E"/>
    <w:rsid w:val="007D4CF0"/>
    <w:rsid w:val="007D4FA4"/>
    <w:rsid w:val="007D56FD"/>
    <w:rsid w:val="007E0949"/>
    <w:rsid w:val="007E5900"/>
    <w:rsid w:val="007E5AAE"/>
    <w:rsid w:val="007E79D9"/>
    <w:rsid w:val="007F0B3E"/>
    <w:rsid w:val="007F4B50"/>
    <w:rsid w:val="00813E8B"/>
    <w:rsid w:val="00814686"/>
    <w:rsid w:val="00832856"/>
    <w:rsid w:val="00833B54"/>
    <w:rsid w:val="008402B3"/>
    <w:rsid w:val="008443DF"/>
    <w:rsid w:val="008452F5"/>
    <w:rsid w:val="00855FFE"/>
    <w:rsid w:val="008605DD"/>
    <w:rsid w:val="00864577"/>
    <w:rsid w:val="00870AB1"/>
    <w:rsid w:val="00876D0B"/>
    <w:rsid w:val="0087780C"/>
    <w:rsid w:val="00883224"/>
    <w:rsid w:val="00891074"/>
    <w:rsid w:val="008936DB"/>
    <w:rsid w:val="00894AA6"/>
    <w:rsid w:val="00894EC6"/>
    <w:rsid w:val="008958CA"/>
    <w:rsid w:val="00897368"/>
    <w:rsid w:val="008A5669"/>
    <w:rsid w:val="008A7588"/>
    <w:rsid w:val="008C3220"/>
    <w:rsid w:val="008F3629"/>
    <w:rsid w:val="008F411D"/>
    <w:rsid w:val="008F4D8D"/>
    <w:rsid w:val="008F506F"/>
    <w:rsid w:val="008F5C24"/>
    <w:rsid w:val="008F7C5C"/>
    <w:rsid w:val="009031D0"/>
    <w:rsid w:val="0092647D"/>
    <w:rsid w:val="00926D96"/>
    <w:rsid w:val="00931A5E"/>
    <w:rsid w:val="009341D6"/>
    <w:rsid w:val="0093657A"/>
    <w:rsid w:val="0094023A"/>
    <w:rsid w:val="00946073"/>
    <w:rsid w:val="00947C8A"/>
    <w:rsid w:val="00953747"/>
    <w:rsid w:val="00956B1D"/>
    <w:rsid w:val="00964609"/>
    <w:rsid w:val="00965B84"/>
    <w:rsid w:val="009671C5"/>
    <w:rsid w:val="009734BC"/>
    <w:rsid w:val="00975686"/>
    <w:rsid w:val="00976E8E"/>
    <w:rsid w:val="00984104"/>
    <w:rsid w:val="00987730"/>
    <w:rsid w:val="00994944"/>
    <w:rsid w:val="009959CD"/>
    <w:rsid w:val="009A2224"/>
    <w:rsid w:val="009A2976"/>
    <w:rsid w:val="009B0AEE"/>
    <w:rsid w:val="009B3E89"/>
    <w:rsid w:val="009B7995"/>
    <w:rsid w:val="009C426E"/>
    <w:rsid w:val="009D35CB"/>
    <w:rsid w:val="009E3E91"/>
    <w:rsid w:val="009E60BA"/>
    <w:rsid w:val="009F01F5"/>
    <w:rsid w:val="009F5F59"/>
    <w:rsid w:val="00A002EA"/>
    <w:rsid w:val="00A016F4"/>
    <w:rsid w:val="00A223D4"/>
    <w:rsid w:val="00A30998"/>
    <w:rsid w:val="00A31661"/>
    <w:rsid w:val="00A36F5B"/>
    <w:rsid w:val="00A457E5"/>
    <w:rsid w:val="00A46C23"/>
    <w:rsid w:val="00A5182B"/>
    <w:rsid w:val="00A542CD"/>
    <w:rsid w:val="00A5556B"/>
    <w:rsid w:val="00A57A06"/>
    <w:rsid w:val="00A651B1"/>
    <w:rsid w:val="00A67AC3"/>
    <w:rsid w:val="00A67ACD"/>
    <w:rsid w:val="00A70875"/>
    <w:rsid w:val="00A751D7"/>
    <w:rsid w:val="00A771B4"/>
    <w:rsid w:val="00A805EE"/>
    <w:rsid w:val="00A82B5B"/>
    <w:rsid w:val="00A862C3"/>
    <w:rsid w:val="00A90110"/>
    <w:rsid w:val="00A9049B"/>
    <w:rsid w:val="00A916BE"/>
    <w:rsid w:val="00A91B8E"/>
    <w:rsid w:val="00A95BDB"/>
    <w:rsid w:val="00AA26EF"/>
    <w:rsid w:val="00AA6B58"/>
    <w:rsid w:val="00AB2274"/>
    <w:rsid w:val="00AB4743"/>
    <w:rsid w:val="00AD23C0"/>
    <w:rsid w:val="00AE40A4"/>
    <w:rsid w:val="00AE5AFE"/>
    <w:rsid w:val="00AF387D"/>
    <w:rsid w:val="00B0206F"/>
    <w:rsid w:val="00B105C1"/>
    <w:rsid w:val="00B10B44"/>
    <w:rsid w:val="00B17A1F"/>
    <w:rsid w:val="00B231EE"/>
    <w:rsid w:val="00B255EC"/>
    <w:rsid w:val="00B30DAD"/>
    <w:rsid w:val="00B4342C"/>
    <w:rsid w:val="00B45DFD"/>
    <w:rsid w:val="00B51602"/>
    <w:rsid w:val="00B521A3"/>
    <w:rsid w:val="00B636D2"/>
    <w:rsid w:val="00B652E0"/>
    <w:rsid w:val="00B7081B"/>
    <w:rsid w:val="00B753C8"/>
    <w:rsid w:val="00B91F97"/>
    <w:rsid w:val="00B92DAF"/>
    <w:rsid w:val="00B9393C"/>
    <w:rsid w:val="00B94D2B"/>
    <w:rsid w:val="00B95950"/>
    <w:rsid w:val="00BA3D7E"/>
    <w:rsid w:val="00BB48D5"/>
    <w:rsid w:val="00BC1AEB"/>
    <w:rsid w:val="00BC4181"/>
    <w:rsid w:val="00BC668F"/>
    <w:rsid w:val="00BD08F8"/>
    <w:rsid w:val="00BD2154"/>
    <w:rsid w:val="00BD3113"/>
    <w:rsid w:val="00BD48CB"/>
    <w:rsid w:val="00BD6946"/>
    <w:rsid w:val="00BE04BD"/>
    <w:rsid w:val="00BE2561"/>
    <w:rsid w:val="00BE4175"/>
    <w:rsid w:val="00BE7E4A"/>
    <w:rsid w:val="00BF0C93"/>
    <w:rsid w:val="00BF1AF5"/>
    <w:rsid w:val="00BF4EE6"/>
    <w:rsid w:val="00BF7311"/>
    <w:rsid w:val="00BF7D91"/>
    <w:rsid w:val="00C005E7"/>
    <w:rsid w:val="00C05188"/>
    <w:rsid w:val="00C05AB5"/>
    <w:rsid w:val="00C10DAE"/>
    <w:rsid w:val="00C15397"/>
    <w:rsid w:val="00C158D6"/>
    <w:rsid w:val="00C21CF6"/>
    <w:rsid w:val="00C34E50"/>
    <w:rsid w:val="00C41859"/>
    <w:rsid w:val="00C45290"/>
    <w:rsid w:val="00C46F5E"/>
    <w:rsid w:val="00C5162A"/>
    <w:rsid w:val="00C65081"/>
    <w:rsid w:val="00C661C3"/>
    <w:rsid w:val="00C666EB"/>
    <w:rsid w:val="00C71076"/>
    <w:rsid w:val="00C724EC"/>
    <w:rsid w:val="00C8071D"/>
    <w:rsid w:val="00C80BD4"/>
    <w:rsid w:val="00C82B54"/>
    <w:rsid w:val="00C858D3"/>
    <w:rsid w:val="00C90F09"/>
    <w:rsid w:val="00C91C73"/>
    <w:rsid w:val="00C926BB"/>
    <w:rsid w:val="00C93F00"/>
    <w:rsid w:val="00CA4869"/>
    <w:rsid w:val="00CA4C66"/>
    <w:rsid w:val="00CA4EE4"/>
    <w:rsid w:val="00CA76FD"/>
    <w:rsid w:val="00CB0410"/>
    <w:rsid w:val="00CB67E4"/>
    <w:rsid w:val="00CB7C20"/>
    <w:rsid w:val="00CC222F"/>
    <w:rsid w:val="00CD060F"/>
    <w:rsid w:val="00CD4910"/>
    <w:rsid w:val="00CD7805"/>
    <w:rsid w:val="00CE28AC"/>
    <w:rsid w:val="00D0148B"/>
    <w:rsid w:val="00D0158B"/>
    <w:rsid w:val="00D02DB1"/>
    <w:rsid w:val="00D11303"/>
    <w:rsid w:val="00D20234"/>
    <w:rsid w:val="00D2080A"/>
    <w:rsid w:val="00D2094D"/>
    <w:rsid w:val="00D21EE8"/>
    <w:rsid w:val="00D2412A"/>
    <w:rsid w:val="00D2780A"/>
    <w:rsid w:val="00D46787"/>
    <w:rsid w:val="00D51B8A"/>
    <w:rsid w:val="00D52B96"/>
    <w:rsid w:val="00D559DD"/>
    <w:rsid w:val="00D575B1"/>
    <w:rsid w:val="00D6079E"/>
    <w:rsid w:val="00D60AA0"/>
    <w:rsid w:val="00D6446A"/>
    <w:rsid w:val="00D65924"/>
    <w:rsid w:val="00D66DDE"/>
    <w:rsid w:val="00D74CFD"/>
    <w:rsid w:val="00D74FBC"/>
    <w:rsid w:val="00D75DFC"/>
    <w:rsid w:val="00D82FE1"/>
    <w:rsid w:val="00D85F8F"/>
    <w:rsid w:val="00D86342"/>
    <w:rsid w:val="00D90463"/>
    <w:rsid w:val="00D92190"/>
    <w:rsid w:val="00D92512"/>
    <w:rsid w:val="00DA251E"/>
    <w:rsid w:val="00DA2C04"/>
    <w:rsid w:val="00DA4721"/>
    <w:rsid w:val="00DA5883"/>
    <w:rsid w:val="00DA7953"/>
    <w:rsid w:val="00DB39BD"/>
    <w:rsid w:val="00DB6C0D"/>
    <w:rsid w:val="00DC123D"/>
    <w:rsid w:val="00DC30BA"/>
    <w:rsid w:val="00DC4B99"/>
    <w:rsid w:val="00DC6CD6"/>
    <w:rsid w:val="00DE0426"/>
    <w:rsid w:val="00DE07EC"/>
    <w:rsid w:val="00DE2839"/>
    <w:rsid w:val="00DE39C0"/>
    <w:rsid w:val="00DE3F52"/>
    <w:rsid w:val="00DE5D19"/>
    <w:rsid w:val="00DE7BE0"/>
    <w:rsid w:val="00DF419D"/>
    <w:rsid w:val="00DF5CB2"/>
    <w:rsid w:val="00DF6A4C"/>
    <w:rsid w:val="00E0197E"/>
    <w:rsid w:val="00E03168"/>
    <w:rsid w:val="00E05896"/>
    <w:rsid w:val="00E05E31"/>
    <w:rsid w:val="00E2088F"/>
    <w:rsid w:val="00E34487"/>
    <w:rsid w:val="00E3509C"/>
    <w:rsid w:val="00E41AFE"/>
    <w:rsid w:val="00E46F27"/>
    <w:rsid w:val="00E62654"/>
    <w:rsid w:val="00E62FFD"/>
    <w:rsid w:val="00E63E69"/>
    <w:rsid w:val="00E6471E"/>
    <w:rsid w:val="00E86D66"/>
    <w:rsid w:val="00E91E78"/>
    <w:rsid w:val="00EA2D8D"/>
    <w:rsid w:val="00EA64FE"/>
    <w:rsid w:val="00EA7FB3"/>
    <w:rsid w:val="00EB09AE"/>
    <w:rsid w:val="00EB10D2"/>
    <w:rsid w:val="00EB389E"/>
    <w:rsid w:val="00EC5556"/>
    <w:rsid w:val="00ED4939"/>
    <w:rsid w:val="00EE5429"/>
    <w:rsid w:val="00EF5713"/>
    <w:rsid w:val="00EF704F"/>
    <w:rsid w:val="00F12A91"/>
    <w:rsid w:val="00F14593"/>
    <w:rsid w:val="00F21CE4"/>
    <w:rsid w:val="00F31809"/>
    <w:rsid w:val="00F41655"/>
    <w:rsid w:val="00F464CD"/>
    <w:rsid w:val="00F50371"/>
    <w:rsid w:val="00F51A6A"/>
    <w:rsid w:val="00F54046"/>
    <w:rsid w:val="00F6014C"/>
    <w:rsid w:val="00F618C9"/>
    <w:rsid w:val="00F759FA"/>
    <w:rsid w:val="00F76959"/>
    <w:rsid w:val="00F91BEF"/>
    <w:rsid w:val="00F92A44"/>
    <w:rsid w:val="00F972E7"/>
    <w:rsid w:val="00FA11CE"/>
    <w:rsid w:val="00FA77F8"/>
    <w:rsid w:val="00FC0148"/>
    <w:rsid w:val="00FC04F6"/>
    <w:rsid w:val="00FD1E68"/>
    <w:rsid w:val="00FD4BC7"/>
    <w:rsid w:val="00FD6E99"/>
    <w:rsid w:val="00FE208D"/>
    <w:rsid w:val="00FE27EA"/>
    <w:rsid w:val="00FE6EBC"/>
    <w:rsid w:val="00FF7125"/>
    <w:rsid w:val="00FF7B19"/>
  </w:rsids>
  <m:mathPr>
    <m:mathFont m:val="Cambria Math"/>
    <m:brkBin m:val="before"/>
    <m:brkBinSub m:val="--"/>
    <m:smallFrac/>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0C94"/>
  </w:style>
  <w:style w:type="paragraph" w:styleId="Ttulo1">
    <w:name w:val="heading 1"/>
    <w:basedOn w:val="Normal"/>
    <w:next w:val="Normal"/>
    <w:link w:val="Ttulo1Car"/>
    <w:uiPriority w:val="9"/>
    <w:qFormat/>
    <w:rsid w:val="00670C94"/>
    <w:pPr>
      <w:keepNext/>
      <w:spacing w:before="240" w:after="60" w:line="240" w:lineRule="auto"/>
      <w:outlineLvl w:val="0"/>
    </w:pPr>
    <w:rPr>
      <w:rFonts w:ascii="Calibri Light" w:eastAsia="Times New Roman" w:hAnsi="Calibri Light" w:cs="Times New Roman"/>
      <w:b/>
      <w:bCs/>
      <w:kern w:val="32"/>
      <w:sz w:val="32"/>
      <w:szCs w:val="32"/>
      <w:lang w:val="es-EC" w:eastAsia="es-EC"/>
    </w:rPr>
  </w:style>
  <w:style w:type="paragraph" w:styleId="Ttulo2">
    <w:name w:val="heading 2"/>
    <w:basedOn w:val="Normal"/>
    <w:next w:val="Normal"/>
    <w:link w:val="Ttulo2Car"/>
    <w:uiPriority w:val="9"/>
    <w:unhideWhenUsed/>
    <w:qFormat/>
    <w:rsid w:val="00383F42"/>
    <w:pPr>
      <w:keepNext/>
      <w:spacing w:before="240" w:after="60" w:line="240" w:lineRule="auto"/>
      <w:outlineLvl w:val="1"/>
    </w:pPr>
    <w:rPr>
      <w:rFonts w:ascii="Times New Roman" w:eastAsia="Times New Roman" w:hAnsi="Times New Roman" w:cs="Times New Roman"/>
      <w:b/>
      <w:bCs/>
      <w:iCs/>
      <w:sz w:val="24"/>
      <w:szCs w:val="24"/>
      <w:lang w:val="es-EC" w:eastAsia="es-EC"/>
    </w:rPr>
  </w:style>
  <w:style w:type="paragraph" w:styleId="Ttulo3">
    <w:name w:val="heading 3"/>
    <w:basedOn w:val="Ttulo2"/>
    <w:next w:val="Normal"/>
    <w:link w:val="Ttulo3Car"/>
    <w:uiPriority w:val="9"/>
    <w:unhideWhenUsed/>
    <w:qFormat/>
    <w:rsid w:val="00C41859"/>
    <w:pPr>
      <w:outlineLvl w:val="2"/>
    </w:pPr>
    <w:rPr>
      <w:b w:val="0"/>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70C94"/>
    <w:rPr>
      <w:rFonts w:ascii="Calibri Light" w:eastAsia="Times New Roman" w:hAnsi="Calibri Light" w:cs="Times New Roman"/>
      <w:b/>
      <w:bCs/>
      <w:kern w:val="32"/>
      <w:sz w:val="32"/>
      <w:szCs w:val="32"/>
      <w:lang w:val="es-EC" w:eastAsia="es-EC"/>
    </w:rPr>
  </w:style>
  <w:style w:type="character" w:customStyle="1" w:styleId="Ttulo2Car">
    <w:name w:val="Título 2 Car"/>
    <w:basedOn w:val="Fuentedeprrafopredeter"/>
    <w:link w:val="Ttulo2"/>
    <w:uiPriority w:val="9"/>
    <w:rsid w:val="00383F42"/>
    <w:rPr>
      <w:rFonts w:ascii="Times New Roman" w:eastAsia="Times New Roman" w:hAnsi="Times New Roman" w:cs="Times New Roman"/>
      <w:b/>
      <w:bCs/>
      <w:iCs/>
      <w:sz w:val="24"/>
      <w:szCs w:val="24"/>
      <w:lang w:val="es-EC" w:eastAsia="es-EC"/>
    </w:rPr>
  </w:style>
  <w:style w:type="character" w:customStyle="1" w:styleId="Ttulo3Car">
    <w:name w:val="Título 3 Car"/>
    <w:basedOn w:val="Fuentedeprrafopredeter"/>
    <w:link w:val="Ttulo3"/>
    <w:uiPriority w:val="9"/>
    <w:rsid w:val="00C41859"/>
    <w:rPr>
      <w:rFonts w:ascii="Times New Roman" w:eastAsia="Times New Roman" w:hAnsi="Times New Roman" w:cs="Times New Roman"/>
      <w:bCs/>
      <w:iCs/>
      <w:color w:val="000000" w:themeColor="text1"/>
      <w:sz w:val="24"/>
      <w:szCs w:val="24"/>
      <w:lang w:val="es-EC" w:eastAsia="es-EC"/>
    </w:rPr>
  </w:style>
  <w:style w:type="paragraph" w:styleId="Prrafodelista">
    <w:name w:val="List Paragraph"/>
    <w:basedOn w:val="Normal"/>
    <w:link w:val="PrrafodelistaCar"/>
    <w:uiPriority w:val="34"/>
    <w:qFormat/>
    <w:rsid w:val="00670C94"/>
    <w:pPr>
      <w:ind w:left="720"/>
      <w:contextualSpacing/>
    </w:pPr>
  </w:style>
  <w:style w:type="paragraph" w:styleId="Encabezado">
    <w:name w:val="header"/>
    <w:basedOn w:val="Normal"/>
    <w:link w:val="EncabezadoCar"/>
    <w:uiPriority w:val="99"/>
    <w:unhideWhenUsed/>
    <w:rsid w:val="00670C9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70C94"/>
  </w:style>
  <w:style w:type="paragraph" w:styleId="Piedepgina">
    <w:name w:val="footer"/>
    <w:basedOn w:val="Normal"/>
    <w:link w:val="PiedepginaCar"/>
    <w:uiPriority w:val="99"/>
    <w:unhideWhenUsed/>
    <w:rsid w:val="00670C9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70C94"/>
  </w:style>
  <w:style w:type="character" w:styleId="Textoennegrita">
    <w:name w:val="Strong"/>
    <w:basedOn w:val="Fuentedeprrafopredeter"/>
    <w:uiPriority w:val="22"/>
    <w:qFormat/>
    <w:rsid w:val="00670C94"/>
    <w:rPr>
      <w:b/>
      <w:bCs/>
    </w:rPr>
  </w:style>
  <w:style w:type="table" w:styleId="Tablaconcuadrcula">
    <w:name w:val="Table Grid"/>
    <w:basedOn w:val="Tablanormal"/>
    <w:uiPriority w:val="39"/>
    <w:rsid w:val="00670C94"/>
    <w:pPr>
      <w:spacing w:after="0" w:line="240" w:lineRule="auto"/>
    </w:pPr>
    <w:rPr>
      <w:lang w:val="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link w:val="Prrafodelista"/>
    <w:uiPriority w:val="34"/>
    <w:rsid w:val="00670C94"/>
  </w:style>
  <w:style w:type="character" w:styleId="Hipervnculo">
    <w:name w:val="Hyperlink"/>
    <w:uiPriority w:val="99"/>
    <w:unhideWhenUsed/>
    <w:rsid w:val="00670C94"/>
    <w:rPr>
      <w:color w:val="0563C1"/>
      <w:u w:val="single"/>
    </w:rPr>
  </w:style>
  <w:style w:type="paragraph" w:styleId="HTMLconformatoprevio">
    <w:name w:val="HTML Preformatted"/>
    <w:basedOn w:val="Normal"/>
    <w:link w:val="HTMLconformatoprevioCar"/>
    <w:uiPriority w:val="99"/>
    <w:unhideWhenUsed/>
    <w:rsid w:val="00670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C" w:eastAsia="es-EC"/>
    </w:rPr>
  </w:style>
  <w:style w:type="character" w:customStyle="1" w:styleId="HTMLconformatoprevioCar">
    <w:name w:val="HTML con formato previo Car"/>
    <w:basedOn w:val="Fuentedeprrafopredeter"/>
    <w:link w:val="HTMLconformatoprevio"/>
    <w:uiPriority w:val="99"/>
    <w:rsid w:val="00670C94"/>
    <w:rPr>
      <w:rFonts w:ascii="Courier New" w:eastAsia="Times New Roman" w:hAnsi="Courier New" w:cs="Courier New"/>
      <w:sz w:val="20"/>
      <w:szCs w:val="20"/>
      <w:lang w:val="es-EC" w:eastAsia="es-EC"/>
    </w:rPr>
  </w:style>
  <w:style w:type="numbering" w:customStyle="1" w:styleId="Sinlista1">
    <w:name w:val="Sin lista1"/>
    <w:next w:val="Sinlista"/>
    <w:uiPriority w:val="99"/>
    <w:semiHidden/>
    <w:unhideWhenUsed/>
    <w:rsid w:val="00670C94"/>
  </w:style>
  <w:style w:type="paragraph" w:styleId="Textodeglobo">
    <w:name w:val="Balloon Text"/>
    <w:basedOn w:val="Normal"/>
    <w:link w:val="TextodegloboCar"/>
    <w:uiPriority w:val="99"/>
    <w:semiHidden/>
    <w:unhideWhenUsed/>
    <w:rsid w:val="00670C94"/>
    <w:pPr>
      <w:spacing w:after="0" w:line="240" w:lineRule="auto"/>
    </w:pPr>
    <w:rPr>
      <w:rFonts w:ascii="Tahoma" w:eastAsia="Calibri" w:hAnsi="Tahoma" w:cs="Tahoma"/>
      <w:sz w:val="16"/>
      <w:szCs w:val="16"/>
      <w:lang w:val="es-EC" w:eastAsia="es-EC"/>
    </w:rPr>
  </w:style>
  <w:style w:type="character" w:customStyle="1" w:styleId="TextodegloboCar">
    <w:name w:val="Texto de globo Car"/>
    <w:basedOn w:val="Fuentedeprrafopredeter"/>
    <w:link w:val="Textodeglobo"/>
    <w:uiPriority w:val="99"/>
    <w:semiHidden/>
    <w:rsid w:val="00670C94"/>
    <w:rPr>
      <w:rFonts w:ascii="Tahoma" w:eastAsia="Calibri" w:hAnsi="Tahoma" w:cs="Tahoma"/>
      <w:sz w:val="16"/>
      <w:szCs w:val="16"/>
      <w:lang w:val="es-EC" w:eastAsia="es-EC"/>
    </w:rPr>
  </w:style>
  <w:style w:type="paragraph" w:customStyle="1" w:styleId="j">
    <w:name w:val="j"/>
    <w:basedOn w:val="Normal"/>
    <w:rsid w:val="00670C94"/>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paragraph" w:styleId="NormalWeb">
    <w:name w:val="Normal (Web)"/>
    <w:basedOn w:val="Normal"/>
    <w:uiPriority w:val="99"/>
    <w:unhideWhenUsed/>
    <w:rsid w:val="00670C94"/>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character" w:customStyle="1" w:styleId="apple-converted-space">
    <w:name w:val="apple-converted-space"/>
    <w:rsid w:val="00670C94"/>
  </w:style>
  <w:style w:type="paragraph" w:styleId="TtulodeTDC">
    <w:name w:val="TOC Heading"/>
    <w:basedOn w:val="Ttulo1"/>
    <w:next w:val="Normal"/>
    <w:uiPriority w:val="39"/>
    <w:unhideWhenUsed/>
    <w:qFormat/>
    <w:rsid w:val="00670C94"/>
    <w:pPr>
      <w:keepLines/>
      <w:spacing w:after="0" w:line="259" w:lineRule="auto"/>
      <w:outlineLvl w:val="9"/>
    </w:pPr>
    <w:rPr>
      <w:b w:val="0"/>
      <w:bCs w:val="0"/>
      <w:color w:val="2E74B5"/>
      <w:kern w:val="0"/>
    </w:rPr>
  </w:style>
  <w:style w:type="paragraph" w:styleId="TDC1">
    <w:name w:val="toc 1"/>
    <w:basedOn w:val="Normal"/>
    <w:next w:val="Normal"/>
    <w:autoRedefine/>
    <w:uiPriority w:val="39"/>
    <w:unhideWhenUsed/>
    <w:rsid w:val="007D4CF0"/>
    <w:pPr>
      <w:tabs>
        <w:tab w:val="left" w:pos="660"/>
        <w:tab w:val="right" w:leader="dot" w:pos="9350"/>
      </w:tabs>
      <w:spacing w:before="120" w:after="120" w:line="276" w:lineRule="auto"/>
    </w:pPr>
    <w:rPr>
      <w:rFonts w:ascii="Times New Roman" w:hAnsi="Times New Roman" w:cs="Times New Roman"/>
      <w:bCs/>
      <w:caps/>
      <w:noProof/>
      <w:color w:val="000000" w:themeColor="text1"/>
      <w:spacing w:val="-1"/>
      <w:sz w:val="24"/>
      <w:szCs w:val="24"/>
      <w:lang w:val="en-US"/>
    </w:rPr>
  </w:style>
  <w:style w:type="paragraph" w:styleId="TDC2">
    <w:name w:val="toc 2"/>
    <w:basedOn w:val="Normal"/>
    <w:next w:val="Normal"/>
    <w:autoRedefine/>
    <w:uiPriority w:val="39"/>
    <w:unhideWhenUsed/>
    <w:rsid w:val="00670C94"/>
    <w:pPr>
      <w:spacing w:after="0" w:line="276" w:lineRule="auto"/>
      <w:ind w:left="220"/>
    </w:pPr>
    <w:rPr>
      <w:smallCaps/>
      <w:sz w:val="20"/>
      <w:szCs w:val="20"/>
      <w:lang w:val="es-EC"/>
    </w:rPr>
  </w:style>
  <w:style w:type="paragraph" w:styleId="TDC3">
    <w:name w:val="toc 3"/>
    <w:basedOn w:val="Normal"/>
    <w:next w:val="Normal"/>
    <w:autoRedefine/>
    <w:uiPriority w:val="39"/>
    <w:unhideWhenUsed/>
    <w:rsid w:val="00670C94"/>
    <w:pPr>
      <w:spacing w:after="0" w:line="276" w:lineRule="auto"/>
      <w:ind w:left="440"/>
    </w:pPr>
    <w:rPr>
      <w:i/>
      <w:iCs/>
      <w:sz w:val="20"/>
      <w:szCs w:val="20"/>
      <w:lang w:val="es-EC"/>
    </w:rPr>
  </w:style>
  <w:style w:type="paragraph" w:styleId="TDC4">
    <w:name w:val="toc 4"/>
    <w:basedOn w:val="Normal"/>
    <w:next w:val="Normal"/>
    <w:autoRedefine/>
    <w:uiPriority w:val="39"/>
    <w:unhideWhenUsed/>
    <w:rsid w:val="00670C94"/>
    <w:pPr>
      <w:spacing w:after="0" w:line="276" w:lineRule="auto"/>
      <w:ind w:left="660"/>
    </w:pPr>
    <w:rPr>
      <w:sz w:val="18"/>
      <w:szCs w:val="18"/>
      <w:lang w:val="es-EC"/>
    </w:rPr>
  </w:style>
  <w:style w:type="paragraph" w:styleId="TDC5">
    <w:name w:val="toc 5"/>
    <w:basedOn w:val="Normal"/>
    <w:next w:val="Normal"/>
    <w:autoRedefine/>
    <w:uiPriority w:val="39"/>
    <w:unhideWhenUsed/>
    <w:rsid w:val="00670C94"/>
    <w:pPr>
      <w:spacing w:after="0" w:line="276" w:lineRule="auto"/>
      <w:ind w:left="880"/>
    </w:pPr>
    <w:rPr>
      <w:sz w:val="18"/>
      <w:szCs w:val="18"/>
      <w:lang w:val="es-EC"/>
    </w:rPr>
  </w:style>
  <w:style w:type="paragraph" w:styleId="TDC6">
    <w:name w:val="toc 6"/>
    <w:basedOn w:val="Normal"/>
    <w:next w:val="Normal"/>
    <w:autoRedefine/>
    <w:uiPriority w:val="39"/>
    <w:unhideWhenUsed/>
    <w:rsid w:val="00670C94"/>
    <w:pPr>
      <w:spacing w:after="0" w:line="276" w:lineRule="auto"/>
      <w:ind w:left="1100"/>
    </w:pPr>
    <w:rPr>
      <w:sz w:val="18"/>
      <w:szCs w:val="18"/>
      <w:lang w:val="es-EC"/>
    </w:rPr>
  </w:style>
  <w:style w:type="paragraph" w:styleId="TDC7">
    <w:name w:val="toc 7"/>
    <w:basedOn w:val="Normal"/>
    <w:next w:val="Normal"/>
    <w:autoRedefine/>
    <w:uiPriority w:val="39"/>
    <w:unhideWhenUsed/>
    <w:rsid w:val="00670C94"/>
    <w:pPr>
      <w:spacing w:after="0" w:line="276" w:lineRule="auto"/>
      <w:ind w:left="1320"/>
    </w:pPr>
    <w:rPr>
      <w:sz w:val="18"/>
      <w:szCs w:val="18"/>
      <w:lang w:val="es-EC"/>
    </w:rPr>
  </w:style>
  <w:style w:type="paragraph" w:styleId="TDC8">
    <w:name w:val="toc 8"/>
    <w:basedOn w:val="Normal"/>
    <w:next w:val="Normal"/>
    <w:autoRedefine/>
    <w:uiPriority w:val="39"/>
    <w:unhideWhenUsed/>
    <w:rsid w:val="00670C94"/>
    <w:pPr>
      <w:spacing w:after="0" w:line="276" w:lineRule="auto"/>
      <w:ind w:left="1540"/>
    </w:pPr>
    <w:rPr>
      <w:sz w:val="18"/>
      <w:szCs w:val="18"/>
      <w:lang w:val="es-EC"/>
    </w:rPr>
  </w:style>
  <w:style w:type="paragraph" w:styleId="TDC9">
    <w:name w:val="toc 9"/>
    <w:basedOn w:val="Normal"/>
    <w:next w:val="Normal"/>
    <w:autoRedefine/>
    <w:uiPriority w:val="39"/>
    <w:unhideWhenUsed/>
    <w:rsid w:val="00670C94"/>
    <w:pPr>
      <w:spacing w:after="0" w:line="276" w:lineRule="auto"/>
      <w:ind w:left="1760"/>
    </w:pPr>
    <w:rPr>
      <w:sz w:val="18"/>
      <w:szCs w:val="18"/>
      <w:lang w:val="es-EC"/>
    </w:rPr>
  </w:style>
  <w:style w:type="paragraph" w:styleId="Lista">
    <w:name w:val="List"/>
    <w:basedOn w:val="Normal"/>
    <w:uiPriority w:val="99"/>
    <w:unhideWhenUsed/>
    <w:rsid w:val="00670C94"/>
    <w:pPr>
      <w:spacing w:after="200" w:line="276" w:lineRule="auto"/>
      <w:ind w:left="283" w:hanging="283"/>
      <w:contextualSpacing/>
    </w:pPr>
    <w:rPr>
      <w:lang w:val="es-EC"/>
    </w:rPr>
  </w:style>
  <w:style w:type="paragraph" w:styleId="Listaconvietas2">
    <w:name w:val="List Bullet 2"/>
    <w:basedOn w:val="Normal"/>
    <w:uiPriority w:val="99"/>
    <w:unhideWhenUsed/>
    <w:rsid w:val="00670C94"/>
    <w:pPr>
      <w:numPr>
        <w:numId w:val="1"/>
      </w:numPr>
      <w:spacing w:after="200" w:line="276" w:lineRule="auto"/>
      <w:contextualSpacing/>
    </w:pPr>
    <w:rPr>
      <w:lang w:val="es-EC"/>
    </w:rPr>
  </w:style>
  <w:style w:type="paragraph" w:styleId="Listaconvietas3">
    <w:name w:val="List Bullet 3"/>
    <w:basedOn w:val="Normal"/>
    <w:uiPriority w:val="99"/>
    <w:unhideWhenUsed/>
    <w:rsid w:val="00670C94"/>
    <w:pPr>
      <w:numPr>
        <w:numId w:val="2"/>
      </w:numPr>
      <w:spacing w:after="200" w:line="276" w:lineRule="auto"/>
      <w:contextualSpacing/>
    </w:pPr>
    <w:rPr>
      <w:lang w:val="es-EC"/>
    </w:rPr>
  </w:style>
  <w:style w:type="paragraph" w:styleId="Epgrafe">
    <w:name w:val="caption"/>
    <w:basedOn w:val="Normal"/>
    <w:next w:val="Normal"/>
    <w:uiPriority w:val="35"/>
    <w:unhideWhenUsed/>
    <w:qFormat/>
    <w:rsid w:val="00670C94"/>
    <w:pPr>
      <w:spacing w:after="200" w:line="240" w:lineRule="auto"/>
    </w:pPr>
    <w:rPr>
      <w:b/>
      <w:bCs/>
      <w:color w:val="4472C4" w:themeColor="accent1"/>
      <w:sz w:val="18"/>
      <w:szCs w:val="18"/>
      <w:lang w:val="es-EC"/>
    </w:rPr>
  </w:style>
  <w:style w:type="paragraph" w:styleId="Textoindependiente">
    <w:name w:val="Body Text"/>
    <w:basedOn w:val="Normal"/>
    <w:link w:val="TextoindependienteCar"/>
    <w:uiPriority w:val="99"/>
    <w:unhideWhenUsed/>
    <w:rsid w:val="00670C94"/>
    <w:pPr>
      <w:spacing w:after="120" w:line="276" w:lineRule="auto"/>
    </w:pPr>
    <w:rPr>
      <w:lang w:val="es-EC"/>
    </w:rPr>
  </w:style>
  <w:style w:type="character" w:customStyle="1" w:styleId="TextoindependienteCar">
    <w:name w:val="Texto independiente Car"/>
    <w:basedOn w:val="Fuentedeprrafopredeter"/>
    <w:link w:val="Textoindependiente"/>
    <w:uiPriority w:val="99"/>
    <w:rsid w:val="00670C94"/>
    <w:rPr>
      <w:lang w:val="es-EC"/>
    </w:rPr>
  </w:style>
  <w:style w:type="paragraph" w:styleId="Sangradetextonormal">
    <w:name w:val="Body Text Indent"/>
    <w:basedOn w:val="Normal"/>
    <w:link w:val="SangradetextonormalCar"/>
    <w:uiPriority w:val="99"/>
    <w:unhideWhenUsed/>
    <w:rsid w:val="00670C94"/>
    <w:pPr>
      <w:spacing w:after="120" w:line="276" w:lineRule="auto"/>
      <w:ind w:left="283"/>
    </w:pPr>
    <w:rPr>
      <w:lang w:val="es-EC"/>
    </w:rPr>
  </w:style>
  <w:style w:type="character" w:customStyle="1" w:styleId="SangradetextonormalCar">
    <w:name w:val="Sangría de texto normal Car"/>
    <w:basedOn w:val="Fuentedeprrafopredeter"/>
    <w:link w:val="Sangradetextonormal"/>
    <w:uiPriority w:val="99"/>
    <w:rsid w:val="00670C94"/>
    <w:rPr>
      <w:lang w:val="es-EC"/>
    </w:rPr>
  </w:style>
  <w:style w:type="paragraph" w:customStyle="1" w:styleId="Infodocumentosadjuntos">
    <w:name w:val="Info documentos adjuntos"/>
    <w:basedOn w:val="Normal"/>
    <w:rsid w:val="00670C94"/>
    <w:pPr>
      <w:spacing w:after="200" w:line="276" w:lineRule="auto"/>
    </w:pPr>
    <w:rPr>
      <w:lang w:val="es-EC"/>
    </w:rPr>
  </w:style>
  <w:style w:type="paragraph" w:styleId="Textoindependienteprimerasangra">
    <w:name w:val="Body Text First Indent"/>
    <w:basedOn w:val="Textoindependiente"/>
    <w:link w:val="TextoindependienteprimerasangraCar"/>
    <w:uiPriority w:val="99"/>
    <w:unhideWhenUsed/>
    <w:rsid w:val="00670C94"/>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rsid w:val="00670C94"/>
    <w:rPr>
      <w:lang w:val="es-EC"/>
    </w:rPr>
  </w:style>
  <w:style w:type="paragraph" w:styleId="Textoindependienteprimerasangra2">
    <w:name w:val="Body Text First Indent 2"/>
    <w:basedOn w:val="Sangradetextonormal"/>
    <w:link w:val="Textoindependienteprimerasangra2Car"/>
    <w:uiPriority w:val="99"/>
    <w:unhideWhenUsed/>
    <w:rsid w:val="00670C94"/>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670C94"/>
    <w:rPr>
      <w:lang w:val="es-EC"/>
    </w:rPr>
  </w:style>
  <w:style w:type="table" w:customStyle="1" w:styleId="Sombreadoclaro1">
    <w:name w:val="Sombreado claro1"/>
    <w:basedOn w:val="Tablanormal"/>
    <w:uiPriority w:val="60"/>
    <w:rsid w:val="00670C94"/>
    <w:pPr>
      <w:spacing w:after="0" w:line="240" w:lineRule="auto"/>
    </w:pPr>
    <w:rPr>
      <w:color w:val="000000" w:themeColor="text1" w:themeShade="BF"/>
      <w:lang w:val="es-EC"/>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doclaro-nfasis11">
    <w:name w:val="Sombreado claro - Énfasis 11"/>
    <w:basedOn w:val="Tablanormal"/>
    <w:uiPriority w:val="60"/>
    <w:rsid w:val="00670C94"/>
    <w:pPr>
      <w:spacing w:after="0" w:line="240" w:lineRule="auto"/>
    </w:pPr>
    <w:rPr>
      <w:color w:val="2F5496" w:themeColor="accent1" w:themeShade="BF"/>
      <w:lang w:val="es-EC"/>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Default">
    <w:name w:val="Default"/>
    <w:rsid w:val="00670C94"/>
    <w:pPr>
      <w:autoSpaceDE w:val="0"/>
      <w:autoSpaceDN w:val="0"/>
      <w:adjustRightInd w:val="0"/>
      <w:spacing w:after="0" w:line="240" w:lineRule="auto"/>
    </w:pPr>
    <w:rPr>
      <w:rFonts w:ascii="Times New Roman" w:hAnsi="Times New Roman" w:cs="Times New Roman"/>
      <w:color w:val="000000"/>
      <w:sz w:val="24"/>
      <w:szCs w:val="24"/>
      <w:lang w:val="es-EC"/>
    </w:rPr>
  </w:style>
  <w:style w:type="numbering" w:customStyle="1" w:styleId="WWNum12">
    <w:name w:val="WWNum12"/>
    <w:basedOn w:val="Sinlista"/>
    <w:rsid w:val="00670C94"/>
    <w:pPr>
      <w:numPr>
        <w:numId w:val="3"/>
      </w:numPr>
    </w:pPr>
  </w:style>
  <w:style w:type="character" w:customStyle="1" w:styleId="fn">
    <w:name w:val="fn"/>
    <w:basedOn w:val="Fuentedeprrafopredeter"/>
    <w:rsid w:val="00670C94"/>
  </w:style>
  <w:style w:type="character" w:styleId="Refdecomentario">
    <w:name w:val="annotation reference"/>
    <w:basedOn w:val="Fuentedeprrafopredeter"/>
    <w:uiPriority w:val="99"/>
    <w:semiHidden/>
    <w:unhideWhenUsed/>
    <w:rsid w:val="00670C94"/>
    <w:rPr>
      <w:sz w:val="16"/>
      <w:szCs w:val="16"/>
    </w:rPr>
  </w:style>
  <w:style w:type="paragraph" w:styleId="Textocomentario">
    <w:name w:val="annotation text"/>
    <w:basedOn w:val="Normal"/>
    <w:link w:val="TextocomentarioCar"/>
    <w:uiPriority w:val="99"/>
    <w:semiHidden/>
    <w:unhideWhenUsed/>
    <w:rsid w:val="00670C94"/>
    <w:pPr>
      <w:spacing w:after="200" w:line="240" w:lineRule="auto"/>
    </w:pPr>
    <w:rPr>
      <w:sz w:val="20"/>
      <w:szCs w:val="20"/>
      <w:lang w:val="es-EC"/>
    </w:rPr>
  </w:style>
  <w:style w:type="character" w:customStyle="1" w:styleId="TextocomentarioCar">
    <w:name w:val="Texto comentario Car"/>
    <w:basedOn w:val="Fuentedeprrafopredeter"/>
    <w:link w:val="Textocomentario"/>
    <w:uiPriority w:val="99"/>
    <w:semiHidden/>
    <w:rsid w:val="00670C94"/>
    <w:rPr>
      <w:sz w:val="20"/>
      <w:szCs w:val="20"/>
      <w:lang w:val="es-EC"/>
    </w:rPr>
  </w:style>
  <w:style w:type="paragraph" w:styleId="Asuntodelcomentario">
    <w:name w:val="annotation subject"/>
    <w:basedOn w:val="Textocomentario"/>
    <w:next w:val="Textocomentario"/>
    <w:link w:val="AsuntodelcomentarioCar"/>
    <w:uiPriority w:val="99"/>
    <w:semiHidden/>
    <w:unhideWhenUsed/>
    <w:rsid w:val="00670C94"/>
    <w:rPr>
      <w:b/>
      <w:bCs/>
    </w:rPr>
  </w:style>
  <w:style w:type="character" w:customStyle="1" w:styleId="AsuntodelcomentarioCar">
    <w:name w:val="Asunto del comentario Car"/>
    <w:basedOn w:val="TextocomentarioCar"/>
    <w:link w:val="Asuntodelcomentario"/>
    <w:uiPriority w:val="99"/>
    <w:semiHidden/>
    <w:rsid w:val="00670C94"/>
    <w:rPr>
      <w:b/>
      <w:bCs/>
      <w:sz w:val="20"/>
      <w:szCs w:val="20"/>
      <w:lang w:val="es-EC"/>
    </w:rPr>
  </w:style>
  <w:style w:type="character" w:customStyle="1" w:styleId="SinespaciadoCar">
    <w:name w:val="Sin espaciado Car"/>
    <w:link w:val="Sinespaciado"/>
    <w:uiPriority w:val="1"/>
    <w:locked/>
    <w:rsid w:val="00670C94"/>
    <w:rPr>
      <w:rFonts w:ascii="Calibri" w:eastAsia="Calibri" w:hAnsi="Calibri" w:cs="Times New Roman"/>
    </w:rPr>
  </w:style>
  <w:style w:type="paragraph" w:styleId="Sinespaciado">
    <w:name w:val="No Spacing"/>
    <w:link w:val="SinespaciadoCar"/>
    <w:uiPriority w:val="1"/>
    <w:qFormat/>
    <w:rsid w:val="00670C94"/>
    <w:pPr>
      <w:spacing w:after="0" w:line="240" w:lineRule="auto"/>
    </w:pPr>
    <w:rPr>
      <w:rFonts w:ascii="Calibri" w:eastAsia="Calibri" w:hAnsi="Calibri" w:cs="Times New Roman"/>
    </w:rPr>
  </w:style>
  <w:style w:type="paragraph" w:styleId="Tabladeilustraciones">
    <w:name w:val="table of figures"/>
    <w:basedOn w:val="Normal"/>
    <w:next w:val="Normal"/>
    <w:uiPriority w:val="99"/>
    <w:unhideWhenUsed/>
    <w:rsid w:val="00670C94"/>
    <w:pPr>
      <w:spacing w:after="0"/>
      <w:ind w:left="440" w:hanging="440"/>
    </w:pPr>
    <w:rPr>
      <w:caps/>
      <w:sz w:val="20"/>
      <w:szCs w:val="20"/>
    </w:rPr>
  </w:style>
  <w:style w:type="character" w:styleId="Nmerodelnea">
    <w:name w:val="line number"/>
    <w:basedOn w:val="Fuentedeprrafopredeter"/>
    <w:uiPriority w:val="99"/>
    <w:semiHidden/>
    <w:unhideWhenUsed/>
    <w:rsid w:val="00670C94"/>
  </w:style>
  <w:style w:type="character" w:styleId="Hipervnculovisitado">
    <w:name w:val="FollowedHyperlink"/>
    <w:basedOn w:val="Fuentedeprrafopredeter"/>
    <w:uiPriority w:val="99"/>
    <w:semiHidden/>
    <w:unhideWhenUsed/>
    <w:rsid w:val="00670C94"/>
    <w:rPr>
      <w:color w:val="954F72" w:themeColor="followedHyperlink"/>
      <w:u w:val="single"/>
    </w:rPr>
  </w:style>
  <w:style w:type="paragraph" w:styleId="Bibliografa">
    <w:name w:val="Bibliography"/>
    <w:basedOn w:val="Normal"/>
    <w:next w:val="Normal"/>
    <w:uiPriority w:val="37"/>
    <w:unhideWhenUsed/>
    <w:rsid w:val="00670C94"/>
    <w:pPr>
      <w:spacing w:after="200" w:line="276" w:lineRule="auto"/>
    </w:pPr>
    <w:rPr>
      <w:lang w:val="es-EC"/>
    </w:rPr>
  </w:style>
  <w:style w:type="table" w:styleId="Cuadrculaclara-nfasis3">
    <w:name w:val="Light Grid Accent 3"/>
    <w:basedOn w:val="Tablanormal"/>
    <w:uiPriority w:val="62"/>
    <w:rsid w:val="00255CE4"/>
    <w:pPr>
      <w:spacing w:after="0" w:line="240" w:lineRule="auto"/>
    </w:pPr>
    <w:rPr>
      <w:lang w:val="es-EC"/>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0C94"/>
  </w:style>
  <w:style w:type="paragraph" w:styleId="Ttulo1">
    <w:name w:val="heading 1"/>
    <w:basedOn w:val="Normal"/>
    <w:next w:val="Normal"/>
    <w:link w:val="Ttulo1Car"/>
    <w:uiPriority w:val="9"/>
    <w:qFormat/>
    <w:rsid w:val="00670C94"/>
    <w:pPr>
      <w:keepNext/>
      <w:spacing w:before="240" w:after="60" w:line="240" w:lineRule="auto"/>
      <w:outlineLvl w:val="0"/>
    </w:pPr>
    <w:rPr>
      <w:rFonts w:ascii="Calibri Light" w:eastAsia="Times New Roman" w:hAnsi="Calibri Light" w:cs="Times New Roman"/>
      <w:b/>
      <w:bCs/>
      <w:kern w:val="32"/>
      <w:sz w:val="32"/>
      <w:szCs w:val="32"/>
      <w:lang w:val="es-EC" w:eastAsia="es-EC"/>
    </w:rPr>
  </w:style>
  <w:style w:type="paragraph" w:styleId="Ttulo2">
    <w:name w:val="heading 2"/>
    <w:basedOn w:val="Normal"/>
    <w:next w:val="Normal"/>
    <w:link w:val="Ttulo2Car"/>
    <w:uiPriority w:val="9"/>
    <w:unhideWhenUsed/>
    <w:qFormat/>
    <w:rsid w:val="00383F42"/>
    <w:pPr>
      <w:keepNext/>
      <w:spacing w:before="240" w:after="60" w:line="240" w:lineRule="auto"/>
      <w:outlineLvl w:val="1"/>
    </w:pPr>
    <w:rPr>
      <w:rFonts w:ascii="Times New Roman" w:eastAsia="Times New Roman" w:hAnsi="Times New Roman" w:cs="Times New Roman"/>
      <w:b/>
      <w:bCs/>
      <w:iCs/>
      <w:sz w:val="24"/>
      <w:szCs w:val="24"/>
      <w:lang w:val="es-EC" w:eastAsia="es-EC"/>
    </w:rPr>
  </w:style>
  <w:style w:type="paragraph" w:styleId="Ttulo3">
    <w:name w:val="heading 3"/>
    <w:basedOn w:val="Ttulo2"/>
    <w:next w:val="Normal"/>
    <w:link w:val="Ttulo3Car"/>
    <w:uiPriority w:val="9"/>
    <w:unhideWhenUsed/>
    <w:qFormat/>
    <w:rsid w:val="00C41859"/>
    <w:pPr>
      <w:outlineLvl w:val="2"/>
    </w:pPr>
    <w:rPr>
      <w:b w:val="0"/>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70C94"/>
    <w:rPr>
      <w:rFonts w:ascii="Calibri Light" w:eastAsia="Times New Roman" w:hAnsi="Calibri Light" w:cs="Times New Roman"/>
      <w:b/>
      <w:bCs/>
      <w:kern w:val="32"/>
      <w:sz w:val="32"/>
      <w:szCs w:val="32"/>
      <w:lang w:val="es-EC" w:eastAsia="es-EC"/>
    </w:rPr>
  </w:style>
  <w:style w:type="character" w:customStyle="1" w:styleId="Ttulo2Car">
    <w:name w:val="Título 2 Car"/>
    <w:basedOn w:val="Fuentedeprrafopredeter"/>
    <w:link w:val="Ttulo2"/>
    <w:uiPriority w:val="9"/>
    <w:rsid w:val="00383F42"/>
    <w:rPr>
      <w:rFonts w:ascii="Times New Roman" w:eastAsia="Times New Roman" w:hAnsi="Times New Roman" w:cs="Times New Roman"/>
      <w:b/>
      <w:bCs/>
      <w:iCs/>
      <w:sz w:val="24"/>
      <w:szCs w:val="24"/>
      <w:lang w:val="es-EC" w:eastAsia="es-EC"/>
    </w:rPr>
  </w:style>
  <w:style w:type="character" w:customStyle="1" w:styleId="Ttulo3Car">
    <w:name w:val="Título 3 Car"/>
    <w:basedOn w:val="Fuentedeprrafopredeter"/>
    <w:link w:val="Ttulo3"/>
    <w:uiPriority w:val="9"/>
    <w:rsid w:val="00C41859"/>
    <w:rPr>
      <w:rFonts w:ascii="Times New Roman" w:eastAsia="Times New Roman" w:hAnsi="Times New Roman" w:cs="Times New Roman"/>
      <w:bCs/>
      <w:iCs/>
      <w:color w:val="000000" w:themeColor="text1"/>
      <w:sz w:val="24"/>
      <w:szCs w:val="24"/>
      <w:lang w:val="es-EC" w:eastAsia="es-EC"/>
    </w:rPr>
  </w:style>
  <w:style w:type="paragraph" w:styleId="Prrafodelista">
    <w:name w:val="List Paragraph"/>
    <w:basedOn w:val="Normal"/>
    <w:link w:val="PrrafodelistaCar"/>
    <w:uiPriority w:val="34"/>
    <w:qFormat/>
    <w:rsid w:val="00670C94"/>
    <w:pPr>
      <w:ind w:left="720"/>
      <w:contextualSpacing/>
    </w:pPr>
  </w:style>
  <w:style w:type="paragraph" w:styleId="Encabezado">
    <w:name w:val="header"/>
    <w:basedOn w:val="Normal"/>
    <w:link w:val="EncabezadoCar"/>
    <w:uiPriority w:val="99"/>
    <w:unhideWhenUsed/>
    <w:rsid w:val="00670C9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70C94"/>
  </w:style>
  <w:style w:type="paragraph" w:styleId="Piedepgina">
    <w:name w:val="footer"/>
    <w:basedOn w:val="Normal"/>
    <w:link w:val="PiedepginaCar"/>
    <w:uiPriority w:val="99"/>
    <w:unhideWhenUsed/>
    <w:rsid w:val="00670C9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70C94"/>
  </w:style>
  <w:style w:type="character" w:styleId="Textoennegrita">
    <w:name w:val="Strong"/>
    <w:basedOn w:val="Fuentedeprrafopredeter"/>
    <w:uiPriority w:val="22"/>
    <w:qFormat/>
    <w:rsid w:val="00670C94"/>
    <w:rPr>
      <w:b/>
      <w:bCs/>
    </w:rPr>
  </w:style>
  <w:style w:type="table" w:styleId="Tablaconcuadrcula">
    <w:name w:val="Table Grid"/>
    <w:basedOn w:val="Tablanormal"/>
    <w:uiPriority w:val="39"/>
    <w:rsid w:val="00670C94"/>
    <w:pPr>
      <w:spacing w:after="0" w:line="240" w:lineRule="auto"/>
    </w:pPr>
    <w:rPr>
      <w:lang w:val="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link w:val="Prrafodelista"/>
    <w:uiPriority w:val="34"/>
    <w:rsid w:val="00670C94"/>
  </w:style>
  <w:style w:type="character" w:styleId="Hipervnculo">
    <w:name w:val="Hyperlink"/>
    <w:uiPriority w:val="99"/>
    <w:unhideWhenUsed/>
    <w:rsid w:val="00670C94"/>
    <w:rPr>
      <w:color w:val="0563C1"/>
      <w:u w:val="single"/>
    </w:rPr>
  </w:style>
  <w:style w:type="paragraph" w:styleId="HTMLconformatoprevio">
    <w:name w:val="HTML Preformatted"/>
    <w:basedOn w:val="Normal"/>
    <w:link w:val="HTMLconformatoprevioCar"/>
    <w:uiPriority w:val="99"/>
    <w:unhideWhenUsed/>
    <w:rsid w:val="00670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C" w:eastAsia="es-EC"/>
    </w:rPr>
  </w:style>
  <w:style w:type="character" w:customStyle="1" w:styleId="HTMLconformatoprevioCar">
    <w:name w:val="HTML con formato previo Car"/>
    <w:basedOn w:val="Fuentedeprrafopredeter"/>
    <w:link w:val="HTMLconformatoprevio"/>
    <w:uiPriority w:val="99"/>
    <w:rsid w:val="00670C94"/>
    <w:rPr>
      <w:rFonts w:ascii="Courier New" w:eastAsia="Times New Roman" w:hAnsi="Courier New" w:cs="Courier New"/>
      <w:sz w:val="20"/>
      <w:szCs w:val="20"/>
      <w:lang w:val="es-EC" w:eastAsia="es-EC"/>
    </w:rPr>
  </w:style>
  <w:style w:type="numbering" w:customStyle="1" w:styleId="Sinlista1">
    <w:name w:val="Sin lista1"/>
    <w:next w:val="Sinlista"/>
    <w:uiPriority w:val="99"/>
    <w:semiHidden/>
    <w:unhideWhenUsed/>
    <w:rsid w:val="00670C94"/>
  </w:style>
  <w:style w:type="paragraph" w:styleId="Textodeglobo">
    <w:name w:val="Balloon Text"/>
    <w:basedOn w:val="Normal"/>
    <w:link w:val="TextodegloboCar"/>
    <w:uiPriority w:val="99"/>
    <w:semiHidden/>
    <w:unhideWhenUsed/>
    <w:rsid w:val="00670C94"/>
    <w:pPr>
      <w:spacing w:after="0" w:line="240" w:lineRule="auto"/>
    </w:pPr>
    <w:rPr>
      <w:rFonts w:ascii="Tahoma" w:eastAsia="Calibri" w:hAnsi="Tahoma" w:cs="Tahoma"/>
      <w:sz w:val="16"/>
      <w:szCs w:val="16"/>
      <w:lang w:val="es-EC" w:eastAsia="es-EC"/>
    </w:rPr>
  </w:style>
  <w:style w:type="character" w:customStyle="1" w:styleId="TextodegloboCar">
    <w:name w:val="Texto de globo Car"/>
    <w:basedOn w:val="Fuentedeprrafopredeter"/>
    <w:link w:val="Textodeglobo"/>
    <w:uiPriority w:val="99"/>
    <w:semiHidden/>
    <w:rsid w:val="00670C94"/>
    <w:rPr>
      <w:rFonts w:ascii="Tahoma" w:eastAsia="Calibri" w:hAnsi="Tahoma" w:cs="Tahoma"/>
      <w:sz w:val="16"/>
      <w:szCs w:val="16"/>
      <w:lang w:val="es-EC" w:eastAsia="es-EC"/>
    </w:rPr>
  </w:style>
  <w:style w:type="paragraph" w:customStyle="1" w:styleId="j">
    <w:name w:val="j"/>
    <w:basedOn w:val="Normal"/>
    <w:rsid w:val="00670C94"/>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paragraph" w:styleId="NormalWeb">
    <w:name w:val="Normal (Web)"/>
    <w:basedOn w:val="Normal"/>
    <w:uiPriority w:val="99"/>
    <w:unhideWhenUsed/>
    <w:rsid w:val="00670C94"/>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character" w:customStyle="1" w:styleId="apple-converted-space">
    <w:name w:val="apple-converted-space"/>
    <w:rsid w:val="00670C94"/>
  </w:style>
  <w:style w:type="paragraph" w:styleId="TtulodeTDC">
    <w:name w:val="TOC Heading"/>
    <w:basedOn w:val="Ttulo1"/>
    <w:next w:val="Normal"/>
    <w:uiPriority w:val="39"/>
    <w:unhideWhenUsed/>
    <w:qFormat/>
    <w:rsid w:val="00670C94"/>
    <w:pPr>
      <w:keepLines/>
      <w:spacing w:after="0" w:line="259" w:lineRule="auto"/>
      <w:outlineLvl w:val="9"/>
    </w:pPr>
    <w:rPr>
      <w:b w:val="0"/>
      <w:bCs w:val="0"/>
      <w:color w:val="2E74B5"/>
      <w:kern w:val="0"/>
    </w:rPr>
  </w:style>
  <w:style w:type="paragraph" w:styleId="TDC1">
    <w:name w:val="toc 1"/>
    <w:basedOn w:val="Normal"/>
    <w:next w:val="Normal"/>
    <w:autoRedefine/>
    <w:uiPriority w:val="39"/>
    <w:unhideWhenUsed/>
    <w:rsid w:val="007D4CF0"/>
    <w:pPr>
      <w:tabs>
        <w:tab w:val="left" w:pos="660"/>
        <w:tab w:val="right" w:leader="dot" w:pos="9350"/>
      </w:tabs>
      <w:spacing w:before="120" w:after="120" w:line="276" w:lineRule="auto"/>
    </w:pPr>
    <w:rPr>
      <w:rFonts w:ascii="Times New Roman" w:hAnsi="Times New Roman" w:cs="Times New Roman"/>
      <w:bCs/>
      <w:caps/>
      <w:noProof/>
      <w:color w:val="000000" w:themeColor="text1"/>
      <w:spacing w:val="-1"/>
      <w:sz w:val="24"/>
      <w:szCs w:val="24"/>
      <w:lang w:val="en-US"/>
    </w:rPr>
  </w:style>
  <w:style w:type="paragraph" w:styleId="TDC2">
    <w:name w:val="toc 2"/>
    <w:basedOn w:val="Normal"/>
    <w:next w:val="Normal"/>
    <w:autoRedefine/>
    <w:uiPriority w:val="39"/>
    <w:unhideWhenUsed/>
    <w:rsid w:val="00670C94"/>
    <w:pPr>
      <w:spacing w:after="0" w:line="276" w:lineRule="auto"/>
      <w:ind w:left="220"/>
    </w:pPr>
    <w:rPr>
      <w:smallCaps/>
      <w:sz w:val="20"/>
      <w:szCs w:val="20"/>
      <w:lang w:val="es-EC"/>
    </w:rPr>
  </w:style>
  <w:style w:type="paragraph" w:styleId="TDC3">
    <w:name w:val="toc 3"/>
    <w:basedOn w:val="Normal"/>
    <w:next w:val="Normal"/>
    <w:autoRedefine/>
    <w:uiPriority w:val="39"/>
    <w:unhideWhenUsed/>
    <w:rsid w:val="00670C94"/>
    <w:pPr>
      <w:spacing w:after="0" w:line="276" w:lineRule="auto"/>
      <w:ind w:left="440"/>
    </w:pPr>
    <w:rPr>
      <w:i/>
      <w:iCs/>
      <w:sz w:val="20"/>
      <w:szCs w:val="20"/>
      <w:lang w:val="es-EC"/>
    </w:rPr>
  </w:style>
  <w:style w:type="paragraph" w:styleId="TDC4">
    <w:name w:val="toc 4"/>
    <w:basedOn w:val="Normal"/>
    <w:next w:val="Normal"/>
    <w:autoRedefine/>
    <w:uiPriority w:val="39"/>
    <w:unhideWhenUsed/>
    <w:rsid w:val="00670C94"/>
    <w:pPr>
      <w:spacing w:after="0" w:line="276" w:lineRule="auto"/>
      <w:ind w:left="660"/>
    </w:pPr>
    <w:rPr>
      <w:sz w:val="18"/>
      <w:szCs w:val="18"/>
      <w:lang w:val="es-EC"/>
    </w:rPr>
  </w:style>
  <w:style w:type="paragraph" w:styleId="TDC5">
    <w:name w:val="toc 5"/>
    <w:basedOn w:val="Normal"/>
    <w:next w:val="Normal"/>
    <w:autoRedefine/>
    <w:uiPriority w:val="39"/>
    <w:unhideWhenUsed/>
    <w:rsid w:val="00670C94"/>
    <w:pPr>
      <w:spacing w:after="0" w:line="276" w:lineRule="auto"/>
      <w:ind w:left="880"/>
    </w:pPr>
    <w:rPr>
      <w:sz w:val="18"/>
      <w:szCs w:val="18"/>
      <w:lang w:val="es-EC"/>
    </w:rPr>
  </w:style>
  <w:style w:type="paragraph" w:styleId="TDC6">
    <w:name w:val="toc 6"/>
    <w:basedOn w:val="Normal"/>
    <w:next w:val="Normal"/>
    <w:autoRedefine/>
    <w:uiPriority w:val="39"/>
    <w:unhideWhenUsed/>
    <w:rsid w:val="00670C94"/>
    <w:pPr>
      <w:spacing w:after="0" w:line="276" w:lineRule="auto"/>
      <w:ind w:left="1100"/>
    </w:pPr>
    <w:rPr>
      <w:sz w:val="18"/>
      <w:szCs w:val="18"/>
      <w:lang w:val="es-EC"/>
    </w:rPr>
  </w:style>
  <w:style w:type="paragraph" w:styleId="TDC7">
    <w:name w:val="toc 7"/>
    <w:basedOn w:val="Normal"/>
    <w:next w:val="Normal"/>
    <w:autoRedefine/>
    <w:uiPriority w:val="39"/>
    <w:unhideWhenUsed/>
    <w:rsid w:val="00670C94"/>
    <w:pPr>
      <w:spacing w:after="0" w:line="276" w:lineRule="auto"/>
      <w:ind w:left="1320"/>
    </w:pPr>
    <w:rPr>
      <w:sz w:val="18"/>
      <w:szCs w:val="18"/>
      <w:lang w:val="es-EC"/>
    </w:rPr>
  </w:style>
  <w:style w:type="paragraph" w:styleId="TDC8">
    <w:name w:val="toc 8"/>
    <w:basedOn w:val="Normal"/>
    <w:next w:val="Normal"/>
    <w:autoRedefine/>
    <w:uiPriority w:val="39"/>
    <w:unhideWhenUsed/>
    <w:rsid w:val="00670C94"/>
    <w:pPr>
      <w:spacing w:after="0" w:line="276" w:lineRule="auto"/>
      <w:ind w:left="1540"/>
    </w:pPr>
    <w:rPr>
      <w:sz w:val="18"/>
      <w:szCs w:val="18"/>
      <w:lang w:val="es-EC"/>
    </w:rPr>
  </w:style>
  <w:style w:type="paragraph" w:styleId="TDC9">
    <w:name w:val="toc 9"/>
    <w:basedOn w:val="Normal"/>
    <w:next w:val="Normal"/>
    <w:autoRedefine/>
    <w:uiPriority w:val="39"/>
    <w:unhideWhenUsed/>
    <w:rsid w:val="00670C94"/>
    <w:pPr>
      <w:spacing w:after="0" w:line="276" w:lineRule="auto"/>
      <w:ind w:left="1760"/>
    </w:pPr>
    <w:rPr>
      <w:sz w:val="18"/>
      <w:szCs w:val="18"/>
      <w:lang w:val="es-EC"/>
    </w:rPr>
  </w:style>
  <w:style w:type="paragraph" w:styleId="Lista">
    <w:name w:val="List"/>
    <w:basedOn w:val="Normal"/>
    <w:uiPriority w:val="99"/>
    <w:unhideWhenUsed/>
    <w:rsid w:val="00670C94"/>
    <w:pPr>
      <w:spacing w:after="200" w:line="276" w:lineRule="auto"/>
      <w:ind w:left="283" w:hanging="283"/>
      <w:contextualSpacing/>
    </w:pPr>
    <w:rPr>
      <w:lang w:val="es-EC"/>
    </w:rPr>
  </w:style>
  <w:style w:type="paragraph" w:styleId="Listaconvietas2">
    <w:name w:val="List Bullet 2"/>
    <w:basedOn w:val="Normal"/>
    <w:uiPriority w:val="99"/>
    <w:unhideWhenUsed/>
    <w:rsid w:val="00670C94"/>
    <w:pPr>
      <w:numPr>
        <w:numId w:val="1"/>
      </w:numPr>
      <w:spacing w:after="200" w:line="276" w:lineRule="auto"/>
      <w:contextualSpacing/>
    </w:pPr>
    <w:rPr>
      <w:lang w:val="es-EC"/>
    </w:rPr>
  </w:style>
  <w:style w:type="paragraph" w:styleId="Listaconvietas3">
    <w:name w:val="List Bullet 3"/>
    <w:basedOn w:val="Normal"/>
    <w:uiPriority w:val="99"/>
    <w:unhideWhenUsed/>
    <w:rsid w:val="00670C94"/>
    <w:pPr>
      <w:numPr>
        <w:numId w:val="2"/>
      </w:numPr>
      <w:spacing w:after="200" w:line="276" w:lineRule="auto"/>
      <w:contextualSpacing/>
    </w:pPr>
    <w:rPr>
      <w:lang w:val="es-EC"/>
    </w:rPr>
  </w:style>
  <w:style w:type="paragraph" w:styleId="Epgrafe">
    <w:name w:val="caption"/>
    <w:basedOn w:val="Normal"/>
    <w:next w:val="Normal"/>
    <w:uiPriority w:val="35"/>
    <w:unhideWhenUsed/>
    <w:qFormat/>
    <w:rsid w:val="00670C94"/>
    <w:pPr>
      <w:spacing w:after="200" w:line="240" w:lineRule="auto"/>
    </w:pPr>
    <w:rPr>
      <w:b/>
      <w:bCs/>
      <w:color w:val="4472C4" w:themeColor="accent1"/>
      <w:sz w:val="18"/>
      <w:szCs w:val="18"/>
      <w:lang w:val="es-EC"/>
    </w:rPr>
  </w:style>
  <w:style w:type="paragraph" w:styleId="Textoindependiente">
    <w:name w:val="Body Text"/>
    <w:basedOn w:val="Normal"/>
    <w:link w:val="TextoindependienteCar"/>
    <w:uiPriority w:val="99"/>
    <w:unhideWhenUsed/>
    <w:rsid w:val="00670C94"/>
    <w:pPr>
      <w:spacing w:after="120" w:line="276" w:lineRule="auto"/>
    </w:pPr>
    <w:rPr>
      <w:lang w:val="es-EC"/>
    </w:rPr>
  </w:style>
  <w:style w:type="character" w:customStyle="1" w:styleId="TextoindependienteCar">
    <w:name w:val="Texto independiente Car"/>
    <w:basedOn w:val="Fuentedeprrafopredeter"/>
    <w:link w:val="Textoindependiente"/>
    <w:uiPriority w:val="99"/>
    <w:rsid w:val="00670C94"/>
    <w:rPr>
      <w:lang w:val="es-EC"/>
    </w:rPr>
  </w:style>
  <w:style w:type="paragraph" w:styleId="Sangradetextonormal">
    <w:name w:val="Body Text Indent"/>
    <w:basedOn w:val="Normal"/>
    <w:link w:val="SangradetextonormalCar"/>
    <w:uiPriority w:val="99"/>
    <w:unhideWhenUsed/>
    <w:rsid w:val="00670C94"/>
    <w:pPr>
      <w:spacing w:after="120" w:line="276" w:lineRule="auto"/>
      <w:ind w:left="283"/>
    </w:pPr>
    <w:rPr>
      <w:lang w:val="es-EC"/>
    </w:rPr>
  </w:style>
  <w:style w:type="character" w:customStyle="1" w:styleId="SangradetextonormalCar">
    <w:name w:val="Sangría de texto normal Car"/>
    <w:basedOn w:val="Fuentedeprrafopredeter"/>
    <w:link w:val="Sangradetextonormal"/>
    <w:uiPriority w:val="99"/>
    <w:rsid w:val="00670C94"/>
    <w:rPr>
      <w:lang w:val="es-EC"/>
    </w:rPr>
  </w:style>
  <w:style w:type="paragraph" w:customStyle="1" w:styleId="Infodocumentosadjuntos">
    <w:name w:val="Info documentos adjuntos"/>
    <w:basedOn w:val="Normal"/>
    <w:rsid w:val="00670C94"/>
    <w:pPr>
      <w:spacing w:after="200" w:line="276" w:lineRule="auto"/>
    </w:pPr>
    <w:rPr>
      <w:lang w:val="es-EC"/>
    </w:rPr>
  </w:style>
  <w:style w:type="paragraph" w:styleId="Textoindependienteprimerasangra">
    <w:name w:val="Body Text First Indent"/>
    <w:basedOn w:val="Textoindependiente"/>
    <w:link w:val="TextoindependienteprimerasangraCar"/>
    <w:uiPriority w:val="99"/>
    <w:unhideWhenUsed/>
    <w:rsid w:val="00670C94"/>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rsid w:val="00670C94"/>
    <w:rPr>
      <w:lang w:val="es-EC"/>
    </w:rPr>
  </w:style>
  <w:style w:type="paragraph" w:styleId="Textoindependienteprimerasangra2">
    <w:name w:val="Body Text First Indent 2"/>
    <w:basedOn w:val="Sangradetextonormal"/>
    <w:link w:val="Textoindependienteprimerasangra2Car"/>
    <w:uiPriority w:val="99"/>
    <w:unhideWhenUsed/>
    <w:rsid w:val="00670C94"/>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670C94"/>
    <w:rPr>
      <w:lang w:val="es-EC"/>
    </w:rPr>
  </w:style>
  <w:style w:type="table" w:customStyle="1" w:styleId="Sombreadoclaro1">
    <w:name w:val="Sombreado claro1"/>
    <w:basedOn w:val="Tablanormal"/>
    <w:uiPriority w:val="60"/>
    <w:rsid w:val="00670C94"/>
    <w:pPr>
      <w:spacing w:after="0" w:line="240" w:lineRule="auto"/>
    </w:pPr>
    <w:rPr>
      <w:color w:val="000000" w:themeColor="text1" w:themeShade="BF"/>
      <w:lang w:val="es-EC"/>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doclaro-nfasis11">
    <w:name w:val="Sombreado claro - Énfasis 11"/>
    <w:basedOn w:val="Tablanormal"/>
    <w:uiPriority w:val="60"/>
    <w:rsid w:val="00670C94"/>
    <w:pPr>
      <w:spacing w:after="0" w:line="240" w:lineRule="auto"/>
    </w:pPr>
    <w:rPr>
      <w:color w:val="2F5496" w:themeColor="accent1" w:themeShade="BF"/>
      <w:lang w:val="es-EC"/>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Default">
    <w:name w:val="Default"/>
    <w:rsid w:val="00670C94"/>
    <w:pPr>
      <w:autoSpaceDE w:val="0"/>
      <w:autoSpaceDN w:val="0"/>
      <w:adjustRightInd w:val="0"/>
      <w:spacing w:after="0" w:line="240" w:lineRule="auto"/>
    </w:pPr>
    <w:rPr>
      <w:rFonts w:ascii="Times New Roman" w:hAnsi="Times New Roman" w:cs="Times New Roman"/>
      <w:color w:val="000000"/>
      <w:sz w:val="24"/>
      <w:szCs w:val="24"/>
      <w:lang w:val="es-EC"/>
    </w:rPr>
  </w:style>
  <w:style w:type="numbering" w:customStyle="1" w:styleId="WWNum12">
    <w:name w:val="WWNum12"/>
    <w:basedOn w:val="Sinlista"/>
    <w:rsid w:val="00670C94"/>
    <w:pPr>
      <w:numPr>
        <w:numId w:val="3"/>
      </w:numPr>
    </w:pPr>
  </w:style>
  <w:style w:type="character" w:customStyle="1" w:styleId="fn">
    <w:name w:val="fn"/>
    <w:basedOn w:val="Fuentedeprrafopredeter"/>
    <w:rsid w:val="00670C94"/>
  </w:style>
  <w:style w:type="character" w:styleId="Refdecomentario">
    <w:name w:val="annotation reference"/>
    <w:basedOn w:val="Fuentedeprrafopredeter"/>
    <w:uiPriority w:val="99"/>
    <w:semiHidden/>
    <w:unhideWhenUsed/>
    <w:rsid w:val="00670C94"/>
    <w:rPr>
      <w:sz w:val="16"/>
      <w:szCs w:val="16"/>
    </w:rPr>
  </w:style>
  <w:style w:type="paragraph" w:styleId="Textocomentario">
    <w:name w:val="annotation text"/>
    <w:basedOn w:val="Normal"/>
    <w:link w:val="TextocomentarioCar"/>
    <w:uiPriority w:val="99"/>
    <w:semiHidden/>
    <w:unhideWhenUsed/>
    <w:rsid w:val="00670C94"/>
    <w:pPr>
      <w:spacing w:after="200" w:line="240" w:lineRule="auto"/>
    </w:pPr>
    <w:rPr>
      <w:sz w:val="20"/>
      <w:szCs w:val="20"/>
      <w:lang w:val="es-EC"/>
    </w:rPr>
  </w:style>
  <w:style w:type="character" w:customStyle="1" w:styleId="TextocomentarioCar">
    <w:name w:val="Texto comentario Car"/>
    <w:basedOn w:val="Fuentedeprrafopredeter"/>
    <w:link w:val="Textocomentario"/>
    <w:uiPriority w:val="99"/>
    <w:semiHidden/>
    <w:rsid w:val="00670C94"/>
    <w:rPr>
      <w:sz w:val="20"/>
      <w:szCs w:val="20"/>
      <w:lang w:val="es-EC"/>
    </w:rPr>
  </w:style>
  <w:style w:type="paragraph" w:styleId="Asuntodelcomentario">
    <w:name w:val="annotation subject"/>
    <w:basedOn w:val="Textocomentario"/>
    <w:next w:val="Textocomentario"/>
    <w:link w:val="AsuntodelcomentarioCar"/>
    <w:uiPriority w:val="99"/>
    <w:semiHidden/>
    <w:unhideWhenUsed/>
    <w:rsid w:val="00670C94"/>
    <w:rPr>
      <w:b/>
      <w:bCs/>
    </w:rPr>
  </w:style>
  <w:style w:type="character" w:customStyle="1" w:styleId="AsuntodelcomentarioCar">
    <w:name w:val="Asunto del comentario Car"/>
    <w:basedOn w:val="TextocomentarioCar"/>
    <w:link w:val="Asuntodelcomentario"/>
    <w:uiPriority w:val="99"/>
    <w:semiHidden/>
    <w:rsid w:val="00670C94"/>
    <w:rPr>
      <w:b/>
      <w:bCs/>
      <w:sz w:val="20"/>
      <w:szCs w:val="20"/>
      <w:lang w:val="es-EC"/>
    </w:rPr>
  </w:style>
  <w:style w:type="character" w:customStyle="1" w:styleId="SinespaciadoCar">
    <w:name w:val="Sin espaciado Car"/>
    <w:link w:val="Sinespaciado"/>
    <w:uiPriority w:val="1"/>
    <w:locked/>
    <w:rsid w:val="00670C94"/>
    <w:rPr>
      <w:rFonts w:ascii="Calibri" w:eastAsia="Calibri" w:hAnsi="Calibri" w:cs="Times New Roman"/>
    </w:rPr>
  </w:style>
  <w:style w:type="paragraph" w:styleId="Sinespaciado">
    <w:name w:val="No Spacing"/>
    <w:link w:val="SinespaciadoCar"/>
    <w:uiPriority w:val="1"/>
    <w:qFormat/>
    <w:rsid w:val="00670C94"/>
    <w:pPr>
      <w:spacing w:after="0" w:line="240" w:lineRule="auto"/>
    </w:pPr>
    <w:rPr>
      <w:rFonts w:ascii="Calibri" w:eastAsia="Calibri" w:hAnsi="Calibri" w:cs="Times New Roman"/>
    </w:rPr>
  </w:style>
  <w:style w:type="paragraph" w:styleId="Tabladeilustraciones">
    <w:name w:val="table of figures"/>
    <w:basedOn w:val="Normal"/>
    <w:next w:val="Normal"/>
    <w:uiPriority w:val="99"/>
    <w:unhideWhenUsed/>
    <w:rsid w:val="00670C94"/>
    <w:pPr>
      <w:spacing w:after="0"/>
      <w:ind w:left="440" w:hanging="440"/>
    </w:pPr>
    <w:rPr>
      <w:caps/>
      <w:sz w:val="20"/>
      <w:szCs w:val="20"/>
    </w:rPr>
  </w:style>
  <w:style w:type="character" w:styleId="Nmerodelnea">
    <w:name w:val="line number"/>
    <w:basedOn w:val="Fuentedeprrafopredeter"/>
    <w:uiPriority w:val="99"/>
    <w:semiHidden/>
    <w:unhideWhenUsed/>
    <w:rsid w:val="00670C94"/>
  </w:style>
  <w:style w:type="character" w:styleId="Hipervnculovisitado">
    <w:name w:val="FollowedHyperlink"/>
    <w:basedOn w:val="Fuentedeprrafopredeter"/>
    <w:uiPriority w:val="99"/>
    <w:semiHidden/>
    <w:unhideWhenUsed/>
    <w:rsid w:val="00670C94"/>
    <w:rPr>
      <w:color w:val="954F72" w:themeColor="followedHyperlink"/>
      <w:u w:val="single"/>
    </w:rPr>
  </w:style>
  <w:style w:type="paragraph" w:styleId="Bibliografa">
    <w:name w:val="Bibliography"/>
    <w:basedOn w:val="Normal"/>
    <w:next w:val="Normal"/>
    <w:uiPriority w:val="37"/>
    <w:unhideWhenUsed/>
    <w:rsid w:val="00670C94"/>
    <w:pPr>
      <w:spacing w:after="200" w:line="276" w:lineRule="auto"/>
    </w:pPr>
    <w:rPr>
      <w:lang w:val="es-EC"/>
    </w:rPr>
  </w:style>
  <w:style w:type="table" w:styleId="Cuadrculaclara-nfasis3">
    <w:name w:val="Light Grid Accent 3"/>
    <w:basedOn w:val="Tablanormal"/>
    <w:uiPriority w:val="62"/>
    <w:rsid w:val="00255CE4"/>
    <w:pPr>
      <w:spacing w:after="0" w:line="240" w:lineRule="auto"/>
    </w:pPr>
    <w:rPr>
      <w:lang w:val="es-EC"/>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50427">
      <w:bodyDiv w:val="1"/>
      <w:marLeft w:val="0"/>
      <w:marRight w:val="0"/>
      <w:marTop w:val="0"/>
      <w:marBottom w:val="0"/>
      <w:divBdr>
        <w:top w:val="none" w:sz="0" w:space="0" w:color="auto"/>
        <w:left w:val="none" w:sz="0" w:space="0" w:color="auto"/>
        <w:bottom w:val="none" w:sz="0" w:space="0" w:color="auto"/>
        <w:right w:val="none" w:sz="0" w:space="0" w:color="auto"/>
      </w:divBdr>
    </w:div>
    <w:div w:id="69545992">
      <w:bodyDiv w:val="1"/>
      <w:marLeft w:val="0"/>
      <w:marRight w:val="0"/>
      <w:marTop w:val="0"/>
      <w:marBottom w:val="0"/>
      <w:divBdr>
        <w:top w:val="none" w:sz="0" w:space="0" w:color="auto"/>
        <w:left w:val="none" w:sz="0" w:space="0" w:color="auto"/>
        <w:bottom w:val="none" w:sz="0" w:space="0" w:color="auto"/>
        <w:right w:val="none" w:sz="0" w:space="0" w:color="auto"/>
      </w:divBdr>
    </w:div>
    <w:div w:id="150751576">
      <w:bodyDiv w:val="1"/>
      <w:marLeft w:val="0"/>
      <w:marRight w:val="0"/>
      <w:marTop w:val="0"/>
      <w:marBottom w:val="0"/>
      <w:divBdr>
        <w:top w:val="none" w:sz="0" w:space="0" w:color="auto"/>
        <w:left w:val="none" w:sz="0" w:space="0" w:color="auto"/>
        <w:bottom w:val="none" w:sz="0" w:space="0" w:color="auto"/>
        <w:right w:val="none" w:sz="0" w:space="0" w:color="auto"/>
      </w:divBdr>
    </w:div>
    <w:div w:id="253708324">
      <w:bodyDiv w:val="1"/>
      <w:marLeft w:val="0"/>
      <w:marRight w:val="0"/>
      <w:marTop w:val="0"/>
      <w:marBottom w:val="0"/>
      <w:divBdr>
        <w:top w:val="none" w:sz="0" w:space="0" w:color="auto"/>
        <w:left w:val="none" w:sz="0" w:space="0" w:color="auto"/>
        <w:bottom w:val="none" w:sz="0" w:space="0" w:color="auto"/>
        <w:right w:val="none" w:sz="0" w:space="0" w:color="auto"/>
      </w:divBdr>
    </w:div>
    <w:div w:id="270599421">
      <w:bodyDiv w:val="1"/>
      <w:marLeft w:val="0"/>
      <w:marRight w:val="0"/>
      <w:marTop w:val="0"/>
      <w:marBottom w:val="0"/>
      <w:divBdr>
        <w:top w:val="none" w:sz="0" w:space="0" w:color="auto"/>
        <w:left w:val="none" w:sz="0" w:space="0" w:color="auto"/>
        <w:bottom w:val="none" w:sz="0" w:space="0" w:color="auto"/>
        <w:right w:val="none" w:sz="0" w:space="0" w:color="auto"/>
      </w:divBdr>
    </w:div>
    <w:div w:id="322007759">
      <w:bodyDiv w:val="1"/>
      <w:marLeft w:val="0"/>
      <w:marRight w:val="0"/>
      <w:marTop w:val="0"/>
      <w:marBottom w:val="0"/>
      <w:divBdr>
        <w:top w:val="none" w:sz="0" w:space="0" w:color="auto"/>
        <w:left w:val="none" w:sz="0" w:space="0" w:color="auto"/>
        <w:bottom w:val="none" w:sz="0" w:space="0" w:color="auto"/>
        <w:right w:val="none" w:sz="0" w:space="0" w:color="auto"/>
      </w:divBdr>
    </w:div>
    <w:div w:id="401831780">
      <w:bodyDiv w:val="1"/>
      <w:marLeft w:val="0"/>
      <w:marRight w:val="0"/>
      <w:marTop w:val="0"/>
      <w:marBottom w:val="0"/>
      <w:divBdr>
        <w:top w:val="none" w:sz="0" w:space="0" w:color="auto"/>
        <w:left w:val="none" w:sz="0" w:space="0" w:color="auto"/>
        <w:bottom w:val="none" w:sz="0" w:space="0" w:color="auto"/>
        <w:right w:val="none" w:sz="0" w:space="0" w:color="auto"/>
      </w:divBdr>
    </w:div>
    <w:div w:id="501287565">
      <w:bodyDiv w:val="1"/>
      <w:marLeft w:val="0"/>
      <w:marRight w:val="0"/>
      <w:marTop w:val="0"/>
      <w:marBottom w:val="0"/>
      <w:divBdr>
        <w:top w:val="none" w:sz="0" w:space="0" w:color="auto"/>
        <w:left w:val="none" w:sz="0" w:space="0" w:color="auto"/>
        <w:bottom w:val="none" w:sz="0" w:space="0" w:color="auto"/>
        <w:right w:val="none" w:sz="0" w:space="0" w:color="auto"/>
      </w:divBdr>
      <w:divsChild>
        <w:div w:id="127356501">
          <w:marLeft w:val="0"/>
          <w:marRight w:val="0"/>
          <w:marTop w:val="0"/>
          <w:marBottom w:val="0"/>
          <w:divBdr>
            <w:top w:val="none" w:sz="0" w:space="0" w:color="auto"/>
            <w:left w:val="none" w:sz="0" w:space="0" w:color="auto"/>
            <w:bottom w:val="none" w:sz="0" w:space="0" w:color="auto"/>
            <w:right w:val="none" w:sz="0" w:space="0" w:color="auto"/>
          </w:divBdr>
        </w:div>
        <w:div w:id="488789059">
          <w:marLeft w:val="0"/>
          <w:marRight w:val="0"/>
          <w:marTop w:val="0"/>
          <w:marBottom w:val="0"/>
          <w:divBdr>
            <w:top w:val="none" w:sz="0" w:space="0" w:color="auto"/>
            <w:left w:val="none" w:sz="0" w:space="0" w:color="auto"/>
            <w:bottom w:val="none" w:sz="0" w:space="0" w:color="auto"/>
            <w:right w:val="none" w:sz="0" w:space="0" w:color="auto"/>
          </w:divBdr>
        </w:div>
        <w:div w:id="506601085">
          <w:marLeft w:val="0"/>
          <w:marRight w:val="0"/>
          <w:marTop w:val="0"/>
          <w:marBottom w:val="0"/>
          <w:divBdr>
            <w:top w:val="none" w:sz="0" w:space="0" w:color="auto"/>
            <w:left w:val="none" w:sz="0" w:space="0" w:color="auto"/>
            <w:bottom w:val="none" w:sz="0" w:space="0" w:color="auto"/>
            <w:right w:val="none" w:sz="0" w:space="0" w:color="auto"/>
          </w:divBdr>
        </w:div>
        <w:div w:id="507865388">
          <w:marLeft w:val="0"/>
          <w:marRight w:val="0"/>
          <w:marTop w:val="0"/>
          <w:marBottom w:val="0"/>
          <w:divBdr>
            <w:top w:val="none" w:sz="0" w:space="0" w:color="auto"/>
            <w:left w:val="none" w:sz="0" w:space="0" w:color="auto"/>
            <w:bottom w:val="none" w:sz="0" w:space="0" w:color="auto"/>
            <w:right w:val="none" w:sz="0" w:space="0" w:color="auto"/>
          </w:divBdr>
        </w:div>
        <w:div w:id="593243728">
          <w:marLeft w:val="0"/>
          <w:marRight w:val="0"/>
          <w:marTop w:val="0"/>
          <w:marBottom w:val="0"/>
          <w:divBdr>
            <w:top w:val="none" w:sz="0" w:space="0" w:color="auto"/>
            <w:left w:val="none" w:sz="0" w:space="0" w:color="auto"/>
            <w:bottom w:val="none" w:sz="0" w:space="0" w:color="auto"/>
            <w:right w:val="none" w:sz="0" w:space="0" w:color="auto"/>
          </w:divBdr>
        </w:div>
        <w:div w:id="615984619">
          <w:marLeft w:val="0"/>
          <w:marRight w:val="0"/>
          <w:marTop w:val="0"/>
          <w:marBottom w:val="0"/>
          <w:divBdr>
            <w:top w:val="none" w:sz="0" w:space="0" w:color="auto"/>
            <w:left w:val="none" w:sz="0" w:space="0" w:color="auto"/>
            <w:bottom w:val="none" w:sz="0" w:space="0" w:color="auto"/>
            <w:right w:val="none" w:sz="0" w:space="0" w:color="auto"/>
          </w:divBdr>
        </w:div>
        <w:div w:id="621814052">
          <w:marLeft w:val="0"/>
          <w:marRight w:val="0"/>
          <w:marTop w:val="0"/>
          <w:marBottom w:val="0"/>
          <w:divBdr>
            <w:top w:val="none" w:sz="0" w:space="0" w:color="auto"/>
            <w:left w:val="none" w:sz="0" w:space="0" w:color="auto"/>
            <w:bottom w:val="none" w:sz="0" w:space="0" w:color="auto"/>
            <w:right w:val="none" w:sz="0" w:space="0" w:color="auto"/>
          </w:divBdr>
        </w:div>
        <w:div w:id="742798901">
          <w:marLeft w:val="0"/>
          <w:marRight w:val="0"/>
          <w:marTop w:val="0"/>
          <w:marBottom w:val="0"/>
          <w:divBdr>
            <w:top w:val="none" w:sz="0" w:space="0" w:color="auto"/>
            <w:left w:val="none" w:sz="0" w:space="0" w:color="auto"/>
            <w:bottom w:val="none" w:sz="0" w:space="0" w:color="auto"/>
            <w:right w:val="none" w:sz="0" w:space="0" w:color="auto"/>
          </w:divBdr>
        </w:div>
        <w:div w:id="756289425">
          <w:marLeft w:val="0"/>
          <w:marRight w:val="0"/>
          <w:marTop w:val="0"/>
          <w:marBottom w:val="0"/>
          <w:divBdr>
            <w:top w:val="none" w:sz="0" w:space="0" w:color="auto"/>
            <w:left w:val="none" w:sz="0" w:space="0" w:color="auto"/>
            <w:bottom w:val="none" w:sz="0" w:space="0" w:color="auto"/>
            <w:right w:val="none" w:sz="0" w:space="0" w:color="auto"/>
          </w:divBdr>
        </w:div>
        <w:div w:id="813371889">
          <w:marLeft w:val="0"/>
          <w:marRight w:val="0"/>
          <w:marTop w:val="0"/>
          <w:marBottom w:val="0"/>
          <w:divBdr>
            <w:top w:val="none" w:sz="0" w:space="0" w:color="auto"/>
            <w:left w:val="none" w:sz="0" w:space="0" w:color="auto"/>
            <w:bottom w:val="none" w:sz="0" w:space="0" w:color="auto"/>
            <w:right w:val="none" w:sz="0" w:space="0" w:color="auto"/>
          </w:divBdr>
        </w:div>
        <w:div w:id="893078416">
          <w:marLeft w:val="0"/>
          <w:marRight w:val="0"/>
          <w:marTop w:val="0"/>
          <w:marBottom w:val="0"/>
          <w:divBdr>
            <w:top w:val="none" w:sz="0" w:space="0" w:color="auto"/>
            <w:left w:val="none" w:sz="0" w:space="0" w:color="auto"/>
            <w:bottom w:val="none" w:sz="0" w:space="0" w:color="auto"/>
            <w:right w:val="none" w:sz="0" w:space="0" w:color="auto"/>
          </w:divBdr>
        </w:div>
        <w:div w:id="893737978">
          <w:marLeft w:val="0"/>
          <w:marRight w:val="0"/>
          <w:marTop w:val="0"/>
          <w:marBottom w:val="0"/>
          <w:divBdr>
            <w:top w:val="none" w:sz="0" w:space="0" w:color="auto"/>
            <w:left w:val="none" w:sz="0" w:space="0" w:color="auto"/>
            <w:bottom w:val="none" w:sz="0" w:space="0" w:color="auto"/>
            <w:right w:val="none" w:sz="0" w:space="0" w:color="auto"/>
          </w:divBdr>
        </w:div>
        <w:div w:id="895625609">
          <w:marLeft w:val="0"/>
          <w:marRight w:val="0"/>
          <w:marTop w:val="0"/>
          <w:marBottom w:val="0"/>
          <w:divBdr>
            <w:top w:val="none" w:sz="0" w:space="0" w:color="auto"/>
            <w:left w:val="none" w:sz="0" w:space="0" w:color="auto"/>
            <w:bottom w:val="none" w:sz="0" w:space="0" w:color="auto"/>
            <w:right w:val="none" w:sz="0" w:space="0" w:color="auto"/>
          </w:divBdr>
        </w:div>
        <w:div w:id="946547074">
          <w:marLeft w:val="0"/>
          <w:marRight w:val="0"/>
          <w:marTop w:val="0"/>
          <w:marBottom w:val="0"/>
          <w:divBdr>
            <w:top w:val="none" w:sz="0" w:space="0" w:color="auto"/>
            <w:left w:val="none" w:sz="0" w:space="0" w:color="auto"/>
            <w:bottom w:val="none" w:sz="0" w:space="0" w:color="auto"/>
            <w:right w:val="none" w:sz="0" w:space="0" w:color="auto"/>
          </w:divBdr>
        </w:div>
        <w:div w:id="1018315749">
          <w:marLeft w:val="0"/>
          <w:marRight w:val="0"/>
          <w:marTop w:val="0"/>
          <w:marBottom w:val="0"/>
          <w:divBdr>
            <w:top w:val="none" w:sz="0" w:space="0" w:color="auto"/>
            <w:left w:val="none" w:sz="0" w:space="0" w:color="auto"/>
            <w:bottom w:val="none" w:sz="0" w:space="0" w:color="auto"/>
            <w:right w:val="none" w:sz="0" w:space="0" w:color="auto"/>
          </w:divBdr>
        </w:div>
        <w:div w:id="1023629253">
          <w:marLeft w:val="0"/>
          <w:marRight w:val="0"/>
          <w:marTop w:val="0"/>
          <w:marBottom w:val="0"/>
          <w:divBdr>
            <w:top w:val="none" w:sz="0" w:space="0" w:color="auto"/>
            <w:left w:val="none" w:sz="0" w:space="0" w:color="auto"/>
            <w:bottom w:val="none" w:sz="0" w:space="0" w:color="auto"/>
            <w:right w:val="none" w:sz="0" w:space="0" w:color="auto"/>
          </w:divBdr>
        </w:div>
        <w:div w:id="1108964079">
          <w:marLeft w:val="0"/>
          <w:marRight w:val="0"/>
          <w:marTop w:val="0"/>
          <w:marBottom w:val="0"/>
          <w:divBdr>
            <w:top w:val="none" w:sz="0" w:space="0" w:color="auto"/>
            <w:left w:val="none" w:sz="0" w:space="0" w:color="auto"/>
            <w:bottom w:val="none" w:sz="0" w:space="0" w:color="auto"/>
            <w:right w:val="none" w:sz="0" w:space="0" w:color="auto"/>
          </w:divBdr>
        </w:div>
        <w:div w:id="1269461501">
          <w:marLeft w:val="0"/>
          <w:marRight w:val="0"/>
          <w:marTop w:val="0"/>
          <w:marBottom w:val="0"/>
          <w:divBdr>
            <w:top w:val="none" w:sz="0" w:space="0" w:color="auto"/>
            <w:left w:val="none" w:sz="0" w:space="0" w:color="auto"/>
            <w:bottom w:val="none" w:sz="0" w:space="0" w:color="auto"/>
            <w:right w:val="none" w:sz="0" w:space="0" w:color="auto"/>
          </w:divBdr>
        </w:div>
        <w:div w:id="1383292435">
          <w:marLeft w:val="0"/>
          <w:marRight w:val="0"/>
          <w:marTop w:val="0"/>
          <w:marBottom w:val="0"/>
          <w:divBdr>
            <w:top w:val="none" w:sz="0" w:space="0" w:color="auto"/>
            <w:left w:val="none" w:sz="0" w:space="0" w:color="auto"/>
            <w:bottom w:val="none" w:sz="0" w:space="0" w:color="auto"/>
            <w:right w:val="none" w:sz="0" w:space="0" w:color="auto"/>
          </w:divBdr>
        </w:div>
        <w:div w:id="1700357128">
          <w:marLeft w:val="0"/>
          <w:marRight w:val="0"/>
          <w:marTop w:val="0"/>
          <w:marBottom w:val="0"/>
          <w:divBdr>
            <w:top w:val="none" w:sz="0" w:space="0" w:color="auto"/>
            <w:left w:val="none" w:sz="0" w:space="0" w:color="auto"/>
            <w:bottom w:val="none" w:sz="0" w:space="0" w:color="auto"/>
            <w:right w:val="none" w:sz="0" w:space="0" w:color="auto"/>
          </w:divBdr>
        </w:div>
        <w:div w:id="1732269613">
          <w:marLeft w:val="0"/>
          <w:marRight w:val="0"/>
          <w:marTop w:val="0"/>
          <w:marBottom w:val="0"/>
          <w:divBdr>
            <w:top w:val="none" w:sz="0" w:space="0" w:color="auto"/>
            <w:left w:val="none" w:sz="0" w:space="0" w:color="auto"/>
            <w:bottom w:val="none" w:sz="0" w:space="0" w:color="auto"/>
            <w:right w:val="none" w:sz="0" w:space="0" w:color="auto"/>
          </w:divBdr>
        </w:div>
        <w:div w:id="1851748498">
          <w:marLeft w:val="0"/>
          <w:marRight w:val="0"/>
          <w:marTop w:val="0"/>
          <w:marBottom w:val="0"/>
          <w:divBdr>
            <w:top w:val="none" w:sz="0" w:space="0" w:color="auto"/>
            <w:left w:val="none" w:sz="0" w:space="0" w:color="auto"/>
            <w:bottom w:val="none" w:sz="0" w:space="0" w:color="auto"/>
            <w:right w:val="none" w:sz="0" w:space="0" w:color="auto"/>
          </w:divBdr>
        </w:div>
        <w:div w:id="2041782070">
          <w:marLeft w:val="0"/>
          <w:marRight w:val="0"/>
          <w:marTop w:val="0"/>
          <w:marBottom w:val="0"/>
          <w:divBdr>
            <w:top w:val="none" w:sz="0" w:space="0" w:color="auto"/>
            <w:left w:val="none" w:sz="0" w:space="0" w:color="auto"/>
            <w:bottom w:val="none" w:sz="0" w:space="0" w:color="auto"/>
            <w:right w:val="none" w:sz="0" w:space="0" w:color="auto"/>
          </w:divBdr>
        </w:div>
        <w:div w:id="2080470255">
          <w:marLeft w:val="0"/>
          <w:marRight w:val="0"/>
          <w:marTop w:val="0"/>
          <w:marBottom w:val="0"/>
          <w:divBdr>
            <w:top w:val="none" w:sz="0" w:space="0" w:color="auto"/>
            <w:left w:val="none" w:sz="0" w:space="0" w:color="auto"/>
            <w:bottom w:val="none" w:sz="0" w:space="0" w:color="auto"/>
            <w:right w:val="none" w:sz="0" w:space="0" w:color="auto"/>
          </w:divBdr>
        </w:div>
        <w:div w:id="2098940817">
          <w:marLeft w:val="0"/>
          <w:marRight w:val="0"/>
          <w:marTop w:val="0"/>
          <w:marBottom w:val="0"/>
          <w:divBdr>
            <w:top w:val="none" w:sz="0" w:space="0" w:color="auto"/>
            <w:left w:val="none" w:sz="0" w:space="0" w:color="auto"/>
            <w:bottom w:val="none" w:sz="0" w:space="0" w:color="auto"/>
            <w:right w:val="none" w:sz="0" w:space="0" w:color="auto"/>
          </w:divBdr>
        </w:div>
      </w:divsChild>
    </w:div>
    <w:div w:id="512885669">
      <w:bodyDiv w:val="1"/>
      <w:marLeft w:val="0"/>
      <w:marRight w:val="0"/>
      <w:marTop w:val="0"/>
      <w:marBottom w:val="0"/>
      <w:divBdr>
        <w:top w:val="none" w:sz="0" w:space="0" w:color="auto"/>
        <w:left w:val="none" w:sz="0" w:space="0" w:color="auto"/>
        <w:bottom w:val="none" w:sz="0" w:space="0" w:color="auto"/>
        <w:right w:val="none" w:sz="0" w:space="0" w:color="auto"/>
      </w:divBdr>
    </w:div>
    <w:div w:id="825782570">
      <w:bodyDiv w:val="1"/>
      <w:marLeft w:val="0"/>
      <w:marRight w:val="0"/>
      <w:marTop w:val="0"/>
      <w:marBottom w:val="0"/>
      <w:divBdr>
        <w:top w:val="none" w:sz="0" w:space="0" w:color="auto"/>
        <w:left w:val="none" w:sz="0" w:space="0" w:color="auto"/>
        <w:bottom w:val="none" w:sz="0" w:space="0" w:color="auto"/>
        <w:right w:val="none" w:sz="0" w:space="0" w:color="auto"/>
      </w:divBdr>
    </w:div>
    <w:div w:id="871570773">
      <w:bodyDiv w:val="1"/>
      <w:marLeft w:val="0"/>
      <w:marRight w:val="0"/>
      <w:marTop w:val="0"/>
      <w:marBottom w:val="0"/>
      <w:divBdr>
        <w:top w:val="none" w:sz="0" w:space="0" w:color="auto"/>
        <w:left w:val="none" w:sz="0" w:space="0" w:color="auto"/>
        <w:bottom w:val="none" w:sz="0" w:space="0" w:color="auto"/>
        <w:right w:val="none" w:sz="0" w:space="0" w:color="auto"/>
      </w:divBdr>
    </w:div>
    <w:div w:id="1096898175">
      <w:bodyDiv w:val="1"/>
      <w:marLeft w:val="0"/>
      <w:marRight w:val="0"/>
      <w:marTop w:val="0"/>
      <w:marBottom w:val="0"/>
      <w:divBdr>
        <w:top w:val="none" w:sz="0" w:space="0" w:color="auto"/>
        <w:left w:val="none" w:sz="0" w:space="0" w:color="auto"/>
        <w:bottom w:val="none" w:sz="0" w:space="0" w:color="auto"/>
        <w:right w:val="none" w:sz="0" w:space="0" w:color="auto"/>
      </w:divBdr>
    </w:div>
    <w:div w:id="1229264714">
      <w:bodyDiv w:val="1"/>
      <w:marLeft w:val="0"/>
      <w:marRight w:val="0"/>
      <w:marTop w:val="0"/>
      <w:marBottom w:val="0"/>
      <w:divBdr>
        <w:top w:val="none" w:sz="0" w:space="0" w:color="auto"/>
        <w:left w:val="none" w:sz="0" w:space="0" w:color="auto"/>
        <w:bottom w:val="none" w:sz="0" w:space="0" w:color="auto"/>
        <w:right w:val="none" w:sz="0" w:space="0" w:color="auto"/>
      </w:divBdr>
    </w:div>
    <w:div w:id="1251937198">
      <w:bodyDiv w:val="1"/>
      <w:marLeft w:val="0"/>
      <w:marRight w:val="0"/>
      <w:marTop w:val="0"/>
      <w:marBottom w:val="0"/>
      <w:divBdr>
        <w:top w:val="none" w:sz="0" w:space="0" w:color="auto"/>
        <w:left w:val="none" w:sz="0" w:space="0" w:color="auto"/>
        <w:bottom w:val="none" w:sz="0" w:space="0" w:color="auto"/>
        <w:right w:val="none" w:sz="0" w:space="0" w:color="auto"/>
      </w:divBdr>
    </w:div>
    <w:div w:id="1268542085">
      <w:bodyDiv w:val="1"/>
      <w:marLeft w:val="0"/>
      <w:marRight w:val="0"/>
      <w:marTop w:val="0"/>
      <w:marBottom w:val="0"/>
      <w:divBdr>
        <w:top w:val="none" w:sz="0" w:space="0" w:color="auto"/>
        <w:left w:val="none" w:sz="0" w:space="0" w:color="auto"/>
        <w:bottom w:val="none" w:sz="0" w:space="0" w:color="auto"/>
        <w:right w:val="none" w:sz="0" w:space="0" w:color="auto"/>
      </w:divBdr>
    </w:div>
    <w:div w:id="1274442095">
      <w:bodyDiv w:val="1"/>
      <w:marLeft w:val="0"/>
      <w:marRight w:val="0"/>
      <w:marTop w:val="0"/>
      <w:marBottom w:val="0"/>
      <w:divBdr>
        <w:top w:val="none" w:sz="0" w:space="0" w:color="auto"/>
        <w:left w:val="none" w:sz="0" w:space="0" w:color="auto"/>
        <w:bottom w:val="none" w:sz="0" w:space="0" w:color="auto"/>
        <w:right w:val="none" w:sz="0" w:space="0" w:color="auto"/>
      </w:divBdr>
    </w:div>
    <w:div w:id="1307271963">
      <w:bodyDiv w:val="1"/>
      <w:marLeft w:val="0"/>
      <w:marRight w:val="0"/>
      <w:marTop w:val="0"/>
      <w:marBottom w:val="0"/>
      <w:divBdr>
        <w:top w:val="none" w:sz="0" w:space="0" w:color="auto"/>
        <w:left w:val="none" w:sz="0" w:space="0" w:color="auto"/>
        <w:bottom w:val="none" w:sz="0" w:space="0" w:color="auto"/>
        <w:right w:val="none" w:sz="0" w:space="0" w:color="auto"/>
      </w:divBdr>
    </w:div>
    <w:div w:id="1333336353">
      <w:bodyDiv w:val="1"/>
      <w:marLeft w:val="0"/>
      <w:marRight w:val="0"/>
      <w:marTop w:val="0"/>
      <w:marBottom w:val="0"/>
      <w:divBdr>
        <w:top w:val="none" w:sz="0" w:space="0" w:color="auto"/>
        <w:left w:val="none" w:sz="0" w:space="0" w:color="auto"/>
        <w:bottom w:val="none" w:sz="0" w:space="0" w:color="auto"/>
        <w:right w:val="none" w:sz="0" w:space="0" w:color="auto"/>
      </w:divBdr>
    </w:div>
    <w:div w:id="1370687220">
      <w:bodyDiv w:val="1"/>
      <w:marLeft w:val="0"/>
      <w:marRight w:val="0"/>
      <w:marTop w:val="0"/>
      <w:marBottom w:val="0"/>
      <w:divBdr>
        <w:top w:val="none" w:sz="0" w:space="0" w:color="auto"/>
        <w:left w:val="none" w:sz="0" w:space="0" w:color="auto"/>
        <w:bottom w:val="none" w:sz="0" w:space="0" w:color="auto"/>
        <w:right w:val="none" w:sz="0" w:space="0" w:color="auto"/>
      </w:divBdr>
    </w:div>
    <w:div w:id="1435397231">
      <w:bodyDiv w:val="1"/>
      <w:marLeft w:val="0"/>
      <w:marRight w:val="0"/>
      <w:marTop w:val="0"/>
      <w:marBottom w:val="0"/>
      <w:divBdr>
        <w:top w:val="none" w:sz="0" w:space="0" w:color="auto"/>
        <w:left w:val="none" w:sz="0" w:space="0" w:color="auto"/>
        <w:bottom w:val="none" w:sz="0" w:space="0" w:color="auto"/>
        <w:right w:val="none" w:sz="0" w:space="0" w:color="auto"/>
      </w:divBdr>
    </w:div>
    <w:div w:id="1443761682">
      <w:bodyDiv w:val="1"/>
      <w:marLeft w:val="0"/>
      <w:marRight w:val="0"/>
      <w:marTop w:val="0"/>
      <w:marBottom w:val="0"/>
      <w:divBdr>
        <w:top w:val="none" w:sz="0" w:space="0" w:color="auto"/>
        <w:left w:val="none" w:sz="0" w:space="0" w:color="auto"/>
        <w:bottom w:val="none" w:sz="0" w:space="0" w:color="auto"/>
        <w:right w:val="none" w:sz="0" w:space="0" w:color="auto"/>
      </w:divBdr>
    </w:div>
    <w:div w:id="1519076491">
      <w:bodyDiv w:val="1"/>
      <w:marLeft w:val="0"/>
      <w:marRight w:val="0"/>
      <w:marTop w:val="0"/>
      <w:marBottom w:val="0"/>
      <w:divBdr>
        <w:top w:val="none" w:sz="0" w:space="0" w:color="auto"/>
        <w:left w:val="none" w:sz="0" w:space="0" w:color="auto"/>
        <w:bottom w:val="none" w:sz="0" w:space="0" w:color="auto"/>
        <w:right w:val="none" w:sz="0" w:space="0" w:color="auto"/>
      </w:divBdr>
    </w:div>
    <w:div w:id="1550655111">
      <w:bodyDiv w:val="1"/>
      <w:marLeft w:val="0"/>
      <w:marRight w:val="0"/>
      <w:marTop w:val="0"/>
      <w:marBottom w:val="0"/>
      <w:divBdr>
        <w:top w:val="none" w:sz="0" w:space="0" w:color="auto"/>
        <w:left w:val="none" w:sz="0" w:space="0" w:color="auto"/>
        <w:bottom w:val="none" w:sz="0" w:space="0" w:color="auto"/>
        <w:right w:val="none" w:sz="0" w:space="0" w:color="auto"/>
      </w:divBdr>
    </w:div>
    <w:div w:id="1559436312">
      <w:bodyDiv w:val="1"/>
      <w:marLeft w:val="0"/>
      <w:marRight w:val="0"/>
      <w:marTop w:val="0"/>
      <w:marBottom w:val="0"/>
      <w:divBdr>
        <w:top w:val="none" w:sz="0" w:space="0" w:color="auto"/>
        <w:left w:val="none" w:sz="0" w:space="0" w:color="auto"/>
        <w:bottom w:val="none" w:sz="0" w:space="0" w:color="auto"/>
        <w:right w:val="none" w:sz="0" w:space="0" w:color="auto"/>
      </w:divBdr>
    </w:div>
    <w:div w:id="1680546360">
      <w:bodyDiv w:val="1"/>
      <w:marLeft w:val="0"/>
      <w:marRight w:val="0"/>
      <w:marTop w:val="0"/>
      <w:marBottom w:val="0"/>
      <w:divBdr>
        <w:top w:val="none" w:sz="0" w:space="0" w:color="auto"/>
        <w:left w:val="none" w:sz="0" w:space="0" w:color="auto"/>
        <w:bottom w:val="none" w:sz="0" w:space="0" w:color="auto"/>
        <w:right w:val="none" w:sz="0" w:space="0" w:color="auto"/>
      </w:divBdr>
    </w:div>
    <w:div w:id="1849515899">
      <w:bodyDiv w:val="1"/>
      <w:marLeft w:val="0"/>
      <w:marRight w:val="0"/>
      <w:marTop w:val="0"/>
      <w:marBottom w:val="0"/>
      <w:divBdr>
        <w:top w:val="none" w:sz="0" w:space="0" w:color="auto"/>
        <w:left w:val="none" w:sz="0" w:space="0" w:color="auto"/>
        <w:bottom w:val="none" w:sz="0" w:space="0" w:color="auto"/>
        <w:right w:val="none" w:sz="0" w:space="0" w:color="auto"/>
      </w:divBdr>
    </w:div>
    <w:div w:id="1897929432">
      <w:bodyDiv w:val="1"/>
      <w:marLeft w:val="0"/>
      <w:marRight w:val="0"/>
      <w:marTop w:val="0"/>
      <w:marBottom w:val="0"/>
      <w:divBdr>
        <w:top w:val="none" w:sz="0" w:space="0" w:color="auto"/>
        <w:left w:val="none" w:sz="0" w:space="0" w:color="auto"/>
        <w:bottom w:val="none" w:sz="0" w:space="0" w:color="auto"/>
        <w:right w:val="none" w:sz="0" w:space="0" w:color="auto"/>
      </w:divBdr>
    </w:div>
    <w:div w:id="1973751713">
      <w:bodyDiv w:val="1"/>
      <w:marLeft w:val="0"/>
      <w:marRight w:val="0"/>
      <w:marTop w:val="0"/>
      <w:marBottom w:val="0"/>
      <w:divBdr>
        <w:top w:val="none" w:sz="0" w:space="0" w:color="auto"/>
        <w:left w:val="none" w:sz="0" w:space="0" w:color="auto"/>
        <w:bottom w:val="none" w:sz="0" w:space="0" w:color="auto"/>
        <w:right w:val="none" w:sz="0" w:space="0" w:color="auto"/>
      </w:divBdr>
    </w:div>
    <w:div w:id="2042246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jp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5.xml"/><Relationship Id="rId29" Type="http://schemas.openxmlformats.org/officeDocument/2006/relationships/image" Target="media/image11.png"/><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3.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jp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eader" Target="header7.xm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header" Target="header6.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eader" Target="header8.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b:Source>
    <b:Tag>Ced111</b:Tag>
    <b:SourceType>InternetSite</b:SourceType>
    <b:Guid>{5D969FDC-BE9F-4D55-9EAD-BAD537C7BE77}</b:Guid>
    <b:Title>Cedatos</b:Title>
    <b:Year>2011</b:Year>
    <b:Month>abril</b:Month>
    <b:URL>http://www.cedatos.com.ec/detalles_noticia.php?Id=86</b:URL>
    <b:RefOrder>29</b:RefOrder>
  </b:Source>
  <b:Source>
    <b:Tag>Elu15</b:Tag>
    <b:SourceType>DocumentFromInternetSite</b:SourceType>
    <b:Guid>{8713947A-EF2E-424C-85FA-18357FF8A503}</b:Guid>
    <b:Title>El universo </b:Title>
    <b:Year>2015</b:Year>
    <b:Month>mayo</b:Month>
    <b:URL>https://www.eluniverso.com/noticias/2015/05/10/nota/4853471/robo-domicilio-cada-4-horas-ocurre-promedio-ciudad</b:URL>
    <b:RefOrder>30</b:RefOrder>
  </b:Source>
  <b:Source>
    <b:Tag>Elt17</b:Tag>
    <b:SourceType>DocumentFromInternetSite</b:SourceType>
    <b:Guid>{3DE87F70-E83B-4E74-A1D3-08E7CEFF450C}</b:Guid>
    <b:Title>El telegrafo</b:Title>
    <b:Year>2017</b:Year>
    <b:Month>agosto</b:Month>
    <b:Day>02</b:Day>
    <b:URL>https://www.eltelegrafo.com.ec/noticias/39/13/el-robo-a-personas-disminuyo-el-7-en-el-territorio-nacional</b:URL>
    <b:RefOrder>31</b:RefOrder>
  </b:Source>
  <b:Source>
    <b:Tag>Ble09</b:Tag>
    <b:SourceType>Report</b:SourceType>
    <b:Guid>{B06ED9E0-60EE-44DE-9675-5A62EB046D86}</b:Guid>
    <b:Author>
      <b:Author>
        <b:NameList>
          <b:Person>
            <b:Last>Blemings</b:Last>
          </b:Person>
        </b:NameList>
      </b:Author>
    </b:Author>
    <b:Title> Practical Arduino: Cool Projects for Open Source Hardware</b:Title>
    <b:Year>2009</b:Year>
    <b:Month>diciembre</b:Month>
    <b:Day>28</b:Day>
    <b:RefOrder>32</b:RefOrder>
  </b:Source>
  <b:Source>
    <b:Tag>Nob09</b:Tag>
    <b:SourceType>Report</b:SourceType>
    <b:Guid>{91C72B0F-5394-4E66-9908-20F7E627F524}</b:Guid>
    <b:Author>
      <b:Author>
        <b:NameList>
          <b:Person>
            <b:Last>Noble</b:Last>
          </b:Person>
        </b:NameList>
      </b:Author>
    </b:Author>
    <b:Title>Programming Interactivity: A Designer's Guide to Processing, Arduino, and openFramework</b:Title>
    <b:Year>2009</b:Year>
    <b:Publisher>O'Reilly Media</b:Publisher>
    <b:RefOrder>33</b:RefOrder>
  </b:Source>
  <b:Source>
    <b:Tag>Lah09</b:Tag>
    <b:SourceType>Report</b:SourceType>
    <b:Guid>{84AD6ADD-DD36-47A1-A59B-23573D677041}</b:Guid>
    <b:Author>
      <b:Author>
        <b:NameList>
          <b:Person>
            <b:Last>Lahart</b:Last>
          </b:Person>
        </b:NameList>
      </b:Author>
    </b:Author>
    <b:Title>Taking an Open-Source Approach to Hardware</b:Title>
    <b:Year>2009</b:Year>
    <b:RefOrder>34</b:RefOrder>
  </b:Source>
  <b:Source>
    <b:Tag>Lah091</b:Tag>
    <b:SourceType>InternetSite</b:SourceType>
    <b:Guid>{4A498CBF-E2ED-4276-9752-A01C0670FEA5}</b:Guid>
    <b:Title>Taking an Open-Source Approach to Hardware</b:Title>
    <b:Year>2009</b:Year>
    <b:Author>
      <b:Author>
        <b:NameList>
          <b:Person>
            <b:Last>Lahart</b:Last>
          </b:Person>
        </b:NameList>
      </b:Author>
    </b:Author>
    <b:Month>noviembre</b:Month>
    <b:Day>27</b:Day>
    <b:URL>https://www.wsj.com/</b:URL>
    <b:RefOrder>35</b:RefOrder>
  </b:Source>
  <b:Source>
    <b:Tag>Ban12</b:Tag>
    <b:SourceType>InternetSite</b:SourceType>
    <b:Guid>{90D8BA03-722A-4B2A-8FE7-9898C572B386}</b:Guid>
    <b:Author>
      <b:Author>
        <b:NameList>
          <b:Person>
            <b:Last>Banz</b:Last>
          </b:Person>
        </b:NameList>
      </b:Author>
    </b:Author>
    <b:Title>Arduino Due is finally here</b:Title>
    <b:Year>2012</b:Year>
    <b:Month>octubre</b:Month>
    <b:Day>22</b:Day>
    <b:URL>https://blog.arduino.cc/</b:URL>
    <b:RefOrder>36</b:RefOrder>
  </b:Source>
  <b:Source>
    <b:Tag>Pet08</b:Tag>
    <b:SourceType>Report</b:SourceType>
    <b:Guid>{369A2A3C-2FA3-4B5D-9C08-C69F883357EB}</b:Guid>
    <b:Title>Aug 20 2008 Arduinome: An Arduino-Based Monome Clone, Behind the Scenes</b:Title>
    <b:Year>2008</b:Year>
    <b:Author>
      <b:Author>
        <b:NameList>
          <b:Person>
            <b:Last>Kirn</b:Last>
            <b:First>Peter</b:First>
          </b:Person>
        </b:NameList>
      </b:Author>
    </b:Author>
    <b:RefOrder>37</b:RefOrder>
  </b:Source>
  <b:Source>
    <b:Tag>Ter11</b:Tag>
    <b:SourceType>Report</b:SourceType>
    <b:Guid>{145EFDA8-CF58-4E09-9DDE-AD5C1E6796EE}</b:Guid>
    <b:Author>
      <b:Author>
        <b:NameList>
          <b:Person>
            <b:Last>O'Brien</b:Last>
            <b:First>Terrence</b:First>
          </b:Person>
        </b:NameList>
      </b:Author>
    </b:Author>
    <b:Year>2011</b:Year>
    <b:Publisher>Arduino brings the (new) goods to Maker Faire New York, welcomes ARM into the fold</b:Publisher>
    <b:RefOrder>38</b:RefOrder>
  </b:Source>
  <b:Source>
    <b:Tag>ard17</b:Tag>
    <b:SourceType>DocumentFromInternetSite</b:SourceType>
    <b:Guid>{689E5709-A9B2-4EED-B1C0-24BD9ED2E5CC}</b:Guid>
    <b:Author>
      <b:Author>
        <b:NameList>
          <b:Person>
            <b:Last>arduino</b:Last>
          </b:Person>
        </b:NameList>
      </b:Author>
    </b:Author>
    <b:Title>ARDUINO LEONARDO WITH HEADERS</b:Title>
    <b:InternetSiteTitle>ARDUINO LEONARDO WITH HEADERS</b:InternetSiteTitle>
    <b:Year>2017</b:Year>
    <b:URL>https://store.arduino.cc/usa/arduino-leonardo-with-headers</b:URL>
    <b:RefOrder>39</b:RefOrder>
  </b:Source>
  <b:Source>
    <b:Tag>Del</b:Tag>
    <b:SourceType>ArticleInAPeriodical</b:SourceType>
    <b:Guid>{56F8941C-D8ED-4ACD-90D7-A691B8763763}</b:Guid>
    <b:Title>Robo</b:Title>
    <b:Author>
      <b:Author>
        <b:NameList>
          <b:Person>
            <b:Last>socioeconómico</b:Last>
            <b:First>Delitos</b:First>
            <b:Middle>contra el patrimonio y contra el orden</b:Middle>
          </b:Person>
        </b:NameList>
      </b:Author>
    </b:Author>
    <b:Pages>1</b:Pages>
    <b:RefOrder>40</b:RefOrder>
  </b:Source>
  <b:Source>
    <b:Tag>Ard171</b:Tag>
    <b:SourceType>DocumentFromInternetSite</b:SourceType>
    <b:Guid>{1A868111-590B-42AB-AB32-8BA46E37069E}</b:Guid>
    <b:Author>
      <b:Author>
        <b:NameList>
          <b:Person>
            <b:Last>Sampiere</b:Last>
            <b:First>Roberto</b:First>
            <b:Middle>Hernandez</b:Middle>
          </b:Person>
        </b:NameList>
      </b:Author>
    </b:Author>
    <b:Title>Metodologia de la Investigacion</b:Title>
    <b:Year>2014</b:Year>
    <b:URL>https://www.uca.ac.cr/wp-content/uploads/2017/10/Investigacion.pdf</b:URL>
    <b:Month>04</b:Month>
    <b:RefOrder>41</b:RefOrder>
  </b:Source>
  <b:Source>
    <b:Tag>MarcadorDePosición1</b:Tag>
    <b:SourceType>InternetSite</b:SourceType>
    <b:Guid>{5A95650D-8128-4214-80A8-54D0B78E07FD}</b:Guid>
    <b:Author>
      <b:Author>
        <b:NameList>
          <b:Person>
            <b:Last>Merino</b:Last>
            <b:First>Julián</b:First>
            <b:Middle>Pérez Porto y María</b:Middle>
          </b:Person>
        </b:NameList>
      </b:Author>
    </b:Author>
    <b:Title>Definicion de documentos</b:Title>
    <b:Year>2009</b:Year>
    <b:URL>https://definicion.de/documento/</b:URL>
    <b:RefOrder>42</b:RefOrder>
  </b:Source>
  <b:Source>
    <b:Tag>Ard172</b:Tag>
    <b:SourceType>InternetSite</b:SourceType>
    <b:Guid>{F1795932-D834-40F3-9F02-8C7340747D63}</b:Guid>
    <b:Author>
      <b:Author>
        <b:NameList>
          <b:Person>
            <b:Last>McKay</b:Last>
            <b:First>Matt</b:First>
          </b:Person>
        </b:NameList>
      </b:Author>
    </b:Author>
    <b:Title>La voz </b:Title>
    <b:Year>2018</b:Year>
    <b:URL>https://pyme.lavoztx.com/la-importancia-en-la-administracin-de-documentos-11663.html</b:URL>
    <b:RefOrder>43</b:RefOrder>
  </b:Source>
  <b:Source>
    <b:Tag>Ard17</b:Tag>
    <b:SourceType>InternetSite</b:SourceType>
    <b:Guid>{8EEFC5B4-9685-439F-A3C7-910BB7B9DBBA}</b:Guid>
    <b:Title>SlideShare</b:Title>
    <b:Year>2013</b:Year>
    <b:Author>
      <b:Author>
        <b:NameList>
          <b:Person>
            <b:Last>Reyes</b:Last>
            <b:First>Ginnette</b:First>
          </b:Person>
        </b:NameList>
      </b:Author>
    </b:Author>
    <b:URL>https://es.slideshare.net/PROFESORAREYESGUZMAN/administracin-de-documentos-25040606</b:URL>
    <b:RefOrder>44</b:RefOrder>
  </b:Source>
  <b:Source>
    <b:Tag>Ard07</b:Tag>
    <b:SourceType>InternetSite</b:SourceType>
    <b:Guid>{4805E51B-F588-4D27-A625-738C34798033}</b:Guid>
    <b:Author>
      <b:Author>
        <b:NameList>
          <b:Person>
            <b:Last>Reyes</b:Last>
            <b:First>Ginnete</b:First>
          </b:Person>
        </b:NameList>
      </b:Author>
    </b:Author>
    <b:Title>SlideShare</b:Title>
    <b:Year>2103</b:Year>
    <b:URL>https://es.slideshare.net/PROFESORAREYESGUZMAN/administracin-de-documentos-25040606</b:URL>
    <b:RefOrder>45</b:RefOrder>
  </b:Source>
  <b:Source>
    <b:Tag>MarcadorDePosición2</b:Tag>
    <b:SourceType>DocumentFromInternetSite</b:SourceType>
    <b:Guid>{F6AFDEA5-262C-4753-8E6A-4A0016C057ED}</b:Guid>
    <b:Title>Arduino</b:Title>
    <b:Year>2017</b:Year>
    <b:Author>
      <b:Author>
        <b:NameList>
          <b:Person>
            <b:Last>Arduino</b:Last>
          </b:Person>
        </b:NameList>
      </b:Author>
    </b:Author>
    <b:URL>https://store.arduino.cc/usa/arduino-uno-rev3</b:URL>
    <b:RefOrder>46</b:RefOrder>
  </b:Source>
  <b:Source>
    <b:Tag>MarcadorDePosición3</b:Tag>
    <b:SourceType>DocumentFromInternetSite</b:SourceType>
    <b:Guid>{A7ECC791-6746-4C95-8F90-50D92EB4E3F3}</b:Guid>
    <b:Author>
      <b:Author>
        <b:NameList>
          <b:Person>
            <b:Last>Arduino</b:Last>
          </b:Person>
        </b:NameList>
      </b:Author>
    </b:Author>
    <b:Title>ARDUINO DUE</b:Title>
    <b:Year>2017</b:Year>
    <b:URL>https://store.arduino.cc/usa/arduino-due</b:URL>
    <b:RefOrder>47</b:RefOrder>
  </b:Source>
  <b:Source>
    <b:Tag>MarcadorDePosición4</b:Tag>
    <b:SourceType>InternetSite</b:SourceType>
    <b:Guid>{5DD8E5F0-C211-4B43-8DF0-20F23B0188BC}</b:Guid>
    <b:Author>
      <b:Author>
        <b:NameList>
          <b:Person>
            <b:Last>Arduino</b:Last>
          </b:Person>
        </b:NameList>
      </b:Author>
    </b:Author>
    <b:Title>ARDUINO YÚN</b:Title>
    <b:Year>2017</b:Year>
    <b:URL>https://store.arduino.cc/usa/arduino-yun</b:URL>
    <b:RefOrder>48</b:RefOrder>
  </b:Source>
  <b:Source>
    <b:Tag>MarcadorDePosición5</b:Tag>
    <b:SourceType>InternetSite</b:SourceType>
    <b:Guid>{5BFFE42C-94C7-4018-ACDB-D8E7A9A40F6D}</b:Guid>
    <b:Author>
      <b:Author>
        <b:NameList>
          <b:Person>
            <b:Last>Arduino</b:Last>
          </b:Person>
        </b:NameList>
      </b:Author>
    </b:Author>
    <b:Title>store.arduino</b:Title>
    <b:Year>2107</b:Year>
    <b:URL>https://store.arduino.cc/usa/arduino-robot</b:URL>
    <b:RefOrder>49</b:RefOrder>
  </b:Source>
  <b:Source>
    <b:Tag>Mar08</b:Tag>
    <b:SourceType>DocumentFromInternetSite</b:SourceType>
    <b:Guid>{8F08B804-DFBA-4170-B937-80A9E424BFCE}</b:Guid>
    <b:Author>
      <b:Author>
        <b:NameList>
          <b:Person>
            <b:Last>Martínez</b:Last>
            <b:First>Beatriz</b:First>
            <b:Middle>Lampreabe</b:Middle>
          </b:Person>
        </b:NameList>
      </b:Author>
    </b:Author>
    <b:Title>Metodologia de digitalizacion de documentos</b:Title>
    <b:InternetSiteTitle>Microsoft Word - Metodología de Digitalización de Documentos.doc</b:InternetSiteTitle>
    <b:Year>2008</b:Year>
    <b:Month>06</b:Month>
    <b:Day>16</b:Day>
    <b:URL>http://www.zuzenean.euskadi.eus/s68-contay/es/contenidos/informacion/modelo_gestion_documental/es_modgesdo/adjuntos/Metodolog%C3%ADa%20de%20Digitalizaci%C3%B3n%20de%20Documentos.pdf</b:URL>
    <b:RefOrder>50</b:RefOrder>
  </b:Source>
  <b:Source>
    <b:Tag>Wil14</b:Tag>
    <b:SourceType>DocumentFromInternetSite</b:SourceType>
    <b:Guid>{F91DD397-52F3-4E9F-866E-7227227FDD1B}</b:Guid>
    <b:Author>
      <b:Author>
        <b:NameList>
          <b:Person>
            <b:Last>Wil</b:Last>
            <b:First>Arias</b:First>
          </b:Person>
        </b:NameList>
      </b:Author>
    </b:Author>
    <b:Title>Scribd</b:Title>
    <b:Year>2014</b:Year>
    <b:URL>https://es.scribd.com/document/172965123/Marco-Legal-Digitalizacion-de-Documentos</b:URL>
    <b:RefOrder>51</b:RefOrder>
  </b:Source>
  <b:Source>
    <b:Tag>Enr18</b:Tag>
    <b:SourceType>InternetSite</b:SourceType>
    <b:Guid>{9EFBB37C-2B83-4DF9-8F9D-ED1F8AF798E9}</b:Guid>
    <b:Title>El Insignia</b:Title>
    <b:Year>2018</b:Year>
    <b:Author>
      <b:Author>
        <b:Corporate>Enrique Molina</b:Corporate>
      </b:Author>
    </b:Author>
    <b:Month>Junio</b:Month>
    <b:Day>19</b:Day>
    <b:URL>https://blog.elinsignia.com/2018/06/19/origen-del-inventario/</b:URL>
    <b:YearAccessed>2019</b:YearAccessed>
    <b:MonthAccessed>Marzo</b:MonthAccessed>
    <b:RefOrder>2</b:RefOrder>
  </b:Source>
  <b:Source>
    <b:Tag>Bar13</b:Tag>
    <b:SourceType>DocumentFromInternetSite</b:SourceType>
    <b:Guid>{8BF44964-BCBD-4232-8484-4A37AE2B1A9C}</b:Guid>
    <b:Title>repositorio Unemi</b:Title>
    <b:Year>2013</b:Year>
    <b:Author>
      <b:Author>
        <b:NameList>
          <b:Person>
            <b:Last>Barzallo Gálvez</b:Last>
            <b:Middle>José</b:Middle>
            <b:First>María</b:First>
          </b:Person>
          <b:Person>
            <b:Last>Solórzano Tucunango</b:Last>
            <b:Middle>Stefanie</b:Middle>
            <b:First>Andrea</b:First>
          </b:Person>
        </b:NameList>
      </b:Author>
    </b:Author>
    <b:Month>Septiembre</b:Month>
    <b:URL>http://repositorio.unemi.edu.ec/bitstream/123456789/727/3/An%C3%A1lisis%20en%20el%20manejo%20del%20inventario%20y%20su%20impacto%20en%20la%20rentabilidad%20mediante%20la%20implementaci%C3%B3n%20de%20la%20nic%202%20en%20la%20empresa%20Zecanorber%20s.a%20ub</b:URL>
    <b:YearAccessed>2019</b:YearAccessed>
    <b:MonthAccessed>Marzo</b:MonthAccessed>
    <b:ShortTitle>Análisis en el Marco del Inventario y su Impacto en la Rentabilidad mediante la Implementación de las NIC 2 en la Empresa ZECANORBER S.A ubicada en el cantón Milagro en el Año 2013</b:ShortTitle>
    <b:RefOrder>3</b:RefOrder>
  </b:Source>
  <b:Source>
    <b:Tag>Car13</b:Tag>
    <b:SourceType>Misc</b:SourceType>
    <b:Guid>{7DA01815-8BC6-41E3-8407-D731AAB4AD2D}</b:Guid>
    <b:Title>"Diseño de un Instructivo para el Control de Inventario de Producto Terminado de una Empresa de Fabricación de Suela de Sandalias PVC para Mujer ubicada en la Ciudad de Guayaquil."</b:Title>
    <b:Year>2013</b:Year>
    <b:Month>Julio</b:Month>
    <b:URL>http://repositorio.ulvr.edu.ec/bitstream/44000/203/1/T-ULVR-0096.pdf</b:URL>
    <b:City>Guayaquil</b:City>
    <b:CountryRegion>Ecuador</b:CountryRegion>
    <b:Publisher>Universidad Laica Vicente Rocafuerte de Guayaquil</b:Publisher>
    <b:Author>
      <b:Author>
        <b:NameList>
          <b:Person>
            <b:Last>Carpio Mendieta</b:Last>
            <b:First>Carolina</b:First>
            <b:Middle>Cecibel</b:Middle>
          </b:Person>
          <b:Person>
            <b:Last>López Merchán</b:Last>
            <b:First>Román</b:First>
            <b:Middle>Andrés</b:Middle>
          </b:Person>
        </b:NameList>
      </b:Author>
    </b:Author>
    <b:YearAccessed>2019</b:YearAccessed>
    <b:MonthAccessed>Marzo</b:MonthAccessed>
    <b:RefOrder>4</b:RefOrder>
  </b:Source>
  <b:Source>
    <b:Tag>Hum19</b:Tag>
    <b:SourceType>Book</b:SourceType>
    <b:Guid>{62E0E578-779D-43F7-88B5-08E8941F5D4A}</b:Guid>
    <b:Author>
      <b:Author>
        <b:Corporate>Humberto Guerro Salas</b:Corporate>
      </b:Author>
    </b:Author>
    <b:Title>Inventarios: manejo y control.</b:Title>
    <b:Year>2019</b:Year>
    <b:Publisher>Ecoe Ediciones.</b:Publisher>
    <b:YearAccessed>2019</b:YearAccessed>
    <b:MonthAccessed>Marzo</b:MonthAccessed>
    <b:URL>https://www.redalyc.org/jatsRepo/5045/504551272009/504551272009.pdf</b:URL>
    <b:RefOrder>5</b:RefOrder>
  </b:Source>
  <b:Source>
    <b:Tag>Rob12</b:Tag>
    <b:SourceType>Book</b:SourceType>
    <b:Guid>{69F9990C-03F1-4CEB-A003-C8CE5105067A}</b:Guid>
    <b:Author>
      <b:Author>
        <b:Corporate>Roberto Romero Aguilar</b:Corporate>
      </b:Author>
    </b:Author>
    <b:Title>Contabilidad inmediata</b:Title>
    <b:Year>2012</b:Year>
    <b:City>México D.F.</b:City>
    <b:Publisher>McGraw Hill</b:Publisher>
    <b:YearAccessed>2019</b:YearAccessed>
    <b:MonthAccessed>Marzo</b:MonthAccessed>
    <b:URL>https://www.redalyc.org/jatsRepo/5045/504551272009/504551272009.pdf</b:URL>
    <b:RefOrder>6</b:RefOrder>
  </b:Source>
  <b:Source>
    <b:Tag>Chu13</b:Tag>
    <b:SourceType>Book</b:SourceType>
    <b:Guid>{554DA56A-DECF-4FF3-817E-A36199A80C0A}</b:Guid>
    <b:Author>
      <b:Author>
        <b:Corporate>Chumpitaz, Daniel  Obispo;</b:Corporate>
      </b:Author>
    </b:Author>
    <b:Title>Caracterización del control interno en la gestión de de las empresas comerciales del Perú</b:Title>
    <b:Year>2013</b:Year>
    <b:YearAccessed>2019</b:YearAccessed>
    <b:MonthAccessed>Marzo</b:MonthAccessed>
    <b:URL>https://www.redalyc.org/jatsRepo/5045/504551272009/504551272009.pdf</b:URL>
    <b:RefOrder>7</b:RefOrder>
  </b:Source>
  <b:Source>
    <b:Tag>Agu15</b:Tag>
    <b:SourceType>JournalArticle</b:SourceType>
    <b:Guid>{41AA97B5-A2A4-49BE-9DD6-10A4FC1A5C0F}</b:Guid>
    <b:Title>Parametrization and evaluation of Inventory Policy (s,Q) in Hospitals: A case of study in Barranquilla</b:Title>
    <b:Year>2015</b:Year>
    <b:City>Barranquilla</b:City>
    <b:URL>https://www.redalyc.org/jatsRepo/5045/504551272009/504551272009.pdf</b:URL>
    <b:JournalName>Scielo</b:JournalName>
    <b:Pages>99-105</b:Pages>
    <b:Author>
      <b:Author>
        <b:Corporate>Aguirre, S.; Ardila, W.; Figueroa, L.; Romero , D.</b:Corporate>
      </b:Author>
    </b:Author>
    <b:YearAccessed>2019</b:YearAccessed>
    <b:MonthAccessed>Marzo</b:MonthAccessed>
    <b:RefOrder>8</b:RefOrder>
  </b:Source>
  <b:Source>
    <b:Tag>Man14</b:Tag>
    <b:SourceType>Misc</b:SourceType>
    <b:Guid>{095637DB-5260-4F78-A13D-3AED148FD0C4}</b:Guid>
    <b:Title>Manual de Procedimiento para el Control de inventario</b:Title>
    <b:Year>2014</b:Year>
    <b:Month>12</b:Month>
    <b:Day>22</b:Day>
    <b:URL>https://www.unidadvictimas.gov.co/sites/default/files/documentosbiblioteca/13-manual-de-procedimiento-para-el-control-de-inventario-v1.pdf</b:URL>
    <b:PublicationTitle>Proceso Almacen e Inventario</b:PublicationTitle>
    <b:YearAccessed>2019</b:YearAccessed>
    <b:MonthAccessed>Marzo</b:MonthAccessed>
    <b:Author>
      <b:Author>
        <b:Corporate>Anónimo</b:Corporate>
      </b:Author>
    </b:Author>
    <b:RefOrder>9</b:RefOrder>
  </b:Source>
  <b:Source>
    <b:Tag>Oso13</b:Tag>
    <b:SourceType>JournalArticle</b:SourceType>
    <b:Guid>{02EE2CBC-F3CE-4CD7-9EA7-477EA2BE9DE3}</b:Guid>
    <b:Title>Modelos para el control de inventarios en las pymes</b:Title>
    <b:JournalName>Panorama</b:JournalName>
    <b:Year>2013</b:Year>
    <b:Pages>4-10</b:Pages>
    <b:Author>
      <b:Author>
        <b:Corporate>Osorio, Carlos  Andrés</b:Corporate>
      </b:Author>
    </b:Author>
    <b:YearAccessed>2019</b:YearAccessed>
    <b:MonthAccessed>Marzo</b:MonthAccessed>
    <b:URL>https://www.redalyc.org/jatsRepo/5045/504551272009/504551272009.pdf</b:URL>
    <b:RefOrder>10</b:RefOrder>
  </b:Source>
  <b:Source>
    <b:Tag>Gut08</b:Tag>
    <b:SourceType>JournalArticle</b:SourceType>
    <b:Guid>{1843E182-7E79-4FD0-834B-EB2F69A4E29D}</b:Guid>
    <b:Title>Modelos de Gestión de Inventarios en Cadenas de Abastecimiento: Revisión de la Literatura</b:Title>
    <b:JournalName>Fac. Ing. Univ. Antioquia</b:JournalName>
    <b:Year>2008</b:Year>
    <b:Pages>134-149</b:Pages>
    <b:Author>
      <b:Author>
        <b:Corporate>Gutiérrez, Valentina ; Vidal, Carlos  Julio</b:Corporate>
      </b:Author>
    </b:Author>
    <b:City>Cali</b:City>
    <b:Month>Marzo</b:Month>
    <b:YearAccessed>2019</b:YearAccessed>
    <b:MonthAccessed>Marzo</b:MonthAccessed>
    <b:URL>http://www.scielo.org.co/pdf/rfiua/n43/n43a12.pdf</b:URL>
    <b:RefOrder>11</b:RefOrder>
  </b:Source>
  <b:Source>
    <b:Tag>Lar12</b:Tag>
    <b:SourceType>JournalArticle</b:SourceType>
    <b:Guid>{CA354B31-74C4-43C8-925E-3E3FBD5CB239}</b:Guid>
    <b:Title>Toma el control de tu negocio</b:Title>
    <b:Year>2012</b:Year>
    <b:Author>
      <b:Author>
        <b:NameList>
          <b:Person>
            <b:Last>Lara</b:Last>
            <b:First>A.</b:First>
          </b:Person>
        </b:NameList>
      </b:Author>
    </b:Author>
    <b:JournalName>México: LID Editorial Mexicana</b:JournalName>
    <b:YearAccessed>2019</b:YearAccessed>
    <b:MonthAccessed>Marzo</b:MonthAccessed>
    <b:URL>http://repositorio.ug.edu.ec/bitstream/redug/19342/1/TESIS%20LOPEZ-QUENORAN.%20MODELO%20DE%20GESTION%20PARA%20CONTROL%20DE%20INVENTARIOS%20FINAL.pdf</b:URL>
    <b:RefOrder>12</b:RefOrder>
  </b:Source>
  <b:Source>
    <b:Tag>Lóp15</b:Tag>
    <b:SourceType>Misc</b:SourceType>
    <b:Guid>{928997F7-F252-4F8E-A38C-CB5624C0CD5A}</b:Guid>
    <b:Year>2015</b:Year>
    <b:PublicationTitle>El Control Interno de los Inventarios y su Incidencia en la Rentabilidad de la Compañía Mendez y Asociados, Asomen S.A. de la Ciudad de Guayaquil. Diseño de un Modelo de Gestión para el Control y Manejo de los Inventarios.</b:PublicationTitle>
    <b:Month>Septiembre</b:Month>
    <b:City>Guayaquil</b:City>
    <b:Author>
      <b:Author>
        <b:NameList>
          <b:Person>
            <b:Last>López Rojas</b:Last>
            <b:First>Mayra</b:First>
            <b:Middle>Alexandra</b:Middle>
          </b:Person>
          <b:Person>
            <b:Last>Quenoran Salazar</b:Last>
            <b:First>Hortencia</b:First>
            <b:Middle>Johanna</b:Middle>
          </b:Person>
        </b:NameList>
      </b:Author>
    </b:Author>
    <b:YearAccessed>2019</b:YearAccessed>
    <b:MonthAccessed>Marzo</b:MonthAccessed>
    <b:URL>http://repositorio.ug.edu.ec/bitstream/redug/19342/1/TESIS%20LOPEZ-QUENORAN.%20MODELO%20DE%20GESTION%20PARA%20CONTROL%20DE%20INVENTARIOS%20FINAL.pdf</b:URL>
    <b:RefOrder>13</b:RefOrder>
  </b:Source>
  <b:Source>
    <b:Tag>Piz10</b:Tag>
    <b:SourceType>Misc</b:SourceType>
    <b:Guid>{C5FB4D77-BCE2-4388-A9E3-B197A530BF73}</b:Guid>
    <b:PublicationTitle>Elaboración de un manual de control de inventarios de los productos PAL para el almacén de Abastecimiento Aéreo del COMANDO DE APOYO LOGÍSTICO</b:PublicationTitle>
    <b:Year>2010</b:Year>
    <b:City>Latacunga</b:City>
    <b:CountryRegion>Ecuador</b:CountryRegion>
    <b:Publisher> Universidad de las Fuerzas Armadas ESPE.</b:Publisher>
    <b:Author>
      <b:Author>
        <b:NameList>
          <b:Person>
            <b:Last>Pizuña</b:Last>
            <b:First>J.</b:First>
            <b:Middle>R.</b:Middle>
          </b:Person>
        </b:NameList>
      </b:Author>
    </b:Author>
    <b:YearAccessed>2019</b:YearAccessed>
    <b:MonthAccessed>Marzo</b:MonthAccessed>
    <b:URL>http://repositorio.ug.edu.ec/bitstream/redug/19342/1/TESIS%20LOPEZ-QUENORAN.%20MODELO%20DE%20GESTION%20PARA%20CONTROL%20DE%20INVENTARIOS%20FINAL.pdf</b:URL>
    <b:RefOrder>14</b:RefOrder>
  </b:Source>
  <b:Source>
    <b:Tag>SAx02</b:Tag>
    <b:SourceType>Book</b:SourceType>
    <b:Guid>{167889A9-432F-4E26-98C3-12838513DD8E}</b:Guid>
    <b:Title>Inventory Control</b:Title>
    <b:Year>2000</b:Year>
    <b:URL>http://www.scielo.org.co/pdf/rfiua/n43/n43a12.pdf</b:URL>
    <b:City>Boston</b:City>
    <b:Publisher>Kluwer Academic Publishers</b:Publisher>
    <b:Author>
      <b:Author>
        <b:NameList>
          <b:Person>
            <b:Last>Axsäter</b:Last>
            <b:First>S.</b:First>
          </b:Person>
        </b:NameList>
      </b:Author>
    </b:Author>
    <b:Pages>2-5</b:Pages>
    <b:YearAccessed>2019</b:YearAccessed>
    <b:MonthAccessed>Marzo</b:MonthAccessed>
    <b:RefOrder>15</b:RefOrder>
  </b:Source>
  <b:Source>
    <b:Tag>CJV06</b:Tag>
    <b:SourceType>Book</b:SourceType>
    <b:Guid>{D31376DD-DC58-4434-9BE7-7AD34D9C3121}</b:Guid>
    <b:Author>
      <b:Author>
        <b:Corporate>C. J. Vidal.</b:Corporate>
      </b:Author>
    </b:Author>
    <b:Title>Introducción a la gestión de inventarios</b:Title>
    <b:Year>2006</b:Year>
    <b:City>Cali</b:City>
    <b:Publisher>Universidad del Valle, Facultad de Ingeniería, Escuela de Ingeniería Industrial y Estadística.</b:Publisher>
    <b:URL>http://www.scielo.org.co/pdf/rfiua/n43/n43a12.pdf</b:URL>
    <b:YearAccessed>2019</b:YearAccessed>
    <b:MonthAccessed>Marzo</b:MonthAccessed>
    <b:Pages>1-16</b:Pages>
    <b:RefOrder>16</b:RefOrder>
  </b:Source>
  <b:Source>
    <b:Tag>Ase17</b:Tag>
    <b:SourceType>JournalArticle</b:SourceType>
    <b:Guid>{3406AB3A-25C7-4620-8A98-022F74176386}</b:Guid>
    <b:Title>El inventario como determinante en la rentabilidad de las distribuidoras farmacéuticas</b:Title>
    <b:Year>2017</b:Year>
    <b:JournalName>RETOS. Revista de Ciencias de la Administración y Economía</b:JournalName>
    <b:Author>
      <b:Author>
        <b:NameList>
          <b:Person>
            <b:Last>Asencio</b:Last>
            <b:First>Cristóbal</b:First>
          </b:Person>
          <b:Person>
            <b:Last>González</b:Last>
            <b:First>Ascencio</b:First>
            <b:Middle>Edwin</b:Middle>
          </b:Person>
          <b:Person>
            <b:Last>Lozano Robles</b:Last>
            <b:First>Mariana</b:First>
          </b:Person>
        </b:NameList>
      </b:Author>
    </b:Author>
    <b:YearAccessed>2019</b:YearAccessed>
    <b:MonthAccessed>Marzo</b:MonthAccessed>
    <b:URL>https://www.redalyc.org/jatsRepo/5045/504551272009/504551272009.pdf</b:URL>
    <b:RefOrder>17</b:RefOrder>
  </b:Source>
  <b:Source>
    <b:Tag>Ram14</b:Tag>
    <b:SourceType>JournalArticle</b:SourceType>
    <b:Guid>{ADD70987-2B66-4CF1-B035-12DC9EE668F8}</b:Guid>
    <b:Title>Modelo de medición del impacto financiero del mantenimiento de inventario de suministros</b:Title>
    <b:JournalName>Scientia Et Technica</b:JournalName>
    <b:Year>2014</b:Year>
    <b:Pages>251-260</b:Pages>
    <b:Author>
      <b:Author>
        <b:Corporate>Ramírez Reyes, Gloria Stella; Manotas Duque, Diego Fernando</b:Corporate>
      </b:Author>
    </b:Author>
    <b:YearAccessed>2019</b:YearAccessed>
    <b:MonthAccessed>Marzo</b:MonthAccessed>
    <b:URL>https://www.redalyc.org/pdf/849/84932139004.pdf</b:URL>
    <b:RefOrder>18</b:RefOrder>
  </b:Source>
  <b:Source>
    <b:Tag>Sán11</b:Tag>
    <b:SourceType>JournalArticle</b:SourceType>
    <b:Guid>{25BFB961-A5C5-40DA-932C-DBADEF5DF247}</b:Guid>
    <b:Title>Sistema de Información para el Control de Inventarios del Almacén del ITS.</b:Title>
    <b:JournalName>Conciencia Tecnológica</b:JournalName>
    <b:Year>2011</b:Year>
    <b:Pages>41-46</b:Pages>
    <b:Author>
      <b:Author>
        <b:Corporate>Sánchez López, Maricela; Vargas López, Marcelino; Reyes Luna, Blanca Alicia; Vidal Vásquez, Olga Lidia</b:Corporate>
      </b:Author>
    </b:Author>
    <b:City>Aguascalientes</b:City>
    <b:YearAccessed>2019</b:YearAccessed>
    <b:MonthAccessed>Marzo</b:MonthAccessed>
    <b:URL>https://www.redalyc.org/articulo.oa?id=94419100007</b:URL>
    <b:RefOrder>19</b:RefOrder>
  </b:Source>
  <b:Source>
    <b:Tag>Zap14</b:Tag>
    <b:SourceType>Book</b:SourceType>
    <b:Guid>{42059494-015A-4D81-A70C-5C29A02994ED}</b:Guid>
    <b:Title>Contabilidad General</b:Title>
    <b:Year>2014</b:Year>
    <b:Author>
      <b:Author>
        <b:Corporate>Zapata Pedro</b:Corporate>
      </b:Author>
    </b:Author>
    <b:City>Bogotá</b:City>
    <b:Publisher>Gráficas de la sabana Ltda</b:Publisher>
    <b:CountryRegion>Colombia</b:CountryRegion>
    <b:YearAccessed>2019</b:YearAccessed>
    <b:MonthAccessed>Marzo</b:MonthAccessed>
    <b:URL>https://www.redalyc.org/jatsRepo/5045/504551272009/504551272009.pdf</b:URL>
    <b:RefOrder>20</b:RefOrder>
  </b:Source>
  <b:Source>
    <b:Tag>Yos12</b:Tag>
    <b:SourceType>JournalArticle</b:SourceType>
    <b:Guid>{1E72B796-4B78-42D4-A463-6137B4AF1A97}</b:Guid>
    <b:Title>Administración del inventario: elemento clave para la optimización de las utilidades en las empresas</b:Title>
    <b:Year>2012</b:Year>
    <b:Author>
      <b:Author>
        <b:Corporate>Yosmary, Durán</b:Corporate>
      </b:Author>
    </b:Author>
    <b:JournalName>Visión Gerencial</b:JournalName>
    <b:Pages>55-78</b:Pages>
    <b:YearAccessed>2019</b:YearAccessed>
    <b:MonthAccessed>Marzo</b:MonthAccessed>
    <b:URL>https://www.redalyc.org/pdf/4655/465545892008.pdf</b:URL>
    <b:RefOrder>21</b:RefOrder>
  </b:Source>
  <b:Source>
    <b:Tag>Agu12</b:Tag>
    <b:SourceType>JournalArticle</b:SourceType>
    <b:Guid>{F7BE987E-92D4-407C-953A-79455A0BF6D9}</b:Guid>
    <b:Title>Un modelo de clasificación de inventarios para incrementar el nivel de servicio al cliente y la rentabilidad de la empresa</b:Title>
    <b:JournalName>Uninorte</b:JournalName>
    <b:Year>2012</b:Year>
    <b:Pages>142-164</b:Pages>
    <b:Author>
      <b:Author>
        <b:Corporate>Aguilar Santamaría, Pedro  Alejandro</b:Corporate>
      </b:Author>
    </b:Author>
    <b:YearAccessed>2019</b:YearAccessed>
    <b:MonthAccessed>Marzo</b:MonthAccessed>
    <b:URL>http://rcientificas.uninorte.edu.co/index.php/pensamiento/article/viewFile/3428/2785</b:URL>
    <b:RefOrder>22</b:RefOrder>
  </b:Source>
  <b:Source>
    <b:Tag>Vid11</b:Tag>
    <b:SourceType>JournalArticle</b:SourceType>
    <b:Guid>{07A793B5-3B05-4A87-AB27-3D2471D1C55E}</b:Guid>
    <b:Title>Aplicación de los Modelos de Inventarios en una Cadena de Abastecimiento de Productos de Consumo Masivo con una Bodega y N Puntos de Venta.</b:Title>
    <b:JournalName>INGENIERÍA Y COMPETITIVIDAD</b:JournalName>
    <b:Year>2011</b:Year>
    <b:Pages>35-52</b:Pages>
    <b:Author>
      <b:Author>
        <b:Corporate>Vidal Holguín, Carlos  Julio ; Londoño Ortega, Julio  César ; Rengifo, Fernando  Contreras</b:Corporate>
      </b:Author>
    </b:Author>
    <b:RefOrder>23</b:RefOrder>
  </b:Source>
  <b:Source>
    <b:Tag>Ávi10</b:Tag>
    <b:SourceType>JournalArticle</b:SourceType>
    <b:Guid>{470CF688-DAA7-458B-9506-251B1E71C90B}</b:Guid>
    <b:Title>Guía práctica: Logística  y Distribución física internacional.</b:Title>
    <b:JournalName>Legis S.A</b:JournalName>
    <b:Year>2010</b:Year>
    <b:Author>
      <b:Author>
        <b:Corporate>Ávila, S.</b:Corporate>
      </b:Author>
    </b:Author>
    <b:City>Bogotá</b:City>
    <b:YearAccessed>2019</b:YearAccessed>
    <b:MonthAccessed>Marzo</b:MonthAccessed>
    <b:URL>http://virtual.umng.edu.co/distancia/ecosistema/ovas/administracion_empresas/logistica/unidad_3/DM.pdf</b:URL>
    <b:RefOrder>26</b:RefOrder>
  </b:Source>
  <b:Source>
    <b:Tag>Roj11</b:Tag>
    <b:SourceType>JournalArticle</b:SourceType>
    <b:Guid>{A8AC84FE-B9E9-458A-991F-E6CB4E7B5560}</b:Guid>
    <b:Title>Logística	 integral</b:Title>
    <b:JournalName>Ediciones de la U</b:JournalName>
    <b:Year>2011</b:Year>
    <b:Author>
      <b:Author>
        <b:NameList>
          <b:Person>
            <b:Last>Rojas</b:Last>
            <b:First>M.</b:First>
          </b:Person>
          <b:Person>
            <b:Last>Guisao</b:Last>
            <b:First>E.</b:First>
          </b:Person>
          <b:Person>
            <b:Last>Cano</b:Last>
            <b:First>J.</b:First>
          </b:Person>
        </b:NameList>
      </b:Author>
    </b:Author>
    <b:YearAccessed>2019</b:YearAccessed>
    <b:MonthAccessed>Marzo</b:MonthAccessed>
    <b:URL>http://virtual.umng.edu.co/distancia/ecosistema/ovas/administracion_empresas/logistica/unidad_3/DM.pdf</b:URL>
    <b:RefOrder>27</b:RefOrder>
  </b:Source>
  <b:Source>
    <b:Tag>Ald16</b:Tag>
    <b:SourceType>InternetSite</b:SourceType>
    <b:Guid>{B78D94B8-8F51-4300-88EC-FB9363280CCC}</b:Guid>
    <b:Author>
      <b:Author>
        <b:NameList>
          <b:Person>
            <b:Last>Velazquez</b:Last>
            <b:First>Aldrin</b:First>
          </b:Person>
        </b:NameList>
      </b:Author>
    </b:Author>
    <b:Title>QuestionPro</b:Title>
    <b:Year>2016</b:Year>
    <b:URL>https://www.questionpro.com/es/investigacion-de-campo.html</b:URL>
    <b:RefOrder>52</b:RefOrder>
  </b:Source>
  <b:Source>
    <b:Tag>Ald15</b:Tag>
    <b:SourceType>InternetSite</b:SourceType>
    <b:Guid>{38E594E1-B11B-4835-AC99-830E25AD3711}</b:Guid>
    <b:Author>
      <b:Author>
        <b:NameList>
          <b:Person>
            <b:Last>Velazquez</b:Last>
            <b:First>Aldin</b:First>
          </b:Person>
        </b:NameList>
      </b:Author>
    </b:Author>
    <b:Title>QuestionPro</b:Title>
    <b:Year>2015</b:Year>
    <b:URL>https://www.questionpro.com/es/investigacion-de-campo.html</b:URL>
    <b:RefOrder>28</b:RefOrder>
  </b:Source>
  <b:Source>
    <b:Tag>Jua11</b:Tag>
    <b:SourceType>Book</b:SourceType>
    <b:Guid>{953F8612-2C99-4ADD-8630-23DC2639638C}</b:Guid>
    <b:Year>2011</b:Year>
    <b:City>guayaquil</b:City>
    <b:Author>
      <b:Author>
        <b:NameList>
          <b:Person>
            <b:Last>Orrala</b:Last>
            <b:First>Juan</b:First>
            <b:Middle>Carlos Lopez</b:Middle>
          </b:Person>
        </b:NameList>
      </b:Author>
    </b:Author>
    <b:URL>https://dspace.ups.edu.ec/bitstream/123456789/1570/15/UPS-GT000241.pdf</b:URL>
    <b:Publisher>https://dspace.ups.edu.ec/bitstream/123456789/1570/15/UPS-GT000241.pdf</b:Publisher>
    <b:RefOrder>53</b:RefOrder>
  </b:Source>
  <b:Source>
    <b:Tag>exi18</b:Tag>
    <b:SourceType>Book</b:SourceType>
    <b:Guid>{462DB3CE-EAF0-4731-89D1-6DEB262C791A}</b:Guid>
    <b:Author>
      <b:Author>
        <b:NameList>
          <b:Person>
            <b:Last>software</b:Last>
            <b:First>exito</b:First>
          </b:Person>
        </b:NameList>
      </b:Author>
    </b:Author>
    <b:Title>servoescolar</b:Title>
    <b:Year>2018</b:Year>
    <b:RefOrder>54</b:RefOrder>
  </b:Source>
  <b:Source>
    <b:Tag>esc17</b:Tag>
    <b:SourceType>Book</b:SourceType>
    <b:Guid>{B1B94E73-D85A-403A-A4F4-EF3D001BFCBD}</b:Guid>
    <b:Title>escoolkardex</b:Title>
    <b:Year>2017</b:Year>
    <b:Publisher>http://escoolkardex.com/caracteristicas/</b:Publisher>
    <b:RefOrder>55</b:RefOrder>
  </b:Source>
  <b:Source>
    <b:Tag>CHA13</b:Tag>
    <b:SourceType>Book</b:SourceType>
    <b:Guid>{8060A10B-7C8F-4D58-AE70-9141F3424019}</b:Guid>
    <b:Author>
      <b:Author>
        <b:NameList>
          <b:Person>
            <b:Last>CHAGUAY</b:Last>
            <b:First>ROSA</b:First>
            <b:Middle>PATRICIA CASTILLO</b:Middle>
          </b:Person>
        </b:NameList>
      </b:Author>
    </b:Author>
    <b:Title>portal web</b:Title>
    <b:Year>2013</b:Year>
    <b:City>guayaquil</b:City>
    <b:URL>http://repositorio.ug.edu.ec/bitstream/redug/2539/1/Proyecto%20de%20grado%20Implementaci%C3%B3n%20y%20desarrollo%20de%20un%20Portal%20Web%20para%20la%20Unidad%20Educativa.pdf</b:URL>
    <b:RefOrder>56</b:RefOrder>
  </b:Source>
  <b:Source>
    <b:Tag>php08</b:Tag>
    <b:SourceType>DocumentFromInternetSite</b:SourceType>
    <b:Guid>{132BDAD2-2B0E-48DF-B383-12B6621D6276}</b:Guid>
    <b:Title>php</b:Title>
    <b:Year>2008</b:Year>
    <b:Month>10</b:Month>
    <b:URL>https://definicion.de/php/</b:URL>
    <b:RefOrder>57</b:RefOrder>
  </b:Source>
  <b:Source>
    <b:Tag>tec171</b:Tag>
    <b:SourceType>DocumentFromInternetSite</b:SourceType>
    <b:Guid>{E8ACF8C0-FCE6-4646-954F-2B8F646129A2}</b:Guid>
    <b:Title>techlandia</b:Title>
    <b:Year>2017</b:Year>
    <b:URL>https://techlandia.com/pagina-web-estatica-info_314661/</b:URL>
    <b:RefOrder>58</b:RefOrder>
  </b:Source>
  <b:Source>
    <b:Tag>dis16</b:Tag>
    <b:SourceType>DocumentFromInternetSite</b:SourceType>
    <b:Guid>{4BCC77D4-0360-4991-A93C-91C4B31CF01E}</b:Guid>
    <b:Title>disenandomiweb</b:Title>
    <b:Year>2016</b:Year>
    <b:URL>https://sites.google.com/site/disenandomiweb/home/paginas-web-estaticas</b:URL>
    <b:RefOrder>59</b:RefOrder>
  </b:Source>
  <b:Source>
    <b:Tag>tec11</b:Tag>
    <b:SourceType>DocumentFromInternetSite</b:SourceType>
    <b:Guid>{02402509-B362-4AC0-948D-F540CF078627}</b:Guid>
    <b:Title>techlandia</b:Title>
    <b:Year>2011</b:Year>
    <b:Month>06</b:Month>
    <b:URL>https://techlandia.com/pagina-web-estatica-info_314661/</b:URL>
    <b:RefOrder>60</b:RefOrder>
  </b:Source>
  <b:Source>
    <b:Tag>Flo17</b:Tag>
    <b:SourceType>DocumentFromInternetSite</b:SourceType>
    <b:Guid>{7C869BB4-19C1-4438-8215-27C1E3FC96B7}</b:Guid>
    <b:Title>FloydMera</b:Title>
    <b:Year>2017</b:Year>
    <b:URL>https://es.slideshare.net/FloydMera98/paginas-web-dinmicas-y-estticas</b:URL>
    <b:RefOrder>61</b:RefOrder>
  </b:Source>
  <b:Source>
    <b:Tag>clo15</b:Tag>
    <b:SourceType>DocumentFromInternetSite</b:SourceType>
    <b:Guid>{C22045CE-80EB-4DA4-B0C3-2798752EE8CF}</b:Guid>
    <b:Title>clomputech</b:Title>
    <b:Year>2015</b:Year>
    <b:URL>https://www.clomputech.com/paginas-estaticas-vs-dinamicas.html</b:URL>
    <b:RefOrder>62</b:RefOrder>
  </b:Source>
  <b:Source>
    <b:Tag>pow16</b:Tag>
    <b:SourceType>DocumentFromInternetSite</b:SourceType>
    <b:Guid>{F01DE704-C36E-4D44-A94E-EADD4BAE9601}</b:Guid>
    <b:Title>powerdata</b:Title>
    <b:Year>2016</b:Year>
    <b:Month>05</b:Month>
    <b:Day>26</b:Day>
    <b:URL>https://blog.powerdata.es/el-valor-de-la-gestion-de-datos/que-es-un-gestor-de-datos-y-para-que-sirve</b:URL>
    <b:RefOrder>63</b:RefOrder>
  </b:Source>
  <b:Source>
    <b:Tag>man11</b:Tag>
    <b:SourceType>DocumentFromInternetSite</b:SourceType>
    <b:Guid>{7D1B78CB-3E94-4CBE-AA60-8F42588FDB76}</b:Guid>
    <b:Title>mantenimientosdeunapc</b:Title>
    <b:Year>2011</b:Year>
    <b:Month>11</b:Month>
    <b:URL>https://mantenimientosdeunapc.blogspot.com/2011/11/que-es-xampp-y-para-que-sirve.html</b:URL>
    <b:RefOrder>64</b:RefOrder>
  </b:Source>
  <b:Source>
    <b:Tag>dev17</b:Tag>
    <b:SourceType>InternetSite</b:SourceType>
    <b:Guid>{75A622F6-C339-4A68-B477-1548A428BE91}</b:Guid>
    <b:Title>developer</b:Title>
    <b:Year>2017</b:Year>
    <b:Month>08</b:Month>
    <b:Day>23</b:Day>
    <b:URL>https://developer.mozilla.org/es/docs/Learn/Getting_started_with_the_web/JavaScript_basics </b:URL>
    <b:RefOrder>65</b:RefOrder>
  </b:Source>
  <b:Source>
    <b:Tag>cam13</b:Tag>
    <b:SourceType>Book</b:SourceType>
    <b:Guid>{DADEA18F-7B06-4177-9167-E3C0ABA64844}</b:Guid>
    <b:Title>Sistemas operativos monopuesto</b:Title>
    <b:Year>2013</b:Year>
    <b:City>madrid </b:City>
    <b:Publisher>Editex</b:Publisher>
    <b:Author>
      <b:Author>
        <b:NameList>
          <b:Person>
            <b:Last>camazon</b:Last>
            <b:First>jesus</b:First>
            <b:Middle>niño</b:Middle>
          </b:Person>
        </b:NameList>
      </b:Author>
    </b:Author>
    <b:RefOrder>66</b:RefOrder>
  </b:Source>
  <b:Source>
    <b:Tag>htt04</b:Tag>
    <b:SourceType>InternetSite</b:SourceType>
    <b:Guid>{459255E4-4EF4-453A-966D-639C3DD49241}</b:Guid>
    <b:Year>2004</b:Year>
    <b:InternetSiteTitle>http://www.hezkuntza.ejgv.euskadi.eus/r43-2459/es/contenidos/informacion/dig_educacion_cientifica/es_dig_ecie/educacion_cientifica_c.html</b:InternetSiteTitle>
    <b:RefOrder>67</b:RefOrder>
  </b:Source>
  <b:Source>
    <b:Tag>And13</b:Tag>
    <b:SourceType>InternetSite</b:SourceType>
    <b:Guid>{04B9EB29-3CDB-4009-9FA4-6E40C90926FE}</b:Guid>
    <b:Title>Gestiópolis</b:Title>
    <b:InternetSiteTitle>Gestiópolis</b:InternetSiteTitle>
    <b:Year>2013</b:Year>
    <b:Month>11</b:Month>
    <b:Day>05</b:Day>
    <b:URL>https://www.gestiopolis.com/automatizacion-de-procesos-en-la-empresa/</b:URL>
    <b:Author>
      <b:Author>
        <b:NameList>
          <b:Person>
            <b:Last>Navarrete</b:Last>
            <b:First>Andres</b:First>
          </b:Person>
        </b:NameList>
      </b:Author>
    </b:Author>
    <b:RefOrder>24</b:RefOrder>
  </b:Source>
  <b:Source>
    <b:Tag>Wal17</b:Tag>
    <b:SourceType>InternetSite</b:SourceType>
    <b:Guid>{F79F94CF-4394-428E-BBE9-093A6B9B1D9E}</b:Guid>
    <b:Author>
      <b:Author>
        <b:NameList>
          <b:Person>
            <b:Last>Oliveira</b:Last>
            <b:First>Wallace</b:First>
          </b:Person>
        </b:NameList>
      </b:Author>
    </b:Author>
    <b:Title>Heflo</b:Title>
    <b:InternetSiteTitle>Heflo</b:InternetSiteTitle>
    <b:Year>2017</b:Year>
    <b:Month>06</b:Month>
    <b:Day>27</b:Day>
    <b:URL>https://www.heflo.com/es/blog/automatizacion-procesos/que-es-la-automatizacion-de-procesos/</b:URL>
    <b:RefOrder>25</b:RefOrder>
  </b:Source>
  <b:Source>
    <b:Tag>Aut14</b:Tag>
    <b:SourceType>InternetSite</b:SourceType>
    <b:Guid>{2436B5E9-E323-4CF2-B997-7F940E2132D8}</b:Guid>
    <b:Author>
      <b:Author>
        <b:NameList>
          <b:Person>
            <b:Last>programables</b:Last>
            <b:First>Autómatas</b:First>
          </b:Person>
        </b:NameList>
      </b:Author>
    </b:Author>
    <b:Title>Autómatas programables</b:Title>
    <b:InternetSiteTitle>Autómatas programables</b:InternetSiteTitle>
    <b:Year>2014</b:Year>
    <b:URL>http://www.sc.ehu.es/sbweb/webcentro/automatica/WebCQMH1/PAGINA%20PRINCIPAL/Automatizacion/Automatizacion.htm</b:URL>
    <b:RefOrder>1</b:RefOrder>
  </b:Source>
  <b:Source>
    <b:Tag>ECO15</b:Tag>
    <b:SourceType>DocumentFromInternetSite</b:SourceType>
    <b:Guid>{E0EAEE48-C2FD-488F-BD9E-8A51F7A6FF6F}</b:Guid>
    <b:Author>
      <b:Author>
        <b:NameList>
          <b:Person>
            <b:Last>ESP</b:Last>
            <b:First>ECO</b:First>
            <b:Middle>Changes Mitsubishi Electric</b:Middle>
          </b:Person>
        </b:NameList>
      </b:Author>
    </b:Author>
    <b:Title>NC Solutions</b:Title>
    <b:InternetSiteTitle>NC Solutions</b:InternetSiteTitle>
    <b:Year>2015</b:Year>
    <b:Month>Julio</b:Month>
    <b:URL>https://www.ncsolutions.es/wp-content/uploads/2016/04/El-libro-de-la-automatizacion.pdf</b:URL>
    <b:City>Ratingen</b:City>
    <b:RefOrder>1</b:RefOrder>
  </b:Source>
</b:Sources>
</file>

<file path=customXml/itemProps1.xml><?xml version="1.0" encoding="utf-8"?>
<ds:datastoreItem xmlns:ds="http://schemas.openxmlformats.org/officeDocument/2006/customXml" ds:itemID="{FB0EB854-2FB1-4B5F-87D7-40CD1EBAE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7364</TotalTime>
  <Pages>57</Pages>
  <Words>9152</Words>
  <Characters>50336</Characters>
  <Application>Microsoft Office Word</Application>
  <DocSecurity>0</DocSecurity>
  <Lines>419</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59370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BRYMY</dc:creator>
  <cp:lastModifiedBy>TatianaCreative2</cp:lastModifiedBy>
  <cp:revision>23</cp:revision>
  <cp:lastPrinted>2019-11-20T19:46:00Z</cp:lastPrinted>
  <dcterms:created xsi:type="dcterms:W3CDTF">2019-04-24T22:58:00Z</dcterms:created>
  <dcterms:modified xsi:type="dcterms:W3CDTF">2019-11-20T19:51:00Z</dcterms:modified>
</cp:coreProperties>
</file>