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ind w:right="-260"/>
        <w:contextualSpacing w:val="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Dereban API Specification Doc</w:t>
      </w:r>
    </w:p>
    <w:p w:rsidR="00000000" w:rsidDel="00000000" w:rsidP="00000000" w:rsidRDefault="00000000" w:rsidRPr="00000000">
      <w:pPr>
        <w:widowControl w:val="0"/>
        <w:ind w:right="-260"/>
        <w:contextualSpacing w:val="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Почнемо з цього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Поки немає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  <w:rPr>
          <w:b w:val="0"/>
          <w:color w:val="505050"/>
          <w:sz w:val="22"/>
          <w:szCs w:val="22"/>
          <w:shd w:fill="fafafa" w:val="clear"/>
        </w:rPr>
      </w:pPr>
      <w:bookmarkStart w:colFirst="0" w:colLast="0" w:name="_g3wthdt0s5c0" w:id="0"/>
      <w:bookmarkEnd w:id="0"/>
      <w:r w:rsidDel="00000000" w:rsidR="00000000" w:rsidRPr="00000000">
        <w:rPr>
          <w:color w:val="990000"/>
          <w:sz w:val="22"/>
          <w:szCs w:val="22"/>
          <w:rtl w:val="0"/>
        </w:rPr>
        <w:t xml:space="preserve">- всі запити повинні мати префікс </w:t>
      </w:r>
      <w:r w:rsidDel="00000000" w:rsidR="00000000" w:rsidRPr="00000000">
        <w:rPr>
          <w:b w:val="0"/>
          <w:color w:val="505050"/>
          <w:sz w:val="22"/>
          <w:szCs w:val="22"/>
          <w:shd w:fill="fafafa" w:val="clear"/>
          <w:rtl w:val="0"/>
        </w:rPr>
        <w:t xml:space="preserve">api/v&lt;версія&gt;/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>
          <w:color w:val="990000"/>
          <w:sz w:val="22"/>
          <w:szCs w:val="22"/>
        </w:rPr>
      </w:pPr>
      <w:bookmarkStart w:colFirst="0" w:colLast="0" w:name="_kkt66fmvawus" w:id="1"/>
      <w:bookmarkEnd w:id="1"/>
      <w:r w:rsidDel="00000000" w:rsidR="00000000" w:rsidRPr="00000000">
        <w:rPr>
          <w:color w:val="990000"/>
          <w:sz w:val="22"/>
          <w:szCs w:val="22"/>
          <w:rtl w:val="0"/>
        </w:rPr>
        <w:t xml:space="preserve">- формат типової відповіді: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"message": "Validate error",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"validate":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"password": </w:t>
        <w:tab/>
        <w:t xml:space="preserve">[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ab/>
        <w:tab/>
        <w:t xml:space="preserve">"The password field is required."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ab/>
        <w:t xml:space="preserve">]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},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"errors":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"Lang not found": "warning"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message - основне повідомлення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validate - дані про помилки вводу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errors - дані про помилки\попередження в форматі &lt;text&gt;:&lt;type&gt;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де type - {error, warning}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- всі приватні запити мають місти token в хедері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Приклад: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Authorization: Bearer &lt;token&gt;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  <w:rPr>
          <w:b w:val="1"/>
          <w:sz w:val="22"/>
          <w:szCs w:val="22"/>
        </w:rPr>
      </w:pPr>
      <w:bookmarkStart w:colFirst="0" w:colLast="0" w:name="_khgc4j6re6x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  <w:rPr>
          <w:color w:val="741b47"/>
          <w:sz w:val="36"/>
          <w:szCs w:val="36"/>
        </w:rPr>
      </w:pPr>
      <w:bookmarkStart w:colFirst="0" w:colLast="0" w:name="_m1mjvlf9q4h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  <w:rPr>
          <w:color w:val="741b47"/>
          <w:sz w:val="36"/>
          <w:szCs w:val="36"/>
        </w:rPr>
      </w:pPr>
      <w:bookmarkStart w:colFirst="0" w:colLast="0" w:name="_yfrcd2koc7w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spacing w:after="80" w:before="360" w:lineRule="auto"/>
        <w:contextualSpacing w:val="0"/>
        <w:jc w:val="right"/>
        <w:rPr>
          <w:color w:val="741b47"/>
          <w:sz w:val="48"/>
          <w:szCs w:val="48"/>
        </w:rPr>
      </w:pPr>
      <w:bookmarkStart w:colFirst="0" w:colLast="0" w:name="_2k160dq1pfh6" w:id="5"/>
      <w:bookmarkEnd w:id="5"/>
      <w:r w:rsidDel="00000000" w:rsidR="00000000" w:rsidRPr="00000000">
        <w:rPr>
          <w:color w:val="741b47"/>
          <w:sz w:val="48"/>
          <w:szCs w:val="48"/>
          <w:rtl w:val="0"/>
        </w:rPr>
        <w:t xml:space="preserve">Index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widowControl w:val="0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bit7idv2anc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Реєстрація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 без підтвердження аканту</w:t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kd6tjl5w5wjo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8b7ijrpuamb8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2</w:t>
          </w:r>
          <w:hyperlink w:anchor="_82eonn1jimf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. Реєстрація з підтвердженням акаунту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ihnbmbfw8cuu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fnva2t58iv8o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3</w:t>
          </w:r>
          <w:hyperlink w:anchor="_9t094e45sg9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. </w:t>
            </w:r>
          </w:hyperlink>
          <w:hyperlink w:anchor="_njsa7qin1rf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Авторизація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apxu1ngfvsk9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uubvv7bbnbn6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360" w:firstLine="0"/>
            <w:contextualSpacing w:val="0"/>
            <w:rPr>
              <w:sz w:val="18"/>
              <w:szCs w:val="18"/>
              <w:u w:val="single"/>
            </w:rPr>
          </w:pPr>
          <w:hyperlink w:anchor="_yrivwfe1o4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Активація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zci70gj4qahn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h3dptyjq7bx8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360" w:firstLine="0"/>
            <w:contextualSpacing w:val="0"/>
            <w:rPr>
              <w:sz w:val="18"/>
              <w:szCs w:val="18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5</w:t>
          </w:r>
          <w:hyperlink w:anchor="_gtrxcpcp5ip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. 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Відновлення паролю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9g5jgibxx8na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3no1txj7te47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360" w:firstLine="0"/>
            <w:contextualSpacing w:val="0"/>
            <w:rPr>
              <w:sz w:val="18"/>
              <w:szCs w:val="18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6</w:t>
          </w:r>
          <w:hyperlink w:anchor="_oo1qlg8asko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. 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Змін паролю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oo1qlg8askoz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iyei809ytbpw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360" w:firstLine="0"/>
            <w:contextualSpacing w:val="0"/>
            <w:rPr>
              <w:sz w:val="18"/>
              <w:szCs w:val="18"/>
              <w:u w:val="single"/>
            </w:rPr>
          </w:pPr>
          <w:hyperlink w:anchor="_6zbw1qfpqqo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 Дані авторизованого користувача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djoaz0ubela1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6fzpun7yunah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360" w:firstLine="0"/>
            <w:contextualSpacing w:val="0"/>
            <w:rPr>
              <w:sz w:val="18"/>
              <w:szCs w:val="18"/>
              <w:u w:val="single"/>
            </w:rPr>
          </w:pPr>
          <w:hyperlink w:anchor="_det4q0th5gp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 Зміна мови авторизованого користувача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ktlzntpg5td9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ipyb0tvnusnq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360" w:firstLine="0"/>
            <w:contextualSpacing w:val="0"/>
            <w:rPr>
              <w:sz w:val="18"/>
              <w:szCs w:val="18"/>
              <w:u w:val="single"/>
            </w:rPr>
          </w:pPr>
          <w:hyperlink w:anchor="_2agfrjtg7ys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 Перевірити існування користувача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mpk32f2w0xre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up4dpkv711q8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360" w:firstLine="0"/>
            <w:contextualSpacing w:val="0"/>
            <w:rPr>
              <w:sz w:val="18"/>
              <w:szCs w:val="18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10</w:t>
          </w:r>
          <w:hyperlink w:anchor="_3bp866cls01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. Створення групи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6clzn68km1kj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ic5z3spy9joh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360" w:firstLine="0"/>
            <w:contextualSpacing w:val="0"/>
            <w:rPr>
              <w:sz w:val="18"/>
              <w:szCs w:val="18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11</w:t>
          </w:r>
          <w:hyperlink w:anchor="_waonmoek3cx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. Редагування групи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skrirvqe7iby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ln9vld331qv0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12</w:t>
          </w:r>
          <w:hyperlink w:anchor="_j66454unue4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. Видалення групи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2d7fjg2u9eyv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ig9fgufjolig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360" w:firstLine="0"/>
            <w:contextualSpacing w:val="0"/>
            <w:rPr>
              <w:sz w:val="18"/>
              <w:szCs w:val="18"/>
              <w:u w:val="single"/>
            </w:rPr>
          </w:pPr>
          <w:hyperlink w:anchor="_7rx99kcj51y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13. Отримати список груп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kg7tf8s5umlr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azn92wtpmcj1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360" w:firstLine="0"/>
            <w:contextualSpacing w:val="0"/>
            <w:rPr>
              <w:sz w:val="18"/>
              <w:szCs w:val="18"/>
              <w:u w:val="single"/>
            </w:rPr>
          </w:pPr>
          <w:hyperlink w:anchor="_ac540c7bdpu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14. Отримати користувачів групи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1u8342m8s9g3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240gkk83z2dc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360" w:firstLine="0"/>
            <w:contextualSpacing w:val="0"/>
            <w:rPr>
              <w:sz w:val="18"/>
              <w:szCs w:val="18"/>
              <w:u w:val="single"/>
            </w:rPr>
          </w:pPr>
          <w:hyperlink w:anchor="_oh4mgsl2n5n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15. Додати нового користувача до групи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wg49xq7kl9hn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hyperlink w:anchor="_6mwmbmxbfojz"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1080" w:firstLine="0"/>
            <w:contextualSpacing w:val="0"/>
            <w:rPr>
              <w:sz w:val="18"/>
              <w:szCs w:val="18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360" w:firstLine="0"/>
            <w:contextualSpacing w:val="0"/>
            <w:rPr>
              <w:sz w:val="18"/>
              <w:szCs w:val="18"/>
              <w:u w:val="single"/>
            </w:rPr>
          </w:pPr>
          <w:hyperlink w:anchor="_uk42zio712fb">
            <w:r w:rsidDel="00000000" w:rsidR="00000000" w:rsidRPr="00000000">
              <w:rPr>
                <w:color w:val="274e13"/>
                <w:u w:val="single"/>
                <w:rtl w:val="0"/>
              </w:rPr>
              <w:t xml:space="preserve">Conventions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360" w:firstLine="0"/>
            <w:contextualSpacing w:val="0"/>
            <w:rPr>
              <w:color w:val="274e13"/>
              <w:u w:val="single"/>
            </w:rPr>
          </w:pPr>
          <w:hyperlink w:anchor="_of6ke88xwee4">
            <w:r w:rsidDel="00000000" w:rsidR="00000000" w:rsidRPr="00000000">
              <w:rPr>
                <w:color w:val="274e13"/>
                <w:u w:val="single"/>
                <w:rtl w:val="0"/>
              </w:rPr>
              <w:t xml:space="preserve">Status Codes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360" w:firstLine="0"/>
            <w:contextualSpacing w:val="0"/>
            <w:rPr>
              <w:color w:val="274e13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360" w:firstLine="0"/>
            <w:contextualSpacing w:val="0"/>
            <w:rPr>
              <w:color w:val="274e13"/>
              <w:u w:val="single"/>
            </w:rPr>
          </w:pPr>
          <w:hyperlink w:anchor="_41rxmqj6npb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widowControl w:val="0"/>
        <w:contextualSpacing w:val="0"/>
        <w:rPr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  <w:rPr>
          <w:color w:val="741b47"/>
          <w:sz w:val="48"/>
          <w:szCs w:val="48"/>
        </w:rPr>
      </w:pPr>
      <w:bookmarkStart w:colFirst="0" w:colLast="0" w:name="_jupl1bnjgjd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  <w:rPr>
          <w:color w:val="741b47"/>
          <w:sz w:val="36"/>
          <w:szCs w:val="36"/>
        </w:rPr>
      </w:pPr>
      <w:bookmarkStart w:colFirst="0" w:colLast="0" w:name="_jczofp3hlih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  <w:rPr>
          <w:color w:val="741b47"/>
          <w:sz w:val="36"/>
          <w:szCs w:val="36"/>
        </w:rPr>
      </w:pPr>
      <w:bookmarkStart w:colFirst="0" w:colLast="0" w:name="_7ad4ze4y8cx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spacing w:after="80" w:before="360" w:lineRule="auto"/>
        <w:contextualSpacing w:val="0"/>
        <w:jc w:val="right"/>
        <w:rPr>
          <w:color w:val="741b47"/>
          <w:sz w:val="48"/>
          <w:szCs w:val="48"/>
        </w:rPr>
      </w:pPr>
      <w:bookmarkStart w:colFirst="0" w:colLast="0" w:name="_77kp9bjgsn01" w:id="9"/>
      <w:bookmarkEnd w:id="9"/>
      <w:r w:rsidDel="00000000" w:rsidR="00000000" w:rsidRPr="00000000">
        <w:rPr>
          <w:color w:val="741b47"/>
          <w:sz w:val="48"/>
          <w:szCs w:val="48"/>
          <w:rtl w:val="0"/>
        </w:rPr>
        <w:t xml:space="preserve">Methods</w:t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b w:val="1"/>
          <w:color w:val="741b47"/>
        </w:rPr>
      </w:pPr>
      <w:bookmarkStart w:colFirst="0" w:colLast="0" w:name="_bit7idv2ancx" w:id="10"/>
      <w:bookmarkEnd w:id="10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</w:t>
      </w:r>
      <w:r w:rsidDel="00000000" w:rsidR="00000000" w:rsidRPr="00000000">
        <w:rPr>
          <w:u w:val="single"/>
          <w:rtl w:val="0"/>
        </w:rPr>
        <w:t xml:space="preserve">Реєстрація без підтвердження акаунту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  <w:t xml:space="preserve">Реєстрація нового користувача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ind w:right="-260"/>
        <w:contextualSpacing w:val="0"/>
        <w:rPr>
          <w:b w:val="1"/>
          <w:color w:val="666666"/>
          <w:sz w:val="28"/>
          <w:szCs w:val="28"/>
        </w:rPr>
      </w:pPr>
      <w:bookmarkStart w:colFirst="0" w:colLast="0" w:name="_kd6tjl5w5wjo" w:id="11"/>
      <w:bookmarkEnd w:id="1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2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6585"/>
        <w:gridCol w:w="1395"/>
        <w:tblGridChange w:id="0">
          <w:tblGrid>
            <w:gridCol w:w="1065"/>
            <w:gridCol w:w="6585"/>
            <w:gridCol w:w="13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user/register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color w:val="505050"/>
                <w:shd w:fill="fafafa" w:val="clear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lang</w:t>
      </w:r>
      <w:r w:rsidDel="00000000" w:rsidR="00000000" w:rsidRPr="00000000">
        <w:rPr>
          <w:color w:val="741b47"/>
          <w:shd w:fill="efefef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не обов’язковий параметр для визначення локалізації (ek, ua, ru)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ind w:right="-260"/>
        <w:contextualSpacing w:val="0"/>
        <w:rPr>
          <w:b w:val="1"/>
          <w:color w:val="666666"/>
          <w:sz w:val="28"/>
          <w:szCs w:val="28"/>
        </w:rPr>
      </w:pPr>
      <w:bookmarkStart w:colFirst="0" w:colLast="0" w:name="_8b7ijrpuamb8" w:id="12"/>
      <w:bookmarkEnd w:id="1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tbl>
      <w:tblPr>
        <w:tblStyle w:val="Table4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"token": 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&lt;token&gt;,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"user":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        </w:t>
              <w:tab/>
              <w:t xml:space="preserve">"email": "test@div-art.com",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        </w:t>
              <w:tab/>
              <w:t xml:space="preserve">"name": "test",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        </w:t>
              <w:tab/>
              <w:t xml:space="preserve">"lang": "ua",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        </w:t>
              <w:tab/>
              <w:t xml:space="preserve">"updated_at": "2017-12-10 21:53:22",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        </w:t>
              <w:tab/>
              <w:t xml:space="preserve">"created_at": "2017-12-10 21:53:22",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        </w:t>
              <w:tab/>
              <w:t xml:space="preserve">"id": 19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token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- всі подальші запити на приватні методи мають включати токен в хеадері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user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- </w:t>
            </w:r>
            <w:r w:rsidDel="00000000" w:rsidR="00000000" w:rsidRPr="00000000">
              <w:rPr>
                <w:rtl w:val="0"/>
              </w:rPr>
              <w:t xml:space="preserve">дані новоствореного користувача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":"Validate error"}, деталі в секції validate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/>
      </w:pPr>
      <w:bookmarkStart w:colFirst="0" w:colLast="0" w:name="_82eonn1jimf4" w:id="13"/>
      <w:bookmarkEnd w:id="13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u w:val="single"/>
          <w:rtl w:val="0"/>
        </w:rPr>
        <w:t xml:space="preserve">Реєстрація з підтвердженням акаунту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  <w:t xml:space="preserve">Реєстрація нового користувача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ihnbmbfw8cuu" w:id="14"/>
      <w:bookmarkEnd w:id="14"/>
      <w:r w:rsidDel="00000000" w:rsidR="00000000" w:rsidRPr="00000000">
        <w:rPr>
          <w:color w:val="666666"/>
          <w:sz w:val="28"/>
          <w:szCs w:val="28"/>
          <w:rtl w:val="0"/>
        </w:rPr>
        <w:t xml:space="preserve">Request</w:t>
      </w:r>
    </w:p>
    <w:tbl>
      <w:tblPr>
        <w:tblStyle w:val="Table5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6585"/>
        <w:gridCol w:w="1395"/>
        <w:tblGridChange w:id="0">
          <w:tblGrid>
            <w:gridCol w:w="1065"/>
            <w:gridCol w:w="6585"/>
            <w:gridCol w:w="13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user/registerActivate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color w:val="505050"/>
                <w:shd w:fill="fafafa" w:val="clear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url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lang</w:t>
      </w:r>
      <w:r w:rsidDel="00000000" w:rsidR="00000000" w:rsidRPr="00000000">
        <w:rPr>
          <w:color w:val="741b47"/>
          <w:shd w:fill="efefef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не обов’язковий параметр для визначення локалізації (ek, ua, ru)</w:t>
      </w:r>
    </w:p>
    <w:p w:rsidR="00000000" w:rsidDel="00000000" w:rsidP="00000000" w:rsidRDefault="00000000" w:rsidRPr="00000000">
      <w:pPr>
        <w:widowControl w:val="0"/>
        <w:ind w:right="-260"/>
        <w:contextualSpacing w:val="0"/>
        <w:rPr>
          <w:color w:val="666666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обов’язковий параметр. Повинен містити секцію {hash}. Дана секція буде замінена на хеш та зсилка буде відправлена корстувачу для активації акаунту.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fnva2t58iv8o" w:id="15"/>
      <w:bookmarkEnd w:id="15"/>
      <w:r w:rsidDel="00000000" w:rsidR="00000000" w:rsidRPr="00000000">
        <w:rPr>
          <w:color w:val="666666"/>
          <w:sz w:val="28"/>
          <w:szCs w:val="28"/>
          <w:rtl w:val="0"/>
        </w:rPr>
        <w:t xml:space="preserve">Response</w:t>
      </w:r>
    </w:p>
    <w:tbl>
      <w:tblPr>
        <w:tblStyle w:val="Table7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"user": 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  <w:tab/>
              <w:t xml:space="preserve">"email": "tk2@div-art.com",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  <w:tab/>
              <w:t xml:space="preserve">"name": "tk2",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  <w:tab/>
              <w:t xml:space="preserve">"lang": "uk",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  <w:tab/>
              <w:t xml:space="preserve">"status": 0,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  <w:tab/>
              <w:t xml:space="preserve">"updated_at": "2017-12-12 13:10:18",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  <w:tab/>
              <w:t xml:space="preserve">"created_at": "2017-12-12 13:10:18",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  <w:tab/>
              <w:t xml:space="preserve">"id": 31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"message": "Користувача створено. Лист для підтвердження акаунту відправлено.",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"errors": null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user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- </w:t>
            </w:r>
            <w:r w:rsidDel="00000000" w:rsidR="00000000" w:rsidRPr="00000000">
              <w:rPr>
                <w:rtl w:val="0"/>
              </w:rPr>
              <w:t xml:space="preserve">дані новоствореного користувача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":"Validate error"}, деталі в секції validate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/>
      </w:pPr>
      <w:bookmarkStart w:colFirst="0" w:colLast="0" w:name="_njsa7qin1rfv" w:id="16"/>
      <w:bookmarkEnd w:id="16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u w:val="single"/>
          <w:rtl w:val="0"/>
        </w:rPr>
        <w:t xml:space="preserve">Авторизація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  <w:t xml:space="preserve">Авторизація користувача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apxu1ngfvsk9" w:id="17"/>
      <w:bookmarkEnd w:id="17"/>
      <w:r w:rsidDel="00000000" w:rsidR="00000000" w:rsidRPr="00000000">
        <w:rPr>
          <w:color w:val="666666"/>
          <w:sz w:val="28"/>
          <w:szCs w:val="28"/>
          <w:rtl w:val="0"/>
        </w:rPr>
        <w:t xml:space="preserve">Request</w:t>
      </w:r>
    </w:p>
    <w:tbl>
      <w:tblPr>
        <w:tblStyle w:val="Table8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6585"/>
        <w:gridCol w:w="1395"/>
        <w:tblGridChange w:id="0">
          <w:tblGrid>
            <w:gridCol w:w="1065"/>
            <w:gridCol w:w="6585"/>
            <w:gridCol w:w="13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user/login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color w:val="505050"/>
                <w:shd w:fill="fafafa" w:val="clear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lang</w:t>
      </w:r>
      <w:r w:rsidDel="00000000" w:rsidR="00000000" w:rsidRPr="00000000">
        <w:rPr>
          <w:color w:val="741b47"/>
          <w:shd w:fill="efefef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не обов’язковий параметр для визначення локалізації (en, ua, ru)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uubvv7bbnbn6" w:id="18"/>
      <w:bookmarkEnd w:id="18"/>
      <w:r w:rsidDel="00000000" w:rsidR="00000000" w:rsidRPr="00000000">
        <w:rPr>
          <w:color w:val="666666"/>
          <w:sz w:val="28"/>
          <w:szCs w:val="28"/>
          <w:rtl w:val="0"/>
        </w:rPr>
        <w:t xml:space="preserve">Response</w:t>
      </w:r>
    </w:p>
    <w:tbl>
      <w:tblPr>
        <w:tblStyle w:val="Table10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"token": 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&lt;token&gt;,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"user":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        </w:t>
              <w:tab/>
              <w:t xml:space="preserve">"email": "test@div-art.com",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        </w:t>
              <w:tab/>
              <w:t xml:space="preserve">"name": "test",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        </w:t>
              <w:tab/>
              <w:t xml:space="preserve">"lang": "ua",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        </w:t>
              <w:tab/>
              <w:t xml:space="preserve">"updated_at": "2017-12-10 21:53:22",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        </w:t>
              <w:tab/>
              <w:t xml:space="preserve">"created_at": "2017-12-10 21:53:22",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        </w:t>
              <w:tab/>
              <w:t xml:space="preserve">"id": 19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token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- всі подальші запити на приватні методи мають включати 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token </w:t>
            </w:r>
            <w:r w:rsidDel="00000000" w:rsidR="00000000" w:rsidRPr="00000000">
              <w:rPr>
                <w:rtl w:val="0"/>
              </w:rPr>
              <w:t xml:space="preserve">в хеадері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user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- </w:t>
            </w:r>
            <w:r w:rsidDel="00000000" w:rsidR="00000000" w:rsidRPr="00000000">
              <w:rPr>
                <w:rtl w:val="0"/>
              </w:rPr>
              <w:t xml:space="preserve">дані новоствореного користувача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":"Unauthorized"}, некоректні логін\пароль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":"Validate error"}, деталі в секції validate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/>
      </w:pPr>
      <w:bookmarkStart w:colFirst="0" w:colLast="0" w:name="_yrivwfe1o4p" w:id="19"/>
      <w:bookmarkEnd w:id="19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Активація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  <w:t xml:space="preserve">Активація акаунту користувача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zci70gj4qahn" w:id="20"/>
      <w:bookmarkEnd w:id="20"/>
      <w:r w:rsidDel="00000000" w:rsidR="00000000" w:rsidRPr="00000000">
        <w:rPr>
          <w:color w:val="666666"/>
          <w:sz w:val="28"/>
          <w:szCs w:val="28"/>
          <w:rtl w:val="0"/>
        </w:rPr>
        <w:t xml:space="preserve">Request</w:t>
      </w:r>
    </w:p>
    <w:tbl>
      <w:tblPr>
        <w:tblStyle w:val="Table11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6585"/>
        <w:gridCol w:w="1395"/>
        <w:tblGridChange w:id="0">
          <w:tblGrid>
            <w:gridCol w:w="1065"/>
            <w:gridCol w:w="6585"/>
            <w:gridCol w:w="13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user/</w:t>
            </w: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activate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color w:val="505050"/>
                <w:shd w:fill="fafafa" w:val="clear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hash </w:t>
      </w:r>
      <w:r w:rsidDel="00000000" w:rsidR="00000000" w:rsidRPr="00000000">
        <w:rPr>
          <w:rtl w:val="0"/>
        </w:rPr>
        <w:t xml:space="preserve">остання секція посилання по якому перейшов користувач для активації акаунту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lang</w:t>
      </w:r>
      <w:r w:rsidDel="00000000" w:rsidR="00000000" w:rsidRPr="00000000">
        <w:rPr>
          <w:color w:val="741b47"/>
          <w:shd w:fill="efefef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не обов’язковий параметр для визначення локалізації (en, ua, ru)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h3dptyjq7bx8" w:id="21"/>
      <w:bookmarkEnd w:id="21"/>
      <w:r w:rsidDel="00000000" w:rsidR="00000000" w:rsidRPr="00000000">
        <w:rPr>
          <w:color w:val="666666"/>
          <w:sz w:val="28"/>
          <w:szCs w:val="28"/>
          <w:rtl w:val="0"/>
        </w:rPr>
        <w:t xml:space="preserve">Response</w:t>
      </w:r>
    </w:p>
    <w:tbl>
      <w:tblPr>
        <w:tblStyle w:val="Table13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"token": &lt;token&gt;,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"user": 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  <w:tab/>
              <w:t xml:space="preserve">&lt;user params&gt;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"message": "Account activated",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"errors": null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token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- всі подальші запити на приватні методи мають включати 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token </w:t>
            </w:r>
            <w:r w:rsidDel="00000000" w:rsidR="00000000" w:rsidRPr="00000000">
              <w:rPr>
                <w:rtl w:val="0"/>
              </w:rPr>
              <w:t xml:space="preserve">в хеадері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user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- </w:t>
            </w:r>
            <w:r w:rsidDel="00000000" w:rsidR="00000000" w:rsidRPr="00000000">
              <w:rPr>
                <w:rtl w:val="0"/>
              </w:rPr>
              <w:t xml:space="preserve">дані новоствореного користувача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link"},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":"Account hasn't status 'new'"},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":"Validate error"}, деталі в секції validate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/>
      </w:pPr>
      <w:bookmarkStart w:colFirst="0" w:colLast="0" w:name="_gtrxcpcp5iph" w:id="22"/>
      <w:bookmarkEnd w:id="22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u w:val="single"/>
          <w:rtl w:val="0"/>
        </w:rPr>
        <w:t xml:space="preserve">Відновлення паролю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  <w:t xml:space="preserve">Відправка листа з посиланням для зміни паролю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9g5jgibxx8na" w:id="23"/>
      <w:bookmarkEnd w:id="23"/>
      <w:r w:rsidDel="00000000" w:rsidR="00000000" w:rsidRPr="00000000">
        <w:rPr>
          <w:color w:val="666666"/>
          <w:sz w:val="28"/>
          <w:szCs w:val="28"/>
          <w:rtl w:val="0"/>
        </w:rPr>
        <w:t xml:space="preserve">Request</w:t>
      </w:r>
    </w:p>
    <w:tbl>
      <w:tblPr>
        <w:tblStyle w:val="Table14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6585"/>
        <w:gridCol w:w="1395"/>
        <w:tblGridChange w:id="0">
          <w:tblGrid>
            <w:gridCol w:w="1065"/>
            <w:gridCol w:w="6585"/>
            <w:gridCol w:w="13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user/forgotPassword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color w:val="505050"/>
                <w:shd w:fill="fafafa" w:val="clear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url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email</w:t>
      </w:r>
      <w:r w:rsidDel="00000000" w:rsidR="00000000" w:rsidRPr="00000000">
        <w:rPr>
          <w:rtl w:val="0"/>
        </w:rPr>
        <w:t xml:space="preserve"> email користувача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26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обов’язковий параметр. Повинен містити секцію {hash}. Дана секція буде замінена на хеш та зсилка буде відправлена корстувачу для зміни паролю. 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lang</w:t>
      </w:r>
      <w:r w:rsidDel="00000000" w:rsidR="00000000" w:rsidRPr="00000000">
        <w:rPr>
          <w:color w:val="741b47"/>
          <w:shd w:fill="efefef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не обов’язковий параметр для визначення локалізації (ek, ua, ru)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3no1txj7te47" w:id="24"/>
      <w:bookmarkEnd w:id="24"/>
      <w:r w:rsidDel="00000000" w:rsidR="00000000" w:rsidRPr="00000000">
        <w:rPr>
          <w:color w:val="666666"/>
          <w:sz w:val="28"/>
          <w:szCs w:val="28"/>
          <w:rtl w:val="0"/>
        </w:rPr>
        <w:t xml:space="preserve">Response</w:t>
      </w:r>
    </w:p>
    <w:tbl>
      <w:tblPr>
        <w:tblStyle w:val="Table16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"user": {&lt;user&gt;}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"message": "&lt;message&gt;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"errors": null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user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- </w:t>
            </w:r>
            <w:r w:rsidDel="00000000" w:rsidR="00000000" w:rsidRPr="00000000">
              <w:rPr>
                <w:rtl w:val="0"/>
              </w:rPr>
              <w:t xml:space="preserve">дані новоствореного користувача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":"Validate error"}, деталі в секції validate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/>
      </w:pPr>
      <w:bookmarkStart w:colFirst="0" w:colLast="0" w:name="_oo1qlg8askoz" w:id="25"/>
      <w:bookmarkEnd w:id="25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u w:val="single"/>
          <w:rtl w:val="0"/>
        </w:rPr>
        <w:t xml:space="preserve">Зміна паролю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  <w:t xml:space="preserve">Зміна паролю користувача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p84072r8tcny" w:id="26"/>
      <w:bookmarkEnd w:id="26"/>
      <w:r w:rsidDel="00000000" w:rsidR="00000000" w:rsidRPr="00000000">
        <w:rPr>
          <w:color w:val="666666"/>
          <w:sz w:val="28"/>
          <w:szCs w:val="28"/>
          <w:rtl w:val="0"/>
        </w:rPr>
        <w:t xml:space="preserve">Request</w:t>
      </w:r>
    </w:p>
    <w:tbl>
      <w:tblPr>
        <w:tblStyle w:val="Table17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6585"/>
        <w:gridCol w:w="1395"/>
        <w:tblGridChange w:id="0">
          <w:tblGrid>
            <w:gridCol w:w="1065"/>
            <w:gridCol w:w="6585"/>
            <w:gridCol w:w="13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user/changePassword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color w:val="505050"/>
                <w:shd w:fill="fafafa" w:val="clear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password_confirmation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26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пароль користувача</w:t>
      </w:r>
    </w:p>
    <w:p w:rsidR="00000000" w:rsidDel="00000000" w:rsidP="00000000" w:rsidRDefault="00000000" w:rsidRPr="00000000">
      <w:pPr>
        <w:widowControl w:val="0"/>
        <w:ind w:right="-26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password_confirmation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підтвердження паролю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hash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tl w:val="0"/>
        </w:rPr>
        <w:t xml:space="preserve">хеш отриманий в методі </w:t>
      </w:r>
      <w:r w:rsidDel="00000000" w:rsidR="00000000" w:rsidRPr="00000000">
        <w:rPr>
          <w:rtl w:val="0"/>
        </w:rPr>
        <w:t xml:space="preserve">forgotPassword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lang</w:t>
      </w:r>
      <w:r w:rsidDel="00000000" w:rsidR="00000000" w:rsidRPr="00000000">
        <w:rPr>
          <w:color w:val="741b47"/>
          <w:shd w:fill="efefef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не обов’язковий параметр для визначення локалізації (ek, ua, ru)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iyei809ytbpw" w:id="27"/>
      <w:bookmarkEnd w:id="27"/>
      <w:r w:rsidDel="00000000" w:rsidR="00000000" w:rsidRPr="00000000">
        <w:rPr>
          <w:color w:val="666666"/>
          <w:sz w:val="28"/>
          <w:szCs w:val="28"/>
          <w:rtl w:val="0"/>
        </w:rPr>
        <w:t xml:space="preserve">Response</w:t>
      </w:r>
    </w:p>
    <w:tbl>
      <w:tblPr>
        <w:tblStyle w:val="Table19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"user": {&lt;user&gt;}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"message": "&lt;message&gt;",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"errors": null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user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- </w:t>
            </w:r>
            <w:r w:rsidDel="00000000" w:rsidR="00000000" w:rsidRPr="00000000">
              <w:rPr>
                <w:rtl w:val="0"/>
              </w:rPr>
              <w:t xml:space="preserve">дані новоствореного користувача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link"},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":"Validate error"}, деталі в секції validate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/>
      </w:pPr>
      <w:bookmarkStart w:colFirst="0" w:colLast="0" w:name="_6zbw1qfpqqok" w:id="28"/>
      <w:bookmarkEnd w:id="28"/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u w:val="single"/>
          <w:rtl w:val="0"/>
        </w:rPr>
        <w:t xml:space="preserve">Дані авторизованого користувача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  <w:t xml:space="preserve">Повертає дані авторизованого користувача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djoaz0ubela1" w:id="29"/>
      <w:bookmarkEnd w:id="29"/>
      <w:r w:rsidDel="00000000" w:rsidR="00000000" w:rsidRPr="00000000">
        <w:rPr>
          <w:color w:val="666666"/>
          <w:sz w:val="28"/>
          <w:szCs w:val="28"/>
          <w:rtl w:val="0"/>
        </w:rPr>
        <w:t xml:space="preserve">Request</w:t>
      </w:r>
    </w:p>
    <w:tbl>
      <w:tblPr>
        <w:tblStyle w:val="Table20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6585"/>
        <w:gridCol w:w="1395"/>
        <w:tblGridChange w:id="0">
          <w:tblGrid>
            <w:gridCol w:w="1065"/>
            <w:gridCol w:w="6585"/>
            <w:gridCol w:w="13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user/getAuthUserInfo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color w:val="505050"/>
                <w:shd w:fill="fafafa" w:val="clear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private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6fzpun7yunah" w:id="30"/>
      <w:bookmarkEnd w:id="30"/>
      <w:r w:rsidDel="00000000" w:rsidR="00000000" w:rsidRPr="00000000">
        <w:rPr>
          <w:color w:val="666666"/>
          <w:sz w:val="28"/>
          <w:szCs w:val="28"/>
          <w:rtl w:val="0"/>
        </w:rPr>
        <w:t xml:space="preserve">Response</w:t>
      </w:r>
    </w:p>
    <w:tbl>
      <w:tblPr>
        <w:tblStyle w:val="Table22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"user": {&lt;user&gt;}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"errors": null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user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- </w:t>
            </w:r>
            <w:r w:rsidDel="00000000" w:rsidR="00000000" w:rsidRPr="00000000">
              <w:rPr>
                <w:rtl w:val="0"/>
              </w:rPr>
              <w:t xml:space="preserve">дані авторизованого користувача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":"Unauthenticated."}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/>
      </w:pPr>
      <w:bookmarkStart w:colFirst="0" w:colLast="0" w:name="_det4q0th5gpt" w:id="31"/>
      <w:bookmarkEnd w:id="31"/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u w:val="single"/>
          <w:rtl w:val="0"/>
        </w:rPr>
        <w:t xml:space="preserve">Зміна мови авторизованого користувача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  <w:t xml:space="preserve">Зміна мови контенту авторизованого користувача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ktlzntpg5td9" w:id="32"/>
      <w:bookmarkEnd w:id="32"/>
      <w:r w:rsidDel="00000000" w:rsidR="00000000" w:rsidRPr="00000000">
        <w:rPr>
          <w:color w:val="666666"/>
          <w:sz w:val="28"/>
          <w:szCs w:val="28"/>
          <w:rtl w:val="0"/>
        </w:rPr>
        <w:t xml:space="preserve">Request</w:t>
      </w:r>
    </w:p>
    <w:tbl>
      <w:tblPr>
        <w:tblStyle w:val="Table23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6585"/>
        <w:gridCol w:w="1395"/>
        <w:tblGridChange w:id="0">
          <w:tblGrid>
            <w:gridCol w:w="1065"/>
            <w:gridCol w:w="6585"/>
            <w:gridCol w:w="13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user/changeLang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color w:val="505050"/>
                <w:shd w:fill="fafafa" w:val="clear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private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color w:val="505050"/>
                <w:highlight w:val="white"/>
                <w:rtl w:val="0"/>
              </w:rPr>
              <w:t xml:space="preserve">lang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{en, uk,ru}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ipyb0tvnusnq" w:id="33"/>
      <w:bookmarkEnd w:id="33"/>
      <w:r w:rsidDel="00000000" w:rsidR="00000000" w:rsidRPr="00000000">
        <w:rPr>
          <w:color w:val="666666"/>
          <w:sz w:val="28"/>
          <w:szCs w:val="28"/>
          <w:rtl w:val="0"/>
        </w:rPr>
        <w:t xml:space="preserve">Response</w:t>
      </w:r>
    </w:p>
    <w:tbl>
      <w:tblPr>
        <w:tblStyle w:val="Table25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"data": [],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"message": "Language changed",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"errors": null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":"Unauthenticated."}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":"Validate error"}, деталі в секції validate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/>
      </w:pPr>
      <w:bookmarkStart w:colFirst="0" w:colLast="0" w:name="_2agfrjtg7yso" w:id="34"/>
      <w:bookmarkEnd w:id="34"/>
      <w:r w:rsidDel="00000000" w:rsidR="00000000" w:rsidRPr="00000000">
        <w:rPr>
          <w:rtl w:val="0"/>
        </w:rPr>
        <w:t xml:space="preserve">9. Перевірити існування користувача</w:t>
      </w:r>
    </w:p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  <w:t xml:space="preserve">Перевіряє існування користувача по email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mpk32f2w0xre" w:id="35"/>
      <w:bookmarkEnd w:id="35"/>
      <w:r w:rsidDel="00000000" w:rsidR="00000000" w:rsidRPr="00000000">
        <w:rPr>
          <w:color w:val="666666"/>
          <w:sz w:val="28"/>
          <w:szCs w:val="28"/>
          <w:rtl w:val="0"/>
        </w:rPr>
        <w:t xml:space="preserve">Request</w:t>
      </w:r>
    </w:p>
    <w:tbl>
      <w:tblPr>
        <w:tblStyle w:val="Table26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6585"/>
        <w:gridCol w:w="1395"/>
        <w:tblGridChange w:id="0">
          <w:tblGrid>
            <w:gridCol w:w="1065"/>
            <w:gridCol w:w="6585"/>
            <w:gridCol w:w="13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user/checkExistsByEmail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color w:val="505050"/>
                <w:shd w:fill="fafafa" w:val="clear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private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color w:val="505050"/>
                <w:highlight w:val="whit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up4dpkv711q8" w:id="36"/>
      <w:bookmarkEnd w:id="36"/>
      <w:r w:rsidDel="00000000" w:rsidR="00000000" w:rsidRPr="00000000">
        <w:rPr>
          <w:color w:val="666666"/>
          <w:sz w:val="28"/>
          <w:szCs w:val="28"/>
          <w:rtl w:val="0"/>
        </w:rPr>
        <w:t xml:space="preserve">Response</w:t>
      </w:r>
    </w:p>
    <w:tbl>
      <w:tblPr>
        <w:tblStyle w:val="Table28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"data": {user: &lt;user&gt; || false},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"message": "Користувача знайдено",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"errors": null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":"Unauthenticated."}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":"Validate error"}, деталі в секції validate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/>
      </w:pPr>
      <w:bookmarkStart w:colFirst="0" w:colLast="0" w:name="_35bszr18mie2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/>
      </w:pPr>
      <w:bookmarkStart w:colFirst="0" w:colLast="0" w:name="_f6hvoialearg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/>
      </w:pPr>
      <w:bookmarkStart w:colFirst="0" w:colLast="0" w:name="_3bp866cls01v" w:id="39"/>
      <w:bookmarkEnd w:id="39"/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u w:val="single"/>
          <w:rtl w:val="0"/>
        </w:rPr>
        <w:t xml:space="preserve">Створення групи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  <w:t xml:space="preserve">Створення групи користувачів для авторизованого користувача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6clzn68km1kj" w:id="40"/>
      <w:bookmarkEnd w:id="40"/>
      <w:r w:rsidDel="00000000" w:rsidR="00000000" w:rsidRPr="00000000">
        <w:rPr>
          <w:color w:val="666666"/>
          <w:sz w:val="28"/>
          <w:szCs w:val="28"/>
          <w:rtl w:val="0"/>
        </w:rPr>
        <w:t xml:space="preserve">Request</w:t>
      </w:r>
    </w:p>
    <w:tbl>
      <w:tblPr>
        <w:tblStyle w:val="Table29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6585"/>
        <w:gridCol w:w="1395"/>
        <w:tblGridChange w:id="0">
          <w:tblGrid>
            <w:gridCol w:w="1065"/>
            <w:gridCol w:w="6585"/>
            <w:gridCol w:w="13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group/create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color w:val="505050"/>
                <w:shd w:fill="fafafa" w:val="clear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private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color w:val="50505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ic5z3spy9joh" w:id="41"/>
      <w:bookmarkEnd w:id="41"/>
      <w:r w:rsidDel="00000000" w:rsidR="00000000" w:rsidRPr="00000000">
        <w:rPr>
          <w:color w:val="666666"/>
          <w:sz w:val="28"/>
          <w:szCs w:val="28"/>
          <w:rtl w:val="0"/>
        </w:rPr>
        <w:t xml:space="preserve">Response</w:t>
      </w:r>
    </w:p>
    <w:tbl>
      <w:tblPr>
        <w:tblStyle w:val="Table31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  "group": &lt;group&gt;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"message": "Group created",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"errors": null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group - дані новоствореної групи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":"Unauthenticated."}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":"Validate error"}, деталі в секції validate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/>
      </w:pPr>
      <w:bookmarkStart w:colFirst="0" w:colLast="0" w:name="_waonmoek3cx6" w:id="42"/>
      <w:bookmarkEnd w:id="42"/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u w:val="single"/>
          <w:rtl w:val="0"/>
        </w:rPr>
        <w:t xml:space="preserve">Редагування групи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  <w:t xml:space="preserve">Редагування групи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skrirvqe7iby" w:id="43"/>
      <w:bookmarkEnd w:id="43"/>
      <w:r w:rsidDel="00000000" w:rsidR="00000000" w:rsidRPr="00000000">
        <w:rPr>
          <w:color w:val="666666"/>
          <w:sz w:val="28"/>
          <w:szCs w:val="28"/>
          <w:rtl w:val="0"/>
        </w:rPr>
        <w:t xml:space="preserve">Request</w:t>
      </w:r>
    </w:p>
    <w:tbl>
      <w:tblPr>
        <w:tblStyle w:val="Table32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6585"/>
        <w:gridCol w:w="1395"/>
        <w:tblGridChange w:id="0">
          <w:tblGrid>
            <w:gridCol w:w="1065"/>
            <w:gridCol w:w="6585"/>
            <w:gridCol w:w="13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group/update/{id}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color w:val="505050"/>
                <w:shd w:fill="fafafa" w:val="clear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private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color w:val="50505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ln9vld331qv0" w:id="44"/>
      <w:bookmarkEnd w:id="44"/>
      <w:r w:rsidDel="00000000" w:rsidR="00000000" w:rsidRPr="00000000">
        <w:rPr>
          <w:color w:val="666666"/>
          <w:sz w:val="28"/>
          <w:szCs w:val="28"/>
          <w:rtl w:val="0"/>
        </w:rPr>
        <w:t xml:space="preserve">Response</w:t>
      </w:r>
    </w:p>
    <w:tbl>
      <w:tblPr>
        <w:tblStyle w:val="Table34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  "group": &lt;group&gt;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"message": "Group updated",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"errors": null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group - нові дані групи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":"Unauthenticated."}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":"Validate error"}, деталі в секції validate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  <w:t xml:space="preserve">Для методу необхідно передати в URL ID групи, для редагування</w:t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/>
      </w:pPr>
      <w:bookmarkStart w:colFirst="0" w:colLast="0" w:name="_j66454unue4l" w:id="45"/>
      <w:bookmarkEnd w:id="45"/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u w:val="single"/>
          <w:rtl w:val="0"/>
        </w:rPr>
        <w:t xml:space="preserve">Видання групи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  <w:t xml:space="preserve">Видалення групи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2d7fjg2u9eyv" w:id="46"/>
      <w:bookmarkEnd w:id="46"/>
      <w:r w:rsidDel="00000000" w:rsidR="00000000" w:rsidRPr="00000000">
        <w:rPr>
          <w:color w:val="666666"/>
          <w:sz w:val="28"/>
          <w:szCs w:val="28"/>
          <w:rtl w:val="0"/>
        </w:rPr>
        <w:t xml:space="preserve">Request</w:t>
      </w:r>
    </w:p>
    <w:tbl>
      <w:tblPr>
        <w:tblStyle w:val="Table35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6585"/>
        <w:gridCol w:w="1395"/>
        <w:tblGridChange w:id="0">
          <w:tblGrid>
            <w:gridCol w:w="1065"/>
            <w:gridCol w:w="6585"/>
            <w:gridCol w:w="13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group/delete/{id}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color w:val="505050"/>
                <w:shd w:fill="fafafa" w:val="clear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private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ig9fgufjolig" w:id="47"/>
      <w:bookmarkEnd w:id="47"/>
      <w:r w:rsidDel="00000000" w:rsidR="00000000" w:rsidRPr="00000000">
        <w:rPr>
          <w:color w:val="666666"/>
          <w:sz w:val="28"/>
          <w:szCs w:val="28"/>
          <w:rtl w:val="0"/>
        </w:rPr>
        <w:t xml:space="preserve">Response</w:t>
      </w:r>
    </w:p>
    <w:tbl>
      <w:tblPr>
        <w:tblStyle w:val="Table37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"message": "Group deleted",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"errors": null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":"Unauthenticated."}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":"Validate error"}, деталі в секції validate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  <w:t xml:space="preserve">Для методу необхідно передати в URL ID групи, для видалення</w:t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/>
      </w:pPr>
      <w:bookmarkStart w:colFirst="0" w:colLast="0" w:name="_7rx99kcj51yv" w:id="48"/>
      <w:bookmarkEnd w:id="48"/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u w:val="single"/>
          <w:rtl w:val="0"/>
        </w:rPr>
        <w:t xml:space="preserve">Отримати список груп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  <w:t xml:space="preserve">Отримати список груп в яких перебуває авторизований користувач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kg7tf8s5umlr" w:id="49"/>
      <w:bookmarkEnd w:id="49"/>
      <w:r w:rsidDel="00000000" w:rsidR="00000000" w:rsidRPr="00000000">
        <w:rPr>
          <w:color w:val="666666"/>
          <w:sz w:val="28"/>
          <w:szCs w:val="28"/>
          <w:rtl w:val="0"/>
        </w:rPr>
        <w:t xml:space="preserve">Request</w:t>
      </w:r>
    </w:p>
    <w:tbl>
      <w:tblPr>
        <w:tblStyle w:val="Table38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6585"/>
        <w:gridCol w:w="1395"/>
        <w:tblGridChange w:id="0">
          <w:tblGrid>
            <w:gridCol w:w="1065"/>
            <w:gridCol w:w="6585"/>
            <w:gridCol w:w="13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group/getAllUsersGroups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color w:val="505050"/>
                <w:shd w:fill="fafafa" w:val="clear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private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azn92wtpmcj1" w:id="50"/>
      <w:bookmarkEnd w:id="50"/>
      <w:r w:rsidDel="00000000" w:rsidR="00000000" w:rsidRPr="00000000">
        <w:rPr>
          <w:color w:val="666666"/>
          <w:sz w:val="28"/>
          <w:szCs w:val="28"/>
          <w:rtl w:val="0"/>
        </w:rPr>
        <w:t xml:space="preserve">Response</w:t>
      </w:r>
    </w:p>
    <w:tbl>
      <w:tblPr>
        <w:tblStyle w:val="Table40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  "groups": &lt;groups&gt;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"errors": null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groups - список груп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":"Unauthenticated."}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/>
      </w:pPr>
      <w:bookmarkStart w:colFirst="0" w:colLast="0" w:name="_ac540c7bdpup" w:id="51"/>
      <w:bookmarkEnd w:id="51"/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u w:val="single"/>
          <w:rtl w:val="0"/>
        </w:rPr>
        <w:t xml:space="preserve">Отримати користувачів групи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  <w:t xml:space="preserve">Отримати список користувачів, які перебувають в групі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1u8342m8s9g3" w:id="52"/>
      <w:bookmarkEnd w:id="52"/>
      <w:r w:rsidDel="00000000" w:rsidR="00000000" w:rsidRPr="00000000">
        <w:rPr>
          <w:color w:val="666666"/>
          <w:sz w:val="28"/>
          <w:szCs w:val="28"/>
          <w:rtl w:val="0"/>
        </w:rPr>
        <w:t xml:space="preserve">Request</w:t>
      </w:r>
    </w:p>
    <w:tbl>
      <w:tblPr>
        <w:tblStyle w:val="Table41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6585"/>
        <w:gridCol w:w="1395"/>
        <w:tblGridChange w:id="0">
          <w:tblGrid>
            <w:gridCol w:w="1065"/>
            <w:gridCol w:w="6585"/>
            <w:gridCol w:w="13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group/getGroupUsers/{id}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color w:val="505050"/>
                <w:shd w:fill="fafafa" w:val="clear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private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ID групи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240gkk83z2dc" w:id="53"/>
      <w:bookmarkEnd w:id="53"/>
      <w:r w:rsidDel="00000000" w:rsidR="00000000" w:rsidRPr="00000000">
        <w:rPr>
          <w:color w:val="666666"/>
          <w:sz w:val="28"/>
          <w:szCs w:val="28"/>
          <w:rtl w:val="0"/>
        </w:rPr>
        <w:t xml:space="preserve">Response</w:t>
      </w:r>
    </w:p>
    <w:tbl>
      <w:tblPr>
        <w:tblStyle w:val="Table43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"users": [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  <w:tab/>
              <w:t xml:space="preserve">&lt;users&gt;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]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"errors": null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users - список користувачів групи. Параметр isOwner - чи є користувач власником даної групи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":"Unauthenticated."}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/>
      </w:pPr>
      <w:bookmarkStart w:colFirst="0" w:colLast="0" w:name="_oh4mgsl2n5ns" w:id="54"/>
      <w:bookmarkEnd w:id="54"/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u w:val="single"/>
          <w:rtl w:val="0"/>
        </w:rPr>
        <w:t xml:space="preserve">Додати нового користувача до групи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  <w:t xml:space="preserve">Додати нового користувача до групи. Якщо користувача з вказаним емейлом не буде знайдено - буде створено нового користувача та повернення обєкт користувача. 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wg49xq7kl9hn" w:id="55"/>
      <w:bookmarkEnd w:id="55"/>
      <w:r w:rsidDel="00000000" w:rsidR="00000000" w:rsidRPr="00000000">
        <w:rPr>
          <w:color w:val="666666"/>
          <w:sz w:val="28"/>
          <w:szCs w:val="28"/>
          <w:rtl w:val="0"/>
        </w:rPr>
        <w:t xml:space="preserve">Request</w:t>
      </w:r>
    </w:p>
    <w:tbl>
      <w:tblPr>
        <w:tblStyle w:val="Table44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6585"/>
        <w:gridCol w:w="1395"/>
        <w:tblGridChange w:id="0">
          <w:tblGrid>
            <w:gridCol w:w="1065"/>
            <w:gridCol w:w="6585"/>
            <w:gridCol w:w="13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group/{id}/addUserToGroup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color w:val="505050"/>
                <w:shd w:fill="fafafa" w:val="clear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private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ID групи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6mwmbmxbfojz" w:id="56"/>
      <w:bookmarkEnd w:id="56"/>
      <w:r w:rsidDel="00000000" w:rsidR="00000000" w:rsidRPr="00000000">
        <w:rPr>
          <w:color w:val="666666"/>
          <w:sz w:val="28"/>
          <w:szCs w:val="28"/>
          <w:rtl w:val="0"/>
        </w:rPr>
        <w:t xml:space="preserve">Response</w:t>
      </w:r>
    </w:p>
    <w:tbl>
      <w:tblPr>
        <w:tblStyle w:val="Table46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"data": {user:&lt;user&gt;},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"message": "Користувача додано до групи",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"errors": null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":"Unauthenticated."}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/>
      </w:pPr>
      <w:bookmarkStart w:colFirst="0" w:colLast="0" w:name="_xe49lg9cwqyt" w:id="57"/>
      <w:bookmarkEnd w:id="57"/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u w:val="single"/>
          <w:rtl w:val="0"/>
        </w:rPr>
        <w:t xml:space="preserve">Видалення користувача з групи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260"/>
        <w:contextualSpacing w:val="0"/>
        <w:rPr/>
      </w:pPr>
      <w:r w:rsidDel="00000000" w:rsidR="00000000" w:rsidRPr="00000000">
        <w:rPr>
          <w:rtl w:val="0"/>
        </w:rPr>
        <w:t xml:space="preserve">Видалення користувача з групи. Якщо користувач відсутній в групі або є її овнером - повернеться помилка.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kkxs1zpsjr65" w:id="58"/>
      <w:bookmarkEnd w:id="58"/>
      <w:r w:rsidDel="00000000" w:rsidR="00000000" w:rsidRPr="00000000">
        <w:rPr>
          <w:color w:val="666666"/>
          <w:sz w:val="28"/>
          <w:szCs w:val="28"/>
          <w:rtl w:val="0"/>
        </w:rPr>
        <w:t xml:space="preserve">Request</w:t>
      </w:r>
    </w:p>
    <w:tbl>
      <w:tblPr>
        <w:tblStyle w:val="Table47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6585"/>
        <w:gridCol w:w="1395"/>
        <w:tblGridChange w:id="0">
          <w:tblGrid>
            <w:gridCol w:w="1065"/>
            <w:gridCol w:w="6585"/>
            <w:gridCol w:w="13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group/{group_id}/removeUser/{user_id}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color w:val="505050"/>
                <w:shd w:fill="fafafa" w:val="clear"/>
              </w:rPr>
            </w:pPr>
            <w:r w:rsidDel="00000000" w:rsidR="00000000" w:rsidRPr="00000000">
              <w:rPr>
                <w:color w:val="505050"/>
                <w:shd w:fill="fafafa" w:val="clear"/>
                <w:rtl w:val="0"/>
              </w:rPr>
              <w:t xml:space="preserve">private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group_id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ID групи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ID користувача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  <w:sz w:val="28"/>
          <w:szCs w:val="28"/>
        </w:rPr>
      </w:pPr>
      <w:bookmarkStart w:colFirst="0" w:colLast="0" w:name="_nw2fg97n6jrz" w:id="59"/>
      <w:bookmarkEnd w:id="59"/>
      <w:r w:rsidDel="00000000" w:rsidR="00000000" w:rsidRPr="00000000">
        <w:rPr>
          <w:color w:val="666666"/>
          <w:sz w:val="28"/>
          <w:szCs w:val="28"/>
          <w:rtl w:val="0"/>
        </w:rPr>
        <w:t xml:space="preserve">Response</w:t>
      </w:r>
    </w:p>
    <w:tbl>
      <w:tblPr>
        <w:tblStyle w:val="Table49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"data": true,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"message": "Користувача видалено з групи",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"errors": null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":"Unauthenticated."}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spacing w:after="80" w:before="360" w:lineRule="auto"/>
        <w:ind w:right="-260"/>
        <w:contextualSpacing w:val="0"/>
        <w:jc w:val="right"/>
        <w:rPr>
          <w:color w:val="741b47"/>
          <w:sz w:val="48"/>
          <w:szCs w:val="48"/>
        </w:rPr>
      </w:pPr>
      <w:bookmarkStart w:colFirst="0" w:colLast="0" w:name="_hq6gr5mmm9kk" w:id="60"/>
      <w:bookmarkEnd w:id="6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spacing w:after="80" w:before="360" w:lineRule="auto"/>
        <w:ind w:right="-260"/>
        <w:contextualSpacing w:val="0"/>
        <w:jc w:val="right"/>
        <w:rPr>
          <w:color w:val="741b47"/>
          <w:sz w:val="48"/>
          <w:szCs w:val="48"/>
        </w:rPr>
      </w:pPr>
      <w:bookmarkStart w:colFirst="0" w:colLast="0" w:name="_y40m5v4vg0ny" w:id="61"/>
      <w:bookmarkEnd w:id="61"/>
      <w:r w:rsidDel="00000000" w:rsidR="00000000" w:rsidRPr="00000000">
        <w:rPr>
          <w:color w:val="741b47"/>
          <w:sz w:val="48"/>
          <w:szCs w:val="48"/>
          <w:rtl w:val="0"/>
        </w:rPr>
        <w:t xml:space="preserve">Glossary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ind w:right="-260"/>
        <w:contextualSpacing w:val="0"/>
        <w:rPr>
          <w:b w:val="1"/>
          <w:color w:val="666666"/>
          <w:sz w:val="28"/>
          <w:szCs w:val="28"/>
        </w:rPr>
      </w:pPr>
      <w:bookmarkStart w:colFirst="0" w:colLast="0" w:name="_uk42zio712fb" w:id="62"/>
      <w:bookmarkEnd w:id="6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Conventions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right="-2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- Client application.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right="-2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- HTTP status code of response.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right="-260" w:hanging="360"/>
        <w:contextualSpacing w:val="1"/>
        <w:rPr/>
      </w:pPr>
      <w:r w:rsidDel="00000000" w:rsidR="00000000" w:rsidRPr="00000000">
        <w:rPr>
          <w:rtl w:val="0"/>
        </w:rPr>
        <w:t xml:space="preserve">All the possible responses are listed under ‘Responses’ for each method. Only one of them is issued per request server.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right="-260" w:hanging="360"/>
        <w:contextualSpacing w:val="1"/>
        <w:rPr/>
      </w:pPr>
      <w:r w:rsidDel="00000000" w:rsidR="00000000" w:rsidRPr="00000000">
        <w:rPr>
          <w:rtl w:val="0"/>
        </w:rPr>
        <w:t xml:space="preserve">All response are in JSON format.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right="-260" w:hanging="360"/>
        <w:contextualSpacing w:val="1"/>
        <w:rPr/>
      </w:pPr>
      <w:r w:rsidDel="00000000" w:rsidR="00000000" w:rsidRPr="00000000">
        <w:rPr>
          <w:rtl w:val="0"/>
        </w:rPr>
        <w:t xml:space="preserve">All request parameters are mandatory unless explicitly marked as </w:t>
      </w:r>
      <w:r w:rsidDel="00000000" w:rsidR="00000000" w:rsidRPr="00000000">
        <w:rPr>
          <w:rFonts w:ascii="Consolas" w:cs="Consolas" w:eastAsia="Consolas" w:hAnsi="Consolas"/>
          <w:color w:val="c27ba0"/>
          <w:rtl w:val="0"/>
        </w:rPr>
        <w:t xml:space="preserve">[optional]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right="-260" w:hanging="360"/>
        <w:contextualSpacing w:val="1"/>
        <w:rPr/>
      </w:pPr>
      <w:r w:rsidDel="00000000" w:rsidR="00000000" w:rsidRPr="00000000">
        <w:rPr>
          <w:rtl w:val="0"/>
        </w:rPr>
        <w:t xml:space="preserve">The type of values accepted for a </w:t>
      </w:r>
      <w:r w:rsidDel="00000000" w:rsidR="00000000" w:rsidRPr="00000000">
        <w:rPr>
          <w:i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parameter are shown the the values column like this 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|&lt;any number&gt;]</w:t>
      </w:r>
      <w:r w:rsidDel="00000000" w:rsidR="00000000" w:rsidRPr="00000000">
        <w:rPr>
          <w:rtl w:val="0"/>
        </w:rPr>
        <w:t xml:space="preserve"> .The 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|</w:t>
      </w:r>
      <w:r w:rsidDel="00000000" w:rsidR="00000000" w:rsidRPr="00000000">
        <w:rPr>
          <w:rtl w:val="0"/>
        </w:rPr>
        <w:t xml:space="preserve"> symbol means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. If the parameter is </w:t>
      </w:r>
      <w:r w:rsidDel="00000000" w:rsidR="00000000" w:rsidRPr="00000000">
        <w:rPr>
          <w:rFonts w:ascii="Consolas" w:cs="Consolas" w:eastAsia="Consolas" w:hAnsi="Consolas"/>
          <w:color w:val="c27ba0"/>
          <w:rtl w:val="0"/>
        </w:rPr>
        <w:t xml:space="preserve">[optional]</w:t>
      </w:r>
      <w:r w:rsidDel="00000000" w:rsidR="00000000" w:rsidRPr="00000000">
        <w:rPr>
          <w:rtl w:val="0"/>
        </w:rPr>
        <w:t xml:space="preserve">, the default value is shown in blue bold text, as </w:t>
      </w: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10</w:t>
      </w:r>
      <w:r w:rsidDel="00000000" w:rsidR="00000000" w:rsidRPr="00000000">
        <w:rPr>
          <w:rtl w:val="0"/>
        </w:rPr>
        <w:t xml:space="preserve"> is written in 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|&lt;any number&gt;]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ind w:right="-260"/>
        <w:contextualSpacing w:val="0"/>
        <w:rPr>
          <w:b w:val="1"/>
          <w:color w:val="666666"/>
          <w:sz w:val="28"/>
          <w:szCs w:val="28"/>
        </w:rPr>
      </w:pPr>
      <w:bookmarkStart w:colFirst="0" w:colLast="0" w:name="_of6ke88xwee4" w:id="63"/>
      <w:bookmarkEnd w:id="6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Status Codes</w:t>
      </w:r>
    </w:p>
    <w:p w:rsidR="00000000" w:rsidDel="00000000" w:rsidP="00000000" w:rsidRDefault="00000000" w:rsidRPr="00000000">
      <w:pPr>
        <w:widowControl w:val="0"/>
        <w:ind w:right="-260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All status codes are standard HTTP status codes. The below ones are used in this API.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260"/>
        <w:contextualSpacing w:val="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2XX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Success of some kind</w:t>
      </w:r>
    </w:p>
    <w:p w:rsidR="00000000" w:rsidDel="00000000" w:rsidP="00000000" w:rsidRDefault="00000000" w:rsidRPr="00000000">
      <w:pPr>
        <w:widowControl w:val="0"/>
        <w:ind w:right="-260"/>
        <w:contextualSpacing w:val="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4XX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Error occurred in client’s part</w:t>
      </w:r>
    </w:p>
    <w:p w:rsidR="00000000" w:rsidDel="00000000" w:rsidP="00000000" w:rsidRDefault="00000000" w:rsidRPr="00000000">
      <w:pPr>
        <w:widowControl w:val="0"/>
        <w:ind w:right="-260"/>
        <w:contextualSpacing w:val="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5XX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Error occurred in server’s part</w:t>
      </w:r>
    </w:p>
    <w:p w:rsidR="00000000" w:rsidDel="00000000" w:rsidP="00000000" w:rsidRDefault="00000000" w:rsidRPr="00000000">
      <w:pPr>
        <w:widowControl w:val="0"/>
        <w:ind w:right="-260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5"/>
        <w:gridCol w:w="7235"/>
        <w:tblGridChange w:id="0">
          <w:tblGrid>
            <w:gridCol w:w="1685"/>
            <w:gridCol w:w="723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 Code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Accepted (Request accepted, and queued for execution)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Bad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Authentication failure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Forbidden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Resource not found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Method Not Allowed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Conflict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Precondition Failed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Request Entity Too Large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Not Implemented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Service Unavailable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1rxmqj6npbt" w:id="64"/>
      <w:bookmarkEnd w:id="64"/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color w:val="741b47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