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918"/>
      </w:tblGrid>
      <w:tr w:rsidR="00F67904" w:rsidRPr="00B81BA5" w14:paraId="6B4DCE97" w14:textId="77777777">
        <w:tc>
          <w:tcPr>
            <w:tcW w:w="9918" w:type="dxa"/>
          </w:tcPr>
          <w:p w14:paraId="15294521" w14:textId="77777777" w:rsidR="00F67904" w:rsidRPr="00F67904" w:rsidRDefault="00F67904" w:rsidP="00492632">
            <w:pPr>
              <w:spacing w:after="120"/>
              <w:rPr>
                <w:rFonts w:cs="DejaVu Sans"/>
                <w:lang/>
              </w:rPr>
            </w:pPr>
            <w:r w:rsidRPr="00F67904">
              <w:rPr>
                <w:rFonts w:cs="DejaVu Sans"/>
                <w:lang/>
              </w:rPr>
              <w:t xml:space="preserve">Use Case Name: </w:t>
            </w:r>
            <w:r w:rsidR="00492632">
              <w:rPr>
                <w:rFonts w:cs="DejaVu Sans"/>
                <w:lang/>
              </w:rPr>
              <w:t>DCO Account Registration</w:t>
            </w:r>
          </w:p>
        </w:tc>
      </w:tr>
      <w:tr w:rsidR="00F67904" w:rsidRPr="00B81BA5" w14:paraId="1FE8DC1A" w14:textId="77777777">
        <w:tc>
          <w:tcPr>
            <w:tcW w:w="9918" w:type="dxa"/>
          </w:tcPr>
          <w:p w14:paraId="22FB5B43" w14:textId="77777777" w:rsidR="00F67904" w:rsidRPr="00F67904" w:rsidRDefault="00F67904" w:rsidP="00F67904">
            <w:pPr>
              <w:spacing w:after="120"/>
              <w:rPr>
                <w:rFonts w:cs="DejaVu Sans"/>
                <w:lang/>
              </w:rPr>
            </w:pPr>
            <w:r w:rsidRPr="00F67904">
              <w:rPr>
                <w:rFonts w:cs="DejaVu Sans"/>
                <w:lang/>
              </w:rPr>
              <w:t xml:space="preserve">Point of Contact Name: </w:t>
            </w:r>
            <w:r w:rsidR="00F86F6A">
              <w:rPr>
                <w:rFonts w:cs="DejaVu Sans"/>
                <w:lang/>
              </w:rPr>
              <w:t>Patrick West</w:t>
            </w:r>
          </w:p>
        </w:tc>
      </w:tr>
    </w:tbl>
    <w:p w14:paraId="4350A537" w14:textId="77777777" w:rsidR="00F67904" w:rsidRDefault="00F67904"/>
    <w:p w14:paraId="07DF0BAC" w14:textId="77777777" w:rsidR="00F67904" w:rsidRDefault="00F67904"/>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9639"/>
      </w:tblGrid>
      <w:tr w:rsidR="00F67904" w14:paraId="59F40A9F" w14:textId="77777777">
        <w:tc>
          <w:tcPr>
            <w:tcW w:w="9639" w:type="dxa"/>
          </w:tcPr>
          <w:p w14:paraId="12CF6D0D" w14:textId="77777777" w:rsidR="00F67904" w:rsidRDefault="00F67904" w:rsidP="00F67904">
            <w:pPr>
              <w:snapToGrid w:val="0"/>
              <w:rPr>
                <w:b/>
                <w:bCs/>
                <w:u w:val="single"/>
              </w:rPr>
            </w:pPr>
            <w:r>
              <w:rPr>
                <w:b/>
                <w:bCs/>
                <w:u w:val="single"/>
              </w:rPr>
              <w:t>Use Case Name</w:t>
            </w:r>
          </w:p>
          <w:p w14:paraId="3A973B9A" w14:textId="77777777" w:rsidR="00F67904" w:rsidRDefault="00F67904">
            <w:pPr>
              <w:rPr>
                <w:i/>
                <w:iCs/>
                <w:sz w:val="16"/>
                <w:szCs w:val="16"/>
              </w:rPr>
            </w:pPr>
            <w:r>
              <w:rPr>
                <w:i/>
                <w:iCs/>
                <w:sz w:val="16"/>
                <w:szCs w:val="16"/>
              </w:rPr>
              <w:t>Give a short descriptive name for the use case to serve as a unique identifier. Consider goal-driven use case name.</w:t>
            </w:r>
          </w:p>
          <w:p w14:paraId="56D65F68" w14:textId="77777777" w:rsidR="00F67904" w:rsidRDefault="00492632">
            <w:pPr>
              <w:ind w:left="709"/>
            </w:pPr>
            <w:r>
              <w:t>DCO User Register For New DCO Account</w:t>
            </w:r>
          </w:p>
          <w:p w14:paraId="7916F829" w14:textId="77777777" w:rsidR="00F67904" w:rsidRDefault="00F67904">
            <w:pPr>
              <w:ind w:left="709"/>
            </w:pPr>
          </w:p>
          <w:p w14:paraId="013B45DE" w14:textId="77777777" w:rsidR="00F67904" w:rsidRDefault="00F67904" w:rsidP="00F67904">
            <w:pPr>
              <w:snapToGrid w:val="0"/>
              <w:rPr>
                <w:b/>
                <w:bCs/>
                <w:u w:val="single"/>
              </w:rPr>
            </w:pPr>
          </w:p>
        </w:tc>
      </w:tr>
      <w:tr w:rsidR="00F67904" w14:paraId="4BE2A359" w14:textId="77777777">
        <w:tc>
          <w:tcPr>
            <w:tcW w:w="9639" w:type="dxa"/>
          </w:tcPr>
          <w:p w14:paraId="02485FB7" w14:textId="77777777" w:rsidR="00F67904" w:rsidRDefault="00F67904" w:rsidP="00F67904">
            <w:pPr>
              <w:snapToGrid w:val="0"/>
              <w:rPr>
                <w:b/>
                <w:bCs/>
                <w:u w:val="single"/>
              </w:rPr>
            </w:pPr>
            <w:r>
              <w:rPr>
                <w:b/>
                <w:bCs/>
                <w:u w:val="single"/>
              </w:rPr>
              <w:t>Goal</w:t>
            </w:r>
          </w:p>
          <w:p w14:paraId="2D8CA847" w14:textId="77777777" w:rsidR="00F67904" w:rsidRDefault="00F67904">
            <w:pPr>
              <w:rPr>
                <w:i/>
                <w:iCs/>
                <w:sz w:val="16"/>
                <w:szCs w:val="16"/>
              </w:rPr>
            </w:pPr>
            <w:r>
              <w:rPr>
                <w:i/>
                <w:iCs/>
                <w:sz w:val="16"/>
                <w:szCs w:val="16"/>
              </w:rPr>
              <w:t>The goal briefly describes what the user intends to achieve with this use case.</w:t>
            </w:r>
          </w:p>
          <w:p w14:paraId="08207980" w14:textId="77777777" w:rsidR="00F67904" w:rsidRDefault="00F67904">
            <w:pPr>
              <w:ind w:left="709"/>
            </w:pPr>
          </w:p>
          <w:p w14:paraId="60E1D57A" w14:textId="77777777" w:rsidR="00F67904" w:rsidRDefault="00492632">
            <w:pPr>
              <w:ind w:left="709"/>
            </w:pPr>
            <w:r>
              <w:t>For a user to register for, and that registration be acted upon by administrators, a new account by registering with the DCO Portal.</w:t>
            </w:r>
          </w:p>
          <w:p w14:paraId="52C78914" w14:textId="77777777" w:rsidR="00F67904" w:rsidRDefault="00F67904" w:rsidP="00F67904">
            <w:pPr>
              <w:snapToGrid w:val="0"/>
              <w:rPr>
                <w:b/>
                <w:bCs/>
                <w:u w:val="single"/>
              </w:rPr>
            </w:pPr>
          </w:p>
        </w:tc>
      </w:tr>
      <w:tr w:rsidR="00F67904" w14:paraId="051DF3B3" w14:textId="77777777">
        <w:tc>
          <w:tcPr>
            <w:tcW w:w="9639" w:type="dxa"/>
          </w:tcPr>
          <w:p w14:paraId="50A17A6D" w14:textId="77777777" w:rsidR="00F67904" w:rsidRDefault="00F67904" w:rsidP="00F67904">
            <w:pPr>
              <w:snapToGrid w:val="0"/>
              <w:rPr>
                <w:b/>
                <w:bCs/>
                <w:u w:val="single"/>
              </w:rPr>
            </w:pPr>
            <w:r>
              <w:rPr>
                <w:b/>
                <w:bCs/>
                <w:u w:val="single"/>
              </w:rPr>
              <w:t>Summary</w:t>
            </w:r>
          </w:p>
          <w:p w14:paraId="5DE2936B" w14:textId="77777777" w:rsidR="00F67904" w:rsidRDefault="00F67904">
            <w:pPr>
              <w:rPr>
                <w:i/>
                <w:iCs/>
                <w:sz w:val="16"/>
                <w:szCs w:val="16"/>
              </w:rPr>
            </w:pPr>
            <w:r>
              <w:rPr>
                <w:i/>
                <w:iCs/>
                <w:sz w:val="16"/>
                <w:szCs w:val="16"/>
              </w:rPr>
              <w:t>Give a summary of the use case to capture the essence of the use case (no longer than a page). It provides a quick overview and includes the goal and principal actor.</w:t>
            </w:r>
          </w:p>
          <w:p w14:paraId="583E5852" w14:textId="77777777" w:rsidR="00F67904" w:rsidRDefault="00F67904" w:rsidP="00F67904">
            <w:pPr>
              <w:ind w:left="709" w:right="404"/>
            </w:pPr>
          </w:p>
          <w:p w14:paraId="6ACF2391" w14:textId="77777777" w:rsidR="00F67904" w:rsidRPr="00563005" w:rsidRDefault="00492632" w:rsidP="00563005">
            <w:pPr>
              <w:ind w:left="395" w:right="404"/>
            </w:pPr>
            <w:r>
              <w:t xml:space="preserve">A user is browsing the Deep Carbon Observatory site and wishes to register for a new account in order to participate in the community. </w:t>
            </w:r>
            <w:r w:rsidR="00563005">
              <w:t>Alternatively, a user is sent a link to register for an account with the Deep Carbon Observatory.</w:t>
            </w:r>
            <w:r w:rsidR="00146747">
              <w:t xml:space="preserve"> The basic use case is that the user registers for an account. We’ve added on additional information to inform the user of the different steps needed for that registration to be accepted.</w:t>
            </w:r>
          </w:p>
          <w:p w14:paraId="27947374" w14:textId="77777777" w:rsidR="00F67904" w:rsidRDefault="00F67904">
            <w:pPr>
              <w:snapToGrid w:val="0"/>
              <w:rPr>
                <w:b/>
                <w:bCs/>
                <w:u w:val="single"/>
              </w:rPr>
            </w:pPr>
          </w:p>
        </w:tc>
      </w:tr>
      <w:tr w:rsidR="00F67904" w14:paraId="569D5E71" w14:textId="77777777">
        <w:tc>
          <w:tcPr>
            <w:tcW w:w="9639" w:type="dxa"/>
          </w:tcPr>
          <w:p w14:paraId="691AC33C" w14:textId="77777777" w:rsidR="00F67904" w:rsidRDefault="00F67904">
            <w:pPr>
              <w:snapToGrid w:val="0"/>
              <w:rPr>
                <w:b/>
                <w:bCs/>
                <w:u w:val="single"/>
              </w:rPr>
            </w:pPr>
            <w:r>
              <w:rPr>
                <w:b/>
                <w:bCs/>
                <w:u w:val="single"/>
              </w:rPr>
              <w:t>Actors</w:t>
            </w:r>
          </w:p>
          <w:p w14:paraId="42C0D141" w14:textId="77777777" w:rsidR="00F67904" w:rsidRDefault="00F67904">
            <w:pPr>
              <w:rPr>
                <w:i/>
                <w:iCs/>
                <w:sz w:val="16"/>
                <w:szCs w:val="16"/>
              </w:rPr>
            </w:pPr>
            <w:r>
              <w:rPr>
                <w:i/>
                <w:iCs/>
                <w:sz w:val="16"/>
                <w:szCs w:val="16"/>
              </w:rPr>
              <w:t>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p>
          <w:p w14:paraId="7A287923" w14:textId="77777777" w:rsidR="00F67904" w:rsidRDefault="00F67904" w:rsidP="00F67904">
            <w:pPr>
              <w:ind w:left="389"/>
            </w:pPr>
          </w:p>
          <w:p w14:paraId="7DBC1B56" w14:textId="77777777" w:rsidR="00F67904" w:rsidRDefault="00492632" w:rsidP="00F67904">
            <w:pPr>
              <w:ind w:left="389"/>
            </w:pPr>
            <w:r>
              <w:t>User – someone who wishes to participate in the DCO community</w:t>
            </w:r>
            <w:r w:rsidR="00146747">
              <w:t xml:space="preserve"> so requires an account</w:t>
            </w:r>
          </w:p>
          <w:p w14:paraId="3471BA8A" w14:textId="77777777" w:rsidR="00F67904" w:rsidRPr="00563005" w:rsidRDefault="00492632" w:rsidP="00563005">
            <w:pPr>
              <w:ind w:left="389"/>
            </w:pPr>
            <w:r>
              <w:t>System – the Deep Carbon Observatory system</w:t>
            </w:r>
          </w:p>
          <w:p w14:paraId="0A0E0332" w14:textId="77777777" w:rsidR="00F67904" w:rsidRDefault="00F67904">
            <w:pPr>
              <w:snapToGrid w:val="0"/>
              <w:rPr>
                <w:b/>
                <w:bCs/>
                <w:u w:val="single"/>
              </w:rPr>
            </w:pPr>
          </w:p>
        </w:tc>
      </w:tr>
      <w:tr w:rsidR="00F67904" w14:paraId="41FECD49" w14:textId="77777777">
        <w:tc>
          <w:tcPr>
            <w:tcW w:w="9639" w:type="dxa"/>
          </w:tcPr>
          <w:p w14:paraId="6E3D079D" w14:textId="77777777" w:rsidR="00F67904" w:rsidRDefault="00F67904">
            <w:pPr>
              <w:snapToGrid w:val="0"/>
              <w:rPr>
                <w:b/>
                <w:bCs/>
                <w:u w:val="single"/>
              </w:rPr>
            </w:pPr>
            <w:r>
              <w:rPr>
                <w:b/>
                <w:bCs/>
                <w:u w:val="single"/>
              </w:rPr>
              <w:t>Preconditions</w:t>
            </w:r>
          </w:p>
          <w:p w14:paraId="365A07D3" w14:textId="77777777" w:rsidR="00F67904" w:rsidRDefault="00F67904" w:rsidP="00F67904">
            <w:pPr>
              <w:rPr>
                <w:i/>
                <w:iCs/>
                <w:sz w:val="16"/>
                <w:szCs w:val="16"/>
              </w:rPr>
            </w:pPr>
            <w:r>
              <w:rPr>
                <w:i/>
                <w:iCs/>
                <w:sz w:val="16"/>
                <w:szCs w:val="16"/>
              </w:rPr>
              <w:t>Here we state any assumptions about the state of the system that must be met for the trigger (below) to initiate the use case. Any assumptions about other systems can also be stated here, for example, weather conditions. List all preconditions.</w:t>
            </w:r>
          </w:p>
          <w:p w14:paraId="36EAF1CF" w14:textId="77777777" w:rsidR="00F67904" w:rsidRDefault="00F67904" w:rsidP="00F67904"/>
          <w:p w14:paraId="6E4B68F7" w14:textId="77777777" w:rsidR="00F67904" w:rsidRDefault="00146747" w:rsidP="00F67904">
            <w:pPr>
              <w:ind w:left="389"/>
            </w:pPr>
            <w:r>
              <w:t>DCO Community and Information portal is up and available.</w:t>
            </w:r>
          </w:p>
          <w:p w14:paraId="5E06B29B" w14:textId="77777777" w:rsidR="00F67904" w:rsidRDefault="00F67904">
            <w:pPr>
              <w:snapToGrid w:val="0"/>
              <w:rPr>
                <w:b/>
                <w:bCs/>
                <w:u w:val="single"/>
              </w:rPr>
            </w:pPr>
          </w:p>
        </w:tc>
      </w:tr>
      <w:tr w:rsidR="00F67904" w14:paraId="48501928" w14:textId="77777777">
        <w:tc>
          <w:tcPr>
            <w:tcW w:w="9639" w:type="dxa"/>
          </w:tcPr>
          <w:p w14:paraId="67162F5A" w14:textId="77777777" w:rsidR="00F67904" w:rsidRDefault="00F67904">
            <w:pPr>
              <w:snapToGrid w:val="0"/>
              <w:rPr>
                <w:b/>
                <w:bCs/>
                <w:u w:val="single"/>
              </w:rPr>
            </w:pPr>
            <w:r>
              <w:rPr>
                <w:b/>
                <w:bCs/>
                <w:u w:val="single"/>
              </w:rPr>
              <w:t>Triggers</w:t>
            </w:r>
          </w:p>
          <w:p w14:paraId="5923749F" w14:textId="77777777" w:rsidR="00F67904" w:rsidRDefault="00F67904">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14:paraId="403DEB4D" w14:textId="77777777" w:rsidR="00F67904" w:rsidRDefault="00F67904">
            <w:pPr>
              <w:rPr>
                <w:i/>
                <w:iCs/>
                <w:sz w:val="16"/>
                <w:szCs w:val="16"/>
              </w:rPr>
            </w:pPr>
          </w:p>
          <w:p w14:paraId="2278C643" w14:textId="77777777" w:rsidR="00F67904" w:rsidRDefault="00146747" w:rsidP="00F67904">
            <w:pPr>
              <w:ind w:left="389"/>
            </w:pPr>
            <w:r>
              <w:t>User wishes to register for an account in the DCO Portal</w:t>
            </w:r>
          </w:p>
          <w:p w14:paraId="0E5AB14A" w14:textId="77777777" w:rsidR="00F67904" w:rsidRDefault="00F67904" w:rsidP="00146747">
            <w:pPr>
              <w:ind w:right="134"/>
              <w:rPr>
                <w:lang w:val="en-US"/>
              </w:rPr>
            </w:pPr>
          </w:p>
        </w:tc>
      </w:tr>
      <w:tr w:rsidR="00F67904" w14:paraId="47B454F6" w14:textId="77777777">
        <w:tc>
          <w:tcPr>
            <w:tcW w:w="9639" w:type="dxa"/>
          </w:tcPr>
          <w:p w14:paraId="43E1F2FD" w14:textId="77777777" w:rsidR="00F67904" w:rsidRDefault="00F67904">
            <w:pPr>
              <w:snapToGrid w:val="0"/>
              <w:rPr>
                <w:b/>
                <w:bCs/>
                <w:u w:val="single"/>
              </w:rPr>
            </w:pPr>
            <w:r>
              <w:rPr>
                <w:b/>
                <w:bCs/>
                <w:u w:val="single"/>
              </w:rPr>
              <w:t>Basic Flow</w:t>
            </w:r>
          </w:p>
          <w:p w14:paraId="4E33BD7C" w14:textId="77777777" w:rsidR="00F67904" w:rsidRDefault="00F67904">
            <w:pPr>
              <w:rPr>
                <w:i/>
                <w:iCs/>
                <w:sz w:val="16"/>
                <w:szCs w:val="16"/>
              </w:rPr>
            </w:pPr>
            <w:r>
              <w:rPr>
                <w:i/>
                <w:iCs/>
                <w:sz w:val="16"/>
                <w:szCs w:val="16"/>
              </w:rPr>
              <w:t>Often referred to as the primary scenario or course of events. In the basic flow we describe the flow that would be followed if the use case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14:paraId="31F91544" w14:textId="77777777" w:rsidR="00F67904" w:rsidRDefault="00F67904">
            <w:pPr>
              <w:rPr>
                <w:i/>
                <w:iCs/>
                <w:sz w:val="16"/>
                <w:szCs w:val="16"/>
              </w:rPr>
            </w:pPr>
          </w:p>
          <w:p w14:paraId="3BB195AA" w14:textId="77777777" w:rsidR="00F67904" w:rsidRPr="00146747" w:rsidRDefault="00146747" w:rsidP="00F67904">
            <w:pPr>
              <w:numPr>
                <w:ilvl w:val="0"/>
                <w:numId w:val="5"/>
              </w:numPr>
              <w:snapToGrid w:val="0"/>
              <w:rPr>
                <w:lang w:val="en-US"/>
              </w:rPr>
            </w:pPr>
            <w:r w:rsidRPr="00146747">
              <w:rPr>
                <w:rFonts w:eastAsia="Times New Roman"/>
                <w:kern w:val="0"/>
                <w:lang w:val="en-US" w:eastAsia="en-US"/>
              </w:rPr>
              <w:t xml:space="preserve">User visits the DCO </w:t>
            </w:r>
            <w:r>
              <w:rPr>
                <w:rFonts w:eastAsia="Times New Roman"/>
                <w:kern w:val="0"/>
                <w:lang w:val="en-US" w:eastAsia="en-US"/>
              </w:rPr>
              <w:t>web accessible systems</w:t>
            </w:r>
          </w:p>
          <w:p w14:paraId="26C76AEF" w14:textId="77777777" w:rsidR="00F67904" w:rsidRPr="00146747" w:rsidRDefault="00146747" w:rsidP="00F67904">
            <w:pPr>
              <w:numPr>
                <w:ilvl w:val="0"/>
                <w:numId w:val="5"/>
              </w:numPr>
              <w:snapToGrid w:val="0"/>
              <w:rPr>
                <w:lang w:val="en-US"/>
              </w:rPr>
            </w:pPr>
            <w:r w:rsidRPr="00146747">
              <w:rPr>
                <w:rFonts w:eastAsia="Times New Roman"/>
                <w:kern w:val="0"/>
                <w:lang w:val="en-US" w:eastAsia="en-US"/>
              </w:rPr>
              <w:lastRenderedPageBreak/>
              <w:t>User clicks the LOGIN link in order to register</w:t>
            </w:r>
          </w:p>
          <w:p w14:paraId="4B5E13F0" w14:textId="77777777" w:rsidR="00F67904" w:rsidRPr="00146747" w:rsidRDefault="00146747" w:rsidP="00F67904">
            <w:pPr>
              <w:numPr>
                <w:ilvl w:val="0"/>
                <w:numId w:val="5"/>
              </w:numPr>
              <w:snapToGrid w:val="0"/>
              <w:rPr>
                <w:lang w:val="en-US"/>
              </w:rPr>
            </w:pPr>
            <w:r w:rsidRPr="00146747">
              <w:rPr>
                <w:lang w:val="en-US"/>
              </w:rPr>
              <w:t>User is taken to the login page where there is a link to register</w:t>
            </w:r>
          </w:p>
          <w:p w14:paraId="732FB21B" w14:textId="77777777" w:rsidR="00F67904" w:rsidRPr="00146747" w:rsidRDefault="00146747" w:rsidP="00F67904">
            <w:pPr>
              <w:numPr>
                <w:ilvl w:val="0"/>
                <w:numId w:val="5"/>
              </w:numPr>
              <w:snapToGrid w:val="0"/>
              <w:rPr>
                <w:lang w:val="en-US"/>
              </w:rPr>
            </w:pPr>
            <w:r w:rsidRPr="00146747">
              <w:rPr>
                <w:lang w:val="en-US"/>
              </w:rPr>
              <w:t>User clicks on the link to register</w:t>
            </w:r>
          </w:p>
          <w:p w14:paraId="07D0A06F" w14:textId="77777777" w:rsidR="00F67904" w:rsidRPr="00146747" w:rsidRDefault="00146747" w:rsidP="00F67904">
            <w:pPr>
              <w:numPr>
                <w:ilvl w:val="0"/>
                <w:numId w:val="5"/>
              </w:numPr>
              <w:snapToGrid w:val="0"/>
              <w:rPr>
                <w:lang w:val="en-US"/>
              </w:rPr>
            </w:pPr>
            <w:r w:rsidRPr="00146747">
              <w:rPr>
                <w:rFonts w:eastAsia="Times New Roman"/>
                <w:kern w:val="0"/>
                <w:lang w:val="en-US" w:eastAsia="en-US"/>
              </w:rPr>
              <w:t>User is taken to a registration page where they fill in the required fields and clicks Submit</w:t>
            </w:r>
          </w:p>
          <w:p w14:paraId="69A78815" w14:textId="77777777" w:rsidR="00F67904" w:rsidRPr="00146747" w:rsidRDefault="00146747" w:rsidP="00F67904">
            <w:pPr>
              <w:numPr>
                <w:ilvl w:val="0"/>
                <w:numId w:val="5"/>
              </w:numPr>
              <w:snapToGrid w:val="0"/>
              <w:rPr>
                <w:lang w:val="en-US"/>
              </w:rPr>
            </w:pPr>
            <w:r w:rsidRPr="00146747">
              <w:rPr>
                <w:lang w:val="en-US"/>
              </w:rPr>
              <w:t xml:space="preserve">User </w:t>
            </w:r>
            <w:r w:rsidRPr="00146747">
              <w:rPr>
                <w:rFonts w:eastAsia="Times New Roman"/>
                <w:kern w:val="0"/>
                <w:lang w:val="en-US" w:eastAsia="en-US"/>
              </w:rPr>
              <w:t>receives an email with a link to click on to confirm their request</w:t>
            </w:r>
          </w:p>
          <w:p w14:paraId="5B1C6B96" w14:textId="77777777" w:rsidR="00146747" w:rsidRPr="00146747" w:rsidRDefault="00146747" w:rsidP="00F67904">
            <w:pPr>
              <w:numPr>
                <w:ilvl w:val="0"/>
                <w:numId w:val="5"/>
              </w:numPr>
              <w:snapToGrid w:val="0"/>
              <w:rPr>
                <w:lang w:val="en-US"/>
              </w:rPr>
            </w:pPr>
            <w:r w:rsidRPr="00146747">
              <w:rPr>
                <w:rFonts w:eastAsia="Times New Roman"/>
                <w:kern w:val="0"/>
                <w:lang w:val="en-US" w:eastAsia="en-US"/>
              </w:rPr>
              <w:t>User clicks on the link to confirm their account request</w:t>
            </w:r>
          </w:p>
          <w:p w14:paraId="6C585126" w14:textId="77777777" w:rsidR="00F67904" w:rsidRPr="00146747" w:rsidRDefault="00146747" w:rsidP="00F67904">
            <w:pPr>
              <w:numPr>
                <w:ilvl w:val="0"/>
                <w:numId w:val="5"/>
              </w:numPr>
              <w:snapToGrid w:val="0"/>
              <w:rPr>
                <w:lang w:val="en-US"/>
              </w:rPr>
            </w:pPr>
            <w:r w:rsidRPr="00146747">
              <w:rPr>
                <w:lang w:val="en-US"/>
              </w:rPr>
              <w:t>User is notified that their request has been received and will be acted on by an administrator</w:t>
            </w:r>
          </w:p>
          <w:p w14:paraId="132E2215" w14:textId="77777777" w:rsidR="00F67904" w:rsidRPr="00146747" w:rsidRDefault="00146747" w:rsidP="00F67904">
            <w:pPr>
              <w:numPr>
                <w:ilvl w:val="0"/>
                <w:numId w:val="5"/>
              </w:numPr>
              <w:snapToGrid w:val="0"/>
              <w:rPr>
                <w:lang w:val="en-US"/>
              </w:rPr>
            </w:pPr>
            <w:r w:rsidRPr="00146747">
              <w:rPr>
                <w:lang w:val="en-US"/>
              </w:rPr>
              <w:t>User receives a confirmation that their registration has been accepted with information on how to continue</w:t>
            </w:r>
          </w:p>
          <w:p w14:paraId="6BDE3C18" w14:textId="77777777" w:rsidR="00F67904" w:rsidRDefault="00F67904" w:rsidP="00F67904">
            <w:pPr>
              <w:snapToGrid w:val="0"/>
              <w:rPr>
                <w:lang w:val="en-US"/>
              </w:rPr>
            </w:pPr>
          </w:p>
        </w:tc>
      </w:tr>
      <w:tr w:rsidR="00F67904" w14:paraId="6A010703" w14:textId="77777777">
        <w:tc>
          <w:tcPr>
            <w:tcW w:w="9639" w:type="dxa"/>
          </w:tcPr>
          <w:p w14:paraId="6C2C3F1A" w14:textId="77777777" w:rsidR="00F67904" w:rsidRPr="00B81BA5" w:rsidRDefault="00F67904" w:rsidP="00F67904">
            <w:pPr>
              <w:snapToGrid w:val="0"/>
              <w:rPr>
                <w:b/>
                <w:bCs/>
                <w:i/>
                <w:u w:val="single"/>
              </w:rPr>
            </w:pPr>
            <w:r w:rsidRPr="00B81BA5">
              <w:rPr>
                <w:b/>
                <w:bCs/>
                <w:i/>
                <w:u w:val="single"/>
              </w:rPr>
              <w:lastRenderedPageBreak/>
              <w:t>Alternate Flow</w:t>
            </w:r>
          </w:p>
          <w:p w14:paraId="787DAB33" w14:textId="77777777" w:rsidR="00F67904" w:rsidRDefault="00F67904">
            <w:pPr>
              <w:rPr>
                <w:i/>
                <w:iCs/>
                <w:sz w:val="16"/>
                <w:szCs w:val="16"/>
              </w:rPr>
            </w:pPr>
            <w:r>
              <w:rPr>
                <w:i/>
                <w:iCs/>
                <w:sz w:val="16"/>
                <w:szCs w:val="16"/>
              </w:rPr>
              <w:t>Here we give any alternate flows that might occur. May include flows that involve error conditions. Or flows that fall outside of the basic flow.</w:t>
            </w:r>
          </w:p>
          <w:p w14:paraId="081DACF5" w14:textId="77777777" w:rsidR="00F67904" w:rsidRDefault="00F67904">
            <w:pPr>
              <w:rPr>
                <w:i/>
                <w:iCs/>
                <w:sz w:val="16"/>
                <w:szCs w:val="16"/>
              </w:rPr>
            </w:pPr>
          </w:p>
          <w:p w14:paraId="7580D5FE" w14:textId="77777777" w:rsidR="00F67904" w:rsidRDefault="00146747" w:rsidP="00F67904">
            <w:pPr>
              <w:numPr>
                <w:ilvl w:val="0"/>
                <w:numId w:val="11"/>
              </w:numPr>
              <w:snapToGrid w:val="0"/>
              <w:rPr>
                <w:lang w:val="en-US"/>
              </w:rPr>
            </w:pPr>
            <w:r>
              <w:rPr>
                <w:lang w:val="en-US"/>
              </w:rPr>
              <w:t>Rather then receiving an email confirming that their account has been accepted the user receives an email letting them know that their request has been denied</w:t>
            </w:r>
          </w:p>
          <w:p w14:paraId="6A9E6ACE" w14:textId="77777777" w:rsidR="00F67904" w:rsidRDefault="00F67904" w:rsidP="00F67904">
            <w:pPr>
              <w:numPr>
                <w:ilvl w:val="0"/>
                <w:numId w:val="11"/>
              </w:numPr>
              <w:snapToGrid w:val="0"/>
              <w:rPr>
                <w:lang w:val="en-US"/>
              </w:rPr>
            </w:pPr>
          </w:p>
          <w:p w14:paraId="5A7452A7" w14:textId="77777777" w:rsidR="00F67904" w:rsidRDefault="00F67904" w:rsidP="00F67904">
            <w:pPr>
              <w:numPr>
                <w:ilvl w:val="0"/>
                <w:numId w:val="11"/>
              </w:numPr>
              <w:snapToGrid w:val="0"/>
              <w:rPr>
                <w:lang w:val="en-US"/>
              </w:rPr>
            </w:pPr>
          </w:p>
          <w:p w14:paraId="3B93A723" w14:textId="77777777" w:rsidR="00F67904" w:rsidRDefault="00F67904" w:rsidP="00F67904">
            <w:pPr>
              <w:numPr>
                <w:ilvl w:val="0"/>
                <w:numId w:val="11"/>
              </w:numPr>
              <w:snapToGrid w:val="0"/>
              <w:rPr>
                <w:lang w:val="en-US"/>
              </w:rPr>
            </w:pPr>
          </w:p>
          <w:p w14:paraId="2A7FB4B8" w14:textId="77777777" w:rsidR="00F67904" w:rsidRDefault="00F67904" w:rsidP="00F67904">
            <w:pPr>
              <w:snapToGrid w:val="0"/>
              <w:rPr>
                <w:lang w:val="en-US"/>
              </w:rPr>
            </w:pPr>
          </w:p>
          <w:p w14:paraId="0044C9DE" w14:textId="77777777" w:rsidR="00F67904" w:rsidRDefault="00F67904" w:rsidP="00F67904">
            <w:pPr>
              <w:ind w:left="35" w:firstLine="674"/>
            </w:pPr>
          </w:p>
        </w:tc>
      </w:tr>
      <w:tr w:rsidR="00F67904" w14:paraId="448A5B9B" w14:textId="77777777">
        <w:tc>
          <w:tcPr>
            <w:tcW w:w="9639" w:type="dxa"/>
          </w:tcPr>
          <w:p w14:paraId="4476F53A" w14:textId="77777777" w:rsidR="00F67904" w:rsidRDefault="00F67904" w:rsidP="00F67904">
            <w:pPr>
              <w:snapToGrid w:val="0"/>
              <w:rPr>
                <w:b/>
                <w:bCs/>
                <w:u w:val="single"/>
              </w:rPr>
            </w:pPr>
            <w:r>
              <w:rPr>
                <w:b/>
                <w:bCs/>
                <w:u w:val="single"/>
              </w:rPr>
              <w:t>Post Conditions</w:t>
            </w:r>
          </w:p>
          <w:p w14:paraId="22AA92F4" w14:textId="77777777" w:rsidR="00F67904" w:rsidRDefault="00F67904">
            <w:pPr>
              <w:rPr>
                <w:i/>
                <w:iCs/>
                <w:sz w:val="16"/>
                <w:szCs w:val="16"/>
              </w:rPr>
            </w:pPr>
            <w:r>
              <w:rPr>
                <w:i/>
                <w:iCs/>
                <w:sz w:val="16"/>
                <w:szCs w:val="16"/>
              </w:rPr>
              <w:t>Here we give any conditions that will be true of the state of the system after the use case has been completed.</w:t>
            </w:r>
          </w:p>
          <w:p w14:paraId="04D46F2A" w14:textId="77777777" w:rsidR="00F67904" w:rsidRDefault="00F67904">
            <w:pPr>
              <w:rPr>
                <w:i/>
                <w:iCs/>
                <w:sz w:val="16"/>
                <w:szCs w:val="16"/>
              </w:rPr>
            </w:pPr>
          </w:p>
          <w:p w14:paraId="64B94D89" w14:textId="77777777" w:rsidR="00F67904" w:rsidRDefault="00146747" w:rsidP="00F67904">
            <w:pPr>
              <w:ind w:left="395"/>
            </w:pPr>
            <w:r>
              <w:t>User is able to login to both any of the systems provided by DCO</w:t>
            </w:r>
          </w:p>
          <w:p w14:paraId="33E07236" w14:textId="77777777" w:rsidR="00F67904" w:rsidRDefault="00F67904" w:rsidP="00146747"/>
        </w:tc>
      </w:tr>
      <w:tr w:rsidR="00F67904" w14:paraId="392222DA" w14:textId="77777777">
        <w:tc>
          <w:tcPr>
            <w:tcW w:w="9639" w:type="dxa"/>
          </w:tcPr>
          <w:p w14:paraId="0AE928EC" w14:textId="77777777" w:rsidR="00F67904" w:rsidRPr="00B81BA5" w:rsidRDefault="00F67904">
            <w:pPr>
              <w:snapToGrid w:val="0"/>
              <w:rPr>
                <w:b/>
                <w:bCs/>
                <w:i/>
                <w:u w:val="single"/>
              </w:rPr>
            </w:pPr>
            <w:r w:rsidRPr="00B81BA5">
              <w:rPr>
                <w:b/>
                <w:bCs/>
                <w:i/>
                <w:u w:val="single"/>
              </w:rPr>
              <w:t>Activity Diagram</w:t>
            </w:r>
          </w:p>
          <w:p w14:paraId="2DD39085" w14:textId="77777777" w:rsidR="00F67904" w:rsidRDefault="00F67904">
            <w:pPr>
              <w:rPr>
                <w:i/>
                <w:iCs/>
                <w:sz w:val="16"/>
                <w:szCs w:val="16"/>
              </w:rPr>
            </w:pPr>
            <w:r>
              <w:rPr>
                <w:i/>
                <w:iCs/>
                <w:sz w:val="16"/>
                <w:szCs w:val="16"/>
              </w:rPr>
              <w:t>Here a diagram is given to show the flow of events that surrounds the use case. It might be that text is a more useful way of describing the use case. However often a picture speaks a 1000 words.</w:t>
            </w:r>
          </w:p>
          <w:p w14:paraId="285C0D4B" w14:textId="77777777" w:rsidR="00F67904" w:rsidRDefault="00F67904" w:rsidP="00F67904">
            <w:pPr>
              <w:ind w:left="395"/>
            </w:pPr>
          </w:p>
          <w:p w14:paraId="6E76BAF4" w14:textId="77777777" w:rsidR="00F67904" w:rsidRDefault="000C71C4" w:rsidP="00F67904">
            <w:pPr>
              <w:ind w:left="395"/>
            </w:pPr>
            <w:r>
              <w:rPr>
                <w:noProof/>
                <w:lang w:val="en-US" w:eastAsia="en-US"/>
              </w:rPr>
              <w:drawing>
                <wp:inline distT="0" distB="0" distL="0" distR="0" wp14:anchorId="3B876F0A" wp14:editId="55BB9C23">
                  <wp:extent cx="5262880" cy="3266032"/>
                  <wp:effectExtent l="0" t="0" r="0" b="10795"/>
                  <wp:docPr id="1" name="Picture 1" descr="Macintosh HD:Users:westp:Downloads:DCO-UC1-ActivityDiagram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stp:Downloads:DCO-UC1-ActivityDiagram - New Pag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266032"/>
                          </a:xfrm>
                          <a:prstGeom prst="rect">
                            <a:avLst/>
                          </a:prstGeom>
                          <a:noFill/>
                          <a:ln>
                            <a:noFill/>
                          </a:ln>
                        </pic:spPr>
                      </pic:pic>
                    </a:graphicData>
                  </a:graphic>
                </wp:inline>
              </w:drawing>
            </w:r>
          </w:p>
          <w:p w14:paraId="5BEF1222" w14:textId="77777777" w:rsidR="00F67904" w:rsidRDefault="00F67904" w:rsidP="00F67904">
            <w:pPr>
              <w:ind w:left="395"/>
            </w:pPr>
          </w:p>
          <w:p w14:paraId="7D9786FA" w14:textId="77777777" w:rsidR="00F67904" w:rsidRDefault="00F67904" w:rsidP="00F67904">
            <w:pPr>
              <w:snapToGrid w:val="0"/>
              <w:rPr>
                <w:b/>
                <w:bCs/>
                <w:u w:val="single"/>
              </w:rPr>
            </w:pPr>
          </w:p>
        </w:tc>
      </w:tr>
      <w:tr w:rsidR="00F67904" w14:paraId="25D16AEE" w14:textId="77777777">
        <w:tc>
          <w:tcPr>
            <w:tcW w:w="9639" w:type="dxa"/>
          </w:tcPr>
          <w:p w14:paraId="6D9FCCC0" w14:textId="77777777" w:rsidR="00F67904" w:rsidRDefault="00F67904" w:rsidP="00F67904">
            <w:pPr>
              <w:snapToGrid w:val="0"/>
              <w:rPr>
                <w:b/>
                <w:bCs/>
                <w:u w:val="single"/>
              </w:rPr>
            </w:pPr>
            <w:r>
              <w:rPr>
                <w:b/>
                <w:bCs/>
                <w:u w:val="single"/>
              </w:rPr>
              <w:t>Notes</w:t>
            </w:r>
          </w:p>
          <w:p w14:paraId="267ECD80" w14:textId="77777777" w:rsidR="00F67904" w:rsidRDefault="00F67904">
            <w:pPr>
              <w:rPr>
                <w:i/>
                <w:iCs/>
                <w:sz w:val="16"/>
                <w:szCs w:val="16"/>
              </w:rPr>
            </w:pPr>
            <w:r>
              <w:rPr>
                <w:i/>
                <w:iCs/>
                <w:sz w:val="16"/>
                <w:szCs w:val="16"/>
              </w:rPr>
              <w:t>There is always some piece of information that is required that has no other place to go. This is the place for that information.</w:t>
            </w:r>
          </w:p>
          <w:p w14:paraId="699E62C4" w14:textId="77777777" w:rsidR="00F67904" w:rsidRDefault="00F67904" w:rsidP="00F67904">
            <w:pPr>
              <w:ind w:left="395"/>
            </w:pPr>
          </w:p>
          <w:p w14:paraId="7C3FED0A" w14:textId="77777777" w:rsidR="00F67904" w:rsidRDefault="0039034D" w:rsidP="00F67904">
            <w:pPr>
              <w:ind w:left="395"/>
            </w:pPr>
            <w:r>
              <w:t>User’s information is stored in a secure location which allows access to only administrators.</w:t>
            </w:r>
          </w:p>
          <w:p w14:paraId="3B7591CB" w14:textId="77777777" w:rsidR="00F67904" w:rsidRDefault="00F67904" w:rsidP="00F67904">
            <w:pPr>
              <w:ind w:left="395"/>
            </w:pPr>
          </w:p>
          <w:p w14:paraId="2866E7A6" w14:textId="77777777" w:rsidR="00F67904" w:rsidRDefault="00F67904" w:rsidP="00F67904">
            <w:pPr>
              <w:ind w:left="395"/>
            </w:pPr>
          </w:p>
          <w:p w14:paraId="0ED1890D" w14:textId="77777777" w:rsidR="00F67904" w:rsidRDefault="00F67904" w:rsidP="000C71C4"/>
          <w:p w14:paraId="17835E9D" w14:textId="77777777" w:rsidR="00F67904" w:rsidRDefault="00F67904" w:rsidP="00F67904">
            <w:pPr>
              <w:ind w:left="35"/>
            </w:pPr>
          </w:p>
        </w:tc>
      </w:tr>
    </w:tbl>
    <w:p w14:paraId="6DFFE148" w14:textId="77777777" w:rsidR="00F67904" w:rsidRPr="00016843" w:rsidRDefault="00F67904">
      <w:pPr>
        <w:rPr>
          <w:b/>
          <w:sz w:val="28"/>
          <w:u w:val="single"/>
        </w:rPr>
      </w:pPr>
    </w:p>
    <w:p w14:paraId="0C728989" w14:textId="77777777" w:rsidR="00F67904" w:rsidRPr="004E136E" w:rsidRDefault="00F67904">
      <w:pPr>
        <w:rPr>
          <w:i/>
        </w:rPr>
      </w:pPr>
      <w:bookmarkStart w:id="0" w:name="_GoBack"/>
      <w:bookmarkEnd w:id="0"/>
      <w:r w:rsidRPr="00016843">
        <w:rPr>
          <w:b/>
          <w:sz w:val="28"/>
          <w:u w:val="single"/>
        </w:rPr>
        <w:br w:type="page"/>
      </w:r>
      <w:r w:rsidRPr="004E136E">
        <w:rPr>
          <w:b/>
          <w:i/>
          <w:sz w:val="28"/>
          <w:u w:val="single"/>
        </w:rPr>
        <w:t>Resources</w:t>
      </w:r>
      <w:r w:rsidRPr="004E136E">
        <w:rPr>
          <w:i/>
        </w:rPr>
        <w:t xml:space="preserve"> </w:t>
      </w:r>
    </w:p>
    <w:p w14:paraId="21130258" w14:textId="77777777" w:rsidR="00F67904" w:rsidRPr="00016843" w:rsidRDefault="00F67904">
      <w:pPr>
        <w:rPr>
          <w:i/>
          <w:sz w:val="20"/>
        </w:rPr>
      </w:pPr>
      <w:r w:rsidRPr="00016843">
        <w:rPr>
          <w:i/>
          <w:sz w:val="20"/>
        </w:rPr>
        <w:t>In order to support the capabilities described in this Use Case, a set of resources must be available and/or configured.  These resources include data and services, and the systems that offer them.  This section will call out examples of these resources.</w:t>
      </w:r>
    </w:p>
    <w:p w14:paraId="714DBEEF" w14:textId="77777777" w:rsidR="00F67904" w:rsidRDefault="00F67904"/>
    <w:p w14:paraId="4EA2D647" w14:textId="77777777" w:rsidR="00F67904" w:rsidRDefault="00F67904">
      <w:r w:rsidRPr="00016843">
        <w:rPr>
          <w:b/>
          <w:sz w:val="28"/>
          <w:u w:val="single"/>
        </w:rPr>
        <w:t>Data:</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363"/>
        <w:gridCol w:w="1009"/>
        <w:gridCol w:w="1643"/>
        <w:gridCol w:w="2430"/>
        <w:gridCol w:w="1222"/>
        <w:gridCol w:w="1803"/>
      </w:tblGrid>
      <w:tr w:rsidR="00F67904" w:rsidRPr="00F67904" w14:paraId="192BCCB0" w14:textId="77777777">
        <w:tc>
          <w:tcPr>
            <w:tcW w:w="1109" w:type="dxa"/>
            <w:tcBorders>
              <w:bottom w:val="single" w:sz="4" w:space="0" w:color="auto"/>
            </w:tcBorders>
            <w:shd w:val="pct30" w:color="FFFF00" w:fill="FFFFFF"/>
          </w:tcPr>
          <w:p w14:paraId="58033A95" w14:textId="77777777" w:rsidR="00F67904" w:rsidRPr="00F67904" w:rsidRDefault="00F67904" w:rsidP="00F67904">
            <w:pPr>
              <w:spacing w:after="120"/>
              <w:rPr>
                <w:rFonts w:cs="DejaVu Sans"/>
                <w:lang w:val="en-US"/>
              </w:rPr>
            </w:pPr>
            <w:r w:rsidRPr="00F67904">
              <w:rPr>
                <w:rFonts w:cs="DejaVu Sans"/>
                <w:lang w:val="en-US"/>
              </w:rPr>
              <w:t xml:space="preserve">Data </w:t>
            </w:r>
          </w:p>
        </w:tc>
        <w:tc>
          <w:tcPr>
            <w:tcW w:w="1023" w:type="dxa"/>
            <w:tcBorders>
              <w:bottom w:val="single" w:sz="4" w:space="0" w:color="auto"/>
            </w:tcBorders>
            <w:shd w:val="pct30" w:color="FFFF00" w:fill="FFFFFF"/>
          </w:tcPr>
          <w:p w14:paraId="0EEB4956" w14:textId="77777777" w:rsidR="00F67904" w:rsidRPr="00F67904" w:rsidRDefault="00F67904" w:rsidP="00F67904">
            <w:pPr>
              <w:spacing w:after="120"/>
              <w:rPr>
                <w:rFonts w:cs="DejaVu Sans"/>
                <w:lang w:val="en-US"/>
              </w:rPr>
            </w:pPr>
            <w:r w:rsidRPr="00F67904">
              <w:rPr>
                <w:rFonts w:cs="DejaVu Sans"/>
                <w:lang w:val="en-US"/>
              </w:rPr>
              <w:t>Type</w:t>
            </w:r>
          </w:p>
        </w:tc>
        <w:tc>
          <w:tcPr>
            <w:tcW w:w="1643" w:type="dxa"/>
            <w:tcBorders>
              <w:bottom w:val="single" w:sz="4" w:space="0" w:color="auto"/>
            </w:tcBorders>
            <w:shd w:val="pct30" w:color="FFFF00" w:fill="FFFFFF"/>
          </w:tcPr>
          <w:p w14:paraId="73692E99" w14:textId="77777777" w:rsidR="00F67904" w:rsidRPr="00F67904" w:rsidRDefault="00F67904" w:rsidP="00F67904">
            <w:pPr>
              <w:spacing w:after="120"/>
              <w:rPr>
                <w:rFonts w:cs="DejaVu Sans"/>
                <w:lang w:val="en-US"/>
              </w:rPr>
            </w:pPr>
            <w:r w:rsidRPr="00F67904">
              <w:rPr>
                <w:rFonts w:cs="DejaVu Sans"/>
                <w:lang w:val="en-US"/>
              </w:rPr>
              <w:t>Characteristics</w:t>
            </w:r>
          </w:p>
        </w:tc>
        <w:tc>
          <w:tcPr>
            <w:tcW w:w="2545" w:type="dxa"/>
            <w:tcBorders>
              <w:bottom w:val="single" w:sz="4" w:space="0" w:color="auto"/>
            </w:tcBorders>
            <w:shd w:val="pct30" w:color="FFFF00" w:fill="FFFFFF"/>
          </w:tcPr>
          <w:p w14:paraId="252D92ED" w14:textId="77777777" w:rsidR="00F67904" w:rsidRPr="00F67904" w:rsidRDefault="00F67904" w:rsidP="00F67904">
            <w:pPr>
              <w:spacing w:after="120"/>
              <w:rPr>
                <w:rFonts w:cs="DejaVu Sans"/>
                <w:lang w:val="en-US"/>
              </w:rPr>
            </w:pPr>
            <w:r w:rsidRPr="00F67904">
              <w:rPr>
                <w:rFonts w:cs="DejaVu Sans"/>
                <w:lang w:val="en-US"/>
              </w:rPr>
              <w:t>Description</w:t>
            </w:r>
          </w:p>
        </w:tc>
        <w:tc>
          <w:tcPr>
            <w:tcW w:w="1260" w:type="dxa"/>
            <w:tcBorders>
              <w:bottom w:val="single" w:sz="4" w:space="0" w:color="auto"/>
            </w:tcBorders>
            <w:shd w:val="pct30" w:color="FFFF00" w:fill="FFFFFF"/>
          </w:tcPr>
          <w:p w14:paraId="606A64F0" w14:textId="77777777" w:rsidR="00F67904" w:rsidRPr="00F67904" w:rsidRDefault="00F67904" w:rsidP="00F67904">
            <w:pPr>
              <w:spacing w:after="120"/>
              <w:rPr>
                <w:rFonts w:cs="DejaVu Sans"/>
                <w:lang w:val="en-US"/>
              </w:rPr>
            </w:pPr>
            <w:r w:rsidRPr="00F67904">
              <w:rPr>
                <w:rFonts w:cs="DejaVu Sans"/>
                <w:lang w:val="en-US"/>
              </w:rPr>
              <w:t>Owner</w:t>
            </w:r>
          </w:p>
        </w:tc>
        <w:tc>
          <w:tcPr>
            <w:tcW w:w="1890" w:type="dxa"/>
            <w:tcBorders>
              <w:bottom w:val="single" w:sz="4" w:space="0" w:color="auto"/>
            </w:tcBorders>
            <w:shd w:val="pct30" w:color="FFFF00" w:fill="FFFFFF"/>
          </w:tcPr>
          <w:p w14:paraId="6CAF3908"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35F388E2"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40583B41" w14:textId="77777777" w:rsidR="00F67904" w:rsidRPr="00F67904" w:rsidRDefault="00F67904" w:rsidP="00F67904">
            <w:pPr>
              <w:spacing w:after="120"/>
              <w:rPr>
                <w:rFonts w:cs="DejaVu Sans"/>
                <w:sz w:val="20"/>
                <w:lang w:val="en-US"/>
              </w:rPr>
            </w:pPr>
            <w:r w:rsidRPr="00F67904">
              <w:rPr>
                <w:rFonts w:cs="DejaVu Sans"/>
                <w:sz w:val="20"/>
                <w:lang w:val="en-US"/>
              </w:rPr>
              <w:t>(dataset name)</w:t>
            </w: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13E5F2C0" w14:textId="77777777" w:rsidR="00F67904" w:rsidRPr="00F67904" w:rsidRDefault="00F67904" w:rsidP="00F67904">
            <w:pPr>
              <w:spacing w:after="120"/>
              <w:rPr>
                <w:rFonts w:cs="DejaVu Sans"/>
                <w:sz w:val="20"/>
                <w:lang w:val="en-US"/>
              </w:rPr>
            </w:pPr>
            <w:r w:rsidRPr="00F67904">
              <w:rPr>
                <w:rFonts w:cs="DejaVu Sans"/>
                <w:sz w:val="20"/>
                <w:lang w:val="en-US"/>
              </w:rPr>
              <w:t xml:space="preserve">Remote, </w:t>
            </w:r>
          </w:p>
          <w:p w14:paraId="779E63D2" w14:textId="77777777" w:rsidR="00F67904" w:rsidRPr="00F67904" w:rsidRDefault="00F67904" w:rsidP="00F67904">
            <w:pPr>
              <w:spacing w:after="120"/>
              <w:rPr>
                <w:rFonts w:cs="DejaVu Sans"/>
                <w:sz w:val="20"/>
                <w:lang w:val="en-US"/>
              </w:rPr>
            </w:pPr>
            <w:r w:rsidRPr="00F67904">
              <w:rPr>
                <w:rFonts w:cs="DejaVu Sans"/>
                <w:sz w:val="20"/>
                <w:lang w:val="en-US"/>
              </w:rPr>
              <w:t xml:space="preserve">In situ, </w:t>
            </w:r>
          </w:p>
          <w:p w14:paraId="126878B6" w14:textId="77777777" w:rsidR="00F67904" w:rsidRPr="00F67904" w:rsidRDefault="00F67904" w:rsidP="00F67904">
            <w:pPr>
              <w:spacing w:after="120"/>
              <w:rPr>
                <w:rFonts w:cs="DejaVu Sans"/>
                <w:sz w:val="20"/>
                <w:lang w:val="en-US"/>
              </w:rPr>
            </w:pPr>
            <w:r w:rsidRPr="00F67904">
              <w:rPr>
                <w:rFonts w:cs="DejaVu Sans"/>
                <w:sz w:val="20"/>
                <w:lang w:val="en-US"/>
              </w:rPr>
              <w:t>Etc.</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4CEB96B0" w14:textId="77777777" w:rsidR="00F67904" w:rsidRPr="00F67904" w:rsidRDefault="00F67904" w:rsidP="00F67904">
            <w:pPr>
              <w:spacing w:after="120"/>
              <w:rPr>
                <w:rFonts w:cs="DejaVu Sans"/>
                <w:sz w:val="20"/>
                <w:lang w:val="en-US"/>
              </w:rPr>
            </w:pPr>
            <w:r w:rsidRPr="00F67904">
              <w:rPr>
                <w:rFonts w:cs="DejaVu Sans"/>
                <w:sz w:val="20"/>
                <w:lang w:val="en-US"/>
              </w:rPr>
              <w:t>e.g. – no cloud cover</w:t>
            </w: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0500BD1A"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dataset, possibly including rationale of the usage characteristics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86335C9" w14:textId="77777777" w:rsidR="00F67904" w:rsidRPr="00F67904" w:rsidRDefault="00F67904" w:rsidP="00F67904">
            <w:pPr>
              <w:spacing w:after="120"/>
              <w:rPr>
                <w:rFonts w:cs="DejaVu Sans"/>
                <w:sz w:val="20"/>
                <w:lang w:val="en-US"/>
              </w:rPr>
            </w:pPr>
            <w:r w:rsidRPr="00F67904">
              <w:rPr>
                <w:rFonts w:cs="DejaVu Sans"/>
                <w:sz w:val="20"/>
                <w:lang w:val="en-US"/>
              </w:rPr>
              <w:t>USGS, ESA, etc.</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113215B"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supports discovery and access</w:t>
            </w:r>
          </w:p>
        </w:tc>
      </w:tr>
      <w:tr w:rsidR="00F67904" w:rsidRPr="00F67904" w14:paraId="450CA9EF"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5AD7245C" w14:textId="77777777" w:rsidR="00F67904" w:rsidRPr="00F67904" w:rsidRDefault="0039034D" w:rsidP="00F67904">
            <w:pPr>
              <w:spacing w:after="120"/>
              <w:rPr>
                <w:rFonts w:cs="DejaVu Sans"/>
                <w:lang w:val="en-US"/>
              </w:rPr>
            </w:pPr>
            <w:r>
              <w:rPr>
                <w:rFonts w:cs="DejaVu Sans"/>
                <w:lang w:val="en-US"/>
              </w:rPr>
              <w:t>User Information</w:t>
            </w: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0A9ACA99" w14:textId="77777777" w:rsidR="00F67904" w:rsidRPr="00F67904" w:rsidRDefault="0039034D" w:rsidP="00F67904">
            <w:pPr>
              <w:spacing w:after="120"/>
              <w:rPr>
                <w:rFonts w:cs="DejaVu Sans"/>
                <w:lang w:val="en-US"/>
              </w:rPr>
            </w:pPr>
            <w:r>
              <w:rPr>
                <w:rFonts w:cs="DejaVu Sans"/>
                <w:lang w:val="en-US"/>
              </w:rPr>
              <w:t>In situ</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6F5AF5A5" w14:textId="77777777" w:rsidR="00F67904" w:rsidRPr="00F67904" w:rsidRDefault="0039034D" w:rsidP="00F67904">
            <w:pPr>
              <w:spacing w:after="120"/>
              <w:rPr>
                <w:rFonts w:cs="DejaVu Sans"/>
                <w:lang w:val="en-US"/>
              </w:rPr>
            </w:pPr>
            <w:r>
              <w:rPr>
                <w:rFonts w:cs="DejaVu Sans"/>
                <w:lang w:val="en-US"/>
              </w:rPr>
              <w:t>Text-based</w:t>
            </w: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0F8E9F46" w14:textId="77777777" w:rsidR="00F67904" w:rsidRPr="00F67904" w:rsidRDefault="0039034D" w:rsidP="0039034D">
            <w:pPr>
              <w:spacing w:after="120"/>
              <w:rPr>
                <w:rFonts w:cs="DejaVu Sans"/>
                <w:lang w:val="en-US"/>
              </w:rPr>
            </w:pPr>
            <w:r>
              <w:rPr>
                <w:rFonts w:cs="DejaVu Sans"/>
                <w:lang w:val="en-US"/>
              </w:rPr>
              <w:t>Information provided by user to assist admins in accepting or denying user’s registration request.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80FC4C" w14:textId="77777777" w:rsidR="00F67904" w:rsidRPr="00F67904" w:rsidRDefault="0039034D" w:rsidP="00F67904">
            <w:pPr>
              <w:spacing w:after="120"/>
              <w:rPr>
                <w:rFonts w:cs="DejaVu Sans"/>
                <w:lang w:val="en-US"/>
              </w:rPr>
            </w:pPr>
            <w:r>
              <w:rPr>
                <w:rFonts w:cs="DejaVu Sans"/>
                <w:lang w:val="en-US"/>
              </w:rPr>
              <w:t>User</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5BCE79" w14:textId="77777777" w:rsidR="00F67904" w:rsidRPr="00F67904" w:rsidRDefault="0039034D" w:rsidP="00F67904">
            <w:pPr>
              <w:spacing w:after="120"/>
              <w:rPr>
                <w:rFonts w:cs="DejaVu Sans"/>
                <w:lang w:val="en-US"/>
              </w:rPr>
            </w:pPr>
            <w:r>
              <w:rPr>
                <w:rFonts w:cs="DejaVu Sans"/>
                <w:lang w:val="en-US"/>
              </w:rPr>
              <w:t>DCO</w:t>
            </w:r>
          </w:p>
        </w:tc>
      </w:tr>
    </w:tbl>
    <w:p w14:paraId="11E01596" w14:textId="77777777" w:rsidR="00F67904" w:rsidRDefault="00F67904"/>
    <w:p w14:paraId="5CA8D436" w14:textId="77777777" w:rsidR="00F67904" w:rsidRDefault="00F67904">
      <w:r w:rsidRPr="005F1F0E">
        <w:rPr>
          <w:b/>
          <w:bCs/>
          <w:sz w:val="28"/>
          <w:szCs w:val="28"/>
          <w:u w:val="single"/>
          <w:lang w:val="en-US"/>
        </w:rPr>
        <w:t xml:space="preserve">Modeling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057"/>
        <w:gridCol w:w="1469"/>
        <w:gridCol w:w="1561"/>
        <w:gridCol w:w="2233"/>
        <w:gridCol w:w="1350"/>
        <w:gridCol w:w="1800"/>
      </w:tblGrid>
      <w:tr w:rsidR="00F67904" w:rsidRPr="00F67904" w14:paraId="45F0F85E" w14:textId="77777777">
        <w:tc>
          <w:tcPr>
            <w:tcW w:w="1057" w:type="dxa"/>
            <w:tcBorders>
              <w:bottom w:val="single" w:sz="4" w:space="0" w:color="auto"/>
            </w:tcBorders>
            <w:shd w:val="pct30" w:color="FFFF00" w:fill="FFFFFF"/>
          </w:tcPr>
          <w:p w14:paraId="53E208B6" w14:textId="77777777" w:rsidR="00F67904" w:rsidRPr="00F67904" w:rsidRDefault="00F67904" w:rsidP="00F67904">
            <w:pPr>
              <w:spacing w:after="120"/>
              <w:ind w:left="-90"/>
              <w:rPr>
                <w:rFonts w:cs="DejaVu Sans"/>
                <w:lang w:val="en-US"/>
              </w:rPr>
            </w:pPr>
            <w:r w:rsidRPr="00F67904">
              <w:rPr>
                <w:rFonts w:cs="DejaVu Sans"/>
                <w:lang w:val="en-US"/>
              </w:rPr>
              <w:t>Model</w:t>
            </w:r>
          </w:p>
        </w:tc>
        <w:tc>
          <w:tcPr>
            <w:tcW w:w="1469" w:type="dxa"/>
            <w:tcBorders>
              <w:bottom w:val="single" w:sz="4" w:space="0" w:color="auto"/>
            </w:tcBorders>
            <w:shd w:val="pct30" w:color="FFFF00" w:fill="FFFFFF"/>
          </w:tcPr>
          <w:p w14:paraId="217519F1" w14:textId="77777777" w:rsidR="00F67904" w:rsidRPr="00F67904" w:rsidRDefault="00F67904" w:rsidP="00F67904">
            <w:pPr>
              <w:spacing w:after="120"/>
              <w:rPr>
                <w:rFonts w:cs="DejaVu Sans"/>
                <w:lang w:val="en-US"/>
              </w:rPr>
            </w:pPr>
            <w:r w:rsidRPr="00F67904">
              <w:rPr>
                <w:rFonts w:cs="DejaVu Sans"/>
                <w:lang w:val="en-US"/>
              </w:rPr>
              <w:t>Owner</w:t>
            </w:r>
          </w:p>
        </w:tc>
        <w:tc>
          <w:tcPr>
            <w:tcW w:w="1561" w:type="dxa"/>
            <w:tcBorders>
              <w:bottom w:val="single" w:sz="4" w:space="0" w:color="auto"/>
            </w:tcBorders>
            <w:shd w:val="pct30" w:color="FFFF00" w:fill="FFFFFF"/>
          </w:tcPr>
          <w:p w14:paraId="2470F4A4" w14:textId="77777777" w:rsidR="00F67904" w:rsidRPr="00F67904" w:rsidRDefault="00F67904" w:rsidP="00F67904">
            <w:pPr>
              <w:spacing w:after="120"/>
              <w:rPr>
                <w:rFonts w:cs="DejaVu Sans"/>
                <w:lang w:val="en-US"/>
              </w:rPr>
            </w:pPr>
            <w:r w:rsidRPr="00F67904">
              <w:rPr>
                <w:rFonts w:cs="DejaVu Sans"/>
                <w:lang w:val="en-US"/>
              </w:rPr>
              <w:t>Description</w:t>
            </w:r>
          </w:p>
        </w:tc>
        <w:tc>
          <w:tcPr>
            <w:tcW w:w="2233" w:type="dxa"/>
            <w:tcBorders>
              <w:bottom w:val="single" w:sz="4" w:space="0" w:color="auto"/>
            </w:tcBorders>
            <w:shd w:val="pct30" w:color="FFFF00" w:fill="FFFFFF"/>
          </w:tcPr>
          <w:p w14:paraId="1C65F300" w14:textId="77777777" w:rsidR="00F67904" w:rsidRPr="00F67904" w:rsidRDefault="00F67904" w:rsidP="00F67904">
            <w:pPr>
              <w:spacing w:after="120"/>
              <w:rPr>
                <w:rFonts w:cs="DejaVu Sans"/>
                <w:lang w:val="en-US"/>
              </w:rPr>
            </w:pPr>
            <w:r w:rsidRPr="00F67904">
              <w:rPr>
                <w:rFonts w:cs="DejaVu Sans"/>
                <w:lang w:val="en-US"/>
              </w:rPr>
              <w:t>Consumes</w:t>
            </w:r>
          </w:p>
        </w:tc>
        <w:tc>
          <w:tcPr>
            <w:tcW w:w="1350" w:type="dxa"/>
            <w:tcBorders>
              <w:bottom w:val="single" w:sz="4" w:space="0" w:color="auto"/>
            </w:tcBorders>
            <w:shd w:val="pct30" w:color="FFFF00" w:fill="FFFFFF"/>
          </w:tcPr>
          <w:p w14:paraId="0E27FC0D" w14:textId="77777777" w:rsidR="00F67904" w:rsidRPr="00F67904" w:rsidRDefault="00F67904" w:rsidP="00F67904">
            <w:pPr>
              <w:spacing w:after="120"/>
              <w:rPr>
                <w:rFonts w:cs="DejaVu Sans"/>
                <w:lang w:val="en-US"/>
              </w:rPr>
            </w:pPr>
            <w:r w:rsidRPr="00F67904">
              <w:rPr>
                <w:rFonts w:cs="DejaVu Sans"/>
                <w:lang w:val="en-US"/>
              </w:rPr>
              <w:t>Frequency</w:t>
            </w:r>
          </w:p>
        </w:tc>
        <w:tc>
          <w:tcPr>
            <w:tcW w:w="1800" w:type="dxa"/>
            <w:tcBorders>
              <w:bottom w:val="single" w:sz="4" w:space="0" w:color="auto"/>
            </w:tcBorders>
            <w:shd w:val="pct30" w:color="FFFF00" w:fill="FFFFFF"/>
          </w:tcPr>
          <w:p w14:paraId="2EFD4947"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6AB18BE1"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4875043E" w14:textId="77777777" w:rsidR="00F67904" w:rsidRPr="00F67904" w:rsidRDefault="00F67904" w:rsidP="00F67904">
            <w:pPr>
              <w:spacing w:after="120"/>
              <w:rPr>
                <w:rFonts w:cs="DejaVu Sans"/>
                <w:sz w:val="20"/>
                <w:lang w:val="en-US"/>
              </w:rPr>
            </w:pPr>
            <w:r w:rsidRPr="00F67904">
              <w:rPr>
                <w:rFonts w:cs="DejaVu Sans"/>
                <w:sz w:val="20"/>
                <w:lang w:val="en-US"/>
              </w:rPr>
              <w:t>(model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4C308D0C"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model</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7D9FECFB"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model</w:t>
            </w: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7B536166" w14:textId="77777777" w:rsidR="00F67904" w:rsidRPr="00F67904" w:rsidRDefault="00F67904" w:rsidP="00F67904">
            <w:pPr>
              <w:spacing w:after="120"/>
              <w:rPr>
                <w:rFonts w:cs="DejaVu Sans"/>
                <w:sz w:val="20"/>
                <w:lang w:val="en-US"/>
              </w:rPr>
            </w:pPr>
            <w:r w:rsidRPr="00F67904">
              <w:rPr>
                <w:rFonts w:cs="DejaVu Sans"/>
                <w:sz w:val="20"/>
                <w:lang w:val="en-US"/>
              </w:rPr>
              <w:t>List of data consumed</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8CC8EF3" w14:textId="77777777" w:rsidR="00F67904" w:rsidRPr="00F67904" w:rsidRDefault="00F67904" w:rsidP="00F67904">
            <w:pPr>
              <w:spacing w:after="120"/>
              <w:rPr>
                <w:rFonts w:cs="DejaVu Sans"/>
                <w:sz w:val="20"/>
                <w:lang w:val="en-US"/>
              </w:rPr>
            </w:pPr>
            <w:r w:rsidRPr="00F67904">
              <w:rPr>
                <w:rFonts w:cs="DejaVu Sans"/>
                <w:sz w:val="20"/>
                <w:lang w:val="en-US"/>
              </w:rPr>
              <w:t>How often the model runs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A94D4B8"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access to the model</w:t>
            </w:r>
          </w:p>
        </w:tc>
      </w:tr>
      <w:tr w:rsidR="00F67904" w:rsidRPr="00F67904" w14:paraId="2D4AF00D"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38502C4D"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6C05F95" w14:textId="77777777" w:rsidR="00F67904" w:rsidRPr="00F67904" w:rsidRDefault="00F67904" w:rsidP="00F67904">
            <w:pPr>
              <w:spacing w:after="120"/>
              <w:rPr>
                <w:rFonts w:cs="DejaVu Sans"/>
                <w:lang w:val="en-US"/>
              </w:rPr>
            </w:pP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4D1FE09F" w14:textId="77777777" w:rsidR="00F67904" w:rsidRPr="00F67904" w:rsidRDefault="00F67904" w:rsidP="00F67904">
            <w:pPr>
              <w:spacing w:after="120"/>
              <w:rPr>
                <w:rFonts w:cs="DejaVu Sans"/>
                <w:lang w:val="en-US"/>
              </w:rPr>
            </w:pP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5AF91997" w14:textId="77777777" w:rsidR="00F67904" w:rsidRPr="00F67904" w:rsidRDefault="00F67904" w:rsidP="00F67904">
            <w:pPr>
              <w:spacing w:after="120"/>
              <w:rPr>
                <w:rFonts w:cs="DejaVu Sans"/>
                <w:lang w:val="en-US"/>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15789ED" w14:textId="77777777" w:rsidR="00F67904" w:rsidRPr="00F67904" w:rsidRDefault="00F67904" w:rsidP="00F67904">
            <w:pPr>
              <w:spacing w:after="120"/>
              <w:rPr>
                <w:rFonts w:cs="DejaVu Sans"/>
                <w:lang w:val="en-US"/>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531B4B" w14:textId="77777777" w:rsidR="00F67904" w:rsidRPr="00F67904" w:rsidRDefault="00F67904" w:rsidP="00F67904">
            <w:pPr>
              <w:spacing w:after="120"/>
              <w:rPr>
                <w:rFonts w:cs="DejaVu Sans"/>
                <w:lang w:val="en-US"/>
              </w:rPr>
            </w:pPr>
          </w:p>
        </w:tc>
      </w:tr>
    </w:tbl>
    <w:p w14:paraId="2EE7FA77" w14:textId="77777777" w:rsidR="00F67904" w:rsidRDefault="00F67904"/>
    <w:p w14:paraId="1480759C" w14:textId="77777777" w:rsidR="00F67904" w:rsidRPr="005F1F0E" w:rsidRDefault="00F67904" w:rsidP="00F67904">
      <w:pPr>
        <w:ind w:right="490"/>
        <w:rPr>
          <w:b/>
          <w:bCs/>
          <w:sz w:val="28"/>
          <w:szCs w:val="28"/>
          <w:u w:val="single"/>
          <w:lang w:val="en-US"/>
        </w:rPr>
      </w:pPr>
      <w:r>
        <w:rPr>
          <w:b/>
          <w:bCs/>
          <w:sz w:val="28"/>
          <w:szCs w:val="28"/>
          <w:u w:val="single"/>
          <w:lang w:val="en-US"/>
        </w:rPr>
        <w:t>Event</w:t>
      </w:r>
      <w:r w:rsidRPr="005F1F0E">
        <w:rPr>
          <w:b/>
          <w:bCs/>
          <w:sz w:val="28"/>
          <w:szCs w:val="28"/>
          <w:u w:val="single"/>
          <w:lang w:val="en-US"/>
        </w:rPr>
        <w:t xml:space="preserve"> Notification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030"/>
        <w:gridCol w:w="1465"/>
        <w:gridCol w:w="3138"/>
        <w:gridCol w:w="1880"/>
        <w:gridCol w:w="1957"/>
      </w:tblGrid>
      <w:tr w:rsidR="00F67904" w:rsidRPr="00F67904" w14:paraId="6C316B72" w14:textId="77777777">
        <w:tc>
          <w:tcPr>
            <w:tcW w:w="954" w:type="dxa"/>
            <w:tcBorders>
              <w:bottom w:val="single" w:sz="4" w:space="0" w:color="auto"/>
            </w:tcBorders>
            <w:shd w:val="pct30" w:color="FFFF00" w:fill="FFFFFF"/>
          </w:tcPr>
          <w:p w14:paraId="1F2C9500" w14:textId="77777777" w:rsidR="00F67904" w:rsidRPr="00F67904" w:rsidRDefault="00F67904" w:rsidP="00F67904">
            <w:pPr>
              <w:spacing w:after="120"/>
              <w:rPr>
                <w:rFonts w:cs="DejaVu Sans"/>
                <w:lang w:val="en-US"/>
              </w:rPr>
            </w:pPr>
            <w:r w:rsidRPr="00F67904">
              <w:rPr>
                <w:rFonts w:cs="DejaVu Sans"/>
                <w:lang w:val="en-US"/>
              </w:rPr>
              <w:t>Event</w:t>
            </w:r>
          </w:p>
        </w:tc>
        <w:tc>
          <w:tcPr>
            <w:tcW w:w="1469" w:type="dxa"/>
            <w:tcBorders>
              <w:bottom w:val="single" w:sz="4" w:space="0" w:color="auto"/>
            </w:tcBorders>
            <w:shd w:val="pct30" w:color="FFFF00" w:fill="FFFFFF"/>
          </w:tcPr>
          <w:p w14:paraId="0C5CE4BD"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62BFE1ED"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764B34EF" w14:textId="77777777" w:rsidR="00F67904" w:rsidRPr="00F67904" w:rsidRDefault="00F67904" w:rsidP="00F67904">
            <w:pPr>
              <w:spacing w:after="120"/>
              <w:rPr>
                <w:rFonts w:cs="DejaVu Sans"/>
                <w:lang w:val="en-US"/>
              </w:rPr>
            </w:pPr>
            <w:r w:rsidRPr="00F67904">
              <w:rPr>
                <w:rFonts w:cs="DejaVu Sans"/>
                <w:lang w:val="en-US"/>
              </w:rPr>
              <w:t>Subscription</w:t>
            </w:r>
          </w:p>
        </w:tc>
        <w:tc>
          <w:tcPr>
            <w:tcW w:w="1980" w:type="dxa"/>
            <w:tcBorders>
              <w:bottom w:val="single" w:sz="4" w:space="0" w:color="auto"/>
            </w:tcBorders>
            <w:shd w:val="pct30" w:color="FFFF00" w:fill="FFFFFF"/>
          </w:tcPr>
          <w:p w14:paraId="3E3AADFC"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2074513C"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3EF3D885" w14:textId="77777777" w:rsidR="00F67904" w:rsidRPr="00F67904" w:rsidRDefault="00F67904" w:rsidP="00F67904">
            <w:pPr>
              <w:spacing w:after="120"/>
              <w:rPr>
                <w:rFonts w:cs="DejaVu Sans"/>
                <w:sz w:val="20"/>
                <w:lang w:val="en-US"/>
              </w:rPr>
            </w:pPr>
            <w:r w:rsidRPr="00F67904">
              <w:rPr>
                <w:rFonts w:cs="DejaVu Sans"/>
                <w:sz w:val="20"/>
                <w:lang w:val="en-US"/>
              </w:rPr>
              <w:t>(Event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2BC63392"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event</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6DB525ED"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event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97CF6A6" w14:textId="77777777" w:rsidR="00F67904" w:rsidRPr="00F67904" w:rsidRDefault="00F67904" w:rsidP="00F67904">
            <w:pPr>
              <w:spacing w:after="120"/>
              <w:rPr>
                <w:rFonts w:cs="DejaVu Sans"/>
                <w:sz w:val="20"/>
                <w:lang w:val="en-US"/>
              </w:rPr>
            </w:pPr>
            <w:r w:rsidRPr="00F67904">
              <w:rPr>
                <w:rFonts w:cs="DejaVu Sans"/>
                <w:sz w:val="20"/>
                <w:lang w:val="en-US"/>
              </w:rPr>
              <w:t>List of subscriptions (and owners)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A0F1A65"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this event</w:t>
            </w:r>
          </w:p>
        </w:tc>
      </w:tr>
      <w:tr w:rsidR="00F67904" w:rsidRPr="00F67904" w14:paraId="2F3D4107"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295D3BA5" w14:textId="77777777" w:rsidR="00F67904" w:rsidRPr="00F67904" w:rsidRDefault="0039034D" w:rsidP="00F67904">
            <w:pPr>
              <w:spacing w:after="120"/>
              <w:rPr>
                <w:rFonts w:cs="DejaVu Sans"/>
                <w:lang w:val="en-US"/>
              </w:rPr>
            </w:pPr>
            <w:r>
              <w:rPr>
                <w:rFonts w:cs="DejaVu Sans"/>
                <w:lang w:val="en-US"/>
              </w:rPr>
              <w:t>Confirm</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8C60267" w14:textId="77777777" w:rsidR="00F67904" w:rsidRPr="00F67904" w:rsidRDefault="0039034D" w:rsidP="00F67904">
            <w:pPr>
              <w:spacing w:after="120"/>
              <w:rPr>
                <w:rFonts w:cs="DejaVu Sans"/>
                <w:lang w:val="en-US"/>
              </w:rPr>
            </w:pPr>
            <w:r>
              <w:rPr>
                <w:rFonts w:cs="DejaVu Sans"/>
                <w:lang w:val="en-US"/>
              </w:rPr>
              <w:t>System</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5F5724F9" w14:textId="77777777" w:rsidR="00F67904" w:rsidRPr="00F67904" w:rsidRDefault="0039034D" w:rsidP="00F67904">
            <w:pPr>
              <w:spacing w:after="120"/>
              <w:rPr>
                <w:rFonts w:cs="DejaVu Sans"/>
                <w:lang w:val="en-US"/>
              </w:rPr>
            </w:pPr>
            <w:r>
              <w:rPr>
                <w:rFonts w:cs="DejaVu Sans"/>
                <w:lang w:val="en-US"/>
              </w:rPr>
              <w:t>Email notification to user to confirm they registered for account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D325287"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E94D85C" w14:textId="77777777" w:rsidR="00F67904" w:rsidRPr="00F67904" w:rsidRDefault="0039034D" w:rsidP="0039034D">
            <w:pPr>
              <w:spacing w:after="120"/>
              <w:rPr>
                <w:rFonts w:cs="DejaVu Sans"/>
                <w:lang w:val="en-US"/>
              </w:rPr>
            </w:pPr>
            <w:r>
              <w:rPr>
                <w:rFonts w:cs="DejaVu Sans"/>
                <w:lang w:val="en-US"/>
              </w:rPr>
              <w:t>DCO SSO</w:t>
            </w:r>
          </w:p>
        </w:tc>
      </w:tr>
    </w:tbl>
    <w:p w14:paraId="5BF469E8" w14:textId="77777777" w:rsidR="00F67904" w:rsidRDefault="00F67904"/>
    <w:p w14:paraId="4A8FC43E" w14:textId="77777777" w:rsidR="00F67904" w:rsidRPr="005F1F0E" w:rsidRDefault="00F67904">
      <w:pPr>
        <w:rPr>
          <w:b/>
          <w:bCs/>
          <w:sz w:val="28"/>
          <w:szCs w:val="28"/>
          <w:u w:val="single"/>
          <w:lang w:val="en-US"/>
        </w:rPr>
      </w:pPr>
      <w:r w:rsidRPr="005F1F0E">
        <w:rPr>
          <w:b/>
          <w:bCs/>
          <w:sz w:val="28"/>
          <w:szCs w:val="28"/>
          <w:u w:val="single"/>
          <w:lang w:val="en-US"/>
        </w:rPr>
        <w:t xml:space="preserve">Application Services </w:t>
      </w:r>
    </w:p>
    <w:tbl>
      <w:tblPr>
        <w:tblW w:w="9468"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430"/>
        <w:gridCol w:w="1469"/>
        <w:gridCol w:w="4139"/>
        <w:gridCol w:w="2430"/>
      </w:tblGrid>
      <w:tr w:rsidR="00F67904" w:rsidRPr="00F67904" w14:paraId="33CE484D" w14:textId="77777777">
        <w:tc>
          <w:tcPr>
            <w:tcW w:w="1430" w:type="dxa"/>
            <w:tcBorders>
              <w:bottom w:val="single" w:sz="4" w:space="0" w:color="auto"/>
            </w:tcBorders>
            <w:shd w:val="pct30" w:color="FFFF00" w:fill="FFFFFF"/>
          </w:tcPr>
          <w:p w14:paraId="08686BFF" w14:textId="77777777" w:rsidR="00F67904" w:rsidRPr="00F67904" w:rsidRDefault="00F67904" w:rsidP="00F67904">
            <w:pPr>
              <w:spacing w:after="120"/>
              <w:rPr>
                <w:rFonts w:cs="DejaVu Sans"/>
                <w:lang w:val="en-US"/>
              </w:rPr>
            </w:pPr>
            <w:r w:rsidRPr="00F67904">
              <w:rPr>
                <w:rFonts w:cs="DejaVu Sans"/>
                <w:lang w:val="en-US"/>
              </w:rPr>
              <w:t>Application</w:t>
            </w:r>
          </w:p>
        </w:tc>
        <w:tc>
          <w:tcPr>
            <w:tcW w:w="1469" w:type="dxa"/>
            <w:tcBorders>
              <w:bottom w:val="single" w:sz="4" w:space="0" w:color="auto"/>
            </w:tcBorders>
            <w:shd w:val="pct30" w:color="FFFF00" w:fill="FFFFFF"/>
          </w:tcPr>
          <w:p w14:paraId="2903D793" w14:textId="77777777" w:rsidR="00F67904" w:rsidRPr="00F67904" w:rsidRDefault="00F67904" w:rsidP="00F67904">
            <w:pPr>
              <w:spacing w:after="120"/>
              <w:rPr>
                <w:rFonts w:cs="DejaVu Sans"/>
                <w:lang w:val="en-US"/>
              </w:rPr>
            </w:pPr>
            <w:r w:rsidRPr="00F67904">
              <w:rPr>
                <w:rFonts w:cs="DejaVu Sans"/>
                <w:lang w:val="en-US"/>
              </w:rPr>
              <w:t>Owner</w:t>
            </w:r>
          </w:p>
        </w:tc>
        <w:tc>
          <w:tcPr>
            <w:tcW w:w="4139" w:type="dxa"/>
            <w:tcBorders>
              <w:bottom w:val="single" w:sz="4" w:space="0" w:color="auto"/>
            </w:tcBorders>
            <w:shd w:val="pct30" w:color="FFFF00" w:fill="FFFFFF"/>
          </w:tcPr>
          <w:p w14:paraId="1371F640" w14:textId="77777777" w:rsidR="00F67904" w:rsidRPr="00F67904" w:rsidRDefault="00F67904" w:rsidP="00F67904">
            <w:pPr>
              <w:spacing w:after="120"/>
              <w:rPr>
                <w:rFonts w:cs="DejaVu Sans"/>
                <w:lang w:val="en-US"/>
              </w:rPr>
            </w:pPr>
            <w:r w:rsidRPr="00F67904">
              <w:rPr>
                <w:rFonts w:cs="DejaVu Sans"/>
                <w:lang w:val="en-US"/>
              </w:rPr>
              <w:t>Description</w:t>
            </w:r>
          </w:p>
        </w:tc>
        <w:tc>
          <w:tcPr>
            <w:tcW w:w="2430" w:type="dxa"/>
            <w:tcBorders>
              <w:bottom w:val="single" w:sz="4" w:space="0" w:color="auto"/>
            </w:tcBorders>
            <w:shd w:val="pct30" w:color="FFFF00" w:fill="FFFFFF"/>
          </w:tcPr>
          <w:p w14:paraId="1600B28B" w14:textId="77777777" w:rsidR="00F67904" w:rsidRPr="00F67904" w:rsidRDefault="00F67904" w:rsidP="00F67904">
            <w:pPr>
              <w:spacing w:after="120"/>
              <w:ind w:right="183"/>
              <w:rPr>
                <w:rFonts w:cs="DejaVu Sans"/>
                <w:lang w:val="en-US"/>
              </w:rPr>
            </w:pPr>
            <w:r w:rsidRPr="00F67904">
              <w:rPr>
                <w:rFonts w:cs="DejaVu Sans"/>
                <w:lang w:val="en-US"/>
              </w:rPr>
              <w:t>Source System</w:t>
            </w:r>
          </w:p>
        </w:tc>
      </w:tr>
      <w:tr w:rsidR="00F67904" w:rsidRPr="00F67904" w14:paraId="373AF6A5"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0BB88898" w14:textId="77777777" w:rsidR="00F67904" w:rsidRPr="00F67904" w:rsidRDefault="00F67904" w:rsidP="00F67904">
            <w:pPr>
              <w:spacing w:after="120"/>
              <w:rPr>
                <w:rFonts w:cs="DejaVu Sans"/>
                <w:sz w:val="20"/>
                <w:lang w:val="en-US"/>
              </w:rPr>
            </w:pPr>
            <w:r w:rsidRPr="00F67904">
              <w:rPr>
                <w:rFonts w:cs="DejaVu Sans"/>
                <w:sz w:val="20"/>
                <w:lang w:val="en-US"/>
              </w:rPr>
              <w:t>(Application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415CE1CC"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Application</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234F19E4"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application portal</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CA0FDF2" w14:textId="77777777" w:rsidR="00F67904" w:rsidRPr="00F67904" w:rsidRDefault="00F67904" w:rsidP="00F67904">
            <w:pPr>
              <w:spacing w:after="120"/>
              <w:ind w:right="183"/>
              <w:rPr>
                <w:rFonts w:cs="DejaVu Sans"/>
                <w:sz w:val="20"/>
                <w:lang w:val="en-US"/>
              </w:rPr>
            </w:pPr>
            <w:r w:rsidRPr="00F67904">
              <w:rPr>
                <w:rFonts w:cs="DejaVu Sans"/>
                <w:sz w:val="20"/>
                <w:lang w:val="en-US"/>
              </w:rPr>
              <w:t>Name of the system which offers access to this resource</w:t>
            </w:r>
          </w:p>
        </w:tc>
      </w:tr>
      <w:tr w:rsidR="00F67904" w:rsidRPr="00F67904" w14:paraId="7ED27472"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6C14E796" w14:textId="77777777" w:rsidR="00F67904" w:rsidRPr="00F67904" w:rsidRDefault="0039034D" w:rsidP="00F67904">
            <w:pPr>
              <w:spacing w:after="120"/>
              <w:rPr>
                <w:rFonts w:cs="DejaVu Sans"/>
                <w:lang w:val="en-US"/>
              </w:rPr>
            </w:pPr>
            <w:r>
              <w:rPr>
                <w:rFonts w:cs="DejaVu Sans"/>
                <w:lang w:val="en-US"/>
              </w:rPr>
              <w:t>SSO</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90568EA" w14:textId="77777777" w:rsidR="00F67904" w:rsidRPr="00F67904" w:rsidRDefault="0039034D" w:rsidP="00F67904">
            <w:pPr>
              <w:spacing w:after="120"/>
              <w:rPr>
                <w:rFonts w:cs="DejaVu Sans"/>
                <w:lang w:val="en-US"/>
              </w:rPr>
            </w:pPr>
            <w:r>
              <w:rPr>
                <w:rFonts w:cs="DejaVu Sans"/>
                <w:lang w:val="en-US"/>
              </w:rPr>
              <w:t>DCO</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5F96C9EC" w14:textId="77777777" w:rsidR="00F67904" w:rsidRPr="00F67904" w:rsidRDefault="0039034D" w:rsidP="00F67904">
            <w:pPr>
              <w:spacing w:after="120"/>
              <w:rPr>
                <w:rFonts w:cs="DejaVu Sans"/>
                <w:lang w:val="en-US"/>
              </w:rPr>
            </w:pPr>
            <w:r>
              <w:rPr>
                <w:rFonts w:cs="DejaVu Sans"/>
                <w:lang w:val="en-US"/>
              </w:rPr>
              <w:t>Single Sign-On System which handles login, registration, username and password services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6CD58BF" w14:textId="77777777" w:rsidR="0039034D" w:rsidRPr="00F67904" w:rsidRDefault="0039034D" w:rsidP="00F67904">
            <w:pPr>
              <w:spacing w:after="120"/>
              <w:ind w:right="183"/>
              <w:rPr>
                <w:rFonts w:cs="DejaVu Sans"/>
                <w:lang w:val="en-US"/>
              </w:rPr>
            </w:pPr>
            <w:r>
              <w:rPr>
                <w:rFonts w:cs="DejaVu Sans"/>
                <w:lang w:val="en-US"/>
              </w:rPr>
              <w:t>DCO SSO</w:t>
            </w:r>
          </w:p>
        </w:tc>
      </w:tr>
      <w:tr w:rsidR="0039034D" w:rsidRPr="00F67904" w14:paraId="1B8156C6"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6ACA2A2E" w14:textId="77777777" w:rsidR="0039034D" w:rsidRDefault="0039034D" w:rsidP="00F67904">
            <w:pPr>
              <w:spacing w:after="120"/>
              <w:rPr>
                <w:rFonts w:cs="DejaVu Sans"/>
                <w:lang w:val="en-US"/>
              </w:rPr>
            </w:pPr>
            <w:r>
              <w:rPr>
                <w:rFonts w:cs="DejaVu Sans"/>
                <w:lang w:val="en-US"/>
              </w:rPr>
              <w:t>Portal</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68C10EC9" w14:textId="77777777" w:rsidR="0039034D" w:rsidRDefault="0039034D" w:rsidP="00F67904">
            <w:pPr>
              <w:spacing w:after="120"/>
              <w:rPr>
                <w:rFonts w:cs="DejaVu Sans"/>
                <w:lang w:val="en-US"/>
              </w:rPr>
            </w:pPr>
            <w:r>
              <w:rPr>
                <w:rFonts w:cs="DejaVu Sans"/>
                <w:lang w:val="en-US"/>
              </w:rPr>
              <w:t>DCO</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51611A66" w14:textId="77777777" w:rsidR="0039034D" w:rsidRDefault="0039034D" w:rsidP="00F67904">
            <w:pPr>
              <w:spacing w:after="120"/>
              <w:rPr>
                <w:rFonts w:cs="DejaVu Sans"/>
                <w:lang w:val="en-US"/>
              </w:rPr>
            </w:pPr>
            <w:r>
              <w:rPr>
                <w:rFonts w:cs="DejaVu Sans"/>
                <w:lang w:val="en-US"/>
              </w:rPr>
              <w:t>Various web-based services provided by DCO such as Community Portal, Information Portal</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53E8BAE" w14:textId="77777777" w:rsidR="0039034D" w:rsidRDefault="0039034D" w:rsidP="0039034D">
            <w:pPr>
              <w:spacing w:after="120"/>
              <w:ind w:right="183"/>
              <w:rPr>
                <w:rFonts w:cs="DejaVu Sans"/>
                <w:lang w:val="en-US"/>
              </w:rPr>
            </w:pPr>
            <w:r>
              <w:rPr>
                <w:rFonts w:cs="DejaVu Sans"/>
                <w:lang w:val="en-US"/>
              </w:rPr>
              <w:t>DCO System</w:t>
            </w:r>
          </w:p>
        </w:tc>
      </w:tr>
      <w:tr w:rsidR="0039034D" w:rsidRPr="00F67904" w14:paraId="4BEA4FAF"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4BEAA51F" w14:textId="77777777" w:rsidR="0039034D" w:rsidRDefault="0039034D" w:rsidP="00F67904">
            <w:pPr>
              <w:spacing w:after="120"/>
              <w:rPr>
                <w:rFonts w:cs="DejaVu Sans"/>
                <w:lang w:val="en-US"/>
              </w:rPr>
            </w:pPr>
            <w:r>
              <w:rPr>
                <w:rFonts w:cs="DejaVu Sans"/>
                <w:lang w:val="en-US"/>
              </w:rPr>
              <w:t>Data Store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03CD8323" w14:textId="77777777" w:rsidR="0039034D" w:rsidRDefault="0039034D" w:rsidP="00F67904">
            <w:pPr>
              <w:spacing w:after="120"/>
              <w:rPr>
                <w:rFonts w:cs="DejaVu Sans"/>
                <w:lang w:val="en-US"/>
              </w:rPr>
            </w:pPr>
            <w:r>
              <w:rPr>
                <w:rFonts w:cs="DejaVu Sans"/>
                <w:lang w:val="en-US"/>
              </w:rPr>
              <w:t>DCO</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7E2C8644" w14:textId="77777777" w:rsidR="0039034D" w:rsidRDefault="0039034D" w:rsidP="00F67904">
            <w:pPr>
              <w:spacing w:after="120"/>
              <w:rPr>
                <w:rFonts w:cs="DejaVu Sans"/>
                <w:lang w:val="en-US"/>
              </w:rPr>
            </w:pPr>
            <w:r>
              <w:rPr>
                <w:rFonts w:cs="DejaVu Sans"/>
                <w:lang w:val="en-US"/>
              </w:rPr>
              <w:t>System which stores the registration information and actions taken on it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D27D385" w14:textId="77777777" w:rsidR="0039034D" w:rsidRDefault="0039034D" w:rsidP="0039034D">
            <w:pPr>
              <w:spacing w:after="120"/>
              <w:ind w:right="183"/>
              <w:rPr>
                <w:rFonts w:cs="DejaVu Sans"/>
                <w:lang w:val="en-US"/>
              </w:rPr>
            </w:pPr>
            <w:r>
              <w:rPr>
                <w:rFonts w:cs="DejaVu Sans"/>
                <w:lang w:val="en-US"/>
              </w:rPr>
              <w:t>DCO SSO</w:t>
            </w:r>
          </w:p>
        </w:tc>
      </w:tr>
    </w:tbl>
    <w:p w14:paraId="76FFD984" w14:textId="77777777" w:rsidR="00F67904" w:rsidRDefault="00F67904"/>
    <w:p w14:paraId="5048A133" w14:textId="77777777" w:rsidR="00F67904" w:rsidRPr="005F1F0E" w:rsidRDefault="00F67904" w:rsidP="00F67904">
      <w:pPr>
        <w:ind w:right="490"/>
        <w:rPr>
          <w:b/>
          <w:bCs/>
          <w:sz w:val="28"/>
          <w:szCs w:val="28"/>
          <w:u w:val="single"/>
          <w:lang w:val="en-US"/>
        </w:rPr>
      </w:pPr>
      <w:r>
        <w:rPr>
          <w:b/>
          <w:bCs/>
          <w:sz w:val="28"/>
          <w:szCs w:val="28"/>
          <w:u w:val="single"/>
          <w:lang w:val="en-US"/>
        </w:rPr>
        <w:t>Other</w:t>
      </w:r>
      <w:r w:rsidRPr="005F1F0E">
        <w:rPr>
          <w:b/>
          <w:bCs/>
          <w:sz w:val="28"/>
          <w:szCs w:val="28"/>
          <w:u w:val="single"/>
          <w:lang w:val="en-US"/>
        </w:rPr>
        <w:t xml:space="preserve"> resources</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460"/>
        <w:gridCol w:w="3098"/>
        <w:gridCol w:w="1868"/>
        <w:gridCol w:w="1935"/>
      </w:tblGrid>
      <w:tr w:rsidR="00F67904" w:rsidRPr="00F67904" w14:paraId="4729AC66" w14:textId="77777777">
        <w:tc>
          <w:tcPr>
            <w:tcW w:w="954" w:type="dxa"/>
            <w:tcBorders>
              <w:bottom w:val="single" w:sz="4" w:space="0" w:color="auto"/>
            </w:tcBorders>
            <w:shd w:val="pct30" w:color="FFFF00" w:fill="FFFFFF"/>
          </w:tcPr>
          <w:p w14:paraId="0D5D124C" w14:textId="77777777" w:rsidR="00F67904" w:rsidRPr="00F67904" w:rsidRDefault="00F67904" w:rsidP="00F67904">
            <w:pPr>
              <w:spacing w:after="120"/>
              <w:rPr>
                <w:rFonts w:cs="DejaVu Sans"/>
                <w:lang w:val="en-US"/>
              </w:rPr>
            </w:pPr>
            <w:r w:rsidRPr="00F67904">
              <w:rPr>
                <w:rFonts w:cs="DejaVu Sans"/>
                <w:lang w:val="en-US"/>
              </w:rPr>
              <w:t>Resource</w:t>
            </w:r>
          </w:p>
        </w:tc>
        <w:tc>
          <w:tcPr>
            <w:tcW w:w="1469" w:type="dxa"/>
            <w:tcBorders>
              <w:bottom w:val="single" w:sz="4" w:space="0" w:color="auto"/>
            </w:tcBorders>
            <w:shd w:val="pct30" w:color="FFFF00" w:fill="FFFFFF"/>
          </w:tcPr>
          <w:p w14:paraId="4693AF3F"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2AB6E239"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4511727C" w14:textId="77777777" w:rsidR="00F67904" w:rsidRPr="00F67904" w:rsidRDefault="00F67904" w:rsidP="00F67904">
            <w:pPr>
              <w:spacing w:after="120"/>
              <w:rPr>
                <w:rFonts w:cs="DejaVu Sans"/>
                <w:lang w:val="en-US"/>
              </w:rPr>
            </w:pPr>
            <w:r w:rsidRPr="00F67904">
              <w:rPr>
                <w:rFonts w:cs="DejaVu Sans"/>
                <w:lang w:val="en-US"/>
              </w:rPr>
              <w:t>Availability</w:t>
            </w:r>
          </w:p>
        </w:tc>
        <w:tc>
          <w:tcPr>
            <w:tcW w:w="1980" w:type="dxa"/>
            <w:tcBorders>
              <w:bottom w:val="single" w:sz="4" w:space="0" w:color="auto"/>
            </w:tcBorders>
            <w:shd w:val="pct30" w:color="FFFF00" w:fill="FFFFFF"/>
          </w:tcPr>
          <w:p w14:paraId="4961C75A"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4110F505"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24C7A3B1" w14:textId="77777777" w:rsidR="00F67904" w:rsidRPr="00F67904" w:rsidRDefault="00F67904" w:rsidP="00F67904">
            <w:pPr>
              <w:spacing w:after="120"/>
              <w:rPr>
                <w:rFonts w:cs="DejaVu Sans"/>
                <w:sz w:val="20"/>
                <w:lang w:val="en-US"/>
              </w:rPr>
            </w:pPr>
            <w:r w:rsidRPr="00F67904">
              <w:rPr>
                <w:rFonts w:cs="DejaVu Sans"/>
                <w:sz w:val="20"/>
                <w:lang w:val="en-US"/>
              </w:rPr>
              <w:t>(sensor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9DF8097" w14:textId="77777777" w:rsidR="00F67904" w:rsidRPr="00F67904" w:rsidRDefault="00F67904" w:rsidP="00F67904">
            <w:pPr>
              <w:spacing w:after="120"/>
              <w:rPr>
                <w:rFonts w:cs="DejaVu Sans"/>
                <w:sz w:val="20"/>
                <w:lang w:val="en-US"/>
              </w:rPr>
            </w:pPr>
            <w:r w:rsidRPr="00F67904">
              <w:rPr>
                <w:rFonts w:cs="DejaVu Sans"/>
                <w:sz w:val="20"/>
                <w:lang w:val="en-US"/>
              </w:rPr>
              <w:t>Organization that owns/ manages resource</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2E54D8AE"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resource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094B0E" w14:textId="77777777" w:rsidR="00F67904" w:rsidRPr="00F67904" w:rsidRDefault="00F67904" w:rsidP="00F67904">
            <w:pPr>
              <w:spacing w:after="120"/>
              <w:rPr>
                <w:rFonts w:cs="DejaVu Sans"/>
                <w:sz w:val="20"/>
                <w:lang w:val="en-US"/>
              </w:rPr>
            </w:pPr>
            <w:r w:rsidRPr="00F67904">
              <w:rPr>
                <w:rFonts w:cs="DejaVu Sans"/>
                <w:sz w:val="20"/>
                <w:lang w:val="en-US"/>
              </w:rPr>
              <w:t>How often the resource is available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7910245" w14:textId="77777777" w:rsidR="00F67904" w:rsidRPr="00F67904" w:rsidRDefault="00F67904" w:rsidP="00F67904">
            <w:pPr>
              <w:spacing w:after="120"/>
              <w:rPr>
                <w:rFonts w:cs="DejaVu Sans"/>
                <w:sz w:val="20"/>
                <w:lang w:val="en-US"/>
              </w:rPr>
            </w:pPr>
            <w:r w:rsidRPr="00F67904">
              <w:rPr>
                <w:rFonts w:cs="DejaVu Sans"/>
                <w:sz w:val="20"/>
                <w:lang w:val="en-US"/>
              </w:rPr>
              <w:t>Name of system which provides resource</w:t>
            </w:r>
          </w:p>
        </w:tc>
      </w:tr>
      <w:tr w:rsidR="00F67904" w:rsidRPr="00F67904" w14:paraId="17CFCDC2"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4294A67F"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5BC41C45"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0D7D5D82"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D7900EC"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6251628" w14:textId="77777777" w:rsidR="00F67904" w:rsidRPr="00F67904" w:rsidRDefault="00F67904" w:rsidP="00F67904">
            <w:pPr>
              <w:spacing w:after="120"/>
              <w:rPr>
                <w:rFonts w:cs="DejaVu Sans"/>
                <w:lang w:val="en-US"/>
              </w:rPr>
            </w:pPr>
          </w:p>
        </w:tc>
      </w:tr>
    </w:tbl>
    <w:p w14:paraId="1A153B0F" w14:textId="77777777" w:rsidR="00F67904" w:rsidRDefault="00F67904"/>
    <w:sectPr w:rsidR="00F67904" w:rsidSect="00F67904">
      <w:footerReference w:type="default" r:id="rId9"/>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836B" w14:textId="77777777" w:rsidR="000C71C4" w:rsidRDefault="000C71C4">
      <w:r>
        <w:separator/>
      </w:r>
    </w:p>
  </w:endnote>
  <w:endnote w:type="continuationSeparator" w:id="0">
    <w:p w14:paraId="7EB56917" w14:textId="77777777" w:rsidR="000C71C4" w:rsidRDefault="000C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04432" w14:textId="77777777" w:rsidR="000C71C4" w:rsidRPr="00B81BA5" w:rsidRDefault="000C71C4" w:rsidP="00F67904">
    <w:pPr>
      <w:pStyle w:val="Footer"/>
      <w:jc w:val="both"/>
      <w:rPr>
        <w:rFonts w:ascii="Arial Narrow" w:hAnsi="Arial Narrow"/>
      </w:rPr>
    </w:pPr>
    <w:r w:rsidRPr="00B81BA5">
      <w:rPr>
        <w:rFonts w:ascii="Arial Narrow" w:hAnsi="Arial Narrow"/>
      </w:rPr>
      <w:t>UseCase- -Template</w:t>
    </w:r>
    <w:r w:rsidRPr="00B81BA5">
      <w:rPr>
        <w:rFonts w:ascii="Arial Narrow" w:hAnsi="Arial Narrow"/>
      </w:rPr>
      <w:tab/>
      <w:t xml:space="preserve">             </w:t>
    </w:r>
    <w:r w:rsidRPr="00B81BA5">
      <w:rPr>
        <w:rFonts w:ascii="Arial Narrow" w:hAnsi="Arial Narrow"/>
      </w:rPr>
      <w:fldChar w:fldCharType="begin"/>
    </w:r>
    <w:r w:rsidRPr="00B81BA5">
      <w:rPr>
        <w:rFonts w:ascii="Arial Narrow" w:hAnsi="Arial Narrow"/>
      </w:rPr>
      <w:instrText xml:space="preserve"> HYPERLINK "http://en.wikipedia.org/wiki/Use_cases#Use_case_templates" </w:instrText>
    </w:r>
    <w:r w:rsidRPr="00426E44">
      <w:rPr>
        <w:rFonts w:ascii="Arial Narrow" w:hAnsi="Arial Narrow"/>
      </w:rPr>
    </w:r>
    <w:r w:rsidRPr="00B81BA5">
      <w:rPr>
        <w:rFonts w:ascii="Arial Narrow" w:hAnsi="Arial Narrow"/>
      </w:rPr>
      <w:fldChar w:fldCharType="separate"/>
    </w:r>
    <w:r w:rsidRPr="00426E44">
      <w:rPr>
        <w:rStyle w:val="Hyperlink"/>
        <w:rFonts w:ascii="Arial Narrow" w:hAnsi="Arial Narrow"/>
      </w:rPr>
      <w:t>http://en.wikipedia.org/wiki/Use_cases#Use_case_templates</w:t>
    </w:r>
    <w:r w:rsidRPr="00B81BA5">
      <w:rPr>
        <w:rFonts w:ascii="Arial Narrow" w:hAnsi="Arial Narrow"/>
      </w:rPr>
      <w:fldChar w:fldCharType="end"/>
    </w:r>
    <w:r w:rsidRPr="00B81BA5">
      <w:rPr>
        <w:rFonts w:ascii="Arial Narrow" w:hAnsi="Arial Narrow"/>
      </w:rPr>
      <w:t xml:space="preserve">          </w:t>
    </w:r>
    <w:r>
      <w:rPr>
        <w:rStyle w:val="PageNumber"/>
      </w:rPr>
      <w:fldChar w:fldCharType="begin"/>
    </w:r>
    <w:r>
      <w:rPr>
        <w:rStyle w:val="PageNumber"/>
      </w:rPr>
      <w:instrText xml:space="preserve"> PAGE </w:instrText>
    </w:r>
    <w:r>
      <w:rPr>
        <w:rStyle w:val="PageNumber"/>
      </w:rPr>
      <w:fldChar w:fldCharType="separate"/>
    </w:r>
    <w:r w:rsidR="0039034D">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1CBD3" w14:textId="77777777" w:rsidR="000C71C4" w:rsidRDefault="000C71C4">
      <w:r>
        <w:separator/>
      </w:r>
    </w:p>
  </w:footnote>
  <w:footnote w:type="continuationSeparator" w:id="0">
    <w:p w14:paraId="2654D5C3" w14:textId="77777777" w:rsidR="000C71C4" w:rsidRDefault="000C71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6722B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5">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6">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8">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9">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0">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num w:numId="1">
    <w:abstractNumId w:val="2"/>
  </w:num>
  <w:num w:numId="2">
    <w:abstractNumId w:val="3"/>
  </w:num>
  <w:num w:numId="3">
    <w:abstractNumId w:val="4"/>
  </w:num>
  <w:num w:numId="4">
    <w:abstractNumId w:val="8"/>
  </w:num>
  <w:num w:numId="5">
    <w:abstractNumId w:val="5"/>
  </w:num>
  <w:num w:numId="6">
    <w:abstractNumId w:val="7"/>
  </w:num>
  <w:num w:numId="7">
    <w:abstractNumId w:val="6"/>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C71C4"/>
    <w:rsid w:val="000F2975"/>
    <w:rsid w:val="00146747"/>
    <w:rsid w:val="0039034D"/>
    <w:rsid w:val="00492632"/>
    <w:rsid w:val="00563005"/>
    <w:rsid w:val="00D63640"/>
    <w:rsid w:val="00F67904"/>
    <w:rsid w:val="00F86F6A"/>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styleId="DefaultParagraphFont0">
    <w:name w:val="Default Paragraph Font"/>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eastAsia="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eastAsia="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eastAsia="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eastAsia="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styleId="DefaultParagraphFont0">
    <w:name w:val="Default Paragraph Font"/>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eastAsia="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eastAsia="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eastAsia="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eastAsia="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944</Words>
  <Characters>5384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6316</CharactersWithSpaces>
  <SharedDoc>false</SharedDoc>
  <HLinks>
    <vt:vector size="6" baseType="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Patrick West</dc:creator>
  <cp:keywords/>
  <cp:lastModifiedBy>Patrick West</cp:lastModifiedBy>
  <cp:revision>2</cp:revision>
  <cp:lastPrinted>2113-01-01T07:00:00Z</cp:lastPrinted>
  <dcterms:created xsi:type="dcterms:W3CDTF">2014-11-06T19:49:00Z</dcterms:created>
  <dcterms:modified xsi:type="dcterms:W3CDTF">2014-11-06T21:48:00Z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