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="-176" w:tblpY="-471"/>
        <w:tblW w:w="0" w:type="auto"/>
        <w:tblLook w:val="04A0" w:firstRow="1" w:lastRow="0" w:firstColumn="1" w:lastColumn="0" w:noHBand="0" w:noVBand="1"/>
      </w:tblPr>
      <w:tblGrid>
        <w:gridCol w:w="4700"/>
        <w:gridCol w:w="4930"/>
      </w:tblGrid>
      <w:tr w:rsidR="007F6F89" w:rsidRPr="0057157C" w:rsidTr="009A3415">
        <w:tc>
          <w:tcPr>
            <w:tcW w:w="4786" w:type="dxa"/>
          </w:tcPr>
          <w:p w:rsidR="007F6F89" w:rsidRPr="0057157C" w:rsidRDefault="007F6F89" w:rsidP="0057157C">
            <w:pPr>
              <w:spacing w:after="120"/>
              <w:jc w:val="center"/>
            </w:pPr>
            <w:r w:rsidRPr="0057157C">
              <w:t>Trường Đại Học Sư Phạm Kỹ Thuật</w:t>
            </w:r>
          </w:p>
          <w:p w:rsidR="007F6F89" w:rsidRPr="0057157C" w:rsidRDefault="007F6F89" w:rsidP="0057157C">
            <w:pPr>
              <w:spacing w:after="120"/>
              <w:jc w:val="center"/>
            </w:pPr>
            <w:r w:rsidRPr="0057157C">
              <w:t>Tp. Hồ Chí Minh</w:t>
            </w:r>
          </w:p>
          <w:p w:rsidR="007F6F89" w:rsidRPr="0057157C" w:rsidRDefault="007F6F89" w:rsidP="0057157C">
            <w:pPr>
              <w:spacing w:after="120"/>
              <w:jc w:val="center"/>
            </w:pPr>
            <w:r w:rsidRPr="0057157C">
              <w:t>Khoa Công Nghệ Thông Tin</w:t>
            </w:r>
          </w:p>
        </w:tc>
        <w:tc>
          <w:tcPr>
            <w:tcW w:w="5019" w:type="dxa"/>
          </w:tcPr>
          <w:p w:rsidR="007F6F89" w:rsidRPr="0057157C" w:rsidRDefault="007F6F89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>Ngành đào tạo</w:t>
            </w:r>
            <w:r w:rsidRPr="0057157C">
              <w:rPr>
                <w:b/>
                <w:bCs/>
              </w:rPr>
              <w:tab/>
              <w:t xml:space="preserve"> : Công nghệ Thông tin</w:t>
            </w:r>
          </w:p>
          <w:p w:rsidR="007F6F89" w:rsidRPr="0057157C" w:rsidRDefault="007F6F89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>Trình độ đào tạo</w:t>
            </w:r>
            <w:r w:rsidRPr="0057157C">
              <w:rPr>
                <w:b/>
                <w:bCs/>
              </w:rPr>
              <w:tab/>
              <w:t xml:space="preserve"> : Đại học</w:t>
            </w:r>
          </w:p>
          <w:p w:rsidR="007F6F89" w:rsidRPr="0057157C" w:rsidRDefault="007F6F89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>Chương trình đào tạo: Công nghệ Thống tin</w:t>
            </w:r>
          </w:p>
          <w:p w:rsidR="007F6F89" w:rsidRPr="0057157C" w:rsidRDefault="007F6F89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</w:tbl>
    <w:p w:rsidR="007F6F89" w:rsidRPr="0057157C" w:rsidRDefault="007F6F89" w:rsidP="0057157C">
      <w:pPr>
        <w:spacing w:after="120"/>
        <w:jc w:val="center"/>
        <w:rPr>
          <w:b/>
          <w:bCs/>
        </w:rPr>
      </w:pPr>
    </w:p>
    <w:p w:rsidR="007F6F89" w:rsidRPr="0057157C" w:rsidRDefault="007F6F89" w:rsidP="0057157C">
      <w:pPr>
        <w:spacing w:after="120"/>
        <w:jc w:val="center"/>
        <w:rPr>
          <w:sz w:val="52"/>
          <w:szCs w:val="52"/>
        </w:rPr>
      </w:pPr>
      <w:r w:rsidRPr="0057157C">
        <w:rPr>
          <w:b/>
          <w:bCs/>
          <w:sz w:val="52"/>
          <w:szCs w:val="52"/>
        </w:rPr>
        <w:t>Đề c</w:t>
      </w:r>
      <w:r w:rsidRPr="0057157C">
        <w:rPr>
          <w:b/>
          <w:bCs/>
          <w:sz w:val="52"/>
          <w:szCs w:val="52"/>
        </w:rPr>
        <w:softHyphen/>
        <w:t>ương chi tiết học phần</w:t>
      </w:r>
    </w:p>
    <w:p w:rsidR="007F6F89" w:rsidRPr="0057157C" w:rsidRDefault="007F6F89" w:rsidP="0057157C">
      <w:pPr>
        <w:spacing w:after="120"/>
        <w:jc w:val="center"/>
      </w:pPr>
    </w:p>
    <w:p w:rsidR="007F6F89" w:rsidRPr="0057157C" w:rsidRDefault="00586159" w:rsidP="0057157C">
      <w:pPr>
        <w:numPr>
          <w:ilvl w:val="0"/>
          <w:numId w:val="1"/>
        </w:numPr>
        <w:spacing w:after="120"/>
        <w:rPr>
          <w:b/>
          <w:bCs/>
        </w:rPr>
      </w:pPr>
      <w:r w:rsidRPr="0057157C">
        <w:rPr>
          <w:b/>
          <w:bCs/>
        </w:rPr>
        <w:t xml:space="preserve">Tên học phần: </w:t>
      </w:r>
      <w:r w:rsidR="0001128D" w:rsidRPr="0057157C">
        <w:rPr>
          <w:b/>
          <w:bCs/>
        </w:rPr>
        <w:t>QUẢN LÝ DỰ ÁN</w:t>
      </w:r>
      <w:r w:rsidRPr="0057157C">
        <w:rPr>
          <w:b/>
          <w:bCs/>
        </w:rPr>
        <w:t xml:space="preserve"> PHẦN MỀM  </w:t>
      </w:r>
    </w:p>
    <w:p w:rsidR="00586159" w:rsidRPr="0057157C" w:rsidRDefault="00586159" w:rsidP="0057157C">
      <w:pPr>
        <w:numPr>
          <w:ilvl w:val="0"/>
          <w:numId w:val="1"/>
        </w:numPr>
        <w:spacing w:after="120"/>
        <w:rPr>
          <w:b/>
          <w:bCs/>
        </w:rPr>
      </w:pPr>
      <w:r w:rsidRPr="0057157C">
        <w:rPr>
          <w:b/>
          <w:bCs/>
        </w:rPr>
        <w:t xml:space="preserve">Mã học phần: </w:t>
      </w:r>
    </w:p>
    <w:p w:rsidR="00586159" w:rsidRPr="0057157C" w:rsidRDefault="00586159" w:rsidP="0057157C">
      <w:pPr>
        <w:numPr>
          <w:ilvl w:val="0"/>
          <w:numId w:val="1"/>
        </w:numPr>
        <w:spacing w:after="120"/>
        <w:rPr>
          <w:b/>
          <w:bCs/>
        </w:rPr>
      </w:pPr>
      <w:r w:rsidRPr="0057157C">
        <w:rPr>
          <w:b/>
          <w:bCs/>
        </w:rPr>
        <w:t xml:space="preserve">Tên Tiếng Anh: </w:t>
      </w:r>
      <w:r w:rsidR="0001128D" w:rsidRPr="0057157C">
        <w:rPr>
          <w:b/>
          <w:bCs/>
        </w:rPr>
        <w:t xml:space="preserve"> Software Project Management</w:t>
      </w:r>
    </w:p>
    <w:p w:rsidR="00586159" w:rsidRPr="0057157C" w:rsidRDefault="00586159" w:rsidP="0057157C">
      <w:pPr>
        <w:numPr>
          <w:ilvl w:val="0"/>
          <w:numId w:val="1"/>
        </w:numPr>
        <w:spacing w:after="120"/>
        <w:rPr>
          <w:bCs/>
        </w:rPr>
      </w:pPr>
      <w:r w:rsidRPr="0057157C">
        <w:rPr>
          <w:b/>
          <w:bCs/>
        </w:rPr>
        <w:t>Số tín chỉ: 3</w:t>
      </w:r>
      <w:r w:rsidR="007F6F89" w:rsidRPr="0057157C">
        <w:rPr>
          <w:b/>
          <w:bCs/>
        </w:rPr>
        <w:t xml:space="preserve">       </w:t>
      </w:r>
      <w:r w:rsidRPr="0057157C">
        <w:rPr>
          <w:b/>
          <w:bCs/>
        </w:rPr>
        <w:t>Phân bố thời gian</w:t>
      </w:r>
      <w:r w:rsidRPr="0057157C">
        <w:t xml:space="preserve">: </w:t>
      </w:r>
      <w:r w:rsidRPr="0057157C">
        <w:rPr>
          <w:bCs/>
        </w:rPr>
        <w:t>3(</w:t>
      </w:r>
      <w:r w:rsidR="0001128D" w:rsidRPr="0057157C">
        <w:rPr>
          <w:bCs/>
        </w:rPr>
        <w:t>3</w:t>
      </w:r>
      <w:r w:rsidRPr="0057157C">
        <w:rPr>
          <w:bCs/>
        </w:rPr>
        <w:t>:</w:t>
      </w:r>
      <w:r w:rsidR="0001128D" w:rsidRPr="0057157C">
        <w:rPr>
          <w:bCs/>
        </w:rPr>
        <w:t>0</w:t>
      </w:r>
      <w:r w:rsidRPr="0057157C">
        <w:rPr>
          <w:bCs/>
        </w:rPr>
        <w:t>:6)</w:t>
      </w:r>
    </w:p>
    <w:p w:rsidR="00586159" w:rsidRPr="0057157C" w:rsidRDefault="00586159" w:rsidP="0057157C">
      <w:pPr>
        <w:numPr>
          <w:ilvl w:val="0"/>
          <w:numId w:val="1"/>
        </w:numPr>
        <w:spacing w:after="120"/>
        <w:rPr>
          <w:bCs/>
        </w:rPr>
      </w:pPr>
      <w:r w:rsidRPr="0057157C">
        <w:rPr>
          <w:b/>
          <w:bCs/>
        </w:rPr>
        <w:t xml:space="preserve">Các giảng viên phụ trách học phần </w:t>
      </w:r>
      <w:r w:rsidRPr="0057157C">
        <w:rPr>
          <w:b/>
          <w:bCs/>
        </w:rPr>
        <w:tab/>
      </w:r>
    </w:p>
    <w:p w:rsidR="00586159" w:rsidRPr="0057157C" w:rsidRDefault="007F6F89" w:rsidP="0057157C">
      <w:pPr>
        <w:spacing w:after="120"/>
        <w:ind w:firstLine="720"/>
        <w:rPr>
          <w:bCs/>
        </w:rPr>
      </w:pPr>
      <w:r w:rsidRPr="0057157C">
        <w:rPr>
          <w:bCs/>
        </w:rPr>
        <w:t xml:space="preserve">- </w:t>
      </w:r>
      <w:r w:rsidR="00586159" w:rsidRPr="0057157C">
        <w:rPr>
          <w:bCs/>
        </w:rPr>
        <w:t xml:space="preserve">GV phụ trách chính: ThS. </w:t>
      </w:r>
      <w:r w:rsidR="0001128D" w:rsidRPr="0057157C">
        <w:rPr>
          <w:bCs/>
        </w:rPr>
        <w:t>Lê Vĩnh Thịnh</w:t>
      </w:r>
    </w:p>
    <w:p w:rsidR="00586159" w:rsidRPr="0057157C" w:rsidRDefault="007F6F89" w:rsidP="0057157C">
      <w:pPr>
        <w:spacing w:after="120"/>
        <w:ind w:firstLine="720"/>
        <w:rPr>
          <w:bCs/>
        </w:rPr>
      </w:pPr>
      <w:r w:rsidRPr="0057157C">
        <w:rPr>
          <w:bCs/>
        </w:rPr>
        <w:t>-</w:t>
      </w:r>
      <w:r w:rsidR="00586159" w:rsidRPr="0057157C">
        <w:rPr>
          <w:bCs/>
        </w:rPr>
        <w:t xml:space="preserve"> Danh sách giảng viên cùng GD: </w:t>
      </w:r>
    </w:p>
    <w:p w:rsidR="00586159" w:rsidRPr="0057157C" w:rsidRDefault="00586159" w:rsidP="0057157C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/>
          <w:bCs/>
          <w:sz w:val="24"/>
          <w:szCs w:val="24"/>
        </w:rPr>
      </w:pPr>
      <w:r w:rsidRPr="0057157C">
        <w:rPr>
          <w:rFonts w:ascii="Times New Roman" w:hAnsi="Times New Roman"/>
          <w:bCs/>
          <w:sz w:val="24"/>
          <w:szCs w:val="24"/>
        </w:rPr>
        <w:t xml:space="preserve">ThS. </w:t>
      </w:r>
      <w:r w:rsidR="0001128D" w:rsidRPr="0057157C">
        <w:rPr>
          <w:rFonts w:ascii="Times New Roman" w:hAnsi="Times New Roman"/>
          <w:bCs/>
          <w:sz w:val="24"/>
          <w:szCs w:val="24"/>
        </w:rPr>
        <w:t>Nguyễn Minh Đạo</w:t>
      </w:r>
    </w:p>
    <w:p w:rsidR="00586159" w:rsidRPr="0057157C" w:rsidRDefault="007F6F89" w:rsidP="0057157C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/>
          <w:bCs/>
          <w:sz w:val="24"/>
          <w:szCs w:val="24"/>
        </w:rPr>
      </w:pPr>
      <w:r w:rsidRPr="0057157C">
        <w:rPr>
          <w:rFonts w:ascii="Times New Roman" w:hAnsi="Times New Roman"/>
          <w:bCs/>
          <w:sz w:val="24"/>
          <w:szCs w:val="24"/>
        </w:rPr>
        <w:t>ThS</w:t>
      </w:r>
      <w:r w:rsidR="00586159" w:rsidRPr="0057157C">
        <w:rPr>
          <w:rFonts w:ascii="Times New Roman" w:hAnsi="Times New Roman"/>
          <w:bCs/>
          <w:sz w:val="24"/>
          <w:szCs w:val="24"/>
        </w:rPr>
        <w:t xml:space="preserve">. </w:t>
      </w:r>
      <w:r w:rsidR="0001128D" w:rsidRPr="0057157C">
        <w:rPr>
          <w:rFonts w:ascii="Times New Roman" w:hAnsi="Times New Roman"/>
          <w:bCs/>
          <w:sz w:val="24"/>
          <w:szCs w:val="24"/>
        </w:rPr>
        <w:t>Mai Tuấn Khôi</w:t>
      </w:r>
      <w:r w:rsidR="00586159" w:rsidRPr="0057157C">
        <w:rPr>
          <w:rFonts w:ascii="Times New Roman" w:hAnsi="Times New Roman"/>
          <w:bCs/>
          <w:sz w:val="24"/>
          <w:szCs w:val="24"/>
        </w:rPr>
        <w:t xml:space="preserve">  </w:t>
      </w:r>
    </w:p>
    <w:p w:rsidR="00586159" w:rsidRPr="0057157C" w:rsidRDefault="00586159" w:rsidP="0057157C">
      <w:pPr>
        <w:numPr>
          <w:ilvl w:val="0"/>
          <w:numId w:val="1"/>
        </w:numPr>
        <w:spacing w:after="120"/>
        <w:rPr>
          <w:b/>
          <w:bCs/>
        </w:rPr>
      </w:pPr>
      <w:r w:rsidRPr="0057157C">
        <w:rPr>
          <w:b/>
          <w:bCs/>
        </w:rPr>
        <w:t>Điều kiện tham gia học tập học phần</w:t>
      </w:r>
      <w:r w:rsidRPr="0057157C">
        <w:rPr>
          <w:b/>
          <w:bCs/>
        </w:rPr>
        <w:tab/>
      </w:r>
      <w:r w:rsidRPr="0057157C">
        <w:rPr>
          <w:b/>
          <w:bCs/>
        </w:rPr>
        <w:tab/>
      </w:r>
    </w:p>
    <w:p w:rsidR="006A07E3" w:rsidRPr="0057157C" w:rsidRDefault="007F6F89" w:rsidP="0057157C">
      <w:pPr>
        <w:spacing w:after="120"/>
      </w:pPr>
      <w:r w:rsidRPr="0057157C">
        <w:rPr>
          <w:bCs/>
          <w:color w:val="FF0000"/>
        </w:rPr>
        <w:t xml:space="preserve">        - </w:t>
      </w:r>
      <w:r w:rsidR="00586159" w:rsidRPr="0057157C">
        <w:rPr>
          <w:b/>
          <w:bCs/>
        </w:rPr>
        <w:t xml:space="preserve">Môn học trước: </w:t>
      </w:r>
      <w:r w:rsidR="005B5447" w:rsidRPr="0057157C">
        <w:t>Công nghệ phần mềm</w:t>
      </w:r>
    </w:p>
    <w:p w:rsidR="007F6F89" w:rsidRPr="0057157C" w:rsidRDefault="007F6F89" w:rsidP="0057157C">
      <w:pPr>
        <w:pStyle w:val="a"/>
        <w:numPr>
          <w:ilvl w:val="0"/>
          <w:numId w:val="27"/>
        </w:numPr>
        <w:tabs>
          <w:tab w:val="left" w:pos="851"/>
        </w:tabs>
        <w:spacing w:after="120"/>
        <w:ind w:left="864" w:hanging="432"/>
        <w:jc w:val="both"/>
        <w:rPr>
          <w:bCs/>
        </w:rPr>
      </w:pPr>
      <w:r w:rsidRPr="0057157C">
        <w:rPr>
          <w:b/>
          <w:bCs/>
        </w:rPr>
        <w:t xml:space="preserve">Môn học tiên quyết: </w:t>
      </w:r>
      <w:r w:rsidRPr="0057157C">
        <w:rPr>
          <w:bCs/>
        </w:rPr>
        <w:t>(không)</w:t>
      </w:r>
    </w:p>
    <w:p w:rsidR="007F6F89" w:rsidRPr="0057157C" w:rsidRDefault="007F6F89" w:rsidP="0057157C">
      <w:pPr>
        <w:pStyle w:val="a"/>
        <w:numPr>
          <w:ilvl w:val="0"/>
          <w:numId w:val="27"/>
        </w:numPr>
        <w:tabs>
          <w:tab w:val="left" w:pos="851"/>
        </w:tabs>
        <w:spacing w:after="120"/>
        <w:ind w:left="864" w:hanging="432"/>
        <w:jc w:val="both"/>
        <w:rPr>
          <w:b/>
          <w:bCs/>
        </w:rPr>
      </w:pPr>
      <w:r w:rsidRPr="0057157C">
        <w:rPr>
          <w:bCs/>
        </w:rPr>
        <w:tab/>
      </w:r>
      <w:r w:rsidRPr="0057157C">
        <w:rPr>
          <w:b/>
          <w:bCs/>
        </w:rPr>
        <w:t xml:space="preserve">Tài liệu học tập: </w:t>
      </w:r>
      <w:r w:rsidRPr="0057157C">
        <w:rPr>
          <w:bCs/>
        </w:rPr>
        <w:t>Giáo trình, tài liệu tham khảo, máy tính</w:t>
      </w:r>
    </w:p>
    <w:p w:rsidR="007F6F89" w:rsidRPr="0057157C" w:rsidRDefault="007F6F89" w:rsidP="0057157C">
      <w:pPr>
        <w:spacing w:after="120"/>
        <w:rPr>
          <w:bCs/>
          <w:i/>
          <w:lang w:val="pt-BR"/>
        </w:rPr>
      </w:pPr>
    </w:p>
    <w:p w:rsidR="0001128D" w:rsidRPr="0057157C" w:rsidRDefault="00586159" w:rsidP="0057157C">
      <w:pPr>
        <w:numPr>
          <w:ilvl w:val="0"/>
          <w:numId w:val="1"/>
        </w:numPr>
        <w:spacing w:after="120"/>
        <w:rPr>
          <w:b/>
          <w:bCs/>
        </w:rPr>
      </w:pPr>
      <w:r w:rsidRPr="0057157C">
        <w:rPr>
          <w:b/>
          <w:bCs/>
        </w:rPr>
        <w:t>Mô tả tóm tắt học phần</w:t>
      </w:r>
    </w:p>
    <w:p w:rsidR="00910C9E" w:rsidRPr="008D4105" w:rsidRDefault="00910C9E" w:rsidP="0057157C">
      <w:pPr>
        <w:spacing w:after="120"/>
        <w:rPr>
          <w:iCs/>
          <w:color w:val="FF0000"/>
        </w:rPr>
      </w:pPr>
      <w:bookmarkStart w:id="0" w:name="_GoBack"/>
      <w:r w:rsidRPr="008D4105">
        <w:rPr>
          <w:iCs/>
          <w:color w:val="FF0000"/>
        </w:rPr>
        <w:t>Môn học cung cấp cho người học:</w:t>
      </w:r>
    </w:p>
    <w:p w:rsidR="00910C9E" w:rsidRPr="008D4105" w:rsidRDefault="00910C9E" w:rsidP="00910C9E">
      <w:pPr>
        <w:pStyle w:val="ListParagraph"/>
        <w:numPr>
          <w:ilvl w:val="0"/>
          <w:numId w:val="27"/>
        </w:numPr>
        <w:spacing w:after="120" w:line="240" w:lineRule="auto"/>
        <w:ind w:left="360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8D4105">
        <w:rPr>
          <w:rFonts w:ascii="Times New Roman" w:hAnsi="Times New Roman"/>
          <w:iCs/>
          <w:color w:val="FF0000"/>
          <w:sz w:val="24"/>
          <w:szCs w:val="24"/>
          <w:lang w:val="en-US"/>
        </w:rPr>
        <w:t>K</w:t>
      </w:r>
      <w:r w:rsidR="0001128D" w:rsidRPr="008D4105">
        <w:rPr>
          <w:rFonts w:ascii="Times New Roman" w:hAnsi="Times New Roman"/>
          <w:iCs/>
          <w:color w:val="FF0000"/>
          <w:sz w:val="24"/>
          <w:szCs w:val="24"/>
        </w:rPr>
        <w:t xml:space="preserve">iến thức về các khái niệm trong quản lý dự </w:t>
      </w:r>
      <w:proofErr w:type="gramStart"/>
      <w:r w:rsidR="0001128D" w:rsidRPr="008D4105">
        <w:rPr>
          <w:rFonts w:ascii="Times New Roman" w:hAnsi="Times New Roman"/>
          <w:iCs/>
          <w:color w:val="FF0000"/>
          <w:sz w:val="24"/>
          <w:szCs w:val="24"/>
        </w:rPr>
        <w:t>án</w:t>
      </w:r>
      <w:proofErr w:type="gramEnd"/>
      <w:r w:rsidR="0001128D" w:rsidRPr="008D4105">
        <w:rPr>
          <w:rFonts w:ascii="Times New Roman" w:hAnsi="Times New Roman"/>
          <w:iCs/>
          <w:color w:val="FF0000"/>
          <w:sz w:val="24"/>
          <w:szCs w:val="24"/>
        </w:rPr>
        <w:t xml:space="preserve"> công nghệ thông tin đặc biệt là dự án công nghệ phần mềm. </w:t>
      </w:r>
    </w:p>
    <w:p w:rsidR="00910C9E" w:rsidRPr="008D4105" w:rsidRDefault="00910C9E" w:rsidP="00910C9E">
      <w:pPr>
        <w:pStyle w:val="ListParagraph"/>
        <w:numPr>
          <w:ilvl w:val="0"/>
          <w:numId w:val="27"/>
        </w:numPr>
        <w:spacing w:after="120" w:line="240" w:lineRule="auto"/>
        <w:ind w:left="360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8D4105">
        <w:rPr>
          <w:rFonts w:ascii="Times New Roman" w:hAnsi="Times New Roman"/>
          <w:iCs/>
          <w:color w:val="FF0000"/>
          <w:sz w:val="24"/>
          <w:szCs w:val="24"/>
          <w:lang w:val="en-US"/>
        </w:rPr>
        <w:t>Kiến thức về các mảng công việc trong</w:t>
      </w:r>
      <w:r w:rsidR="0001128D" w:rsidRPr="008D4105">
        <w:rPr>
          <w:rFonts w:ascii="Times New Roman" w:hAnsi="Times New Roman"/>
          <w:iCs/>
          <w:color w:val="FF0000"/>
          <w:sz w:val="24"/>
          <w:szCs w:val="24"/>
        </w:rPr>
        <w:t xml:space="preserve"> quản lý dự </w:t>
      </w:r>
      <w:proofErr w:type="gramStart"/>
      <w:r w:rsidR="0001128D" w:rsidRPr="008D4105">
        <w:rPr>
          <w:rFonts w:ascii="Times New Roman" w:hAnsi="Times New Roman"/>
          <w:iCs/>
          <w:color w:val="FF0000"/>
          <w:sz w:val="24"/>
          <w:szCs w:val="24"/>
        </w:rPr>
        <w:t>án</w:t>
      </w:r>
      <w:proofErr w:type="gramEnd"/>
      <w:r w:rsidR="0001128D" w:rsidRPr="008D4105">
        <w:rPr>
          <w:rFonts w:ascii="Times New Roman" w:hAnsi="Times New Roman"/>
          <w:iCs/>
          <w:color w:val="FF0000"/>
          <w:sz w:val="24"/>
          <w:szCs w:val="24"/>
        </w:rPr>
        <w:t xml:space="preserve"> công nghệ phần mềm</w:t>
      </w:r>
      <w:r w:rsidRPr="008D4105">
        <w:rPr>
          <w:rFonts w:ascii="Times New Roman" w:hAnsi="Times New Roman"/>
          <w:iCs/>
          <w:color w:val="FF0000"/>
          <w:sz w:val="24"/>
          <w:szCs w:val="24"/>
          <w:lang w:val="en-US"/>
        </w:rPr>
        <w:t>.</w:t>
      </w:r>
    </w:p>
    <w:p w:rsidR="00910C9E" w:rsidRPr="008D4105" w:rsidRDefault="00910C9E" w:rsidP="00910C9E">
      <w:pPr>
        <w:pStyle w:val="ListParagraph"/>
        <w:numPr>
          <w:ilvl w:val="0"/>
          <w:numId w:val="27"/>
        </w:numPr>
        <w:spacing w:after="120" w:line="240" w:lineRule="auto"/>
        <w:ind w:left="360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8D4105">
        <w:rPr>
          <w:rFonts w:ascii="Times New Roman" w:hAnsi="Times New Roman"/>
          <w:iCs/>
          <w:color w:val="FF0000"/>
          <w:sz w:val="24"/>
          <w:szCs w:val="24"/>
          <w:lang w:val="en-US"/>
        </w:rPr>
        <w:t>Kiến thức và kỹ năng lập kế hoạch cho dự án.</w:t>
      </w:r>
    </w:p>
    <w:p w:rsidR="00910C9E" w:rsidRPr="008D4105" w:rsidRDefault="00910C9E" w:rsidP="00910C9E">
      <w:pPr>
        <w:pStyle w:val="ListParagraph"/>
        <w:numPr>
          <w:ilvl w:val="0"/>
          <w:numId w:val="27"/>
        </w:numPr>
        <w:spacing w:after="120" w:line="240" w:lineRule="auto"/>
        <w:ind w:left="360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8D4105">
        <w:rPr>
          <w:rFonts w:ascii="Times New Roman" w:hAnsi="Times New Roman"/>
          <w:iCs/>
          <w:color w:val="FF0000"/>
          <w:sz w:val="24"/>
          <w:szCs w:val="24"/>
          <w:lang w:val="en-US"/>
        </w:rPr>
        <w:t>Kiến thức và kỹ năng quản lý yêu cầu của dự án.</w:t>
      </w:r>
    </w:p>
    <w:p w:rsidR="00910C9E" w:rsidRPr="008D4105" w:rsidRDefault="00910C9E" w:rsidP="00910C9E">
      <w:pPr>
        <w:pStyle w:val="ListParagraph"/>
        <w:numPr>
          <w:ilvl w:val="0"/>
          <w:numId w:val="27"/>
        </w:numPr>
        <w:spacing w:after="120" w:line="240" w:lineRule="auto"/>
        <w:ind w:left="360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8D4105">
        <w:rPr>
          <w:rFonts w:ascii="Times New Roman" w:hAnsi="Times New Roman"/>
          <w:iCs/>
          <w:color w:val="FF0000"/>
          <w:sz w:val="24"/>
          <w:szCs w:val="24"/>
          <w:lang w:val="en-US"/>
        </w:rPr>
        <w:t>Kiến thức và kỹ năng quản lý thời gian và chi phí thực hiện dự án</w:t>
      </w:r>
    </w:p>
    <w:p w:rsidR="00910C9E" w:rsidRPr="008D4105" w:rsidRDefault="00910C9E" w:rsidP="00910C9E">
      <w:pPr>
        <w:pStyle w:val="ListParagraph"/>
        <w:numPr>
          <w:ilvl w:val="0"/>
          <w:numId w:val="27"/>
        </w:numPr>
        <w:spacing w:after="120" w:line="240" w:lineRule="auto"/>
        <w:ind w:left="360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8D4105">
        <w:rPr>
          <w:rFonts w:ascii="Times New Roman" w:hAnsi="Times New Roman"/>
          <w:iCs/>
          <w:color w:val="FF0000"/>
          <w:sz w:val="24"/>
          <w:szCs w:val="24"/>
          <w:lang w:val="en-US"/>
        </w:rPr>
        <w:t>Kiến thức về quản lý nguồn nhân lực của dự án.</w:t>
      </w:r>
    </w:p>
    <w:p w:rsidR="001061B8" w:rsidRPr="008D4105" w:rsidRDefault="00910C9E" w:rsidP="001061B8">
      <w:pPr>
        <w:pStyle w:val="ListParagraph"/>
        <w:numPr>
          <w:ilvl w:val="0"/>
          <w:numId w:val="27"/>
        </w:numPr>
        <w:spacing w:after="120" w:line="240" w:lineRule="auto"/>
        <w:ind w:left="360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8D4105">
        <w:rPr>
          <w:rFonts w:ascii="Times New Roman" w:hAnsi="Times New Roman"/>
          <w:iCs/>
          <w:color w:val="FF0000"/>
          <w:sz w:val="24"/>
          <w:szCs w:val="24"/>
          <w:lang w:val="en-US"/>
        </w:rPr>
        <w:t>Kiến thức và kỹ năng quản lý rủi ro của dự án.</w:t>
      </w:r>
    </w:p>
    <w:p w:rsidR="001061B8" w:rsidRPr="008D4105" w:rsidRDefault="001061B8" w:rsidP="001061B8">
      <w:pPr>
        <w:pStyle w:val="ListParagraph"/>
        <w:numPr>
          <w:ilvl w:val="0"/>
          <w:numId w:val="27"/>
        </w:numPr>
        <w:spacing w:after="120" w:line="240" w:lineRule="auto"/>
        <w:ind w:left="360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8D4105">
        <w:rPr>
          <w:rFonts w:ascii="Times New Roman" w:hAnsi="Times New Roman"/>
          <w:iCs/>
          <w:color w:val="FF0000"/>
          <w:sz w:val="24"/>
          <w:szCs w:val="24"/>
          <w:lang w:val="en-US"/>
        </w:rPr>
        <w:t>Kỹ năng làm việc nhóm và trình bày báo cáo trước lớp.</w:t>
      </w:r>
    </w:p>
    <w:bookmarkEnd w:id="0"/>
    <w:p w:rsidR="001061B8" w:rsidRDefault="001061B8">
      <w:pPr>
        <w:spacing w:after="200" w:line="276" w:lineRule="auto"/>
        <w:rPr>
          <w:rFonts w:eastAsiaTheme="minorHAnsi"/>
          <w:iCs/>
          <w:color w:val="000000"/>
          <w:lang w:val="vi-VN"/>
        </w:rPr>
      </w:pPr>
      <w:r>
        <w:rPr>
          <w:iCs/>
          <w:color w:val="000000"/>
        </w:rPr>
        <w:br w:type="page"/>
      </w:r>
    </w:p>
    <w:p w:rsidR="003E7BF8" w:rsidRPr="00910C9E" w:rsidRDefault="003E7BF8" w:rsidP="00910C9E">
      <w:pPr>
        <w:pStyle w:val="ListParagraph"/>
        <w:spacing w:after="12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3E7BF8" w:rsidRPr="0057157C" w:rsidRDefault="003E7BF8" w:rsidP="0057157C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bCs/>
          <w:sz w:val="24"/>
          <w:szCs w:val="24"/>
        </w:rPr>
      </w:pPr>
      <w:r w:rsidRPr="0057157C">
        <w:rPr>
          <w:rFonts w:ascii="Times New Roman" w:hAnsi="Times New Roman"/>
          <w:b/>
          <w:bCs/>
          <w:sz w:val="24"/>
          <w:szCs w:val="24"/>
        </w:rPr>
        <w:t>Mục tiêu học phần</w:t>
      </w:r>
      <w:r w:rsidRPr="0057157C">
        <w:rPr>
          <w:rFonts w:ascii="Times New Roman" w:hAnsi="Times New Roman"/>
          <w:b/>
          <w:bCs/>
          <w:sz w:val="24"/>
          <w:szCs w:val="24"/>
        </w:rPr>
        <w:tab/>
        <w:t>(Course objective)</w:t>
      </w:r>
    </w:p>
    <w:tbl>
      <w:tblPr>
        <w:tblW w:w="0" w:type="auto"/>
        <w:tblBorders>
          <w:left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242"/>
        <w:gridCol w:w="6634"/>
        <w:gridCol w:w="1724"/>
      </w:tblGrid>
      <w:tr w:rsidR="003E7BF8" w:rsidRPr="0057157C" w:rsidTr="003E7BF8">
        <w:trPr>
          <w:trHeight w:val="1250"/>
        </w:trPr>
        <w:tc>
          <w:tcPr>
            <w:tcW w:w="1242" w:type="dxa"/>
            <w:tcBorders>
              <w:top w:val="single" w:sz="4" w:space="0" w:color="auto"/>
              <w:bottom w:val="single" w:sz="6" w:space="0" w:color="000000"/>
            </w:tcBorders>
            <w:shd w:val="pct30" w:color="FFFF00" w:fill="FFFFFF"/>
          </w:tcPr>
          <w:p w:rsidR="003E7BF8" w:rsidRPr="0057157C" w:rsidRDefault="003E7BF8" w:rsidP="0057157C">
            <w:pPr>
              <w:pStyle w:val="ListParagraph"/>
              <w:tabs>
                <w:tab w:val="left" w:pos="284"/>
                <w:tab w:val="left" w:pos="5954"/>
              </w:tabs>
              <w:spacing w:after="120" w:line="240" w:lineRule="auto"/>
              <w:ind w:left="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157C">
              <w:rPr>
                <w:rFonts w:ascii="Times New Roman" w:hAnsi="Times New Roman"/>
                <w:b/>
                <w:bCs/>
                <w:sz w:val="24"/>
                <w:szCs w:val="24"/>
              </w:rPr>
              <w:t>Mục tiêu</w:t>
            </w:r>
          </w:p>
          <w:p w:rsidR="003E7BF8" w:rsidRPr="0057157C" w:rsidRDefault="003E7BF8" w:rsidP="0057157C">
            <w:pPr>
              <w:pStyle w:val="ListParagraph"/>
              <w:tabs>
                <w:tab w:val="left" w:pos="284"/>
                <w:tab w:val="left" w:pos="5954"/>
              </w:tabs>
              <w:spacing w:after="120" w:line="240" w:lineRule="auto"/>
              <w:ind w:left="36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157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Goals)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6" w:space="0" w:color="000000"/>
            </w:tcBorders>
            <w:shd w:val="pct30" w:color="FFFF00" w:fill="FFFFFF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/>
                <w:bCs/>
              </w:rPr>
            </w:pPr>
            <w:r w:rsidRPr="0057157C">
              <w:rPr>
                <w:b/>
                <w:bCs/>
              </w:rPr>
              <w:t>Mô tả</w:t>
            </w:r>
          </w:p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/>
                <w:bCs/>
                <w:i/>
              </w:rPr>
            </w:pPr>
            <w:r w:rsidRPr="0057157C">
              <w:rPr>
                <w:b/>
                <w:bCs/>
                <w:i/>
              </w:rPr>
              <w:t>(Goal description)</w:t>
            </w:r>
          </w:p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Cs/>
                <w:i/>
                <w:color w:val="0033CC"/>
              </w:rPr>
            </w:pPr>
            <w:r w:rsidRPr="0057157C">
              <w:rPr>
                <w:bCs/>
                <w:i/>
                <w:color w:val="0033CC"/>
              </w:rPr>
              <w:t xml:space="preserve">(Học phần này trang bị cho sinh </w:t>
            </w:r>
            <w:proofErr w:type="gramStart"/>
            <w:r w:rsidRPr="0057157C">
              <w:rPr>
                <w:bCs/>
                <w:i/>
                <w:color w:val="0033CC"/>
              </w:rPr>
              <w:t>viên:</w:t>
            </w:r>
            <w:proofErr w:type="gramEnd"/>
            <w:r w:rsidRPr="0057157C">
              <w:rPr>
                <w:bCs/>
                <w:i/>
                <w:color w:val="0033CC"/>
              </w:rPr>
              <w:t>)</w:t>
            </w:r>
          </w:p>
        </w:tc>
        <w:tc>
          <w:tcPr>
            <w:tcW w:w="1724" w:type="dxa"/>
            <w:tcBorders>
              <w:top w:val="single" w:sz="4" w:space="0" w:color="auto"/>
              <w:bottom w:val="single" w:sz="6" w:space="0" w:color="000000"/>
            </w:tcBorders>
            <w:shd w:val="pct30" w:color="FFFF00" w:fill="FFFFFF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/>
                <w:bCs/>
              </w:rPr>
            </w:pPr>
            <w:r w:rsidRPr="0057157C">
              <w:rPr>
                <w:b/>
                <w:bCs/>
              </w:rPr>
              <w:t>Chuẩn đầu ra</w:t>
            </w:r>
          </w:p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/>
                <w:bCs/>
                <w:i/>
              </w:rPr>
            </w:pPr>
            <w:r w:rsidRPr="0057157C">
              <w:rPr>
                <w:b/>
                <w:bCs/>
              </w:rPr>
              <w:t>CTĐT</w:t>
            </w:r>
          </w:p>
        </w:tc>
      </w:tr>
      <w:tr w:rsidR="003E7BF8" w:rsidRPr="0057157C" w:rsidTr="0001128D">
        <w:tc>
          <w:tcPr>
            <w:tcW w:w="1242" w:type="dxa"/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/>
                <w:bCs/>
              </w:rPr>
            </w:pPr>
            <w:r w:rsidRPr="0057157C">
              <w:rPr>
                <w:b/>
                <w:bCs/>
              </w:rPr>
              <w:t>G1</w:t>
            </w:r>
          </w:p>
        </w:tc>
        <w:tc>
          <w:tcPr>
            <w:tcW w:w="6663" w:type="dxa"/>
            <w:shd w:val="clear" w:color="auto" w:fill="auto"/>
          </w:tcPr>
          <w:p w:rsidR="003E7BF8" w:rsidRPr="0057157C" w:rsidRDefault="003E7BF8" w:rsidP="0057157C">
            <w:pPr>
              <w:spacing w:after="120"/>
              <w:contextualSpacing/>
              <w:jc w:val="both"/>
              <w:rPr>
                <w:rFonts w:eastAsia="SimSun"/>
                <w:lang w:val="vi-VN" w:eastAsia="zh-CN"/>
              </w:rPr>
            </w:pPr>
            <w:r w:rsidRPr="0057157C">
              <w:rPr>
                <w:rFonts w:eastAsia="SimSun"/>
                <w:lang w:eastAsia="zh-CN"/>
              </w:rPr>
              <w:t xml:space="preserve">Kiến thức về </w:t>
            </w:r>
            <w:r w:rsidR="0001128D" w:rsidRPr="0057157C">
              <w:rPr>
                <w:iCs/>
                <w:color w:val="000000"/>
              </w:rPr>
              <w:t>việc lập kế hoạch cho dự án, vai trò của những người tham gia vào dự án</w:t>
            </w:r>
            <w:r w:rsidRPr="0057157C">
              <w:rPr>
                <w:rFonts w:eastAsia="SimSun"/>
                <w:lang w:val="vi-VN" w:eastAsia="zh-CN"/>
              </w:rPr>
              <w:t xml:space="preserve"> </w:t>
            </w:r>
          </w:p>
        </w:tc>
        <w:tc>
          <w:tcPr>
            <w:tcW w:w="1724" w:type="dxa"/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1.2, 1.3</w:t>
            </w:r>
          </w:p>
        </w:tc>
      </w:tr>
      <w:tr w:rsidR="003E7BF8" w:rsidRPr="0057157C" w:rsidTr="0001128D">
        <w:tc>
          <w:tcPr>
            <w:tcW w:w="1242" w:type="dxa"/>
            <w:tcBorders>
              <w:bottom w:val="single" w:sz="6" w:space="0" w:color="000000"/>
            </w:tcBorders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/>
                <w:bCs/>
              </w:rPr>
            </w:pPr>
            <w:r w:rsidRPr="0057157C">
              <w:rPr>
                <w:b/>
                <w:bCs/>
              </w:rPr>
              <w:t>G2</w:t>
            </w:r>
          </w:p>
        </w:tc>
        <w:tc>
          <w:tcPr>
            <w:tcW w:w="6663" w:type="dxa"/>
            <w:tcBorders>
              <w:bottom w:val="single" w:sz="6" w:space="0" w:color="000000"/>
            </w:tcBorders>
            <w:shd w:val="clear" w:color="auto" w:fill="auto"/>
          </w:tcPr>
          <w:p w:rsidR="003E7BF8" w:rsidRPr="0057157C" w:rsidRDefault="003E7BF8" w:rsidP="0057157C">
            <w:pPr>
              <w:spacing w:after="120"/>
              <w:rPr>
                <w:lang w:val="en-GB"/>
              </w:rPr>
            </w:pPr>
            <w:r w:rsidRPr="0057157C">
              <w:rPr>
                <w:lang w:val="en-GB"/>
              </w:rPr>
              <w:t>Khả năng phân</w:t>
            </w:r>
            <w:r w:rsidRPr="0057157C">
              <w:t xml:space="preserve"> tích </w:t>
            </w:r>
            <w:r w:rsidRPr="0057157C">
              <w:rPr>
                <w:rFonts w:eastAsia="SimSun"/>
                <w:lang w:eastAsia="zh-CN"/>
              </w:rPr>
              <w:t xml:space="preserve">và </w:t>
            </w:r>
            <w:r w:rsidR="0001128D" w:rsidRPr="0057157C">
              <w:rPr>
                <w:iCs/>
                <w:color w:val="000000"/>
              </w:rPr>
              <w:t>lập kế hoạch cho dự án, quan sát quá trình phát triển dự án</w:t>
            </w:r>
          </w:p>
        </w:tc>
        <w:tc>
          <w:tcPr>
            <w:tcW w:w="1724" w:type="dxa"/>
            <w:tcBorders>
              <w:bottom w:val="single" w:sz="6" w:space="0" w:color="000000"/>
            </w:tcBorders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2.1, 2.2</w:t>
            </w:r>
            <w:r w:rsidR="00FA42F0" w:rsidRPr="0057157C">
              <w:rPr>
                <w:bCs/>
              </w:rPr>
              <w:t>,2.3,2.4,2.5</w:t>
            </w:r>
          </w:p>
        </w:tc>
      </w:tr>
      <w:tr w:rsidR="003E7BF8" w:rsidRPr="0057157C" w:rsidTr="0001128D">
        <w:tc>
          <w:tcPr>
            <w:tcW w:w="12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/>
                <w:bCs/>
              </w:rPr>
            </w:pPr>
            <w:r w:rsidRPr="0057157C">
              <w:rPr>
                <w:b/>
                <w:bCs/>
              </w:rPr>
              <w:t>G3</w:t>
            </w:r>
          </w:p>
        </w:tc>
        <w:tc>
          <w:tcPr>
            <w:tcW w:w="66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/>
                <w:bCs/>
              </w:rPr>
            </w:pPr>
            <w:r w:rsidRPr="0057157C">
              <w:t>Kỹ năng làm việc nhóm, và thuyết trình bằng miệng</w:t>
            </w:r>
          </w:p>
        </w:tc>
        <w:tc>
          <w:tcPr>
            <w:tcW w:w="172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3.1,3.2</w:t>
            </w:r>
            <w:r w:rsidR="00FA42F0" w:rsidRPr="0057157C">
              <w:rPr>
                <w:bCs/>
              </w:rPr>
              <w:t>,3.3</w:t>
            </w:r>
          </w:p>
        </w:tc>
      </w:tr>
      <w:tr w:rsidR="003E7BF8" w:rsidRPr="0057157C" w:rsidTr="0001128D">
        <w:tc>
          <w:tcPr>
            <w:tcW w:w="1242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/>
                <w:bCs/>
              </w:rPr>
            </w:pPr>
            <w:r w:rsidRPr="0057157C">
              <w:rPr>
                <w:b/>
                <w:bCs/>
              </w:rPr>
              <w:t>G4</w:t>
            </w:r>
          </w:p>
        </w:tc>
        <w:tc>
          <w:tcPr>
            <w:tcW w:w="6663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/>
                <w:bCs/>
              </w:rPr>
            </w:pPr>
            <w:r w:rsidRPr="0057157C">
              <w:t xml:space="preserve">Khả năng vận dụng </w:t>
            </w:r>
            <w:r w:rsidRPr="0057157C">
              <w:rPr>
                <w:lang w:val="vi-VN"/>
              </w:rPr>
              <w:t xml:space="preserve">môn học </w:t>
            </w:r>
            <w:r w:rsidR="0001128D" w:rsidRPr="0057157C">
              <w:t xml:space="preserve">quản lý dự </w:t>
            </w:r>
            <w:proofErr w:type="gramStart"/>
            <w:r w:rsidR="0001128D" w:rsidRPr="0057157C">
              <w:t>án</w:t>
            </w:r>
            <w:proofErr w:type="gramEnd"/>
            <w:r w:rsidR="0001128D" w:rsidRPr="0057157C">
              <w:t xml:space="preserve"> phần mềm</w:t>
            </w:r>
            <w:r w:rsidRPr="0057157C">
              <w:t xml:space="preserve"> để giải quyết vấn đề trong thực tế.</w:t>
            </w:r>
          </w:p>
        </w:tc>
        <w:tc>
          <w:tcPr>
            <w:tcW w:w="1724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:rsidR="003E7BF8" w:rsidRPr="0057157C" w:rsidRDefault="00FA42F0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4.1,4.2,4.3,</w:t>
            </w:r>
            <w:r w:rsidR="003E7BF8" w:rsidRPr="0057157C">
              <w:rPr>
                <w:bCs/>
              </w:rPr>
              <w:t>4.4, 4.5</w:t>
            </w:r>
          </w:p>
        </w:tc>
      </w:tr>
    </w:tbl>
    <w:p w:rsidR="003E7BF8" w:rsidRPr="0057157C" w:rsidRDefault="003E7BF8" w:rsidP="0057157C">
      <w:pPr>
        <w:spacing w:after="120"/>
        <w:rPr>
          <w:b/>
          <w:bCs/>
        </w:rPr>
      </w:pPr>
    </w:p>
    <w:p w:rsidR="003E7BF8" w:rsidRPr="0057157C" w:rsidRDefault="007F6F89" w:rsidP="0057157C">
      <w:pPr>
        <w:spacing w:after="120"/>
        <w:rPr>
          <w:b/>
          <w:bCs/>
        </w:rPr>
      </w:pPr>
      <w:r w:rsidRPr="0057157C">
        <w:rPr>
          <w:b/>
          <w:bCs/>
        </w:rPr>
        <w:t>9</w:t>
      </w:r>
      <w:r w:rsidR="003E7BF8" w:rsidRPr="0057157C">
        <w:rPr>
          <w:b/>
          <w:bCs/>
        </w:rPr>
        <w:t>. Chuẩn đầu ra của học phần</w:t>
      </w:r>
      <w:r w:rsidR="003E7BF8" w:rsidRPr="0057157C">
        <w:rPr>
          <w:b/>
          <w:bCs/>
        </w:rPr>
        <w:tab/>
      </w:r>
      <w:r w:rsidR="003E7BF8" w:rsidRPr="0057157C">
        <w:rPr>
          <w:b/>
          <w:bCs/>
        </w:rPr>
        <w:tab/>
      </w:r>
      <w:r w:rsidR="003E7BF8" w:rsidRPr="0057157C">
        <w:rPr>
          <w:b/>
          <w:bCs/>
        </w:rPr>
        <w:tab/>
        <w:t xml:space="preserve"> </w:t>
      </w:r>
    </w:p>
    <w:tbl>
      <w:tblPr>
        <w:tblW w:w="0" w:type="auto"/>
        <w:tblBorders>
          <w:left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37"/>
        <w:gridCol w:w="1180"/>
        <w:gridCol w:w="5987"/>
        <w:gridCol w:w="1596"/>
      </w:tblGrid>
      <w:tr w:rsidR="003E7BF8" w:rsidRPr="0057157C" w:rsidTr="0001128D">
        <w:tc>
          <w:tcPr>
            <w:tcW w:w="864" w:type="dxa"/>
            <w:tcBorders>
              <w:top w:val="single" w:sz="4" w:space="0" w:color="auto"/>
              <w:bottom w:val="single" w:sz="6" w:space="0" w:color="000000"/>
            </w:tcBorders>
            <w:shd w:val="pct30" w:color="FFFF00" w:fill="FFFFFF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/>
                <w:bCs/>
                <w:color w:val="0033CC"/>
              </w:rPr>
            </w:pPr>
            <w:r w:rsidRPr="0057157C">
              <w:rPr>
                <w:b/>
                <w:bCs/>
                <w:color w:val="0033CC"/>
              </w:rPr>
              <w:t>Mục tiêu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6" w:space="0" w:color="000000"/>
            </w:tcBorders>
            <w:shd w:val="pct30" w:color="FFFF00" w:fill="FFFFFF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/>
                <w:bCs/>
                <w:color w:val="0033CC"/>
              </w:rPr>
            </w:pPr>
            <w:r w:rsidRPr="0057157C">
              <w:rPr>
                <w:b/>
                <w:bCs/>
                <w:color w:val="0033CC"/>
              </w:rPr>
              <w:t>Chuẩn đầu ra học phần</w:t>
            </w:r>
          </w:p>
        </w:tc>
        <w:tc>
          <w:tcPr>
            <w:tcW w:w="6808" w:type="dxa"/>
            <w:tcBorders>
              <w:top w:val="single" w:sz="4" w:space="0" w:color="auto"/>
              <w:bottom w:val="single" w:sz="6" w:space="0" w:color="000000"/>
            </w:tcBorders>
            <w:shd w:val="pct30" w:color="FFFF00" w:fill="FFFFFF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/>
                <w:bCs/>
                <w:color w:val="0033CC"/>
              </w:rPr>
            </w:pPr>
            <w:r w:rsidRPr="0057157C">
              <w:rPr>
                <w:b/>
                <w:bCs/>
                <w:color w:val="0033CC"/>
              </w:rPr>
              <w:t>Mô tả</w:t>
            </w:r>
          </w:p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Cs/>
                <w:i/>
                <w:color w:val="0033CC"/>
              </w:rPr>
            </w:pPr>
            <w:r w:rsidRPr="0057157C">
              <w:rPr>
                <w:bCs/>
                <w:i/>
                <w:color w:val="0033CC"/>
              </w:rPr>
              <w:t xml:space="preserve">(Sau khi học xong môn học này, người học có </w:t>
            </w:r>
            <w:proofErr w:type="gramStart"/>
            <w:r w:rsidRPr="0057157C">
              <w:rPr>
                <w:bCs/>
                <w:i/>
                <w:color w:val="0033CC"/>
              </w:rPr>
              <w:t>thể:</w:t>
            </w:r>
            <w:proofErr w:type="gramEnd"/>
            <w:r w:rsidRPr="0057157C">
              <w:rPr>
                <w:bCs/>
                <w:i/>
                <w:color w:val="0033CC"/>
              </w:rPr>
              <w:t>)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6" w:space="0" w:color="000000"/>
            </w:tcBorders>
            <w:shd w:val="pct30" w:color="FFFF00" w:fill="FFFFFF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/>
                <w:bCs/>
                <w:i/>
                <w:color w:val="0033CC"/>
              </w:rPr>
            </w:pPr>
            <w:r w:rsidRPr="0057157C">
              <w:rPr>
                <w:b/>
                <w:bCs/>
                <w:color w:val="0033CC"/>
              </w:rPr>
              <w:t>Chuẩn đầu ra CDIO</w:t>
            </w:r>
          </w:p>
        </w:tc>
      </w:tr>
      <w:tr w:rsidR="003E7BF8" w:rsidRPr="0057157C" w:rsidTr="0001128D">
        <w:tc>
          <w:tcPr>
            <w:tcW w:w="86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>G1</w:t>
            </w:r>
          </w:p>
        </w:tc>
        <w:tc>
          <w:tcPr>
            <w:tcW w:w="1229" w:type="dxa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G1.1</w:t>
            </w:r>
          </w:p>
        </w:tc>
        <w:tc>
          <w:tcPr>
            <w:tcW w:w="6808" w:type="dxa"/>
            <w:tcBorders>
              <w:bottom w:val="single" w:sz="6" w:space="0" w:color="000000"/>
            </w:tcBorders>
            <w:shd w:val="clear" w:color="auto" w:fill="auto"/>
          </w:tcPr>
          <w:p w:rsidR="00F7532E" w:rsidRPr="0057157C" w:rsidRDefault="00F7532E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 xml:space="preserve">Hiểu được các nhu cầu ngày càng tăng của nghề quản lý dự án, đặc biệt đối với các dự </w:t>
            </w:r>
            <w:proofErr w:type="gramStart"/>
            <w:r w:rsidRPr="0057157C">
              <w:rPr>
                <w:bCs/>
              </w:rPr>
              <w:t>án</w:t>
            </w:r>
            <w:proofErr w:type="gramEnd"/>
            <w:r w:rsidRPr="0057157C">
              <w:rPr>
                <w:bCs/>
              </w:rPr>
              <w:t xml:space="preserve"> CNTT. </w:t>
            </w:r>
          </w:p>
          <w:p w:rsidR="00F7532E" w:rsidRPr="0057157C" w:rsidRDefault="00F7532E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 xml:space="preserve">Hiểu được các khái niệm về: dự </w:t>
            </w:r>
            <w:proofErr w:type="gramStart"/>
            <w:r w:rsidRPr="0057157C">
              <w:rPr>
                <w:bCs/>
              </w:rPr>
              <w:t>án</w:t>
            </w:r>
            <w:proofErr w:type="gramEnd"/>
            <w:r w:rsidRPr="0057157C">
              <w:rPr>
                <w:bCs/>
              </w:rPr>
              <w:t xml:space="preserve"> là gì, quản lý dự án. </w:t>
            </w:r>
          </w:p>
          <w:p w:rsidR="00F7532E" w:rsidRPr="0057157C" w:rsidRDefault="00F7532E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 xml:space="preserve">Các thành phần của khung làm việc (framework) quản lý dự án. </w:t>
            </w:r>
          </w:p>
          <w:p w:rsidR="00F7532E" w:rsidRPr="0057157C" w:rsidRDefault="00F7532E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 xml:space="preserve">Kiến thức cần thiết cho Quản lý dự án. </w:t>
            </w:r>
          </w:p>
          <w:p w:rsidR="003E7BF8" w:rsidRPr="0057157C" w:rsidRDefault="00F7532E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Các giai đoạn quản lý dự án, và phần mềm phục vụ quản lý dự án</w:t>
            </w:r>
          </w:p>
        </w:tc>
        <w:tc>
          <w:tcPr>
            <w:tcW w:w="1035" w:type="dxa"/>
            <w:tcBorders>
              <w:bottom w:val="single" w:sz="6" w:space="0" w:color="000000"/>
            </w:tcBorders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ind w:left="360"/>
              <w:jc w:val="center"/>
              <w:rPr>
                <w:bCs/>
              </w:rPr>
            </w:pPr>
            <w:r w:rsidRPr="0057157C">
              <w:rPr>
                <w:bCs/>
              </w:rPr>
              <w:t>1.2</w:t>
            </w:r>
          </w:p>
        </w:tc>
      </w:tr>
      <w:tr w:rsidR="003E7BF8" w:rsidRPr="0057157C" w:rsidTr="0001128D">
        <w:tc>
          <w:tcPr>
            <w:tcW w:w="86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rPr>
                <w:b/>
                <w:bCs/>
              </w:rPr>
            </w:pPr>
          </w:p>
        </w:tc>
        <w:tc>
          <w:tcPr>
            <w:tcW w:w="1229" w:type="dxa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G1.2</w:t>
            </w:r>
          </w:p>
        </w:tc>
        <w:tc>
          <w:tcPr>
            <w:tcW w:w="6808" w:type="dxa"/>
            <w:tcBorders>
              <w:bottom w:val="single" w:sz="6" w:space="0" w:color="000000"/>
            </w:tcBorders>
            <w:shd w:val="clear" w:color="auto" w:fill="auto"/>
          </w:tcPr>
          <w:p w:rsidR="003E7BF8" w:rsidRPr="0057157C" w:rsidRDefault="00F7532E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Trình bày được cách thức phân tích, kết hợp sử dụng của các phương pháp đã học</w:t>
            </w:r>
          </w:p>
        </w:tc>
        <w:tc>
          <w:tcPr>
            <w:tcW w:w="1035" w:type="dxa"/>
            <w:tcBorders>
              <w:bottom w:val="single" w:sz="6" w:space="0" w:color="000000"/>
            </w:tcBorders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Cs/>
              </w:rPr>
            </w:pPr>
            <w:r w:rsidRPr="0057157C">
              <w:rPr>
                <w:bCs/>
              </w:rPr>
              <w:t>1.2</w:t>
            </w:r>
          </w:p>
        </w:tc>
      </w:tr>
      <w:tr w:rsidR="003E7BF8" w:rsidRPr="0057157C" w:rsidTr="0001128D">
        <w:tc>
          <w:tcPr>
            <w:tcW w:w="864" w:type="dxa"/>
            <w:vMerge/>
            <w:tcBorders>
              <w:left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rPr>
                <w:b/>
                <w:bCs/>
              </w:rPr>
            </w:pPr>
          </w:p>
        </w:tc>
        <w:tc>
          <w:tcPr>
            <w:tcW w:w="1229" w:type="dxa"/>
            <w:tcBorders>
              <w:bottom w:val="single" w:sz="6" w:space="0" w:color="000000"/>
            </w:tcBorders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G1.3</w:t>
            </w:r>
          </w:p>
        </w:tc>
        <w:tc>
          <w:tcPr>
            <w:tcW w:w="6808" w:type="dxa"/>
            <w:tcBorders>
              <w:bottom w:val="single" w:sz="6" w:space="0" w:color="000000"/>
            </w:tcBorders>
            <w:shd w:val="clear" w:color="auto" w:fill="auto"/>
          </w:tcPr>
          <w:p w:rsidR="003E7BF8" w:rsidRPr="0057157C" w:rsidRDefault="00F7532E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Phân biệt và so sánh được ưu điểm và nhược điểm của các phương pháp  triển khai ứng dụng</w:t>
            </w:r>
          </w:p>
        </w:tc>
        <w:tc>
          <w:tcPr>
            <w:tcW w:w="1035" w:type="dxa"/>
            <w:tcBorders>
              <w:bottom w:val="single" w:sz="6" w:space="0" w:color="000000"/>
            </w:tcBorders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Cs/>
              </w:rPr>
            </w:pPr>
            <w:r w:rsidRPr="0057157C">
              <w:rPr>
                <w:bCs/>
              </w:rPr>
              <w:t>1.3</w:t>
            </w:r>
          </w:p>
        </w:tc>
      </w:tr>
      <w:tr w:rsidR="003E7BF8" w:rsidRPr="0057157C" w:rsidTr="0001128D">
        <w:trPr>
          <w:trHeight w:val="435"/>
        </w:trPr>
        <w:tc>
          <w:tcPr>
            <w:tcW w:w="86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>G2</w:t>
            </w:r>
          </w:p>
        </w:tc>
        <w:tc>
          <w:tcPr>
            <w:tcW w:w="1229" w:type="dxa"/>
          </w:tcPr>
          <w:p w:rsidR="003E7BF8" w:rsidRPr="0057157C" w:rsidRDefault="003E7BF8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G2.1</w:t>
            </w:r>
          </w:p>
        </w:tc>
        <w:tc>
          <w:tcPr>
            <w:tcW w:w="6808" w:type="dxa"/>
            <w:tcBorders>
              <w:bottom w:val="single" w:sz="6" w:space="0" w:color="000000"/>
            </w:tcBorders>
            <w:shd w:val="clear" w:color="auto" w:fill="auto"/>
          </w:tcPr>
          <w:p w:rsidR="003E7BF8" w:rsidRPr="0057157C" w:rsidRDefault="00F7532E" w:rsidP="0057157C">
            <w:pPr>
              <w:autoSpaceDE w:val="0"/>
              <w:autoSpaceDN w:val="0"/>
              <w:adjustRightInd w:val="0"/>
              <w:spacing w:after="120"/>
              <w:rPr>
                <w:rFonts w:eastAsiaTheme="minorHAnsi"/>
                <w:lang w:val="vi-VN"/>
              </w:rPr>
            </w:pPr>
            <w:r w:rsidRPr="0057157C">
              <w:rPr>
                <w:rFonts w:eastAsiaTheme="minorHAnsi"/>
                <w:lang w:val="en"/>
              </w:rPr>
              <w:t>Thi</w:t>
            </w:r>
            <w:r w:rsidRPr="0057157C">
              <w:rPr>
                <w:rFonts w:eastAsiaTheme="minorHAnsi"/>
                <w:lang w:val="vi-VN"/>
              </w:rPr>
              <w:t xml:space="preserve">ết kế một ứng </w:t>
            </w:r>
            <w:r w:rsidR="007152B6" w:rsidRPr="0057157C">
              <w:rPr>
                <w:rFonts w:eastAsiaTheme="minorHAnsi"/>
              </w:rPr>
              <w:t xml:space="preserve">dụng </w:t>
            </w:r>
            <w:r w:rsidR="007152B6" w:rsidRPr="0057157C">
              <w:t xml:space="preserve">quản lý dự án phần mềm </w:t>
            </w:r>
            <w:r w:rsidRPr="0057157C">
              <w:rPr>
                <w:rFonts w:eastAsiaTheme="minorHAnsi"/>
              </w:rPr>
              <w:t>c</w:t>
            </w:r>
            <w:r w:rsidRPr="0057157C">
              <w:rPr>
                <w:rFonts w:eastAsiaTheme="minorHAnsi"/>
                <w:lang w:val="vi-VN"/>
              </w:rPr>
              <w:t>ụ thể</w:t>
            </w:r>
          </w:p>
        </w:tc>
        <w:tc>
          <w:tcPr>
            <w:tcW w:w="1035" w:type="dxa"/>
            <w:tcBorders>
              <w:bottom w:val="single" w:sz="6" w:space="0" w:color="000000"/>
            </w:tcBorders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Cs/>
              </w:rPr>
            </w:pPr>
            <w:r w:rsidRPr="0057157C">
              <w:rPr>
                <w:bCs/>
              </w:rPr>
              <w:t>2.1.1, 2.1.2</w:t>
            </w:r>
            <w:r w:rsidR="007152B6" w:rsidRPr="0057157C">
              <w:rPr>
                <w:bCs/>
              </w:rPr>
              <w:t>,2.3</w:t>
            </w:r>
          </w:p>
        </w:tc>
      </w:tr>
      <w:tr w:rsidR="003E7BF8" w:rsidRPr="0057157C" w:rsidTr="0001128D">
        <w:tc>
          <w:tcPr>
            <w:tcW w:w="86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rPr>
                <w:b/>
                <w:bCs/>
              </w:rPr>
            </w:pPr>
          </w:p>
        </w:tc>
        <w:tc>
          <w:tcPr>
            <w:tcW w:w="1229" w:type="dxa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G2.2</w:t>
            </w:r>
          </w:p>
        </w:tc>
        <w:tc>
          <w:tcPr>
            <w:tcW w:w="68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E7BF8" w:rsidRPr="0057157C" w:rsidRDefault="007152B6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Xây dựng ứng dụng hoàn chỉnh theo các bước đã thiết kế</w:t>
            </w:r>
          </w:p>
        </w:tc>
        <w:tc>
          <w:tcPr>
            <w:tcW w:w="10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Cs/>
              </w:rPr>
            </w:pPr>
            <w:r w:rsidRPr="0057157C">
              <w:rPr>
                <w:bCs/>
              </w:rPr>
              <w:t>2.2</w:t>
            </w:r>
            <w:r w:rsidR="007152B6" w:rsidRPr="0057157C">
              <w:rPr>
                <w:bCs/>
              </w:rPr>
              <w:t>,2.4,2.5</w:t>
            </w:r>
          </w:p>
        </w:tc>
      </w:tr>
      <w:tr w:rsidR="003E7BF8" w:rsidRPr="0057157C" w:rsidTr="0001128D">
        <w:tc>
          <w:tcPr>
            <w:tcW w:w="864" w:type="dxa"/>
            <w:vMerge w:val="restart"/>
            <w:tcBorders>
              <w:top w:val="single" w:sz="6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>G3</w:t>
            </w:r>
          </w:p>
        </w:tc>
        <w:tc>
          <w:tcPr>
            <w:tcW w:w="1229" w:type="dxa"/>
            <w:tcBorders>
              <w:top w:val="single" w:sz="6" w:space="0" w:color="000000"/>
            </w:tcBorders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G3.1</w:t>
            </w:r>
          </w:p>
        </w:tc>
        <w:tc>
          <w:tcPr>
            <w:tcW w:w="68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Làm việc hiệu quả trong một nhóm</w:t>
            </w:r>
          </w:p>
        </w:tc>
        <w:tc>
          <w:tcPr>
            <w:tcW w:w="10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Cs/>
              </w:rPr>
            </w:pPr>
            <w:r w:rsidRPr="0057157C">
              <w:rPr>
                <w:bCs/>
              </w:rPr>
              <w:t>3.1.1, 3.1.2, 3.1.3</w:t>
            </w:r>
          </w:p>
        </w:tc>
      </w:tr>
      <w:tr w:rsidR="003E7BF8" w:rsidRPr="0057157C" w:rsidTr="0001128D">
        <w:tc>
          <w:tcPr>
            <w:tcW w:w="86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rPr>
                <w:b/>
                <w:bCs/>
              </w:rPr>
            </w:pPr>
          </w:p>
        </w:tc>
        <w:tc>
          <w:tcPr>
            <w:tcW w:w="1229" w:type="dxa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G3.2</w:t>
            </w:r>
          </w:p>
        </w:tc>
        <w:tc>
          <w:tcPr>
            <w:tcW w:w="6808" w:type="dxa"/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Trình bày trước đám đông sử dụng phương tiện trình chiếu</w:t>
            </w:r>
          </w:p>
        </w:tc>
        <w:tc>
          <w:tcPr>
            <w:tcW w:w="1035" w:type="dxa"/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Cs/>
              </w:rPr>
            </w:pPr>
            <w:r w:rsidRPr="0057157C">
              <w:rPr>
                <w:bCs/>
              </w:rPr>
              <w:t>3.2.6</w:t>
            </w:r>
          </w:p>
        </w:tc>
      </w:tr>
      <w:tr w:rsidR="003E7BF8" w:rsidRPr="0057157C" w:rsidTr="0001128D">
        <w:tc>
          <w:tcPr>
            <w:tcW w:w="864" w:type="dxa"/>
            <w:vMerge w:val="restar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>G4</w:t>
            </w:r>
          </w:p>
        </w:tc>
        <w:tc>
          <w:tcPr>
            <w:tcW w:w="1229" w:type="dxa"/>
            <w:tcBorders>
              <w:top w:val="single" w:sz="6" w:space="0" w:color="000000"/>
            </w:tcBorders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G4.1</w:t>
            </w:r>
          </w:p>
        </w:tc>
        <w:tc>
          <w:tcPr>
            <w:tcW w:w="6808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:rsidR="003E7BF8" w:rsidRPr="0057157C" w:rsidRDefault="00FA42F0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Khả năng trình bày, phân tích dự án</w:t>
            </w:r>
          </w:p>
        </w:tc>
        <w:tc>
          <w:tcPr>
            <w:tcW w:w="1035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:rsidR="003E7BF8" w:rsidRPr="0057157C" w:rsidRDefault="007734B5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Cs/>
              </w:rPr>
            </w:pPr>
            <w:r w:rsidRPr="0057157C">
              <w:rPr>
                <w:bCs/>
              </w:rPr>
              <w:t>4.1,4.2,4.3,4.3</w:t>
            </w:r>
          </w:p>
        </w:tc>
      </w:tr>
      <w:tr w:rsidR="003E7BF8" w:rsidRPr="0057157C" w:rsidTr="0001128D">
        <w:trPr>
          <w:trHeight w:val="807"/>
        </w:trPr>
        <w:tc>
          <w:tcPr>
            <w:tcW w:w="86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Cs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G4.2</w:t>
            </w:r>
          </w:p>
        </w:tc>
        <w:tc>
          <w:tcPr>
            <w:tcW w:w="6808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:rsidR="003E7BF8" w:rsidRPr="0057157C" w:rsidRDefault="003E7BF8" w:rsidP="0057157C">
            <w:pPr>
              <w:tabs>
                <w:tab w:val="left" w:pos="284"/>
                <w:tab w:val="left" w:pos="5954"/>
              </w:tabs>
              <w:spacing w:after="120"/>
              <w:jc w:val="both"/>
              <w:rPr>
                <w:bCs/>
                <w:lang w:val="vi-VN"/>
              </w:rPr>
            </w:pPr>
            <w:r w:rsidRPr="0057157C">
              <w:rPr>
                <w:bCs/>
                <w:lang w:val="vi-VN"/>
              </w:rPr>
              <w:t xml:space="preserve">Vận dụng kỹ thuật lập trình ứng dụng trên </w:t>
            </w:r>
            <w:r w:rsidRPr="0057157C">
              <w:rPr>
                <w:bCs/>
              </w:rPr>
              <w:t>web để giải quyết một vấn đề trong thực tế</w:t>
            </w:r>
            <w:r w:rsidRPr="0057157C">
              <w:rPr>
                <w:bCs/>
                <w:lang w:val="vi-VN"/>
              </w:rPr>
              <w:t>.</w:t>
            </w:r>
          </w:p>
        </w:tc>
        <w:tc>
          <w:tcPr>
            <w:tcW w:w="1035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:rsidR="003E7BF8" w:rsidRPr="0057157C" w:rsidRDefault="007734B5" w:rsidP="0057157C">
            <w:pPr>
              <w:tabs>
                <w:tab w:val="left" w:pos="284"/>
                <w:tab w:val="left" w:pos="5954"/>
              </w:tabs>
              <w:spacing w:after="120"/>
              <w:jc w:val="center"/>
              <w:rPr>
                <w:bCs/>
              </w:rPr>
            </w:pPr>
            <w:r w:rsidRPr="0057157C">
              <w:rPr>
                <w:bCs/>
              </w:rPr>
              <w:t>4.5</w:t>
            </w:r>
          </w:p>
        </w:tc>
      </w:tr>
    </w:tbl>
    <w:p w:rsidR="003E7BF8" w:rsidRPr="0057157C" w:rsidRDefault="003E7BF8" w:rsidP="0057157C">
      <w:pPr>
        <w:spacing w:after="120"/>
        <w:rPr>
          <w:b/>
          <w:bCs/>
        </w:rPr>
      </w:pPr>
    </w:p>
    <w:p w:rsidR="00586159" w:rsidRPr="0057157C" w:rsidRDefault="007F6F89" w:rsidP="0057157C">
      <w:pPr>
        <w:spacing w:after="120"/>
        <w:rPr>
          <w:bCs/>
          <w:color w:val="FF0000"/>
          <w:lang w:val="de-DE"/>
        </w:rPr>
      </w:pPr>
      <w:r w:rsidRPr="0057157C">
        <w:rPr>
          <w:b/>
          <w:bCs/>
          <w:lang w:val="de-DE"/>
        </w:rPr>
        <w:t>10</w:t>
      </w:r>
      <w:r w:rsidR="00586159" w:rsidRPr="0057157C">
        <w:rPr>
          <w:b/>
          <w:bCs/>
          <w:lang w:val="de-DE"/>
        </w:rPr>
        <w:t xml:space="preserve">. Nhiệm vụ của sinh viên </w:t>
      </w:r>
      <w:r w:rsidR="00586159" w:rsidRPr="0057157C">
        <w:rPr>
          <w:b/>
          <w:bCs/>
          <w:lang w:val="de-DE"/>
        </w:rPr>
        <w:tab/>
      </w:r>
      <w:r w:rsidR="00586159" w:rsidRPr="0057157C">
        <w:rPr>
          <w:b/>
          <w:bCs/>
          <w:lang w:val="de-DE"/>
        </w:rPr>
        <w:tab/>
      </w:r>
    </w:p>
    <w:p w:rsidR="00586159" w:rsidRPr="0057157C" w:rsidRDefault="00586159" w:rsidP="0057157C">
      <w:pPr>
        <w:spacing w:after="120"/>
        <w:ind w:firstLine="720"/>
        <w:rPr>
          <w:lang w:val="de-DE"/>
        </w:rPr>
      </w:pPr>
      <w:r w:rsidRPr="0057157C">
        <w:rPr>
          <w:lang w:val="de-DE"/>
        </w:rPr>
        <w:t>- Dự lớp: tối thiểu 80% số tiết giảng.</w:t>
      </w:r>
    </w:p>
    <w:p w:rsidR="00586159" w:rsidRPr="0057157C" w:rsidRDefault="00586159" w:rsidP="0057157C">
      <w:pPr>
        <w:spacing w:after="120"/>
        <w:rPr>
          <w:lang w:val="de-DE"/>
        </w:rPr>
      </w:pPr>
      <w:r w:rsidRPr="0057157C">
        <w:rPr>
          <w:lang w:val="de-DE"/>
        </w:rPr>
        <w:tab/>
        <w:t>- Bài tập: Phải hoàn thành 100% bài tập về nhà do giáo viên giao.</w:t>
      </w:r>
    </w:p>
    <w:p w:rsidR="00586159" w:rsidRPr="0057157C" w:rsidRDefault="00586159" w:rsidP="0057157C">
      <w:pPr>
        <w:spacing w:after="120"/>
        <w:ind w:firstLine="720"/>
        <w:rPr>
          <w:lang w:val="de-DE"/>
        </w:rPr>
      </w:pPr>
      <w:r w:rsidRPr="0057157C">
        <w:rPr>
          <w:lang w:val="de-DE"/>
        </w:rPr>
        <w:t>- Bài tập nhóm : Hoàn thành theo sự phân công.</w:t>
      </w:r>
    </w:p>
    <w:p w:rsidR="00586159" w:rsidRPr="0057157C" w:rsidRDefault="00586159" w:rsidP="0057157C">
      <w:pPr>
        <w:spacing w:after="120"/>
        <w:ind w:firstLine="720"/>
        <w:rPr>
          <w:lang w:val="de-DE"/>
        </w:rPr>
      </w:pPr>
      <w:r w:rsidRPr="0057157C">
        <w:rPr>
          <w:lang w:val="de-DE"/>
        </w:rPr>
        <w:t>- Báo cáo: Báo cáo bài tập nhóm tính vào điểm giữa kỳ.</w:t>
      </w:r>
    </w:p>
    <w:p w:rsidR="00586159" w:rsidRPr="0057157C" w:rsidRDefault="00586159" w:rsidP="0057157C">
      <w:pPr>
        <w:spacing w:after="120"/>
        <w:rPr>
          <w:bCs/>
          <w:lang w:val="de-DE"/>
        </w:rPr>
      </w:pPr>
      <w:r w:rsidRPr="0057157C">
        <w:rPr>
          <w:b/>
          <w:bCs/>
          <w:lang w:val="de-DE"/>
        </w:rPr>
        <w:t>1</w:t>
      </w:r>
      <w:r w:rsidR="007F6F89" w:rsidRPr="0057157C">
        <w:rPr>
          <w:b/>
          <w:bCs/>
          <w:lang w:val="de-DE"/>
        </w:rPr>
        <w:t>1</w:t>
      </w:r>
      <w:r w:rsidRPr="0057157C">
        <w:rPr>
          <w:b/>
          <w:bCs/>
          <w:lang w:val="de-DE"/>
        </w:rPr>
        <w:t xml:space="preserve">. Tài liệu học tập </w:t>
      </w:r>
      <w:r w:rsidRPr="0057157C">
        <w:rPr>
          <w:b/>
          <w:bCs/>
          <w:lang w:val="de-DE"/>
        </w:rPr>
        <w:tab/>
      </w:r>
    </w:p>
    <w:p w:rsidR="00586159" w:rsidRPr="0057157C" w:rsidRDefault="00586159" w:rsidP="0057157C">
      <w:pPr>
        <w:spacing w:after="120"/>
        <w:rPr>
          <w:lang w:val="de-DE"/>
        </w:rPr>
      </w:pPr>
      <w:r w:rsidRPr="0057157C">
        <w:rPr>
          <w:b/>
          <w:bCs/>
          <w:lang w:val="de-DE"/>
        </w:rPr>
        <w:tab/>
        <w:t xml:space="preserve">- </w:t>
      </w:r>
      <w:r w:rsidRPr="0057157C">
        <w:rPr>
          <w:lang w:val="de-DE"/>
        </w:rPr>
        <w:t>Sách, giáo trình chính:</w:t>
      </w:r>
    </w:p>
    <w:p w:rsidR="000E3A0B" w:rsidRPr="0057157C" w:rsidRDefault="000E3A0B" w:rsidP="0057157C">
      <w:pPr>
        <w:spacing w:after="120"/>
        <w:ind w:firstLine="720"/>
        <w:rPr>
          <w:lang w:val="de-DE"/>
        </w:rPr>
      </w:pPr>
      <w:r w:rsidRPr="0057157C">
        <w:rPr>
          <w:lang w:val="de-DE"/>
        </w:rPr>
        <w:t>[1]  PGS.TS Trương Mỹ Dung</w:t>
      </w:r>
      <w:r w:rsidR="007F6F89" w:rsidRPr="0057157C">
        <w:rPr>
          <w:lang w:val="de-DE"/>
        </w:rPr>
        <w:t xml:space="preserve">, (2008), </w:t>
      </w:r>
      <w:r w:rsidRPr="0057157C">
        <w:rPr>
          <w:lang w:val="de-DE"/>
        </w:rPr>
        <w:t>– BÀI GIẢNG ĐIỆN TỬ QUẢN LÝ DỰ ÁN –Khoa CNTT Đại học Khoa Học Tự Nhiên TP.HCM</w:t>
      </w:r>
    </w:p>
    <w:p w:rsidR="00586159" w:rsidRPr="0057157C" w:rsidRDefault="00586159" w:rsidP="0057157C">
      <w:pPr>
        <w:spacing w:after="120"/>
        <w:ind w:left="720"/>
        <w:rPr>
          <w:lang w:val="de-DE"/>
        </w:rPr>
      </w:pPr>
      <w:r w:rsidRPr="0057157C">
        <w:rPr>
          <w:lang w:val="de-DE"/>
        </w:rPr>
        <w:t>- Sách (TLTK) tham khảo:</w:t>
      </w:r>
    </w:p>
    <w:p w:rsidR="000E3A0B" w:rsidRPr="0057157C" w:rsidRDefault="007F6F89" w:rsidP="0057157C">
      <w:pPr>
        <w:autoSpaceDE w:val="0"/>
        <w:autoSpaceDN w:val="0"/>
        <w:adjustRightInd w:val="0"/>
        <w:spacing w:after="120"/>
        <w:ind w:left="720"/>
        <w:rPr>
          <w:rFonts w:eastAsiaTheme="minorHAnsi"/>
          <w:lang w:val="en"/>
        </w:rPr>
      </w:pPr>
      <w:r w:rsidRPr="0057157C">
        <w:rPr>
          <w:rFonts w:eastAsiaTheme="minorHAnsi"/>
          <w:lang w:val="en"/>
        </w:rPr>
        <w:t xml:space="preserve">[2] </w:t>
      </w:r>
      <w:r w:rsidR="000E3A0B" w:rsidRPr="0057157C">
        <w:rPr>
          <w:rFonts w:eastAsiaTheme="minorHAnsi"/>
          <w:lang w:val="en"/>
        </w:rPr>
        <w:t>Software Project Management and Quality Assurance – Aptech Worldwide Inc.</w:t>
      </w:r>
    </w:p>
    <w:p w:rsidR="000E3A0B" w:rsidRPr="0057157C" w:rsidRDefault="000E3A0B" w:rsidP="0057157C">
      <w:pPr>
        <w:autoSpaceDE w:val="0"/>
        <w:autoSpaceDN w:val="0"/>
        <w:adjustRightInd w:val="0"/>
        <w:spacing w:after="120"/>
        <w:ind w:left="720"/>
        <w:rPr>
          <w:rFonts w:eastAsiaTheme="minorHAnsi"/>
          <w:lang w:val="vi-VN"/>
        </w:rPr>
      </w:pPr>
      <w:r w:rsidRPr="0057157C">
        <w:rPr>
          <w:rFonts w:eastAsiaTheme="minorHAnsi"/>
          <w:lang w:val="en"/>
        </w:rPr>
        <w:t>[</w:t>
      </w:r>
      <w:r w:rsidR="007F6F89" w:rsidRPr="0057157C">
        <w:rPr>
          <w:rFonts w:eastAsiaTheme="minorHAnsi"/>
          <w:lang w:val="en"/>
        </w:rPr>
        <w:t xml:space="preserve">3] </w:t>
      </w:r>
      <w:r w:rsidRPr="0057157C">
        <w:rPr>
          <w:rFonts w:eastAsiaTheme="minorHAnsi"/>
          <w:lang w:val="en"/>
        </w:rPr>
        <w:t>Bài gi</w:t>
      </w:r>
      <w:r w:rsidRPr="0057157C">
        <w:rPr>
          <w:rFonts w:eastAsiaTheme="minorHAnsi"/>
          <w:lang w:val="vi-VN"/>
        </w:rPr>
        <w:t>ảng điện tử -Clayton College &amp; State University.</w:t>
      </w:r>
    </w:p>
    <w:p w:rsidR="000E3A0B" w:rsidRPr="0057157C" w:rsidRDefault="000E3A0B" w:rsidP="0057157C">
      <w:pPr>
        <w:autoSpaceDE w:val="0"/>
        <w:autoSpaceDN w:val="0"/>
        <w:adjustRightInd w:val="0"/>
        <w:spacing w:after="120"/>
        <w:ind w:left="720"/>
        <w:rPr>
          <w:rFonts w:eastAsiaTheme="minorHAnsi"/>
          <w:lang w:val="vi-VN"/>
        </w:rPr>
      </w:pPr>
      <w:r w:rsidRPr="0057157C">
        <w:rPr>
          <w:rFonts w:eastAsiaTheme="minorHAnsi"/>
          <w:lang w:val="vi-VN"/>
        </w:rPr>
        <w:t>[</w:t>
      </w:r>
      <w:r w:rsidR="007F6F89" w:rsidRPr="0057157C">
        <w:rPr>
          <w:rFonts w:eastAsiaTheme="minorHAnsi"/>
        </w:rPr>
        <w:t>4</w:t>
      </w:r>
      <w:r w:rsidRPr="0057157C">
        <w:rPr>
          <w:rFonts w:eastAsiaTheme="minorHAnsi"/>
          <w:lang w:val="vi-VN"/>
        </w:rPr>
        <w:t>]  B</w:t>
      </w:r>
      <w:r w:rsidRPr="0057157C">
        <w:rPr>
          <w:rFonts w:eastAsiaTheme="minorHAnsi"/>
        </w:rPr>
        <w:t>ài gi</w:t>
      </w:r>
      <w:r w:rsidRPr="0057157C">
        <w:rPr>
          <w:rFonts w:eastAsiaTheme="minorHAnsi"/>
          <w:lang w:val="vi-VN"/>
        </w:rPr>
        <w:t>ảng điện tử -Columbia University.</w:t>
      </w:r>
    </w:p>
    <w:p w:rsidR="000E3A0B" w:rsidRPr="0057157C" w:rsidRDefault="000E3A0B" w:rsidP="0057157C">
      <w:pPr>
        <w:autoSpaceDE w:val="0"/>
        <w:autoSpaceDN w:val="0"/>
        <w:adjustRightInd w:val="0"/>
        <w:spacing w:after="120"/>
        <w:ind w:left="720"/>
        <w:rPr>
          <w:rFonts w:eastAsiaTheme="minorHAnsi"/>
          <w:lang w:val="en"/>
        </w:rPr>
      </w:pPr>
      <w:r w:rsidRPr="0057157C">
        <w:rPr>
          <w:rFonts w:eastAsiaTheme="minorHAnsi"/>
          <w:lang w:val="vi-VN"/>
        </w:rPr>
        <w:t>[</w:t>
      </w:r>
      <w:r w:rsidR="007F6F89" w:rsidRPr="0057157C">
        <w:rPr>
          <w:rFonts w:eastAsiaTheme="minorHAnsi"/>
        </w:rPr>
        <w:t>5</w:t>
      </w:r>
      <w:r w:rsidRPr="0057157C">
        <w:rPr>
          <w:rFonts w:eastAsiaTheme="minorHAnsi"/>
          <w:lang w:val="vi-VN"/>
        </w:rPr>
        <w:t>]  B</w:t>
      </w:r>
      <w:r w:rsidRPr="0057157C">
        <w:rPr>
          <w:rFonts w:eastAsiaTheme="minorHAnsi"/>
        </w:rPr>
        <w:t>ài gi</w:t>
      </w:r>
      <w:r w:rsidRPr="0057157C">
        <w:rPr>
          <w:rFonts w:eastAsiaTheme="minorHAnsi"/>
          <w:lang w:val="vi-VN"/>
        </w:rPr>
        <w:t>ảng điện tử -Tổ chức AOTS Nhật Bản.</w:t>
      </w:r>
    </w:p>
    <w:p w:rsidR="00586159" w:rsidRPr="0057157C" w:rsidRDefault="00586159" w:rsidP="0057157C">
      <w:pPr>
        <w:spacing w:after="120"/>
        <w:rPr>
          <w:lang w:val="de-DE"/>
        </w:rPr>
      </w:pPr>
    </w:p>
    <w:p w:rsidR="00586159" w:rsidRPr="0057157C" w:rsidRDefault="00586159" w:rsidP="0057157C">
      <w:pPr>
        <w:spacing w:after="120"/>
        <w:ind w:left="720" w:hanging="720"/>
        <w:rPr>
          <w:lang w:val="de-DE"/>
        </w:rPr>
      </w:pPr>
      <w:r w:rsidRPr="0057157C">
        <w:rPr>
          <w:b/>
          <w:bCs/>
          <w:lang w:val="de-DE"/>
        </w:rPr>
        <w:t xml:space="preserve">11. Tỷ lệ Phần trăm các  thành phần điểm và các hình thức đánh giá sinh viên : </w:t>
      </w:r>
      <w:r w:rsidRPr="0057157C">
        <w:rPr>
          <w:b/>
          <w:bCs/>
          <w:lang w:val="de-DE"/>
        </w:rPr>
        <w:tab/>
      </w:r>
      <w:r w:rsidRPr="0057157C">
        <w:rPr>
          <w:b/>
          <w:bCs/>
          <w:lang w:val="de-DE"/>
        </w:rPr>
        <w:tab/>
      </w:r>
      <w:r w:rsidRPr="0057157C">
        <w:rPr>
          <w:lang w:val="de-DE"/>
        </w:rPr>
        <w:t xml:space="preserve"> </w:t>
      </w:r>
    </w:p>
    <w:p w:rsidR="003E7BF8" w:rsidRPr="0057157C" w:rsidRDefault="003E7BF8" w:rsidP="0057157C">
      <w:pPr>
        <w:spacing w:after="120"/>
        <w:ind w:firstLine="720"/>
        <w:rPr>
          <w:lang w:val="de-DE"/>
        </w:rPr>
      </w:pPr>
      <w:r w:rsidRPr="0057157C">
        <w:rPr>
          <w:lang w:val="de-DE"/>
        </w:rPr>
        <w:t>- Đánh giá quá trình:</w:t>
      </w:r>
      <w:r w:rsidRPr="0057157C">
        <w:rPr>
          <w:lang w:val="de-DE"/>
        </w:rPr>
        <w:tab/>
        <w:t xml:space="preserve">50% </w:t>
      </w:r>
      <w:r w:rsidRPr="0057157C">
        <w:rPr>
          <w:lang w:val="de-DE"/>
        </w:rPr>
        <w:tab/>
        <w:t>(Báo cáo theo nhóm)</w:t>
      </w:r>
    </w:p>
    <w:p w:rsidR="003E7BF8" w:rsidRPr="0057157C" w:rsidRDefault="003E7BF8" w:rsidP="0057157C">
      <w:pPr>
        <w:spacing w:after="120"/>
        <w:rPr>
          <w:lang w:val="de-DE"/>
        </w:rPr>
      </w:pPr>
      <w:r w:rsidRPr="0057157C">
        <w:rPr>
          <w:lang w:val="de-DE"/>
        </w:rPr>
        <w:tab/>
        <w:t>- Thi cuối học kỳ:    50%    (Báo cáo theo nhóm)</w:t>
      </w:r>
    </w:p>
    <w:p w:rsidR="003E7BF8" w:rsidRPr="0057157C" w:rsidRDefault="003E7BF8" w:rsidP="0057157C">
      <w:pPr>
        <w:spacing w:after="120"/>
        <w:rPr>
          <w:bCs/>
          <w:lang w:val="de-DE"/>
        </w:rPr>
      </w:pPr>
      <w:r w:rsidRPr="0057157C">
        <w:rPr>
          <w:b/>
          <w:bCs/>
          <w:lang w:val="de-DE"/>
        </w:rPr>
        <w:t xml:space="preserve">- </w:t>
      </w:r>
      <w:r w:rsidRPr="0057157C">
        <w:rPr>
          <w:bCs/>
          <w:lang w:val="de-DE"/>
        </w:rPr>
        <w:t>Thang điểm: 10</w:t>
      </w:r>
    </w:p>
    <w:p w:rsidR="003E7BF8" w:rsidRPr="0057157C" w:rsidRDefault="003E7BF8" w:rsidP="0057157C">
      <w:pPr>
        <w:spacing w:after="120"/>
        <w:jc w:val="both"/>
        <w:rPr>
          <w:lang w:val="de-DE"/>
        </w:rPr>
      </w:pPr>
      <w:r w:rsidRPr="0057157C">
        <w:rPr>
          <w:b/>
          <w:lang w:val="de-DE"/>
        </w:rPr>
        <w:t>-</w:t>
      </w:r>
      <w:r w:rsidRPr="0057157C">
        <w:rPr>
          <w:lang w:val="de-DE"/>
        </w:rPr>
        <w:t xml:space="preserve"> Kế hoạch kiểm tra như sau: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4300"/>
        <w:gridCol w:w="1416"/>
        <w:gridCol w:w="1464"/>
        <w:gridCol w:w="935"/>
        <w:gridCol w:w="741"/>
      </w:tblGrid>
      <w:tr w:rsidR="003E7BF8" w:rsidRPr="0057157C" w:rsidTr="003F6651">
        <w:tc>
          <w:tcPr>
            <w:tcW w:w="397" w:type="pct"/>
            <w:shd w:val="pct30" w:color="FFFF00" w:fill="FFFFFF"/>
            <w:vAlign w:val="center"/>
          </w:tcPr>
          <w:p w:rsidR="003E7BF8" w:rsidRPr="0057157C" w:rsidRDefault="003E7BF8" w:rsidP="0057157C">
            <w:pPr>
              <w:spacing w:after="120"/>
              <w:jc w:val="center"/>
              <w:rPr>
                <w:b/>
                <w:bCs/>
                <w:color w:val="0033CC"/>
                <w:lang w:val="de-DE"/>
              </w:rPr>
            </w:pPr>
            <w:r w:rsidRPr="0057157C">
              <w:rPr>
                <w:b/>
                <w:bCs/>
                <w:color w:val="0033CC"/>
                <w:lang w:val="de-DE"/>
              </w:rPr>
              <w:t>Hình thức KT</w:t>
            </w:r>
          </w:p>
        </w:tc>
        <w:tc>
          <w:tcPr>
            <w:tcW w:w="2235" w:type="pct"/>
            <w:shd w:val="pct30" w:color="FFFF00" w:fill="FFFFFF"/>
            <w:vAlign w:val="center"/>
          </w:tcPr>
          <w:p w:rsidR="003E7BF8" w:rsidRPr="0057157C" w:rsidRDefault="003E7BF8" w:rsidP="0057157C">
            <w:pPr>
              <w:spacing w:after="120"/>
              <w:jc w:val="center"/>
              <w:rPr>
                <w:b/>
                <w:bCs/>
                <w:color w:val="0033CC"/>
                <w:lang w:val="de-DE"/>
              </w:rPr>
            </w:pPr>
            <w:r w:rsidRPr="0057157C">
              <w:rPr>
                <w:b/>
                <w:bCs/>
                <w:color w:val="0033CC"/>
                <w:lang w:val="de-DE"/>
              </w:rPr>
              <w:t>Nội dung</w:t>
            </w:r>
          </w:p>
        </w:tc>
        <w:tc>
          <w:tcPr>
            <w:tcW w:w="736" w:type="pct"/>
            <w:shd w:val="pct30" w:color="FFFF00" w:fill="FFFFFF"/>
            <w:vAlign w:val="center"/>
          </w:tcPr>
          <w:p w:rsidR="003E7BF8" w:rsidRPr="0057157C" w:rsidRDefault="003E7BF8" w:rsidP="0057157C">
            <w:pPr>
              <w:spacing w:after="120"/>
              <w:jc w:val="center"/>
              <w:rPr>
                <w:b/>
                <w:bCs/>
                <w:color w:val="0033CC"/>
                <w:lang w:val="de-DE"/>
              </w:rPr>
            </w:pPr>
            <w:r w:rsidRPr="0057157C">
              <w:rPr>
                <w:b/>
                <w:bCs/>
                <w:color w:val="0033CC"/>
                <w:lang w:val="de-DE"/>
              </w:rPr>
              <w:t>Thời điểm</w:t>
            </w:r>
          </w:p>
        </w:tc>
        <w:tc>
          <w:tcPr>
            <w:tcW w:w="761" w:type="pct"/>
            <w:shd w:val="pct30" w:color="FFFF00" w:fill="FFFFFF"/>
          </w:tcPr>
          <w:p w:rsidR="003E7BF8" w:rsidRPr="0057157C" w:rsidRDefault="003E7BF8" w:rsidP="0057157C">
            <w:pPr>
              <w:spacing w:after="120"/>
              <w:jc w:val="center"/>
              <w:rPr>
                <w:b/>
                <w:bCs/>
                <w:color w:val="0033CC"/>
                <w:lang w:val="de-DE"/>
              </w:rPr>
            </w:pPr>
            <w:r w:rsidRPr="0057157C">
              <w:rPr>
                <w:b/>
                <w:bCs/>
                <w:color w:val="0033CC"/>
                <w:lang w:val="de-DE"/>
              </w:rPr>
              <w:t>Công cụ KT</w:t>
            </w:r>
          </w:p>
        </w:tc>
        <w:tc>
          <w:tcPr>
            <w:tcW w:w="486" w:type="pct"/>
            <w:shd w:val="pct30" w:color="FFFF00" w:fill="FFFFFF"/>
          </w:tcPr>
          <w:p w:rsidR="003E7BF8" w:rsidRPr="0057157C" w:rsidRDefault="003E7BF8" w:rsidP="0057157C">
            <w:pPr>
              <w:spacing w:after="120"/>
              <w:jc w:val="center"/>
              <w:rPr>
                <w:b/>
                <w:bCs/>
                <w:color w:val="0033CC"/>
                <w:lang w:val="de-DE"/>
              </w:rPr>
            </w:pPr>
            <w:r w:rsidRPr="0057157C">
              <w:rPr>
                <w:b/>
                <w:bCs/>
                <w:color w:val="0033CC"/>
                <w:lang w:val="de-DE"/>
              </w:rPr>
              <w:t>Chuẩn đầu ra KT</w:t>
            </w:r>
          </w:p>
        </w:tc>
        <w:tc>
          <w:tcPr>
            <w:tcW w:w="385" w:type="pct"/>
            <w:shd w:val="pct30" w:color="FFFF00" w:fill="FFFFFF"/>
          </w:tcPr>
          <w:p w:rsidR="003E7BF8" w:rsidRPr="0057157C" w:rsidRDefault="003E7BF8" w:rsidP="0057157C">
            <w:pPr>
              <w:spacing w:after="120"/>
              <w:jc w:val="center"/>
              <w:rPr>
                <w:b/>
                <w:bCs/>
                <w:color w:val="0033CC"/>
                <w:lang w:val="de-DE"/>
              </w:rPr>
            </w:pPr>
            <w:r w:rsidRPr="0057157C">
              <w:rPr>
                <w:b/>
                <w:bCs/>
                <w:color w:val="0033CC"/>
                <w:lang w:val="de-DE"/>
              </w:rPr>
              <w:t>Tỉ lệ (%)</w:t>
            </w:r>
          </w:p>
        </w:tc>
      </w:tr>
      <w:tr w:rsidR="003E7BF8" w:rsidRPr="0057157C" w:rsidTr="003F6651">
        <w:tc>
          <w:tcPr>
            <w:tcW w:w="4129" w:type="pct"/>
            <w:gridSpan w:val="4"/>
            <w:shd w:val="clear" w:color="auto" w:fill="auto"/>
            <w:vAlign w:val="center"/>
          </w:tcPr>
          <w:p w:rsidR="003E7BF8" w:rsidRPr="0057157C" w:rsidRDefault="003E7BF8" w:rsidP="0057157C">
            <w:pPr>
              <w:spacing w:after="120"/>
              <w:jc w:val="center"/>
              <w:rPr>
                <w:b/>
                <w:bCs/>
                <w:lang w:val="de-DE"/>
              </w:rPr>
            </w:pPr>
            <w:r w:rsidRPr="0057157C">
              <w:rPr>
                <w:b/>
                <w:bCs/>
                <w:lang w:val="de-DE"/>
              </w:rPr>
              <w:t>Bài tập</w:t>
            </w:r>
          </w:p>
        </w:tc>
        <w:tc>
          <w:tcPr>
            <w:tcW w:w="486" w:type="pct"/>
          </w:tcPr>
          <w:p w:rsidR="003E7BF8" w:rsidRPr="0057157C" w:rsidRDefault="003E7BF8" w:rsidP="0057157C">
            <w:pPr>
              <w:spacing w:after="120"/>
              <w:jc w:val="center"/>
              <w:rPr>
                <w:b/>
                <w:bCs/>
                <w:lang w:val="de-DE"/>
              </w:rPr>
            </w:pPr>
          </w:p>
        </w:tc>
        <w:tc>
          <w:tcPr>
            <w:tcW w:w="385" w:type="pct"/>
          </w:tcPr>
          <w:p w:rsidR="003E7BF8" w:rsidRPr="0057157C" w:rsidRDefault="003E7BF8" w:rsidP="0057157C">
            <w:pPr>
              <w:spacing w:after="120"/>
              <w:jc w:val="center"/>
              <w:rPr>
                <w:b/>
                <w:bCs/>
                <w:lang w:val="de-DE"/>
              </w:rPr>
            </w:pPr>
            <w:r w:rsidRPr="0057157C">
              <w:rPr>
                <w:b/>
                <w:bCs/>
                <w:lang w:val="vi-VN"/>
              </w:rPr>
              <w:t>5</w:t>
            </w:r>
            <w:r w:rsidRPr="0057157C">
              <w:rPr>
                <w:b/>
                <w:bCs/>
                <w:lang w:val="de-DE"/>
              </w:rPr>
              <w:t>0</w:t>
            </w:r>
          </w:p>
        </w:tc>
      </w:tr>
      <w:tr w:rsidR="003E7BF8" w:rsidRPr="0057157C" w:rsidTr="003F6651">
        <w:tc>
          <w:tcPr>
            <w:tcW w:w="397" w:type="pct"/>
            <w:shd w:val="clear" w:color="auto" w:fill="auto"/>
            <w:vAlign w:val="center"/>
          </w:tcPr>
          <w:p w:rsidR="003E7BF8" w:rsidRPr="0057157C" w:rsidRDefault="003E7BF8" w:rsidP="0057157C">
            <w:pPr>
              <w:spacing w:after="120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BT#1</w:t>
            </w:r>
          </w:p>
        </w:tc>
        <w:tc>
          <w:tcPr>
            <w:tcW w:w="2235" w:type="pct"/>
            <w:shd w:val="clear" w:color="auto" w:fill="auto"/>
          </w:tcPr>
          <w:p w:rsidR="003E7BF8" w:rsidRPr="0057157C" w:rsidRDefault="000E3A0B" w:rsidP="0057157C">
            <w:pPr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Bài tập ứng dụng:</w:t>
            </w:r>
          </w:p>
          <w:p w:rsidR="000E3A0B" w:rsidRPr="0057157C" w:rsidRDefault="000E3A0B" w:rsidP="0057157C">
            <w:pPr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 xml:space="preserve">1. Những vấn đề đặt ra khi xây dựng phần mềm </w:t>
            </w:r>
          </w:p>
          <w:p w:rsidR="000E3A0B" w:rsidRPr="0057157C" w:rsidRDefault="000E3A0B" w:rsidP="0057157C">
            <w:pPr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 xml:space="preserve">2. Các mô hình phát triển phần mềm được sử dụng </w:t>
            </w:r>
          </w:p>
          <w:p w:rsidR="000E3A0B" w:rsidRPr="0057157C" w:rsidRDefault="000E3A0B" w:rsidP="0057157C">
            <w:pPr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t>3. Xác  định  các  công  việc  chính,  các  giai  đoạn  để  quản  lý  một  dự  án</w:t>
            </w:r>
          </w:p>
          <w:p w:rsidR="000E3A0B" w:rsidRPr="0057157C" w:rsidRDefault="000E3A0B" w:rsidP="0057157C">
            <w:pPr>
              <w:spacing w:after="120"/>
              <w:jc w:val="both"/>
              <w:rPr>
                <w:bCs/>
              </w:rPr>
            </w:pPr>
            <w:r w:rsidRPr="0057157C">
              <w:rPr>
                <w:bCs/>
              </w:rPr>
              <w:lastRenderedPageBreak/>
              <w:t>phần mềm</w:t>
            </w:r>
          </w:p>
          <w:p w:rsidR="000E3A0B" w:rsidRPr="0057157C" w:rsidRDefault="000E3A0B" w:rsidP="0057157C">
            <w:pPr>
              <w:spacing w:after="120"/>
              <w:jc w:val="both"/>
              <w:rPr>
                <w:bCs/>
              </w:rPr>
            </w:pPr>
          </w:p>
        </w:tc>
        <w:tc>
          <w:tcPr>
            <w:tcW w:w="736" w:type="pct"/>
            <w:shd w:val="clear" w:color="auto" w:fill="auto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lastRenderedPageBreak/>
              <w:t>Tuần 2</w:t>
            </w:r>
          </w:p>
        </w:tc>
        <w:tc>
          <w:tcPr>
            <w:tcW w:w="761" w:type="pct"/>
          </w:tcPr>
          <w:p w:rsidR="003E7BF8" w:rsidRPr="0057157C" w:rsidRDefault="003E7BF8" w:rsidP="0057157C">
            <w:pPr>
              <w:spacing w:after="120"/>
              <w:jc w:val="center"/>
              <w:rPr>
                <w:b/>
                <w:bCs/>
                <w:lang w:val="de-DE"/>
              </w:rPr>
            </w:pPr>
            <w:r w:rsidRPr="0057157C">
              <w:rPr>
                <w:bCs/>
                <w:lang w:val="de-DE"/>
              </w:rPr>
              <w:t>Bài tập nhỏ trên lớp</w:t>
            </w:r>
          </w:p>
        </w:tc>
        <w:tc>
          <w:tcPr>
            <w:tcW w:w="486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G1.2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G2.1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G.2</w:t>
            </w:r>
          </w:p>
        </w:tc>
        <w:tc>
          <w:tcPr>
            <w:tcW w:w="385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5</w:t>
            </w:r>
          </w:p>
        </w:tc>
      </w:tr>
      <w:tr w:rsidR="003E7BF8" w:rsidRPr="0057157C" w:rsidTr="003F6651">
        <w:tc>
          <w:tcPr>
            <w:tcW w:w="397" w:type="pct"/>
            <w:shd w:val="clear" w:color="auto" w:fill="auto"/>
            <w:vAlign w:val="center"/>
          </w:tcPr>
          <w:p w:rsidR="003E7BF8" w:rsidRPr="0057157C" w:rsidRDefault="003E7BF8" w:rsidP="0057157C">
            <w:pPr>
              <w:spacing w:after="120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BT#2</w:t>
            </w:r>
          </w:p>
        </w:tc>
        <w:tc>
          <w:tcPr>
            <w:tcW w:w="2235" w:type="pct"/>
            <w:shd w:val="clear" w:color="auto" w:fill="auto"/>
          </w:tcPr>
          <w:p w:rsidR="003E7BF8" w:rsidRPr="0057157C" w:rsidRDefault="003E7BF8" w:rsidP="0057157C">
            <w:pPr>
              <w:spacing w:after="120"/>
              <w:jc w:val="both"/>
              <w:rPr>
                <w:bCs/>
                <w:lang w:val="vi-VN"/>
              </w:rPr>
            </w:pPr>
            <w:r w:rsidRPr="0057157C">
              <w:rPr>
                <w:bCs/>
                <w:lang w:val="vi-VN"/>
              </w:rPr>
              <w:t>Lập nhóm sinh viên (&lt;=3 sinh viên). Phân tích một hệ thống thông tin quản lý</w:t>
            </w:r>
            <w:r w:rsidRPr="0057157C">
              <w:rPr>
                <w:bCs/>
              </w:rPr>
              <w:t xml:space="preserve"> bán hàng</w:t>
            </w:r>
            <w:r w:rsidRPr="0057157C">
              <w:rPr>
                <w:bCs/>
                <w:lang w:val="vi-VN"/>
              </w:rPr>
              <w:t xml:space="preserve"> đơn giản và tiến hành cài đặt dữ liệu cho nhóm.</w:t>
            </w:r>
          </w:p>
          <w:p w:rsidR="000E3A0B" w:rsidRPr="0057157C" w:rsidRDefault="000E3A0B" w:rsidP="0057157C">
            <w:pPr>
              <w:spacing w:after="120"/>
              <w:jc w:val="both"/>
              <w:rPr>
                <w:bCs/>
                <w:lang w:val="vi-VN"/>
              </w:rPr>
            </w:pPr>
            <w:r w:rsidRPr="0057157C">
              <w:rPr>
                <w:bCs/>
                <w:lang w:val="vi-VN"/>
              </w:rPr>
              <w:t>1. Đánh  giá  ưu  điểm  và  nhược  điểm  của  2  phương  pháp  ước  lượng</w:t>
            </w:r>
            <w:r w:rsidRPr="0057157C">
              <w:rPr>
                <w:bCs/>
              </w:rPr>
              <w:t xml:space="preserve"> </w:t>
            </w:r>
            <w:r w:rsidRPr="0057157C">
              <w:rPr>
                <w:bCs/>
                <w:lang w:val="vi-VN"/>
              </w:rPr>
              <w:t>chuyên gia và quy trình lịch sử</w:t>
            </w:r>
          </w:p>
          <w:p w:rsidR="000E3A0B" w:rsidRPr="0057157C" w:rsidRDefault="000E3A0B" w:rsidP="0057157C">
            <w:pPr>
              <w:spacing w:after="120"/>
              <w:jc w:val="both"/>
              <w:rPr>
                <w:bCs/>
                <w:lang w:val="vi-VN"/>
              </w:rPr>
            </w:pPr>
            <w:r w:rsidRPr="0057157C">
              <w:rPr>
                <w:bCs/>
                <w:lang w:val="vi-VN"/>
              </w:rPr>
              <w:t>2. Ước  lượng  dự  án  phần  mềm  dùng:  ước  lượng  PERT,  ước  lượng</w:t>
            </w:r>
            <w:r w:rsidRPr="0057157C">
              <w:rPr>
                <w:bCs/>
              </w:rPr>
              <w:t xml:space="preserve"> </w:t>
            </w:r>
            <w:r w:rsidRPr="0057157C">
              <w:rPr>
                <w:bCs/>
                <w:lang w:val="vi-VN"/>
              </w:rPr>
              <w:t>công sức, ước lượng lập trình</w:t>
            </w:r>
          </w:p>
        </w:tc>
        <w:tc>
          <w:tcPr>
            <w:tcW w:w="736" w:type="pct"/>
            <w:shd w:val="clear" w:color="auto" w:fill="auto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vi-VN"/>
              </w:rPr>
            </w:pPr>
            <w:r w:rsidRPr="0057157C">
              <w:rPr>
                <w:bCs/>
                <w:lang w:val="de-DE"/>
              </w:rPr>
              <w:t xml:space="preserve">Tuần </w:t>
            </w:r>
            <w:r w:rsidRPr="0057157C">
              <w:rPr>
                <w:bCs/>
                <w:lang w:val="vi-VN"/>
              </w:rPr>
              <w:t>4</w:t>
            </w:r>
          </w:p>
        </w:tc>
        <w:tc>
          <w:tcPr>
            <w:tcW w:w="761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 xml:space="preserve">Bài tập </w:t>
            </w:r>
            <w:r w:rsidRPr="0057157C">
              <w:rPr>
                <w:bCs/>
                <w:lang w:val="vi-VN"/>
              </w:rPr>
              <w:t>báo cáo theo nhóm</w:t>
            </w:r>
          </w:p>
        </w:tc>
        <w:tc>
          <w:tcPr>
            <w:tcW w:w="486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G1.2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G1.3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G2.1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G2.2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</w:p>
        </w:tc>
        <w:tc>
          <w:tcPr>
            <w:tcW w:w="385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5</w:t>
            </w:r>
          </w:p>
        </w:tc>
      </w:tr>
      <w:tr w:rsidR="003E7BF8" w:rsidRPr="0057157C" w:rsidTr="003F6651">
        <w:tc>
          <w:tcPr>
            <w:tcW w:w="397" w:type="pct"/>
            <w:shd w:val="clear" w:color="auto" w:fill="auto"/>
            <w:vAlign w:val="center"/>
          </w:tcPr>
          <w:p w:rsidR="003E7BF8" w:rsidRPr="0057157C" w:rsidRDefault="003E7BF8" w:rsidP="0057157C">
            <w:pPr>
              <w:spacing w:after="120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BT#3</w:t>
            </w:r>
          </w:p>
        </w:tc>
        <w:tc>
          <w:tcPr>
            <w:tcW w:w="2235" w:type="pct"/>
            <w:shd w:val="clear" w:color="auto" w:fill="auto"/>
          </w:tcPr>
          <w:p w:rsidR="003E7BF8" w:rsidRPr="0057157C" w:rsidRDefault="000E3A0B" w:rsidP="0057157C">
            <w:pPr>
              <w:spacing w:after="120"/>
              <w:jc w:val="both"/>
              <w:rPr>
                <w:bCs/>
              </w:rPr>
            </w:pPr>
            <w:r w:rsidRPr="0057157C">
              <w:rPr>
                <w:bCs/>
                <w:lang w:val="vi-VN"/>
              </w:rPr>
              <w:t>Lập kế hoạch dự án</w:t>
            </w:r>
            <w:r w:rsidRPr="0057157C">
              <w:rPr>
                <w:bCs/>
              </w:rPr>
              <w:t>: nhóm thực hiện theo một trong các phương pháp</w:t>
            </w:r>
          </w:p>
          <w:p w:rsidR="000E3A0B" w:rsidRPr="0057157C" w:rsidRDefault="000E3A0B" w:rsidP="0057157C">
            <w:pPr>
              <w:autoSpaceDE w:val="0"/>
              <w:autoSpaceDN w:val="0"/>
              <w:adjustRightInd w:val="0"/>
              <w:spacing w:after="120"/>
              <w:rPr>
                <w:rFonts w:eastAsiaTheme="minorHAnsi"/>
                <w:lang w:val="vi-VN"/>
              </w:rPr>
            </w:pPr>
            <w:r w:rsidRPr="0057157C">
              <w:rPr>
                <w:rFonts w:eastAsiaTheme="minorHAnsi"/>
                <w:lang w:val="en"/>
              </w:rPr>
              <w:t>1. Phương pháp l</w:t>
            </w:r>
            <w:r w:rsidRPr="0057157C">
              <w:rPr>
                <w:rFonts w:eastAsiaTheme="minorHAnsi"/>
                <w:lang w:val="vi-VN"/>
              </w:rPr>
              <w:t xml:space="preserve">ập kế hoạch PPP (Phased Project Planing) </w:t>
            </w:r>
          </w:p>
          <w:p w:rsidR="000E3A0B" w:rsidRPr="0057157C" w:rsidRDefault="000E3A0B" w:rsidP="0057157C">
            <w:pPr>
              <w:autoSpaceDE w:val="0"/>
              <w:autoSpaceDN w:val="0"/>
              <w:adjustRightInd w:val="0"/>
              <w:spacing w:after="120"/>
              <w:rPr>
                <w:rFonts w:eastAsiaTheme="minorHAnsi"/>
                <w:lang w:val="vi-VN"/>
              </w:rPr>
            </w:pPr>
            <w:r w:rsidRPr="0057157C">
              <w:rPr>
                <w:rFonts w:eastAsiaTheme="minorHAnsi"/>
                <w:lang w:val="vi-VN"/>
              </w:rPr>
              <w:t>2. Phương ph</w:t>
            </w:r>
            <w:r w:rsidRPr="0057157C">
              <w:rPr>
                <w:rFonts w:eastAsiaTheme="minorHAnsi"/>
              </w:rPr>
              <w:t>áp l</w:t>
            </w:r>
            <w:r w:rsidRPr="0057157C">
              <w:rPr>
                <w:rFonts w:eastAsiaTheme="minorHAnsi"/>
                <w:lang w:val="vi-VN"/>
              </w:rPr>
              <w:t xml:space="preserve">ập kế hoạch WBS (Work Breakdown Structure) </w:t>
            </w:r>
          </w:p>
          <w:p w:rsidR="000E3A0B" w:rsidRPr="0057157C" w:rsidRDefault="000E3A0B" w:rsidP="0057157C">
            <w:pPr>
              <w:autoSpaceDE w:val="0"/>
              <w:autoSpaceDN w:val="0"/>
              <w:adjustRightInd w:val="0"/>
              <w:spacing w:after="120"/>
              <w:rPr>
                <w:rFonts w:eastAsiaTheme="minorHAnsi"/>
                <w:lang w:val="vi-VN"/>
              </w:rPr>
            </w:pPr>
            <w:r w:rsidRPr="0057157C">
              <w:rPr>
                <w:rFonts w:eastAsiaTheme="minorHAnsi"/>
                <w:lang w:val="vi-VN"/>
              </w:rPr>
              <w:t>3. Phương ph</w:t>
            </w:r>
            <w:r w:rsidRPr="0057157C">
              <w:rPr>
                <w:rFonts w:eastAsiaTheme="minorHAnsi"/>
              </w:rPr>
              <w:t>áp l</w:t>
            </w:r>
            <w:r w:rsidRPr="0057157C">
              <w:rPr>
                <w:rFonts w:eastAsiaTheme="minorHAnsi"/>
                <w:lang w:val="vi-VN"/>
              </w:rPr>
              <w:t xml:space="preserve">ập kế hoạch TRM (Response Matrix) </w:t>
            </w:r>
          </w:p>
          <w:p w:rsidR="000E3A0B" w:rsidRPr="0057157C" w:rsidRDefault="000E3A0B" w:rsidP="0057157C">
            <w:pPr>
              <w:autoSpaceDE w:val="0"/>
              <w:autoSpaceDN w:val="0"/>
              <w:adjustRightInd w:val="0"/>
              <w:spacing w:after="120"/>
              <w:rPr>
                <w:rFonts w:eastAsiaTheme="minorHAnsi"/>
              </w:rPr>
            </w:pPr>
            <w:r w:rsidRPr="0057157C">
              <w:rPr>
                <w:rFonts w:eastAsiaTheme="minorHAnsi"/>
                <w:lang w:val="vi-VN"/>
              </w:rPr>
              <w:t>4. Phương ph</w:t>
            </w:r>
            <w:r w:rsidRPr="0057157C">
              <w:rPr>
                <w:rFonts w:eastAsiaTheme="minorHAnsi"/>
              </w:rPr>
              <w:t>áp lu</w:t>
            </w:r>
            <w:r w:rsidRPr="0057157C">
              <w:rPr>
                <w:rFonts w:eastAsiaTheme="minorHAnsi"/>
                <w:lang w:val="vi-VN"/>
              </w:rPr>
              <w:t>ận về lập lịch tr</w:t>
            </w:r>
            <w:r w:rsidRPr="0057157C">
              <w:rPr>
                <w:rFonts w:eastAsiaTheme="minorHAnsi"/>
              </w:rPr>
              <w:t xml:space="preserve">ình Gantt Chart </w:t>
            </w:r>
          </w:p>
          <w:p w:rsidR="000E3A0B" w:rsidRPr="0057157C" w:rsidRDefault="000E3A0B" w:rsidP="0057157C">
            <w:pPr>
              <w:autoSpaceDE w:val="0"/>
              <w:autoSpaceDN w:val="0"/>
              <w:adjustRightInd w:val="0"/>
              <w:spacing w:after="120"/>
              <w:rPr>
                <w:rFonts w:eastAsiaTheme="minorHAnsi"/>
              </w:rPr>
            </w:pPr>
            <w:r w:rsidRPr="0057157C">
              <w:rPr>
                <w:rFonts w:eastAsiaTheme="minorHAnsi"/>
              </w:rPr>
              <w:t>5. Phương pháp lu</w:t>
            </w:r>
            <w:r w:rsidRPr="0057157C">
              <w:rPr>
                <w:rFonts w:eastAsiaTheme="minorHAnsi"/>
                <w:lang w:val="vi-VN"/>
              </w:rPr>
              <w:t>ận về lập lịch tr</w:t>
            </w:r>
            <w:r w:rsidRPr="0057157C">
              <w:rPr>
                <w:rFonts w:eastAsiaTheme="minorHAnsi"/>
              </w:rPr>
              <w:t xml:space="preserve">ình Milestone Chart </w:t>
            </w:r>
          </w:p>
          <w:p w:rsidR="000E3A0B" w:rsidRPr="0057157C" w:rsidRDefault="000E3A0B" w:rsidP="0057157C">
            <w:pPr>
              <w:autoSpaceDE w:val="0"/>
              <w:autoSpaceDN w:val="0"/>
              <w:adjustRightInd w:val="0"/>
              <w:spacing w:after="120"/>
              <w:rPr>
                <w:rFonts w:eastAsiaTheme="minorHAnsi"/>
                <w:lang w:val="en"/>
              </w:rPr>
            </w:pPr>
            <w:r w:rsidRPr="0057157C">
              <w:rPr>
                <w:rFonts w:eastAsiaTheme="minorHAnsi"/>
              </w:rPr>
              <w:t>6. Phương pháp lu</w:t>
            </w:r>
            <w:r w:rsidRPr="0057157C">
              <w:rPr>
                <w:rFonts w:eastAsiaTheme="minorHAnsi"/>
                <w:lang w:val="vi-VN"/>
              </w:rPr>
              <w:t>ận về lập lịch tr</w:t>
            </w:r>
            <w:r w:rsidRPr="0057157C">
              <w:rPr>
                <w:rFonts w:eastAsiaTheme="minorHAnsi"/>
              </w:rPr>
              <w:t>ình PERT</w:t>
            </w:r>
          </w:p>
          <w:p w:rsidR="000E3A0B" w:rsidRPr="0057157C" w:rsidRDefault="000E3A0B" w:rsidP="0057157C">
            <w:pPr>
              <w:spacing w:after="120"/>
              <w:jc w:val="both"/>
              <w:rPr>
                <w:bCs/>
              </w:rPr>
            </w:pPr>
          </w:p>
        </w:tc>
        <w:tc>
          <w:tcPr>
            <w:tcW w:w="736" w:type="pct"/>
            <w:shd w:val="clear" w:color="auto" w:fill="auto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vi-VN"/>
              </w:rPr>
            </w:pPr>
            <w:r w:rsidRPr="0057157C">
              <w:rPr>
                <w:bCs/>
                <w:lang w:val="de-DE"/>
              </w:rPr>
              <w:t xml:space="preserve">Tuần </w:t>
            </w:r>
            <w:r w:rsidRPr="0057157C">
              <w:rPr>
                <w:bCs/>
                <w:lang w:val="vi-VN"/>
              </w:rPr>
              <w:t>5</w:t>
            </w:r>
          </w:p>
        </w:tc>
        <w:tc>
          <w:tcPr>
            <w:tcW w:w="761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 xml:space="preserve">Bài tập </w:t>
            </w:r>
            <w:r w:rsidRPr="0057157C">
              <w:rPr>
                <w:bCs/>
                <w:lang w:val="vi-VN"/>
              </w:rPr>
              <w:t>báo cáo theo nhóm</w:t>
            </w:r>
          </w:p>
        </w:tc>
        <w:tc>
          <w:tcPr>
            <w:tcW w:w="486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G1.2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G1.3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G2.1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G2.2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</w:p>
          <w:p w:rsidR="003E7BF8" w:rsidRPr="0057157C" w:rsidRDefault="003F6651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G3.2</w:t>
            </w:r>
          </w:p>
        </w:tc>
        <w:tc>
          <w:tcPr>
            <w:tcW w:w="385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vi-VN"/>
              </w:rPr>
              <w:t>10</w:t>
            </w:r>
          </w:p>
        </w:tc>
      </w:tr>
      <w:tr w:rsidR="003E7BF8" w:rsidRPr="0057157C" w:rsidTr="003F6651">
        <w:tc>
          <w:tcPr>
            <w:tcW w:w="397" w:type="pct"/>
            <w:shd w:val="clear" w:color="auto" w:fill="auto"/>
            <w:vAlign w:val="center"/>
          </w:tcPr>
          <w:p w:rsidR="003E7BF8" w:rsidRPr="0057157C" w:rsidRDefault="003E7BF8" w:rsidP="0057157C">
            <w:pPr>
              <w:spacing w:after="120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BT#4</w:t>
            </w:r>
          </w:p>
        </w:tc>
        <w:tc>
          <w:tcPr>
            <w:tcW w:w="2235" w:type="pct"/>
            <w:shd w:val="clear" w:color="auto" w:fill="auto"/>
          </w:tcPr>
          <w:p w:rsidR="000E3A0B" w:rsidRPr="0057157C" w:rsidRDefault="000E3A0B" w:rsidP="0057157C">
            <w:pPr>
              <w:spacing w:after="120"/>
              <w:jc w:val="both"/>
              <w:rPr>
                <w:bCs/>
                <w:lang w:val="vi-VN"/>
              </w:rPr>
            </w:pPr>
            <w:r w:rsidRPr="0057157C">
              <w:rPr>
                <w:bCs/>
                <w:lang w:val="vi-VN"/>
              </w:rPr>
              <w:t xml:space="preserve">1. Xác định các yếu tố liên quan đến quản lý con người </w:t>
            </w:r>
          </w:p>
          <w:p w:rsidR="000E3A0B" w:rsidRPr="0057157C" w:rsidRDefault="000E3A0B" w:rsidP="0057157C">
            <w:pPr>
              <w:spacing w:after="120"/>
              <w:jc w:val="both"/>
              <w:rPr>
                <w:bCs/>
                <w:lang w:val="vi-VN"/>
              </w:rPr>
            </w:pPr>
            <w:r w:rsidRPr="0057157C">
              <w:rPr>
                <w:bCs/>
                <w:lang w:val="vi-VN"/>
              </w:rPr>
              <w:t xml:space="preserve">2. Lập kế hoạch tổ chức nhân sự dự án </w:t>
            </w:r>
          </w:p>
          <w:p w:rsidR="000E3A0B" w:rsidRPr="0057157C" w:rsidRDefault="000E3A0B" w:rsidP="0057157C">
            <w:pPr>
              <w:spacing w:after="120"/>
              <w:jc w:val="both"/>
              <w:rPr>
                <w:bCs/>
                <w:lang w:val="vi-VN"/>
              </w:rPr>
            </w:pPr>
            <w:r w:rsidRPr="0057157C">
              <w:rPr>
                <w:bCs/>
                <w:lang w:val="vi-VN"/>
              </w:rPr>
              <w:t xml:space="preserve">3. Thu nhận nhân viên </w:t>
            </w:r>
          </w:p>
          <w:p w:rsidR="003E7BF8" w:rsidRPr="0057157C" w:rsidRDefault="000E3A0B" w:rsidP="0057157C">
            <w:pPr>
              <w:spacing w:after="120"/>
              <w:jc w:val="both"/>
              <w:rPr>
                <w:bCs/>
                <w:lang w:val="vi-VN"/>
              </w:rPr>
            </w:pPr>
            <w:r w:rsidRPr="0057157C">
              <w:rPr>
                <w:bCs/>
                <w:lang w:val="vi-VN"/>
              </w:rPr>
              <w:t xml:space="preserve">4. Phát triển nhóm </w:t>
            </w:r>
          </w:p>
        </w:tc>
        <w:tc>
          <w:tcPr>
            <w:tcW w:w="736" w:type="pct"/>
            <w:shd w:val="clear" w:color="auto" w:fill="auto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vi-VN"/>
              </w:rPr>
            </w:pPr>
            <w:r w:rsidRPr="0057157C">
              <w:rPr>
                <w:bCs/>
                <w:lang w:val="de-DE"/>
              </w:rPr>
              <w:t xml:space="preserve">Tuần </w:t>
            </w:r>
            <w:r w:rsidRPr="0057157C">
              <w:rPr>
                <w:bCs/>
                <w:lang w:val="vi-VN"/>
              </w:rPr>
              <w:t>8-9-10</w:t>
            </w:r>
          </w:p>
        </w:tc>
        <w:tc>
          <w:tcPr>
            <w:tcW w:w="761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vi-VN"/>
              </w:rPr>
            </w:pPr>
            <w:r w:rsidRPr="0057157C">
              <w:rPr>
                <w:bCs/>
                <w:lang w:val="de-DE"/>
              </w:rPr>
              <w:t xml:space="preserve">Bài tập </w:t>
            </w:r>
            <w:r w:rsidRPr="0057157C">
              <w:rPr>
                <w:bCs/>
                <w:lang w:val="vi-VN"/>
              </w:rPr>
              <w:t>báo cáo theo nhóm</w:t>
            </w:r>
          </w:p>
        </w:tc>
        <w:tc>
          <w:tcPr>
            <w:tcW w:w="486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G1.2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G1.3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G2.1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G2.2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</w:p>
          <w:p w:rsidR="003E7BF8" w:rsidRPr="0057157C" w:rsidRDefault="003F6651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G3.2</w:t>
            </w:r>
          </w:p>
        </w:tc>
        <w:tc>
          <w:tcPr>
            <w:tcW w:w="385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vi-VN"/>
              </w:rPr>
            </w:pPr>
            <w:r w:rsidRPr="0057157C">
              <w:rPr>
                <w:bCs/>
                <w:lang w:val="vi-VN"/>
              </w:rPr>
              <w:t>10</w:t>
            </w:r>
          </w:p>
        </w:tc>
      </w:tr>
      <w:tr w:rsidR="003E7BF8" w:rsidRPr="0057157C" w:rsidTr="003F6651">
        <w:tc>
          <w:tcPr>
            <w:tcW w:w="397" w:type="pct"/>
            <w:shd w:val="clear" w:color="auto" w:fill="auto"/>
            <w:vAlign w:val="center"/>
          </w:tcPr>
          <w:p w:rsidR="003E7BF8" w:rsidRPr="0057157C" w:rsidRDefault="003E7BF8" w:rsidP="0057157C">
            <w:pPr>
              <w:spacing w:after="120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BT#5</w:t>
            </w:r>
          </w:p>
        </w:tc>
        <w:tc>
          <w:tcPr>
            <w:tcW w:w="2235" w:type="pct"/>
            <w:shd w:val="clear" w:color="auto" w:fill="auto"/>
          </w:tcPr>
          <w:p w:rsidR="000E3A0B" w:rsidRPr="0057157C" w:rsidRDefault="000E3A0B" w:rsidP="0057157C">
            <w:pPr>
              <w:spacing w:after="120"/>
              <w:jc w:val="both"/>
              <w:rPr>
                <w:bCs/>
                <w:lang w:val="vi-VN"/>
              </w:rPr>
            </w:pPr>
            <w:r w:rsidRPr="0057157C">
              <w:rPr>
                <w:bCs/>
                <w:lang w:val="vi-VN"/>
              </w:rPr>
              <w:t>1. Xác  định  quy trình  quản  lý  chất  lượng:  Lập  kế  hoạch  và kiểm  tra  chất</w:t>
            </w:r>
          </w:p>
          <w:p w:rsidR="000E3A0B" w:rsidRPr="0057157C" w:rsidRDefault="000E3A0B" w:rsidP="0057157C">
            <w:pPr>
              <w:spacing w:after="120"/>
              <w:jc w:val="both"/>
              <w:rPr>
                <w:bCs/>
                <w:lang w:val="vi-VN"/>
              </w:rPr>
            </w:pPr>
            <w:r w:rsidRPr="0057157C">
              <w:rPr>
                <w:bCs/>
                <w:lang w:val="vi-VN"/>
              </w:rPr>
              <w:t>lượng</w:t>
            </w:r>
          </w:p>
          <w:p w:rsidR="000E3A0B" w:rsidRPr="0057157C" w:rsidRDefault="000E3A0B" w:rsidP="0057157C">
            <w:pPr>
              <w:spacing w:after="120"/>
              <w:jc w:val="both"/>
              <w:rPr>
                <w:bCs/>
                <w:lang w:val="vi-VN"/>
              </w:rPr>
            </w:pPr>
            <w:r w:rsidRPr="0057157C">
              <w:rPr>
                <w:bCs/>
                <w:lang w:val="vi-VN"/>
              </w:rPr>
              <w:lastRenderedPageBreak/>
              <w:t xml:space="preserve">2. Dự đoán các rũi ro thường xảy ra trong dự án và hướng khắc phụ </w:t>
            </w:r>
          </w:p>
          <w:p w:rsidR="003E7BF8" w:rsidRPr="0057157C" w:rsidRDefault="000E3A0B" w:rsidP="0057157C">
            <w:pPr>
              <w:spacing w:after="120"/>
              <w:jc w:val="both"/>
              <w:rPr>
                <w:bCs/>
                <w:lang w:val="vi-VN"/>
              </w:rPr>
            </w:pPr>
            <w:r w:rsidRPr="0057157C">
              <w:rPr>
                <w:bCs/>
                <w:lang w:val="vi-VN"/>
              </w:rPr>
              <w:t xml:space="preserve">3. Giám sát, phát hiện và giải quyết các vấn đề phát sinh trong dự án </w:t>
            </w:r>
          </w:p>
        </w:tc>
        <w:tc>
          <w:tcPr>
            <w:tcW w:w="736" w:type="pct"/>
            <w:shd w:val="clear" w:color="auto" w:fill="auto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lastRenderedPageBreak/>
              <w:t>Tuần 11</w:t>
            </w:r>
          </w:p>
        </w:tc>
        <w:tc>
          <w:tcPr>
            <w:tcW w:w="761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 xml:space="preserve">Bài tập </w:t>
            </w:r>
            <w:r w:rsidRPr="0057157C">
              <w:rPr>
                <w:bCs/>
                <w:lang w:val="vi-VN"/>
              </w:rPr>
              <w:t>báo cáo theo nhóm</w:t>
            </w:r>
          </w:p>
        </w:tc>
        <w:tc>
          <w:tcPr>
            <w:tcW w:w="486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G1.2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G1.3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G2.1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lastRenderedPageBreak/>
              <w:t>G2.2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</w:p>
          <w:p w:rsidR="003E7BF8" w:rsidRPr="0057157C" w:rsidRDefault="003F6651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G3.2</w:t>
            </w:r>
          </w:p>
        </w:tc>
        <w:tc>
          <w:tcPr>
            <w:tcW w:w="385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vi-VN"/>
              </w:rPr>
            </w:pPr>
            <w:r w:rsidRPr="0057157C">
              <w:rPr>
                <w:bCs/>
                <w:lang w:val="vi-VN"/>
              </w:rPr>
              <w:lastRenderedPageBreak/>
              <w:t>10</w:t>
            </w:r>
          </w:p>
        </w:tc>
      </w:tr>
      <w:tr w:rsidR="003E7BF8" w:rsidRPr="0057157C" w:rsidTr="003F6651">
        <w:tc>
          <w:tcPr>
            <w:tcW w:w="397" w:type="pct"/>
            <w:shd w:val="clear" w:color="auto" w:fill="auto"/>
            <w:vAlign w:val="center"/>
          </w:tcPr>
          <w:p w:rsidR="003E7BF8" w:rsidRPr="0057157C" w:rsidRDefault="003E7BF8" w:rsidP="0057157C">
            <w:pPr>
              <w:spacing w:after="120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BT#6</w:t>
            </w:r>
          </w:p>
        </w:tc>
        <w:tc>
          <w:tcPr>
            <w:tcW w:w="2235" w:type="pct"/>
            <w:shd w:val="clear" w:color="auto" w:fill="auto"/>
          </w:tcPr>
          <w:p w:rsidR="003E7BF8" w:rsidRPr="0057157C" w:rsidRDefault="003E7BF8" w:rsidP="0057157C">
            <w:pPr>
              <w:spacing w:after="120"/>
              <w:jc w:val="both"/>
              <w:rPr>
                <w:bCs/>
                <w:lang w:val="vi-VN"/>
              </w:rPr>
            </w:pPr>
            <w:r w:rsidRPr="0057157C">
              <w:rPr>
                <w:bCs/>
                <w:lang w:val="vi-VN"/>
              </w:rPr>
              <w:t xml:space="preserve">Thiết kế </w:t>
            </w:r>
            <w:r w:rsidR="000E3A0B" w:rsidRPr="0057157C">
              <w:rPr>
                <w:bCs/>
              </w:rPr>
              <w:t xml:space="preserve">hoàn chỉnh </w:t>
            </w:r>
            <w:r w:rsidRPr="0057157C">
              <w:rPr>
                <w:bCs/>
                <w:lang w:val="vi-VN"/>
              </w:rPr>
              <w:t>ứng dụng</w:t>
            </w:r>
            <w:r w:rsidRPr="0057157C">
              <w:rPr>
                <w:bCs/>
              </w:rPr>
              <w:t xml:space="preserve"> </w:t>
            </w:r>
            <w:r w:rsidR="000E3A0B" w:rsidRPr="0057157C">
              <w:t>quản lý dự án phần mềm của nhóm</w:t>
            </w:r>
            <w:r w:rsidRPr="0057157C">
              <w:rPr>
                <w:bCs/>
                <w:lang w:val="vi-VN"/>
              </w:rPr>
              <w:t>.</w:t>
            </w:r>
          </w:p>
        </w:tc>
        <w:tc>
          <w:tcPr>
            <w:tcW w:w="736" w:type="pct"/>
            <w:shd w:val="clear" w:color="auto" w:fill="auto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vi-VN"/>
              </w:rPr>
            </w:pPr>
            <w:r w:rsidRPr="0057157C">
              <w:rPr>
                <w:bCs/>
                <w:lang w:val="de-DE"/>
              </w:rPr>
              <w:t xml:space="preserve">Tuần </w:t>
            </w:r>
            <w:r w:rsidRPr="0057157C">
              <w:rPr>
                <w:bCs/>
                <w:lang w:val="vi-VN"/>
              </w:rPr>
              <w:t>12-15</w:t>
            </w:r>
          </w:p>
        </w:tc>
        <w:tc>
          <w:tcPr>
            <w:tcW w:w="761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 xml:space="preserve">Bài tập </w:t>
            </w:r>
            <w:r w:rsidRPr="0057157C">
              <w:rPr>
                <w:bCs/>
                <w:lang w:val="vi-VN"/>
              </w:rPr>
              <w:t>báo cáo theo nhóm</w:t>
            </w:r>
          </w:p>
        </w:tc>
        <w:tc>
          <w:tcPr>
            <w:tcW w:w="486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G1.2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G1.3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G2.1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G2.2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</w:p>
          <w:p w:rsidR="003E7BF8" w:rsidRPr="0057157C" w:rsidRDefault="003F6651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G3.2</w:t>
            </w:r>
          </w:p>
        </w:tc>
        <w:tc>
          <w:tcPr>
            <w:tcW w:w="385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vi-VN"/>
              </w:rPr>
            </w:pPr>
            <w:r w:rsidRPr="0057157C">
              <w:rPr>
                <w:bCs/>
                <w:lang w:val="vi-VN"/>
              </w:rPr>
              <w:t>10</w:t>
            </w:r>
          </w:p>
        </w:tc>
      </w:tr>
      <w:tr w:rsidR="003E7BF8" w:rsidRPr="0057157C" w:rsidTr="003F6651">
        <w:tc>
          <w:tcPr>
            <w:tcW w:w="4129" w:type="pct"/>
            <w:gridSpan w:val="4"/>
            <w:shd w:val="clear" w:color="auto" w:fill="auto"/>
            <w:vAlign w:val="center"/>
          </w:tcPr>
          <w:p w:rsidR="003E7BF8" w:rsidRPr="0057157C" w:rsidRDefault="003E7BF8" w:rsidP="0057157C">
            <w:pPr>
              <w:spacing w:after="120"/>
              <w:jc w:val="center"/>
              <w:rPr>
                <w:b/>
                <w:bCs/>
                <w:lang w:val="vi-VN"/>
              </w:rPr>
            </w:pPr>
            <w:r w:rsidRPr="0057157C">
              <w:rPr>
                <w:b/>
                <w:bCs/>
                <w:lang w:val="de-DE"/>
              </w:rPr>
              <w:t>Tiểu luận - Báo cáo</w:t>
            </w:r>
            <w:r w:rsidRPr="0057157C">
              <w:rPr>
                <w:b/>
                <w:bCs/>
                <w:lang w:val="vi-VN"/>
              </w:rPr>
              <w:t xml:space="preserve"> cuối kỳ</w:t>
            </w:r>
          </w:p>
        </w:tc>
        <w:tc>
          <w:tcPr>
            <w:tcW w:w="486" w:type="pct"/>
          </w:tcPr>
          <w:p w:rsidR="003E7BF8" w:rsidRPr="0057157C" w:rsidRDefault="003E7BF8" w:rsidP="0057157C">
            <w:pPr>
              <w:spacing w:after="120"/>
              <w:jc w:val="center"/>
              <w:rPr>
                <w:b/>
                <w:bCs/>
                <w:lang w:val="de-DE"/>
              </w:rPr>
            </w:pPr>
          </w:p>
        </w:tc>
        <w:tc>
          <w:tcPr>
            <w:tcW w:w="385" w:type="pct"/>
          </w:tcPr>
          <w:p w:rsidR="003E7BF8" w:rsidRPr="0057157C" w:rsidRDefault="003E7BF8" w:rsidP="0057157C">
            <w:pPr>
              <w:spacing w:after="120"/>
              <w:jc w:val="center"/>
              <w:rPr>
                <w:b/>
                <w:bCs/>
                <w:lang w:val="vi-VN"/>
              </w:rPr>
            </w:pPr>
            <w:r w:rsidRPr="0057157C">
              <w:rPr>
                <w:b/>
                <w:bCs/>
                <w:lang w:val="vi-VN"/>
              </w:rPr>
              <w:t>50</w:t>
            </w:r>
          </w:p>
        </w:tc>
      </w:tr>
      <w:tr w:rsidR="003E7BF8" w:rsidRPr="0057157C" w:rsidTr="003F6651">
        <w:tc>
          <w:tcPr>
            <w:tcW w:w="397" w:type="pct"/>
            <w:shd w:val="clear" w:color="auto" w:fill="auto"/>
            <w:vAlign w:val="center"/>
          </w:tcPr>
          <w:p w:rsidR="003E7BF8" w:rsidRPr="0057157C" w:rsidRDefault="003E7BF8" w:rsidP="0057157C">
            <w:pPr>
              <w:spacing w:after="120"/>
              <w:rPr>
                <w:bCs/>
                <w:lang w:val="de-DE"/>
              </w:rPr>
            </w:pPr>
          </w:p>
        </w:tc>
        <w:tc>
          <w:tcPr>
            <w:tcW w:w="2235" w:type="pct"/>
            <w:shd w:val="clear" w:color="auto" w:fill="auto"/>
          </w:tcPr>
          <w:p w:rsidR="003E7BF8" w:rsidRPr="0057157C" w:rsidRDefault="003E7BF8" w:rsidP="0057157C">
            <w:pPr>
              <w:autoSpaceDE w:val="0"/>
              <w:autoSpaceDN w:val="0"/>
              <w:adjustRightInd w:val="0"/>
              <w:spacing w:after="120"/>
              <w:rPr>
                <w:bCs/>
              </w:rPr>
            </w:pPr>
            <w:r w:rsidRPr="0057157C">
              <w:rPr>
                <w:bCs/>
                <w:lang w:val="de-DE"/>
              </w:rPr>
              <w:t xml:space="preserve">Nhóm sinh viên từ 2-3 người </w:t>
            </w:r>
            <w:r w:rsidRPr="0057157C">
              <w:rPr>
                <w:bCs/>
                <w:lang w:val="vi-VN"/>
              </w:rPr>
              <w:t xml:space="preserve">đã thành lập từ tuần thứ 4, thực hiện hoàn chỉnh ứng dụng </w:t>
            </w:r>
            <w:r w:rsidR="000E3A0B" w:rsidRPr="0057157C">
              <w:t>quản lý dự án phần mềm của nhóm</w:t>
            </w:r>
          </w:p>
        </w:tc>
        <w:tc>
          <w:tcPr>
            <w:tcW w:w="736" w:type="pct"/>
            <w:shd w:val="clear" w:color="auto" w:fill="auto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Tuần 1</w:t>
            </w:r>
            <w:r w:rsidRPr="0057157C">
              <w:rPr>
                <w:bCs/>
                <w:lang w:val="vi-VN"/>
              </w:rPr>
              <w:t>2</w:t>
            </w:r>
            <w:r w:rsidRPr="0057157C">
              <w:rPr>
                <w:bCs/>
                <w:lang w:val="de-DE"/>
              </w:rPr>
              <w:t>-15</w:t>
            </w:r>
          </w:p>
        </w:tc>
        <w:tc>
          <w:tcPr>
            <w:tcW w:w="761" w:type="pct"/>
          </w:tcPr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Tiểu luận - Báo cáo</w:t>
            </w:r>
          </w:p>
        </w:tc>
        <w:tc>
          <w:tcPr>
            <w:tcW w:w="486" w:type="pct"/>
          </w:tcPr>
          <w:p w:rsidR="003E7BF8" w:rsidRPr="0057157C" w:rsidRDefault="003E7BF8" w:rsidP="0057157C">
            <w:pPr>
              <w:spacing w:after="120"/>
              <w:rPr>
                <w:bCs/>
                <w:lang w:val="de-DE"/>
              </w:rPr>
            </w:pP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G1.2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G1.3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G2.1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G2.2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</w:p>
          <w:p w:rsidR="003E7BF8" w:rsidRPr="0057157C" w:rsidRDefault="003F6651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G3.2</w:t>
            </w:r>
          </w:p>
          <w:p w:rsidR="003E7BF8" w:rsidRPr="0057157C" w:rsidRDefault="003F6651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G4</w:t>
            </w:r>
            <w:r w:rsidR="003E7BF8" w:rsidRPr="0057157C">
              <w:rPr>
                <w:bCs/>
                <w:lang w:val="de-DE"/>
              </w:rPr>
              <w:t>.1</w:t>
            </w:r>
          </w:p>
          <w:p w:rsidR="003E7BF8" w:rsidRPr="0057157C" w:rsidRDefault="003F6651" w:rsidP="0057157C">
            <w:pPr>
              <w:spacing w:after="120"/>
              <w:jc w:val="center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G4.2</w:t>
            </w:r>
          </w:p>
          <w:p w:rsidR="003E7BF8" w:rsidRPr="0057157C" w:rsidRDefault="003E7BF8" w:rsidP="0057157C">
            <w:pPr>
              <w:spacing w:after="120"/>
              <w:jc w:val="center"/>
              <w:rPr>
                <w:bCs/>
                <w:lang w:val="de-DE"/>
              </w:rPr>
            </w:pPr>
          </w:p>
          <w:p w:rsidR="003E7BF8" w:rsidRPr="0057157C" w:rsidRDefault="003E7BF8" w:rsidP="0057157C">
            <w:pPr>
              <w:spacing w:after="120"/>
              <w:jc w:val="center"/>
              <w:rPr>
                <w:b/>
                <w:bCs/>
                <w:lang w:val="de-DE"/>
              </w:rPr>
            </w:pPr>
          </w:p>
        </w:tc>
        <w:tc>
          <w:tcPr>
            <w:tcW w:w="385" w:type="pct"/>
          </w:tcPr>
          <w:p w:rsidR="003E7BF8" w:rsidRPr="0057157C" w:rsidRDefault="003E7BF8" w:rsidP="0057157C">
            <w:pPr>
              <w:spacing w:after="120"/>
              <w:jc w:val="center"/>
              <w:rPr>
                <w:b/>
                <w:bCs/>
                <w:lang w:val="de-DE"/>
              </w:rPr>
            </w:pPr>
          </w:p>
        </w:tc>
      </w:tr>
    </w:tbl>
    <w:p w:rsidR="00586159" w:rsidRPr="0057157C" w:rsidRDefault="00586159" w:rsidP="0057157C">
      <w:pPr>
        <w:spacing w:after="120"/>
        <w:rPr>
          <w:b/>
          <w:bCs/>
          <w:lang w:val="de-DE"/>
        </w:rPr>
      </w:pPr>
      <w:r w:rsidRPr="0057157C">
        <w:rPr>
          <w:b/>
          <w:bCs/>
          <w:lang w:val="de-DE"/>
        </w:rPr>
        <w:t xml:space="preserve">13. Kế hoạch thực hiện (Nội dung chi tiết) học phần theo tuần </w:t>
      </w:r>
    </w:p>
    <w:tbl>
      <w:tblPr>
        <w:tblW w:w="51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7319"/>
        <w:gridCol w:w="1468"/>
        <w:gridCol w:w="6"/>
        <w:gridCol w:w="8"/>
      </w:tblGrid>
      <w:tr w:rsidR="00EF3AB7" w:rsidRPr="0057157C" w:rsidTr="0001128D">
        <w:trPr>
          <w:gridAfter w:val="1"/>
          <w:wAfter w:w="4" w:type="pct"/>
        </w:trPr>
        <w:tc>
          <w:tcPr>
            <w:tcW w:w="539" w:type="pct"/>
            <w:shd w:val="pct30" w:color="FFFF00" w:fill="FFFFFF"/>
            <w:vAlign w:val="center"/>
          </w:tcPr>
          <w:p w:rsidR="00EF3AB7" w:rsidRPr="0057157C" w:rsidRDefault="00EF3AB7" w:rsidP="0057157C">
            <w:pPr>
              <w:spacing w:after="120"/>
              <w:jc w:val="center"/>
              <w:rPr>
                <w:b/>
                <w:bCs/>
                <w:color w:val="0033CC"/>
                <w:lang w:val="de-DE"/>
              </w:rPr>
            </w:pPr>
            <w:r w:rsidRPr="0057157C">
              <w:rPr>
                <w:b/>
                <w:bCs/>
                <w:color w:val="0033CC"/>
                <w:lang w:val="de-DE"/>
              </w:rPr>
              <w:t>Tuần</w:t>
            </w:r>
          </w:p>
        </w:tc>
        <w:tc>
          <w:tcPr>
            <w:tcW w:w="3710" w:type="pct"/>
            <w:shd w:val="pct30" w:color="FFFF00" w:fill="FFFFFF"/>
            <w:vAlign w:val="center"/>
          </w:tcPr>
          <w:p w:rsidR="00EF3AB7" w:rsidRPr="0057157C" w:rsidRDefault="00EF3AB7" w:rsidP="0057157C">
            <w:pPr>
              <w:spacing w:after="120"/>
              <w:jc w:val="center"/>
              <w:rPr>
                <w:b/>
                <w:bCs/>
                <w:color w:val="0033CC"/>
                <w:lang w:val="de-DE"/>
              </w:rPr>
            </w:pPr>
            <w:r w:rsidRPr="0057157C">
              <w:rPr>
                <w:b/>
                <w:bCs/>
                <w:color w:val="0033CC"/>
                <w:lang w:val="de-DE"/>
              </w:rPr>
              <w:t>Nội dung</w:t>
            </w:r>
          </w:p>
        </w:tc>
        <w:tc>
          <w:tcPr>
            <w:tcW w:w="747" w:type="pct"/>
            <w:gridSpan w:val="2"/>
            <w:shd w:val="pct30" w:color="FFFF00" w:fill="FFFFFF"/>
            <w:vAlign w:val="center"/>
          </w:tcPr>
          <w:p w:rsidR="00EF3AB7" w:rsidRPr="0057157C" w:rsidRDefault="00EF3AB7" w:rsidP="0057157C">
            <w:pPr>
              <w:spacing w:after="120"/>
              <w:jc w:val="center"/>
              <w:rPr>
                <w:b/>
                <w:bCs/>
                <w:color w:val="0033CC"/>
                <w:lang w:val="de-DE"/>
              </w:rPr>
            </w:pPr>
            <w:r w:rsidRPr="0057157C">
              <w:rPr>
                <w:b/>
                <w:bCs/>
                <w:color w:val="0033CC"/>
                <w:lang w:val="de-DE"/>
              </w:rPr>
              <w:t>Chuẩn đầu ra học phần</w:t>
            </w:r>
          </w:p>
        </w:tc>
      </w:tr>
      <w:tr w:rsidR="00EF3AB7" w:rsidRPr="0057157C" w:rsidTr="0001128D">
        <w:trPr>
          <w:gridAfter w:val="2"/>
          <w:wAfter w:w="7" w:type="pct"/>
          <w:trHeight w:val="77"/>
        </w:trPr>
        <w:tc>
          <w:tcPr>
            <w:tcW w:w="539" w:type="pct"/>
            <w:vMerge w:val="restart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lang w:val="de-DE"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lang w:val="de-DE"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lang w:val="de-DE"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lang w:val="de-DE"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lang w:val="de-DE"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lang w:val="de-DE"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lang w:val="de-DE"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lang w:val="de-DE"/>
              </w:rPr>
            </w:pPr>
          </w:p>
          <w:p w:rsidR="00EF3AB7" w:rsidRPr="0057157C" w:rsidRDefault="001666B4" w:rsidP="0057157C">
            <w:pPr>
              <w:spacing w:after="120"/>
              <w:jc w:val="center"/>
              <w:rPr>
                <w:b/>
                <w:bCs/>
                <w:lang w:val="de-DE"/>
              </w:rPr>
            </w:pPr>
            <w:r w:rsidRPr="0057157C">
              <w:rPr>
                <w:b/>
                <w:bCs/>
                <w:lang w:val="de-DE"/>
              </w:rPr>
              <w:t>1-2</w:t>
            </w:r>
          </w:p>
        </w:tc>
        <w:tc>
          <w:tcPr>
            <w:tcW w:w="3710" w:type="pct"/>
          </w:tcPr>
          <w:p w:rsidR="00EF3AB7" w:rsidRPr="0057157C" w:rsidRDefault="00EF3AB7" w:rsidP="0057157C">
            <w:pPr>
              <w:spacing w:after="120"/>
              <w:rPr>
                <w:b/>
                <w:bCs/>
                <w:i/>
                <w:lang w:val="de-DE"/>
              </w:rPr>
            </w:pPr>
            <w:r w:rsidRPr="0057157C">
              <w:rPr>
                <w:b/>
                <w:bCs/>
                <w:lang w:val="de-DE"/>
              </w:rPr>
              <w:lastRenderedPageBreak/>
              <w:t>Tuần thứ 1-2</w:t>
            </w:r>
            <w:r w:rsidR="00FA42F0" w:rsidRPr="0057157C">
              <w:rPr>
                <w:b/>
                <w:bCs/>
                <w:lang w:val="de-DE"/>
              </w:rPr>
              <w:t xml:space="preserve">: </w:t>
            </w:r>
            <w:r w:rsidR="00FA42F0" w:rsidRPr="0057157C">
              <w:rPr>
                <w:b/>
                <w:bCs/>
                <w:i/>
                <w:lang w:val="de-DE"/>
              </w:rPr>
              <w:t>Nhập môn Quản Lý Dự Án Phần Mềm</w:t>
            </w:r>
          </w:p>
        </w:tc>
        <w:tc>
          <w:tcPr>
            <w:tcW w:w="744" w:type="pct"/>
          </w:tcPr>
          <w:p w:rsidR="00EF3AB7" w:rsidRPr="0057157C" w:rsidRDefault="00EF3AB7" w:rsidP="0057157C">
            <w:pPr>
              <w:spacing w:after="120"/>
              <w:jc w:val="center"/>
              <w:rPr>
                <w:b/>
                <w:bCs/>
                <w:lang w:val="de-DE"/>
              </w:rPr>
            </w:pPr>
          </w:p>
        </w:tc>
      </w:tr>
      <w:tr w:rsidR="00EF3AB7" w:rsidRPr="0057157C" w:rsidTr="0001128D">
        <w:trPr>
          <w:gridAfter w:val="2"/>
          <w:wAfter w:w="7" w:type="pct"/>
          <w:trHeight w:val="413"/>
        </w:trPr>
        <w:tc>
          <w:tcPr>
            <w:tcW w:w="539" w:type="pct"/>
            <w:vMerge/>
          </w:tcPr>
          <w:p w:rsidR="00EF3AB7" w:rsidRPr="0057157C" w:rsidRDefault="00EF3AB7" w:rsidP="0057157C">
            <w:pPr>
              <w:spacing w:after="120"/>
              <w:rPr>
                <w:b/>
                <w:bCs/>
                <w:i/>
                <w:lang w:val="de-DE"/>
              </w:rPr>
            </w:pPr>
          </w:p>
        </w:tc>
        <w:tc>
          <w:tcPr>
            <w:tcW w:w="3710" w:type="pct"/>
          </w:tcPr>
          <w:p w:rsidR="00EF3AB7" w:rsidRPr="0057157C" w:rsidRDefault="00EF3AB7" w:rsidP="0057157C">
            <w:pPr>
              <w:spacing w:after="120"/>
              <w:rPr>
                <w:bCs/>
                <w:i/>
                <w:lang w:val="de-DE"/>
              </w:rPr>
            </w:pPr>
            <w:r w:rsidRPr="0057157C">
              <w:rPr>
                <w:b/>
                <w:bCs/>
                <w:i/>
                <w:lang w:val="de-DE"/>
              </w:rPr>
              <w:t>A/</w:t>
            </w:r>
            <w:r w:rsidRPr="0057157C">
              <w:rPr>
                <w:bCs/>
                <w:i/>
                <w:lang w:val="de-DE"/>
              </w:rPr>
              <w:t xml:space="preserve"> </w:t>
            </w:r>
            <w:r w:rsidRPr="0057157C">
              <w:rPr>
                <w:b/>
                <w:bCs/>
                <w:lang w:val="de-DE"/>
              </w:rPr>
              <w:t>Tóm tắt các ND và PPGD trên lớp</w:t>
            </w:r>
            <w:r w:rsidRPr="0057157C">
              <w:rPr>
                <w:bCs/>
                <w:i/>
                <w:lang w:val="de-DE"/>
              </w:rPr>
              <w:t>: (6)</w:t>
            </w:r>
          </w:p>
        </w:tc>
        <w:tc>
          <w:tcPr>
            <w:tcW w:w="744" w:type="pct"/>
            <w:vMerge w:val="restart"/>
          </w:tcPr>
          <w:p w:rsidR="00EF3AB7" w:rsidRPr="0057157C" w:rsidRDefault="00EF3AB7" w:rsidP="0057157C">
            <w:pPr>
              <w:spacing w:after="120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G1.2</w:t>
            </w:r>
          </w:p>
          <w:p w:rsidR="00EF3AB7" w:rsidRPr="0057157C" w:rsidRDefault="00EF3AB7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EF3AB7" w:rsidRPr="0057157C" w:rsidRDefault="00EF3AB7" w:rsidP="0057157C">
            <w:pPr>
              <w:spacing w:after="120"/>
              <w:rPr>
                <w:bCs/>
                <w:i/>
                <w:lang w:val="de-DE"/>
              </w:rPr>
            </w:pPr>
          </w:p>
        </w:tc>
      </w:tr>
      <w:tr w:rsidR="00EF3AB7" w:rsidRPr="0057157C" w:rsidTr="0001128D">
        <w:trPr>
          <w:gridAfter w:val="2"/>
          <w:wAfter w:w="7" w:type="pct"/>
          <w:trHeight w:val="621"/>
        </w:trPr>
        <w:tc>
          <w:tcPr>
            <w:tcW w:w="539" w:type="pct"/>
            <w:vMerge/>
          </w:tcPr>
          <w:p w:rsidR="00EF3AB7" w:rsidRPr="0057157C" w:rsidRDefault="00EF3AB7" w:rsidP="0057157C">
            <w:pPr>
              <w:spacing w:after="120"/>
              <w:rPr>
                <w:b/>
                <w:bCs/>
                <w:lang w:val="de-DE"/>
              </w:rPr>
            </w:pPr>
          </w:p>
        </w:tc>
        <w:tc>
          <w:tcPr>
            <w:tcW w:w="3710" w:type="pct"/>
          </w:tcPr>
          <w:p w:rsidR="00FA42F0" w:rsidRPr="0057157C" w:rsidRDefault="00FA42F0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  <w:i/>
                <w:lang w:val="de-DE"/>
              </w:rPr>
              <w:t>Chương 1: Nhập môn Quản Lý Dự Án Phần Mềm</w:t>
            </w:r>
          </w:p>
          <w:p w:rsidR="00FA42F0" w:rsidRPr="0057157C" w:rsidRDefault="00FA42F0" w:rsidP="0057157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57C">
              <w:rPr>
                <w:rFonts w:ascii="Times New Roman" w:hAnsi="Times New Roman"/>
                <w:sz w:val="24"/>
                <w:szCs w:val="24"/>
              </w:rPr>
              <w:t>Quản lý dự án là gì?</w:t>
            </w:r>
          </w:p>
          <w:p w:rsidR="00FA42F0" w:rsidRPr="0057157C" w:rsidRDefault="00FA42F0" w:rsidP="0057157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57C">
              <w:rPr>
                <w:rFonts w:ascii="Times New Roman" w:hAnsi="Times New Roman"/>
                <w:sz w:val="24"/>
                <w:szCs w:val="24"/>
                <w:lang w:val="en-US"/>
              </w:rPr>
              <w:t>Các khái niệm cơ bản</w:t>
            </w:r>
          </w:p>
          <w:p w:rsidR="00FA42F0" w:rsidRPr="0057157C" w:rsidRDefault="00FA42F0" w:rsidP="0057157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57C">
              <w:rPr>
                <w:rFonts w:ascii="Times New Roman" w:hAnsi="Times New Roman"/>
                <w:sz w:val="24"/>
                <w:szCs w:val="24"/>
                <w:lang w:val="en-US"/>
              </w:rPr>
              <w:t>Vai trò của việc quản lý trong phát triển phầm mềm</w:t>
            </w:r>
          </w:p>
          <w:p w:rsidR="00FA42F0" w:rsidRPr="0057157C" w:rsidRDefault="00FA42F0" w:rsidP="0057157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57C">
              <w:rPr>
                <w:rFonts w:ascii="Times New Roman" w:hAnsi="Times New Roman"/>
                <w:sz w:val="24"/>
                <w:szCs w:val="24"/>
                <w:lang w:val="en-US"/>
              </w:rPr>
              <w:t>Các thủ tục phát triển mới.</w:t>
            </w:r>
          </w:p>
          <w:p w:rsidR="00EF3AB7" w:rsidRPr="0057157C" w:rsidRDefault="00FA42F0" w:rsidP="0057157C">
            <w:pPr>
              <w:spacing w:after="120"/>
              <w:ind w:left="-39"/>
              <w:rPr>
                <w:b/>
                <w:bCs/>
                <w:i/>
              </w:rPr>
            </w:pPr>
            <w:r w:rsidRPr="0057157C">
              <w:rPr>
                <w:b/>
                <w:bCs/>
                <w:i/>
              </w:rPr>
              <w:t>Chương 2: Những vấn đề trong phát triển phần mềm</w:t>
            </w:r>
          </w:p>
          <w:p w:rsidR="00FA42F0" w:rsidRPr="0057157C" w:rsidRDefault="00FA42F0" w:rsidP="0057157C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7157C">
              <w:rPr>
                <w:rFonts w:ascii="Times New Roman" w:hAnsi="Times New Roman"/>
                <w:bCs/>
                <w:sz w:val="24"/>
                <w:szCs w:val="24"/>
              </w:rPr>
              <w:t>Vấn đề liên quan đến yêu cầu dự án</w:t>
            </w:r>
          </w:p>
          <w:p w:rsidR="00FA42F0" w:rsidRPr="0057157C" w:rsidRDefault="00FA42F0" w:rsidP="0057157C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7157C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Những thay đổi trong quá trình tiến hành dự án</w:t>
            </w:r>
          </w:p>
          <w:p w:rsidR="00FA42F0" w:rsidRPr="0057157C" w:rsidRDefault="00FA42F0" w:rsidP="0057157C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7157C">
              <w:rPr>
                <w:rFonts w:ascii="Times New Roman" w:hAnsi="Times New Roman"/>
                <w:bCs/>
                <w:sz w:val="24"/>
                <w:szCs w:val="24"/>
              </w:rPr>
              <w:t>Nguồn lực bên ngoài</w:t>
            </w:r>
          </w:p>
          <w:p w:rsidR="00FA42F0" w:rsidRPr="0057157C" w:rsidRDefault="00FA42F0" w:rsidP="0057157C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7157C">
              <w:rPr>
                <w:rFonts w:ascii="Times New Roman" w:hAnsi="Times New Roman"/>
                <w:bCs/>
                <w:sz w:val="24"/>
                <w:szCs w:val="24"/>
              </w:rPr>
              <w:t>Kết thúc một dự án</w:t>
            </w:r>
          </w:p>
          <w:p w:rsidR="00FA42F0" w:rsidRPr="0057157C" w:rsidRDefault="00FA42F0" w:rsidP="0057157C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7157C">
              <w:rPr>
                <w:rFonts w:ascii="Times New Roman" w:hAnsi="Times New Roman"/>
                <w:bCs/>
                <w:sz w:val="24"/>
                <w:szCs w:val="24"/>
              </w:rPr>
              <w:t>Tuyển dụng nhân viên và thuyên chuyển</w:t>
            </w:r>
          </w:p>
          <w:p w:rsidR="00FA42F0" w:rsidRPr="0057157C" w:rsidRDefault="00FA42F0" w:rsidP="0057157C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7157C">
              <w:rPr>
                <w:rFonts w:ascii="Times New Roman" w:hAnsi="Times New Roman"/>
                <w:bCs/>
                <w:sz w:val="24"/>
                <w:szCs w:val="24"/>
              </w:rPr>
              <w:t>Phân tích rủi ro</w:t>
            </w:r>
          </w:p>
          <w:p w:rsidR="00FA42F0" w:rsidRPr="0057157C" w:rsidRDefault="00FA42F0" w:rsidP="0057157C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7157C">
              <w:rPr>
                <w:rFonts w:ascii="Times New Roman" w:hAnsi="Times New Roman"/>
                <w:bCs/>
                <w:sz w:val="24"/>
                <w:szCs w:val="24"/>
              </w:rPr>
              <w:t>Dự kiến những vấn đề cần giải quyết</w:t>
            </w:r>
          </w:p>
          <w:p w:rsidR="00E82024" w:rsidRPr="0057157C" w:rsidRDefault="00E82024" w:rsidP="0057157C">
            <w:pPr>
              <w:spacing w:after="120"/>
              <w:rPr>
                <w:bCs/>
                <w:i/>
                <w:lang w:val="de-DE"/>
              </w:rPr>
            </w:pPr>
            <w:r w:rsidRPr="0057157C">
              <w:rPr>
                <w:bCs/>
                <w:i/>
                <w:lang w:val="de-DE"/>
              </w:rPr>
              <w:t>Tóm tắt các PPGD:</w:t>
            </w:r>
          </w:p>
          <w:p w:rsidR="00E82024" w:rsidRPr="0057157C" w:rsidRDefault="00E82024" w:rsidP="0057157C">
            <w:pPr>
              <w:pStyle w:val="NoSpacing"/>
              <w:numPr>
                <w:ilvl w:val="0"/>
                <w:numId w:val="6"/>
              </w:numPr>
              <w:spacing w:after="120"/>
              <w:ind w:left="567" w:hanging="207"/>
              <w:rPr>
                <w:lang w:val="de-DE"/>
              </w:rPr>
            </w:pPr>
            <w:r w:rsidRPr="0057157C">
              <w:rPr>
                <w:lang w:val="de-DE"/>
              </w:rPr>
              <w:t>Thuyết trình, thực hiện các thí dụ trên máy.</w:t>
            </w:r>
          </w:p>
          <w:p w:rsidR="00E82024" w:rsidRPr="0057157C" w:rsidRDefault="00E82024" w:rsidP="0057157C">
            <w:pPr>
              <w:pStyle w:val="NoSpacing"/>
              <w:numPr>
                <w:ilvl w:val="0"/>
                <w:numId w:val="6"/>
              </w:numPr>
              <w:spacing w:after="120"/>
              <w:ind w:left="567" w:hanging="207"/>
              <w:rPr>
                <w:lang w:val="de-DE"/>
              </w:rPr>
            </w:pPr>
            <w:r w:rsidRPr="0057157C">
              <w:rPr>
                <w:lang w:val="de-DE"/>
              </w:rPr>
              <w:t>Trình chiếu Powerpoint</w:t>
            </w:r>
          </w:p>
          <w:p w:rsidR="00FA42F0" w:rsidRPr="0057157C" w:rsidRDefault="00E82024" w:rsidP="0057157C">
            <w:pPr>
              <w:spacing w:after="120"/>
              <w:ind w:left="-39"/>
              <w:rPr>
                <w:bCs/>
              </w:rPr>
            </w:pPr>
            <w:r w:rsidRPr="0057157C">
              <w:rPr>
                <w:bCs/>
              </w:rPr>
              <w:t>Tương tác hỏi đáp với sinh viên.</w:t>
            </w:r>
          </w:p>
        </w:tc>
        <w:tc>
          <w:tcPr>
            <w:tcW w:w="744" w:type="pct"/>
            <w:vMerge/>
          </w:tcPr>
          <w:p w:rsidR="00EF3AB7" w:rsidRPr="0057157C" w:rsidRDefault="00EF3AB7" w:rsidP="0057157C">
            <w:pPr>
              <w:spacing w:after="120"/>
              <w:rPr>
                <w:bCs/>
                <w:i/>
              </w:rPr>
            </w:pPr>
          </w:p>
        </w:tc>
      </w:tr>
      <w:tr w:rsidR="00AE3180" w:rsidRPr="0057157C" w:rsidTr="0001128D">
        <w:trPr>
          <w:gridAfter w:val="2"/>
          <w:wAfter w:w="7" w:type="pct"/>
          <w:trHeight w:val="576"/>
        </w:trPr>
        <w:tc>
          <w:tcPr>
            <w:tcW w:w="539" w:type="pct"/>
            <w:vMerge/>
          </w:tcPr>
          <w:p w:rsidR="00AE3180" w:rsidRPr="0057157C" w:rsidRDefault="00AE3180" w:rsidP="0057157C">
            <w:pPr>
              <w:spacing w:after="120"/>
              <w:rPr>
                <w:b/>
                <w:bCs/>
                <w:i/>
              </w:rPr>
            </w:pPr>
          </w:p>
        </w:tc>
        <w:tc>
          <w:tcPr>
            <w:tcW w:w="3710" w:type="pct"/>
          </w:tcPr>
          <w:p w:rsidR="00AE3180" w:rsidRPr="0057157C" w:rsidRDefault="00AE3180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  <w:i/>
              </w:rPr>
              <w:t>B/</w:t>
            </w:r>
            <w:r w:rsidRPr="0057157C">
              <w:rPr>
                <w:bCs/>
                <w:i/>
              </w:rPr>
              <w:t xml:space="preserve"> </w:t>
            </w:r>
            <w:r w:rsidRPr="0057157C">
              <w:rPr>
                <w:b/>
                <w:bCs/>
                <w:color w:val="FF0000"/>
              </w:rPr>
              <w:t>Các nội dung cần tự học ở nhà</w:t>
            </w:r>
            <w:r w:rsidRPr="0057157C">
              <w:rPr>
                <w:bCs/>
                <w:color w:val="FF0000"/>
              </w:rPr>
              <w:t>:</w:t>
            </w:r>
            <w:r w:rsidRPr="0057157C">
              <w:rPr>
                <w:bCs/>
                <w:i/>
              </w:rPr>
              <w:t xml:space="preserve"> (12)</w:t>
            </w:r>
          </w:p>
        </w:tc>
        <w:tc>
          <w:tcPr>
            <w:tcW w:w="744" w:type="pct"/>
            <w:vMerge w:val="restart"/>
          </w:tcPr>
          <w:p w:rsidR="00AE3180" w:rsidRPr="0057157C" w:rsidRDefault="00AE3180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G1.2</w:t>
            </w:r>
          </w:p>
          <w:p w:rsidR="00AE3180" w:rsidRPr="0057157C" w:rsidRDefault="00AE3180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G1.3</w:t>
            </w:r>
          </w:p>
          <w:p w:rsidR="00AE3180" w:rsidRPr="0057157C" w:rsidRDefault="00AE3180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AE3180" w:rsidRPr="0057157C" w:rsidRDefault="00AE3180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G2.2</w:t>
            </w:r>
          </w:p>
        </w:tc>
      </w:tr>
      <w:tr w:rsidR="00AE3180" w:rsidRPr="0057157C" w:rsidTr="0001128D">
        <w:trPr>
          <w:gridAfter w:val="2"/>
          <w:wAfter w:w="7" w:type="pct"/>
          <w:trHeight w:val="531"/>
        </w:trPr>
        <w:tc>
          <w:tcPr>
            <w:tcW w:w="539" w:type="pct"/>
            <w:vMerge/>
          </w:tcPr>
          <w:p w:rsidR="00AE3180" w:rsidRPr="0057157C" w:rsidRDefault="00AE3180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AE3180" w:rsidRPr="0057157C" w:rsidRDefault="00AE3180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</w:rPr>
              <w:t>Các nội dung tự học</w:t>
            </w:r>
            <w:r w:rsidRPr="0057157C">
              <w:rPr>
                <w:bCs/>
              </w:rPr>
              <w:t>:</w:t>
            </w:r>
          </w:p>
          <w:p w:rsidR="00AE3180" w:rsidRPr="0057157C" w:rsidRDefault="00AE3180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+Các lĩnh vực trong QLĐAPM</w:t>
            </w:r>
          </w:p>
          <w:p w:rsidR="00AE3180" w:rsidRPr="0057157C" w:rsidRDefault="00AE3180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+Các Giai Đoạn của các Dự Án CNTT</w:t>
            </w:r>
          </w:p>
          <w:p w:rsidR="00AE3180" w:rsidRPr="0057157C" w:rsidRDefault="00AE3180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 Phân tích rủi ro</w:t>
            </w:r>
          </w:p>
          <w:p w:rsidR="00AE3180" w:rsidRPr="0057157C" w:rsidRDefault="00AE3180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 Các pha phân tích</w:t>
            </w:r>
          </w:p>
          <w:p w:rsidR="00AE3180" w:rsidRPr="0057157C" w:rsidRDefault="00AE3180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+Chu trình sống của dự án</w:t>
            </w:r>
          </w:p>
          <w:p w:rsidR="00AE3180" w:rsidRPr="0057157C" w:rsidRDefault="00AE3180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</w:t>
            </w:r>
            <w:r w:rsidRPr="0057157C">
              <w:t>Giáo trình quản lý dự án-PGS.TS Trương Mỹ Dung</w:t>
            </w:r>
          </w:p>
        </w:tc>
        <w:tc>
          <w:tcPr>
            <w:tcW w:w="744" w:type="pct"/>
            <w:vMerge/>
          </w:tcPr>
          <w:p w:rsidR="00AE3180" w:rsidRPr="0057157C" w:rsidRDefault="00AE3180" w:rsidP="0057157C">
            <w:pPr>
              <w:spacing w:after="120"/>
              <w:rPr>
                <w:bCs/>
              </w:rPr>
            </w:pPr>
          </w:p>
        </w:tc>
      </w:tr>
      <w:tr w:rsidR="001666B4" w:rsidRPr="0057157C" w:rsidTr="0001128D">
        <w:trPr>
          <w:gridAfter w:val="1"/>
          <w:wAfter w:w="4" w:type="pct"/>
        </w:trPr>
        <w:tc>
          <w:tcPr>
            <w:tcW w:w="539" w:type="pct"/>
            <w:vMerge w:val="restart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  <w:r w:rsidRPr="0057157C">
              <w:rPr>
                <w:b/>
                <w:bCs/>
              </w:rPr>
              <w:t>3-4</w:t>
            </w: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  <w:r w:rsidRPr="0057157C">
              <w:rPr>
                <w:b/>
                <w:bCs/>
              </w:rPr>
              <w:t xml:space="preserve">Tuần thứ 3,4: </w:t>
            </w:r>
            <w:r w:rsidRPr="0057157C">
              <w:rPr>
                <w:b/>
                <w:bCs/>
                <w:i/>
              </w:rPr>
              <w:t xml:space="preserve"> Quản Lý thời gian của Dự Án và phát triển dự án theo yêu cầu</w:t>
            </w:r>
          </w:p>
        </w:tc>
        <w:tc>
          <w:tcPr>
            <w:tcW w:w="747" w:type="pct"/>
            <w:gridSpan w:val="2"/>
            <w:vMerge w:val="restart"/>
          </w:tcPr>
          <w:p w:rsidR="001666B4" w:rsidRPr="0057157C" w:rsidRDefault="001666B4" w:rsidP="0057157C">
            <w:pPr>
              <w:spacing w:after="120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G1.2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</w:p>
        </w:tc>
      </w:tr>
      <w:tr w:rsidR="001666B4" w:rsidRPr="0057157C" w:rsidTr="0001128D">
        <w:trPr>
          <w:gridAfter w:val="1"/>
          <w:wAfter w:w="4" w:type="pct"/>
          <w:trHeight w:val="413"/>
        </w:trPr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  <w:i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  <w:r w:rsidRPr="0057157C">
              <w:rPr>
                <w:b/>
                <w:bCs/>
                <w:i/>
              </w:rPr>
              <w:t>A/</w:t>
            </w:r>
            <w:r w:rsidRPr="0057157C">
              <w:rPr>
                <w:bCs/>
                <w:i/>
              </w:rPr>
              <w:t xml:space="preserve"> </w:t>
            </w:r>
            <w:r w:rsidRPr="0057157C">
              <w:rPr>
                <w:b/>
                <w:bCs/>
              </w:rPr>
              <w:t>Tóm tắt các ND và PPGD trên lớp</w:t>
            </w:r>
            <w:r w:rsidRPr="0057157C">
              <w:rPr>
                <w:bCs/>
                <w:i/>
              </w:rPr>
              <w:t>: (6)</w:t>
            </w:r>
          </w:p>
        </w:tc>
        <w:tc>
          <w:tcPr>
            <w:tcW w:w="747" w:type="pct"/>
            <w:gridSpan w:val="2"/>
            <w:vMerge/>
          </w:tcPr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</w:p>
        </w:tc>
      </w:tr>
      <w:tr w:rsidR="001666B4" w:rsidRPr="0057157C" w:rsidTr="0001128D">
        <w:trPr>
          <w:gridAfter w:val="1"/>
          <w:wAfter w:w="4" w:type="pct"/>
          <w:trHeight w:val="1610"/>
        </w:trPr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  <w:lang w:val="de-DE"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</w:pPr>
            <w:r w:rsidRPr="0057157C">
              <w:rPr>
                <w:b/>
                <w:bCs/>
                <w:i/>
              </w:rPr>
              <w:t>Chương 3: Quản Lý thời gian của Dự Án và phát triển dự án theo yêu cầu</w:t>
            </w:r>
            <w:r w:rsidRPr="0057157C">
              <w:rPr>
                <w:bCs/>
                <w:i/>
              </w:rPr>
              <w:t xml:space="preserve"> 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 Tầm quan trọng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 Các qui trình quản lý thời gian dự án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 Quan hệ khách hàng và nhà phát triển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+Các đề xuất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 Xét đề xuất và quá trình chọn lựa</w:t>
            </w:r>
          </w:p>
          <w:p w:rsidR="001666B4" w:rsidRPr="0057157C" w:rsidRDefault="001666B4" w:rsidP="0057157C">
            <w:pPr>
              <w:spacing w:after="120"/>
              <w:rPr>
                <w:bCs/>
                <w:i/>
                <w:lang w:val="de-DE"/>
              </w:rPr>
            </w:pPr>
            <w:r w:rsidRPr="0057157C">
              <w:rPr>
                <w:bCs/>
                <w:i/>
                <w:lang w:val="de-DE"/>
              </w:rPr>
              <w:t>Tóm tắt các PPGD:</w:t>
            </w:r>
          </w:p>
          <w:p w:rsidR="001666B4" w:rsidRPr="0057157C" w:rsidRDefault="001666B4" w:rsidP="0057157C">
            <w:pPr>
              <w:pStyle w:val="NoSpacing"/>
              <w:numPr>
                <w:ilvl w:val="0"/>
                <w:numId w:val="6"/>
              </w:numPr>
              <w:spacing w:after="120"/>
              <w:ind w:left="567" w:hanging="207"/>
              <w:rPr>
                <w:lang w:val="de-DE"/>
              </w:rPr>
            </w:pPr>
            <w:r w:rsidRPr="0057157C">
              <w:rPr>
                <w:lang w:val="de-DE"/>
              </w:rPr>
              <w:t>Thuyết trình, thực hiện các thí dụ trên máy.</w:t>
            </w:r>
          </w:p>
          <w:p w:rsidR="001666B4" w:rsidRPr="0057157C" w:rsidRDefault="001666B4" w:rsidP="0057157C">
            <w:pPr>
              <w:pStyle w:val="NoSpacing"/>
              <w:numPr>
                <w:ilvl w:val="0"/>
                <w:numId w:val="6"/>
              </w:numPr>
              <w:spacing w:after="120"/>
              <w:ind w:left="567" w:hanging="207"/>
              <w:rPr>
                <w:lang w:val="de-DE"/>
              </w:rPr>
            </w:pPr>
            <w:r w:rsidRPr="0057157C">
              <w:rPr>
                <w:lang w:val="de-DE"/>
              </w:rPr>
              <w:t>Trình chiếu Powerpoint</w:t>
            </w:r>
          </w:p>
          <w:p w:rsidR="001666B4" w:rsidRPr="0057157C" w:rsidRDefault="001666B4" w:rsidP="0057157C">
            <w:pPr>
              <w:spacing w:after="120"/>
            </w:pPr>
            <w:r w:rsidRPr="0057157C">
              <w:rPr>
                <w:bCs/>
              </w:rPr>
              <w:t>Tương tác hỏi đáp với sinh viên.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</w:p>
        </w:tc>
        <w:tc>
          <w:tcPr>
            <w:tcW w:w="747" w:type="pct"/>
            <w:gridSpan w:val="2"/>
            <w:vMerge/>
          </w:tcPr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</w:p>
        </w:tc>
      </w:tr>
      <w:tr w:rsidR="001666B4" w:rsidRPr="0057157C" w:rsidTr="0001128D">
        <w:trPr>
          <w:gridAfter w:val="1"/>
          <w:wAfter w:w="4" w:type="pct"/>
          <w:trHeight w:val="576"/>
        </w:trPr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  <w:i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  <w:r w:rsidRPr="0057157C">
              <w:rPr>
                <w:b/>
                <w:bCs/>
                <w:i/>
              </w:rPr>
              <w:t>B/</w:t>
            </w:r>
            <w:r w:rsidRPr="0057157C">
              <w:rPr>
                <w:bCs/>
                <w:i/>
              </w:rPr>
              <w:t xml:space="preserve"> </w:t>
            </w:r>
            <w:r w:rsidRPr="0057157C">
              <w:rPr>
                <w:b/>
                <w:bCs/>
                <w:color w:val="FF0000"/>
              </w:rPr>
              <w:t>Các nội dung cần tự học ở nhà</w:t>
            </w:r>
            <w:r w:rsidRPr="0057157C">
              <w:rPr>
                <w:bCs/>
                <w:color w:val="FF0000"/>
              </w:rPr>
              <w:t>:</w:t>
            </w:r>
            <w:r w:rsidRPr="0057157C">
              <w:rPr>
                <w:bCs/>
                <w:i/>
              </w:rPr>
              <w:t xml:space="preserve"> (12)</w:t>
            </w:r>
          </w:p>
        </w:tc>
        <w:tc>
          <w:tcPr>
            <w:tcW w:w="747" w:type="pct"/>
            <w:gridSpan w:val="2"/>
            <w:vMerge w:val="restart"/>
          </w:tcPr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G1.2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G1.3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G2.2</w:t>
            </w:r>
          </w:p>
          <w:p w:rsidR="001666B4" w:rsidRPr="0057157C" w:rsidRDefault="001666B4" w:rsidP="0057157C">
            <w:pPr>
              <w:spacing w:after="120"/>
              <w:rPr>
                <w:bCs/>
                <w:lang w:val="vi-VN"/>
              </w:rPr>
            </w:pPr>
          </w:p>
        </w:tc>
      </w:tr>
      <w:tr w:rsidR="001666B4" w:rsidRPr="0057157C" w:rsidTr="0001128D">
        <w:trPr>
          <w:gridAfter w:val="1"/>
          <w:wAfter w:w="4" w:type="pct"/>
          <w:trHeight w:val="1575"/>
        </w:trPr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  <w:color w:val="FF0000"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+Các phương pháp đánh giá đề xuất</w:t>
            </w:r>
          </w:p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  <w:r w:rsidRPr="0057157C">
              <w:rPr>
                <w:bCs/>
              </w:rPr>
              <w:t>+Ước lượng thời gian cho mỗi hoạt động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 xml:space="preserve"> +</w:t>
            </w:r>
            <w:r w:rsidRPr="0057157C">
              <w:t>Giáo trình quản lý dự án-PGS.TS Trương Mỹ Dung</w:t>
            </w:r>
          </w:p>
        </w:tc>
        <w:tc>
          <w:tcPr>
            <w:tcW w:w="747" w:type="pct"/>
            <w:gridSpan w:val="2"/>
            <w:vMerge/>
          </w:tcPr>
          <w:p w:rsidR="001666B4" w:rsidRPr="0057157C" w:rsidRDefault="001666B4" w:rsidP="0057157C">
            <w:pPr>
              <w:spacing w:after="120"/>
              <w:rPr>
                <w:bCs/>
              </w:rPr>
            </w:pPr>
          </w:p>
        </w:tc>
      </w:tr>
      <w:tr w:rsidR="001666B4" w:rsidRPr="0057157C" w:rsidTr="0001128D">
        <w:tc>
          <w:tcPr>
            <w:tcW w:w="539" w:type="pct"/>
            <w:vMerge w:val="restart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  <w:r w:rsidRPr="0057157C">
              <w:rPr>
                <w:b/>
                <w:bCs/>
              </w:rPr>
              <w:t>5</w:t>
            </w: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/>
                <w:bCs/>
                <w:lang w:val="de-DE"/>
              </w:rPr>
            </w:pPr>
            <w:r w:rsidRPr="0057157C">
              <w:rPr>
                <w:b/>
                <w:bCs/>
              </w:rPr>
              <w:t>Tuần thứ 5: Chu Trình Phát triển Phầm Mềm  và Quản Lý Chi Phí Dự Án</w:t>
            </w: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01128D"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  <w:r w:rsidRPr="0057157C">
              <w:rPr>
                <w:b/>
                <w:bCs/>
                <w:i/>
              </w:rPr>
              <w:t>A/</w:t>
            </w:r>
            <w:r w:rsidRPr="0057157C">
              <w:rPr>
                <w:bCs/>
                <w:i/>
              </w:rPr>
              <w:t xml:space="preserve"> </w:t>
            </w:r>
            <w:r w:rsidRPr="0057157C">
              <w:rPr>
                <w:b/>
                <w:bCs/>
              </w:rPr>
              <w:t>Tóm tắt các ND và PPGD trên lớp</w:t>
            </w:r>
            <w:r w:rsidRPr="0057157C">
              <w:rPr>
                <w:bCs/>
                <w:i/>
              </w:rPr>
              <w:t>: (3)</w:t>
            </w: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01128D"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</w:rPr>
              <w:t>Chương 4: Chu Trình Phát triển Phầm Mềm  và Quản Lý Chi Phí Dự Án</w:t>
            </w:r>
            <w:r w:rsidRPr="0057157C">
              <w:rPr>
                <w:bCs/>
              </w:rPr>
              <w:t xml:space="preserve"> 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</w:rPr>
              <w:t xml:space="preserve">+ </w:t>
            </w:r>
            <w:r w:rsidRPr="0057157C">
              <w:rPr>
                <w:bCs/>
              </w:rPr>
              <w:t>Mô hình thác nước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+Các phase trong chu trình phá triển phầm mềm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+Tầm quan trọng và khái niệm của quản lý chi phí</w:t>
            </w:r>
          </w:p>
          <w:p w:rsidR="001666B4" w:rsidRPr="0057157C" w:rsidRDefault="001666B4" w:rsidP="0057157C">
            <w:pPr>
              <w:spacing w:after="120"/>
              <w:rPr>
                <w:bCs/>
                <w:i/>
                <w:lang w:val="de-DE"/>
              </w:rPr>
            </w:pPr>
            <w:r w:rsidRPr="0057157C">
              <w:rPr>
                <w:bCs/>
              </w:rPr>
              <w:t>+Qui trình quản lý chi phí Dự án</w:t>
            </w:r>
            <w:r w:rsidRPr="0057157C">
              <w:rPr>
                <w:bCs/>
                <w:i/>
                <w:lang w:val="de-DE"/>
              </w:rPr>
              <w:t xml:space="preserve"> </w:t>
            </w:r>
          </w:p>
          <w:p w:rsidR="001666B4" w:rsidRPr="0057157C" w:rsidRDefault="001666B4" w:rsidP="0057157C">
            <w:pPr>
              <w:spacing w:after="120"/>
              <w:rPr>
                <w:bCs/>
                <w:i/>
                <w:lang w:val="de-DE"/>
              </w:rPr>
            </w:pPr>
          </w:p>
          <w:p w:rsidR="001666B4" w:rsidRPr="0057157C" w:rsidRDefault="001666B4" w:rsidP="0057157C">
            <w:pPr>
              <w:spacing w:after="120"/>
              <w:rPr>
                <w:bCs/>
                <w:i/>
                <w:lang w:val="de-DE"/>
              </w:rPr>
            </w:pPr>
            <w:r w:rsidRPr="0057157C">
              <w:rPr>
                <w:bCs/>
                <w:i/>
                <w:lang w:val="de-DE"/>
              </w:rPr>
              <w:t>Tóm tắt các PPGD:</w:t>
            </w:r>
          </w:p>
          <w:p w:rsidR="001666B4" w:rsidRPr="0057157C" w:rsidRDefault="001666B4" w:rsidP="0057157C">
            <w:pPr>
              <w:pStyle w:val="NoSpacing"/>
              <w:numPr>
                <w:ilvl w:val="0"/>
                <w:numId w:val="6"/>
              </w:numPr>
              <w:spacing w:after="120"/>
              <w:ind w:left="567" w:hanging="207"/>
              <w:rPr>
                <w:lang w:val="de-DE"/>
              </w:rPr>
            </w:pPr>
            <w:r w:rsidRPr="0057157C">
              <w:rPr>
                <w:lang w:val="de-DE"/>
              </w:rPr>
              <w:t>Thuyết trình, thực hiện các thí dụ trên máy.</w:t>
            </w:r>
          </w:p>
          <w:p w:rsidR="001666B4" w:rsidRPr="0057157C" w:rsidRDefault="001666B4" w:rsidP="0057157C">
            <w:pPr>
              <w:pStyle w:val="NoSpacing"/>
              <w:numPr>
                <w:ilvl w:val="0"/>
                <w:numId w:val="6"/>
              </w:numPr>
              <w:spacing w:after="120"/>
              <w:ind w:left="567" w:hanging="207"/>
              <w:rPr>
                <w:lang w:val="de-DE"/>
              </w:rPr>
            </w:pPr>
            <w:r w:rsidRPr="0057157C">
              <w:rPr>
                <w:lang w:val="de-DE"/>
              </w:rPr>
              <w:t>Trình chiếu Powerpoint</w:t>
            </w:r>
          </w:p>
          <w:p w:rsidR="001666B4" w:rsidRPr="0057157C" w:rsidRDefault="001666B4" w:rsidP="0057157C">
            <w:pPr>
              <w:spacing w:after="120"/>
            </w:pPr>
            <w:r w:rsidRPr="0057157C">
              <w:rPr>
                <w:bCs/>
              </w:rPr>
              <w:t>Tương tác hỏi đáp với sinh viên.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G1.2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E82024" w:rsidRPr="0057157C" w:rsidTr="0001128D">
        <w:trPr>
          <w:trHeight w:val="413"/>
        </w:trPr>
        <w:tc>
          <w:tcPr>
            <w:tcW w:w="539" w:type="pct"/>
            <w:vMerge w:val="restart"/>
          </w:tcPr>
          <w:p w:rsidR="00E82024" w:rsidRPr="0057157C" w:rsidRDefault="00E82024" w:rsidP="0057157C">
            <w:pPr>
              <w:spacing w:after="120"/>
              <w:rPr>
                <w:b/>
                <w:bCs/>
                <w:i/>
              </w:rPr>
            </w:pPr>
          </w:p>
        </w:tc>
        <w:tc>
          <w:tcPr>
            <w:tcW w:w="3710" w:type="pct"/>
          </w:tcPr>
          <w:p w:rsidR="00E82024" w:rsidRPr="0057157C" w:rsidRDefault="00E82024" w:rsidP="0057157C">
            <w:pPr>
              <w:spacing w:after="120"/>
              <w:rPr>
                <w:bCs/>
                <w:i/>
              </w:rPr>
            </w:pPr>
            <w:r w:rsidRPr="0057157C">
              <w:rPr>
                <w:b/>
                <w:bCs/>
                <w:i/>
              </w:rPr>
              <w:t>B/</w:t>
            </w:r>
            <w:r w:rsidRPr="0057157C">
              <w:rPr>
                <w:bCs/>
                <w:i/>
              </w:rPr>
              <w:t xml:space="preserve"> </w:t>
            </w:r>
            <w:r w:rsidRPr="0057157C">
              <w:rPr>
                <w:b/>
                <w:bCs/>
                <w:color w:val="FF0000"/>
              </w:rPr>
              <w:t>Các nội dung cần tự học ở nhà</w:t>
            </w:r>
            <w:r w:rsidRPr="0057157C">
              <w:rPr>
                <w:bCs/>
                <w:color w:val="FF0000"/>
              </w:rPr>
              <w:t>:</w:t>
            </w:r>
            <w:r w:rsidRPr="0057157C">
              <w:rPr>
                <w:bCs/>
                <w:i/>
              </w:rPr>
              <w:t xml:space="preserve"> (</w:t>
            </w:r>
            <w:r w:rsidR="0065794F" w:rsidRPr="0057157C">
              <w:rPr>
                <w:bCs/>
                <w:i/>
              </w:rPr>
              <w:t>6</w:t>
            </w:r>
            <w:r w:rsidRPr="0057157C">
              <w:rPr>
                <w:bCs/>
                <w:i/>
              </w:rPr>
              <w:t>)</w:t>
            </w:r>
          </w:p>
        </w:tc>
        <w:tc>
          <w:tcPr>
            <w:tcW w:w="751" w:type="pct"/>
            <w:gridSpan w:val="3"/>
            <w:vMerge w:val="restart"/>
          </w:tcPr>
          <w:p w:rsidR="00E82024" w:rsidRPr="0057157C" w:rsidRDefault="00E8202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G1.2</w:t>
            </w:r>
          </w:p>
          <w:p w:rsidR="00E82024" w:rsidRPr="0057157C" w:rsidRDefault="00E8202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G1.3</w:t>
            </w:r>
          </w:p>
          <w:p w:rsidR="00E82024" w:rsidRPr="0057157C" w:rsidRDefault="00E8202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E82024" w:rsidRPr="0057157C" w:rsidRDefault="00E8202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G2.2</w:t>
            </w:r>
          </w:p>
          <w:p w:rsidR="00E82024" w:rsidRPr="0057157C" w:rsidRDefault="00E82024" w:rsidP="0057157C">
            <w:pPr>
              <w:spacing w:after="120"/>
              <w:rPr>
                <w:bCs/>
                <w:i/>
              </w:rPr>
            </w:pPr>
          </w:p>
        </w:tc>
      </w:tr>
      <w:tr w:rsidR="00E82024" w:rsidRPr="0057157C" w:rsidTr="0001128D">
        <w:trPr>
          <w:trHeight w:val="1907"/>
        </w:trPr>
        <w:tc>
          <w:tcPr>
            <w:tcW w:w="539" w:type="pct"/>
            <w:vMerge/>
          </w:tcPr>
          <w:p w:rsidR="00E82024" w:rsidRPr="0057157C" w:rsidRDefault="00E82024" w:rsidP="0057157C">
            <w:pPr>
              <w:spacing w:after="120"/>
              <w:rPr>
                <w:b/>
                <w:bCs/>
                <w:lang w:val="de-DE"/>
              </w:rPr>
            </w:pPr>
          </w:p>
        </w:tc>
        <w:tc>
          <w:tcPr>
            <w:tcW w:w="3710" w:type="pct"/>
          </w:tcPr>
          <w:p w:rsidR="00E82024" w:rsidRPr="0057157C" w:rsidRDefault="00E82024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</w:rPr>
              <w:t>+</w:t>
            </w:r>
            <w:r w:rsidRPr="0057157C">
              <w:rPr>
                <w:bCs/>
              </w:rPr>
              <w:t>Mô hình Cocomo</w:t>
            </w:r>
          </w:p>
          <w:p w:rsidR="00E82024" w:rsidRPr="0057157C" w:rsidRDefault="00E82024" w:rsidP="0057157C">
            <w:pPr>
              <w:spacing w:after="120"/>
            </w:pPr>
            <w:r w:rsidRPr="0057157C">
              <w:rPr>
                <w:bCs/>
              </w:rPr>
              <w:t xml:space="preserve"> +</w:t>
            </w:r>
            <w:r w:rsidRPr="0057157C">
              <w:t>Giáo trình quản lý dự án-PGS.TS Trương Mỹ Dung</w:t>
            </w:r>
          </w:p>
          <w:p w:rsidR="00E82024" w:rsidRPr="0057157C" w:rsidRDefault="00E82024" w:rsidP="0057157C">
            <w:pPr>
              <w:pStyle w:val="Heading1"/>
              <w:spacing w:before="0" w:beforeAutospacing="0" w:after="120" w:afterAutospacing="0"/>
              <w:rPr>
                <w:b w:val="0"/>
                <w:sz w:val="24"/>
                <w:szCs w:val="24"/>
              </w:rPr>
            </w:pPr>
            <w:r w:rsidRPr="0057157C">
              <w:rPr>
                <w:b w:val="0"/>
                <w:sz w:val="24"/>
                <w:szCs w:val="24"/>
              </w:rPr>
              <w:t>+</w:t>
            </w:r>
            <w:r w:rsidRPr="0057157C">
              <w:rPr>
                <w:b w:val="0"/>
                <w:i/>
                <w:sz w:val="24"/>
                <w:szCs w:val="24"/>
              </w:rPr>
              <w:t xml:space="preserve"> An Integrated Approach </w:t>
            </w:r>
            <w:proofErr w:type="gramStart"/>
            <w:r w:rsidRPr="0057157C">
              <w:rPr>
                <w:b w:val="0"/>
                <w:i/>
                <w:sz w:val="24"/>
                <w:szCs w:val="24"/>
              </w:rPr>
              <w:t>To</w:t>
            </w:r>
            <w:proofErr w:type="gramEnd"/>
            <w:r w:rsidRPr="0057157C">
              <w:rPr>
                <w:b w:val="0"/>
                <w:i/>
                <w:sz w:val="24"/>
                <w:szCs w:val="24"/>
              </w:rPr>
              <w:t xml:space="preserve"> Software Engineering- 2</w:t>
            </w:r>
            <w:r w:rsidRPr="0057157C">
              <w:rPr>
                <w:b w:val="0"/>
                <w:i/>
                <w:sz w:val="24"/>
                <w:szCs w:val="24"/>
                <w:vertAlign w:val="superscript"/>
              </w:rPr>
              <w:t>nd</w:t>
            </w:r>
            <w:r w:rsidRPr="0057157C">
              <w:rPr>
                <w:b w:val="0"/>
                <w:i/>
                <w:sz w:val="24"/>
                <w:szCs w:val="24"/>
              </w:rPr>
              <w:t xml:space="preserve"> Edition By Pankaj Jalote-2004</w:t>
            </w:r>
          </w:p>
          <w:p w:rsidR="00E82024" w:rsidRPr="0057157C" w:rsidRDefault="00E82024" w:rsidP="0057157C">
            <w:pPr>
              <w:spacing w:after="120"/>
              <w:rPr>
                <w:bCs/>
              </w:rPr>
            </w:pPr>
          </w:p>
        </w:tc>
        <w:tc>
          <w:tcPr>
            <w:tcW w:w="751" w:type="pct"/>
            <w:gridSpan w:val="3"/>
            <w:vMerge/>
          </w:tcPr>
          <w:p w:rsidR="00E82024" w:rsidRPr="0057157C" w:rsidRDefault="00E82024" w:rsidP="0057157C">
            <w:pPr>
              <w:spacing w:after="120"/>
              <w:rPr>
                <w:bCs/>
                <w:i/>
              </w:rPr>
            </w:pPr>
          </w:p>
        </w:tc>
      </w:tr>
      <w:tr w:rsidR="001666B4" w:rsidRPr="0057157C" w:rsidTr="00A827E1">
        <w:trPr>
          <w:trHeight w:val="675"/>
        </w:trPr>
        <w:tc>
          <w:tcPr>
            <w:tcW w:w="5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color w:val="000000"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color w:val="000000"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color w:val="000000"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color w:val="000000"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color w:val="000000"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color w:val="000000"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color w:val="000000"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color w:val="000000"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color w:val="000000"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color w:val="000000"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  <w:color w:val="000000"/>
              </w:rPr>
            </w:pPr>
            <w:r w:rsidRPr="0057157C">
              <w:rPr>
                <w:b/>
                <w:bCs/>
                <w:color w:val="000000"/>
              </w:rPr>
              <w:t>6-7</w:t>
            </w: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  <w:r w:rsidRPr="0057157C">
              <w:rPr>
                <w:b/>
                <w:bCs/>
              </w:rPr>
              <w:lastRenderedPageBreak/>
              <w:t xml:space="preserve">Tuần thứ 6,7: </w:t>
            </w:r>
            <w:r w:rsidRPr="0057157C">
              <w:rPr>
                <w:b/>
                <w:bCs/>
                <w:i/>
              </w:rPr>
              <w:t xml:space="preserve">Quản Lý Nguồn Nhân Lực và Các Nguyên Tắc Quản Lý </w:t>
            </w:r>
            <w:r w:rsidRPr="0057157C">
              <w:rPr>
                <w:bCs/>
                <w:i/>
              </w:rPr>
              <w:t xml:space="preserve"> </w:t>
            </w:r>
          </w:p>
        </w:tc>
        <w:tc>
          <w:tcPr>
            <w:tcW w:w="7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</w:p>
        </w:tc>
      </w:tr>
      <w:tr w:rsidR="001666B4" w:rsidRPr="0057157C" w:rsidTr="00A827E1">
        <w:trPr>
          <w:trHeight w:val="675"/>
        </w:trPr>
        <w:tc>
          <w:tcPr>
            <w:tcW w:w="5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66B4" w:rsidRPr="0057157C" w:rsidRDefault="001666B4" w:rsidP="0057157C">
            <w:pPr>
              <w:spacing w:after="120"/>
              <w:rPr>
                <w:b/>
                <w:bCs/>
                <w:color w:val="000000"/>
              </w:rPr>
            </w:pP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  <w:r w:rsidRPr="0057157C">
              <w:rPr>
                <w:b/>
                <w:bCs/>
                <w:i/>
              </w:rPr>
              <w:t>A/</w:t>
            </w:r>
            <w:r w:rsidRPr="0057157C">
              <w:rPr>
                <w:bCs/>
                <w:i/>
              </w:rPr>
              <w:t xml:space="preserve"> </w:t>
            </w:r>
            <w:r w:rsidRPr="0057157C">
              <w:rPr>
                <w:b/>
                <w:bCs/>
              </w:rPr>
              <w:t>Tóm tắt các ND và PPGD trên lớp</w:t>
            </w:r>
            <w:r w:rsidRPr="0057157C">
              <w:rPr>
                <w:bCs/>
                <w:i/>
              </w:rPr>
              <w:t>: (6)</w:t>
            </w:r>
          </w:p>
        </w:tc>
        <w:tc>
          <w:tcPr>
            <w:tcW w:w="7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</w:p>
        </w:tc>
      </w:tr>
      <w:tr w:rsidR="001666B4" w:rsidRPr="0057157C" w:rsidTr="00A827E1">
        <w:trPr>
          <w:trHeight w:val="540"/>
        </w:trPr>
        <w:tc>
          <w:tcPr>
            <w:tcW w:w="5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66B4" w:rsidRPr="0057157C" w:rsidRDefault="001666B4" w:rsidP="0057157C">
            <w:pPr>
              <w:spacing w:after="120"/>
              <w:rPr>
                <w:b/>
                <w:bCs/>
                <w:color w:val="000000"/>
              </w:rPr>
            </w:pP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  <w:r w:rsidRPr="0057157C">
              <w:rPr>
                <w:b/>
                <w:bCs/>
                <w:i/>
              </w:rPr>
              <w:t xml:space="preserve">Chương 5: Quản Lý Nguồn Nhân Lực và Các Nguyên Tắc Quản Lý </w:t>
            </w:r>
            <w:r w:rsidRPr="0057157C">
              <w:rPr>
                <w:bCs/>
                <w:i/>
              </w:rPr>
              <w:t xml:space="preserve"> 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+Tầm quan trọng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+Các yếu tố liên quan đến quản lý con người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lastRenderedPageBreak/>
              <w:t>+Qui trình quản lý nguồn nhân lực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+Cơ cấu đội ngũ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+Các kỹ thuật báo cáo cơ bản</w:t>
            </w:r>
          </w:p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  <w:r w:rsidRPr="0057157C">
              <w:rPr>
                <w:bCs/>
                <w:i/>
              </w:rPr>
              <w:t xml:space="preserve"> </w:t>
            </w:r>
            <w:r w:rsidRPr="0057157C">
              <w:rPr>
                <w:b/>
                <w:bCs/>
              </w:rPr>
              <w:t>Tóm tắt các PPGD</w:t>
            </w:r>
            <w:r w:rsidRPr="0057157C">
              <w:rPr>
                <w:bCs/>
                <w:i/>
              </w:rPr>
              <w:t>: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+Thuyết trình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+Đưa ra các ví dụ, tương tác hỏi đáp với sinh viên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</w:p>
        </w:tc>
        <w:tc>
          <w:tcPr>
            <w:tcW w:w="7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6B4" w:rsidRPr="0057157C" w:rsidRDefault="001666B4" w:rsidP="0057157C">
            <w:pPr>
              <w:spacing w:after="120"/>
              <w:rPr>
                <w:bCs/>
                <w:lang w:val="de-DE"/>
              </w:rPr>
            </w:pPr>
            <w:r w:rsidRPr="0057157C">
              <w:rPr>
                <w:bCs/>
                <w:i/>
              </w:rPr>
              <w:lastRenderedPageBreak/>
              <w:t xml:space="preserve"> </w:t>
            </w:r>
            <w:r w:rsidRPr="0057157C">
              <w:rPr>
                <w:bCs/>
                <w:lang w:val="de-DE"/>
              </w:rPr>
              <w:t>G1.2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</w:p>
        </w:tc>
      </w:tr>
      <w:tr w:rsidR="001666B4" w:rsidRPr="0057157C" w:rsidTr="00270CBE">
        <w:trPr>
          <w:trHeight w:val="512"/>
        </w:trPr>
        <w:tc>
          <w:tcPr>
            <w:tcW w:w="5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66B4" w:rsidRPr="0057157C" w:rsidRDefault="001666B4" w:rsidP="0057157C">
            <w:pPr>
              <w:spacing w:after="120"/>
              <w:rPr>
                <w:b/>
                <w:bCs/>
                <w:color w:val="000000"/>
              </w:rPr>
            </w:pP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  <w:i/>
              </w:rPr>
              <w:t>B/</w:t>
            </w:r>
            <w:r w:rsidRPr="0057157C">
              <w:rPr>
                <w:bCs/>
                <w:i/>
              </w:rPr>
              <w:t xml:space="preserve"> </w:t>
            </w:r>
            <w:r w:rsidRPr="0057157C">
              <w:rPr>
                <w:b/>
                <w:bCs/>
                <w:color w:val="FF0000"/>
              </w:rPr>
              <w:t>Các nội dung cần tự học ở nhà</w:t>
            </w:r>
            <w:r w:rsidRPr="0057157C">
              <w:rPr>
                <w:bCs/>
                <w:color w:val="FF0000"/>
              </w:rPr>
              <w:t>:</w:t>
            </w:r>
            <w:r w:rsidRPr="0057157C">
              <w:rPr>
                <w:bCs/>
                <w:i/>
              </w:rPr>
              <w:t xml:space="preserve"> (12)</w:t>
            </w:r>
          </w:p>
        </w:tc>
        <w:tc>
          <w:tcPr>
            <w:tcW w:w="75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G1.2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G1.3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G2.2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</w:p>
        </w:tc>
      </w:tr>
      <w:tr w:rsidR="001666B4" w:rsidRPr="0057157C" w:rsidTr="007D4B08">
        <w:trPr>
          <w:trHeight w:val="459"/>
        </w:trPr>
        <w:tc>
          <w:tcPr>
            <w:tcW w:w="5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66B4" w:rsidRPr="0057157C" w:rsidRDefault="001666B4" w:rsidP="0057157C">
            <w:pPr>
              <w:spacing w:after="120"/>
              <w:rPr>
                <w:b/>
                <w:bCs/>
                <w:color w:val="000000"/>
              </w:rPr>
            </w:pP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  <w:color w:val="FF0000"/>
              </w:rPr>
              <w:t>Các nội dung cần tự học: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 xml:space="preserve">  +Cơ cấu tổ chức dự án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 xml:space="preserve">  +Lý thuyết của A.Mslow, F.Herzberg, D. McClelland và D. McGregor </w:t>
            </w:r>
          </w:p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</w:p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  <w:r w:rsidRPr="0057157C">
              <w:rPr>
                <w:bCs/>
                <w:i/>
              </w:rPr>
              <w:t>-</w:t>
            </w:r>
            <w:r w:rsidRPr="0057157C">
              <w:rPr>
                <w:b/>
                <w:bCs/>
                <w:i/>
              </w:rPr>
              <w:t>Liệt kê các tài liệu học tập</w:t>
            </w:r>
            <w:r w:rsidRPr="0057157C">
              <w:rPr>
                <w:bCs/>
                <w:i/>
              </w:rPr>
              <w:t xml:space="preserve"> cần thiết (yêu cầu phải thống nhất với mục 11 nêu trên)</w:t>
            </w:r>
          </w:p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  <w:r w:rsidRPr="0057157C">
              <w:rPr>
                <w:bCs/>
              </w:rPr>
              <w:t xml:space="preserve"> +</w:t>
            </w:r>
            <w:r w:rsidRPr="0057157C">
              <w:t>Giáo trình quản lý dự án-PGS.TS Trương Mỹ Dung</w:t>
            </w:r>
          </w:p>
        </w:tc>
        <w:tc>
          <w:tcPr>
            <w:tcW w:w="75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</w:p>
        </w:tc>
      </w:tr>
      <w:tr w:rsidR="001666B4" w:rsidRPr="0057157C" w:rsidTr="0001128D">
        <w:tc>
          <w:tcPr>
            <w:tcW w:w="539" w:type="pct"/>
            <w:vMerge w:val="restart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  <w:r w:rsidRPr="0057157C">
              <w:rPr>
                <w:b/>
                <w:bCs/>
              </w:rPr>
              <w:t>8</w:t>
            </w: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  <w:lang w:val="de-DE"/>
              </w:rPr>
              <w:t>Tuần thứ 8: Ôn tập cơ bản</w:t>
            </w:r>
            <w:r w:rsidRPr="0057157C">
              <w:rPr>
                <w:b/>
                <w:bCs/>
              </w:rPr>
              <w:t xml:space="preserve">  - Kiểm tra giữa kỳ      </w:t>
            </w:r>
            <w:r w:rsidRPr="0057157C">
              <w:rPr>
                <w:bCs/>
                <w:i/>
                <w:lang w:val="de-DE"/>
              </w:rPr>
              <w:t>(0/3/6)</w:t>
            </w: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01128D"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  <w:r w:rsidRPr="0057157C">
              <w:rPr>
                <w:b/>
                <w:bCs/>
                <w:i/>
              </w:rPr>
              <w:t>A/</w:t>
            </w:r>
            <w:r w:rsidRPr="0057157C">
              <w:rPr>
                <w:bCs/>
                <w:i/>
              </w:rPr>
              <w:t xml:space="preserve"> </w:t>
            </w:r>
            <w:r w:rsidRPr="0057157C">
              <w:rPr>
                <w:b/>
                <w:bCs/>
              </w:rPr>
              <w:t>Tóm tắt các ND và PPGD trên lớp</w:t>
            </w:r>
            <w:r w:rsidRPr="0057157C">
              <w:rPr>
                <w:bCs/>
                <w:i/>
              </w:rPr>
              <w:t>: (3)</w:t>
            </w: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01128D"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numPr>
                <w:ilvl w:val="0"/>
                <w:numId w:val="4"/>
              </w:numPr>
              <w:spacing w:after="120"/>
              <w:ind w:left="567" w:hanging="207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Ôn tập kiến thức đã học trong các tuần 1-7</w:t>
            </w:r>
          </w:p>
          <w:p w:rsidR="001666B4" w:rsidRPr="0057157C" w:rsidRDefault="001666B4" w:rsidP="0057157C">
            <w:pPr>
              <w:numPr>
                <w:ilvl w:val="0"/>
                <w:numId w:val="4"/>
              </w:numPr>
              <w:spacing w:after="120"/>
              <w:ind w:left="567" w:hanging="207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Sinh viên sẽ thực hiện các báo cáo tóm tắt</w:t>
            </w:r>
          </w:p>
          <w:p w:rsidR="001666B4" w:rsidRPr="0057157C" w:rsidRDefault="001666B4" w:rsidP="0057157C">
            <w:pPr>
              <w:numPr>
                <w:ilvl w:val="0"/>
                <w:numId w:val="4"/>
              </w:numPr>
              <w:spacing w:after="120"/>
              <w:ind w:left="567" w:hanging="207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Nhận xét, hỏi đáp và đánh giá quá trình.</w:t>
            </w:r>
          </w:p>
          <w:p w:rsidR="001666B4" w:rsidRPr="0057157C" w:rsidRDefault="001666B4" w:rsidP="0057157C">
            <w:pPr>
              <w:spacing w:after="120"/>
              <w:rPr>
                <w:bCs/>
                <w:i/>
                <w:lang w:val="de-DE"/>
              </w:rPr>
            </w:pPr>
            <w:r w:rsidRPr="0057157C">
              <w:rPr>
                <w:bCs/>
                <w:i/>
                <w:lang w:val="de-DE"/>
              </w:rPr>
              <w:t>Tóm tắt các PPGD:</w:t>
            </w:r>
          </w:p>
          <w:p w:rsidR="001666B4" w:rsidRPr="0057157C" w:rsidRDefault="001666B4" w:rsidP="0057157C">
            <w:pPr>
              <w:pStyle w:val="NoSpacing"/>
              <w:numPr>
                <w:ilvl w:val="0"/>
                <w:numId w:val="6"/>
              </w:numPr>
              <w:spacing w:after="120"/>
              <w:ind w:left="567" w:hanging="207"/>
              <w:rPr>
                <w:lang w:val="de-DE"/>
              </w:rPr>
            </w:pPr>
            <w:r w:rsidRPr="0057157C">
              <w:rPr>
                <w:lang w:val="de-DE"/>
              </w:rPr>
              <w:t>Thuyết trình</w:t>
            </w:r>
          </w:p>
          <w:p w:rsidR="001666B4" w:rsidRPr="0057157C" w:rsidRDefault="001666B4" w:rsidP="0057157C">
            <w:pPr>
              <w:pStyle w:val="NoSpacing"/>
              <w:numPr>
                <w:ilvl w:val="0"/>
                <w:numId w:val="6"/>
              </w:numPr>
              <w:spacing w:after="120"/>
              <w:ind w:left="567" w:hanging="207"/>
              <w:rPr>
                <w:lang w:val="de-DE"/>
              </w:rPr>
            </w:pPr>
            <w:r w:rsidRPr="0057157C">
              <w:rPr>
                <w:lang w:val="de-DE"/>
              </w:rPr>
              <w:t>Trình chiếu Powerpoint</w:t>
            </w:r>
          </w:p>
          <w:p w:rsidR="001666B4" w:rsidRPr="0057157C" w:rsidRDefault="001666B4" w:rsidP="0057157C">
            <w:pPr>
              <w:pStyle w:val="NoSpacing"/>
              <w:numPr>
                <w:ilvl w:val="0"/>
                <w:numId w:val="6"/>
              </w:numPr>
              <w:spacing w:after="120"/>
              <w:ind w:left="567" w:hanging="207"/>
              <w:rPr>
                <w:bCs/>
                <w:i/>
              </w:rPr>
            </w:pPr>
            <w:r w:rsidRPr="0057157C">
              <w:rPr>
                <w:lang w:val="de-DE"/>
              </w:rPr>
              <w:t>Thảo luận nhóm</w:t>
            </w:r>
          </w:p>
          <w:p w:rsidR="001666B4" w:rsidRPr="0057157C" w:rsidRDefault="001666B4" w:rsidP="0057157C">
            <w:pPr>
              <w:pStyle w:val="NoSpacing"/>
              <w:numPr>
                <w:ilvl w:val="0"/>
                <w:numId w:val="6"/>
              </w:numPr>
              <w:spacing w:after="120"/>
              <w:ind w:left="567" w:hanging="207"/>
              <w:rPr>
                <w:bCs/>
                <w:i/>
              </w:rPr>
            </w:pPr>
            <w:r w:rsidRPr="0057157C">
              <w:rPr>
                <w:lang w:val="de-DE"/>
              </w:rPr>
              <w:t>Hỏi đáp, đánh giá</w:t>
            </w: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G1.2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270CBE" w:rsidRPr="0057157C" w:rsidTr="0001128D">
        <w:tc>
          <w:tcPr>
            <w:tcW w:w="539" w:type="pct"/>
          </w:tcPr>
          <w:p w:rsidR="00270CBE" w:rsidRPr="0057157C" w:rsidRDefault="00270CBE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270CBE" w:rsidRPr="0057157C" w:rsidRDefault="00270CBE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  <w:i/>
              </w:rPr>
              <w:t>B/</w:t>
            </w:r>
            <w:r w:rsidRPr="0057157C">
              <w:rPr>
                <w:bCs/>
                <w:i/>
              </w:rPr>
              <w:t xml:space="preserve"> </w:t>
            </w:r>
            <w:r w:rsidRPr="0057157C">
              <w:rPr>
                <w:b/>
                <w:bCs/>
                <w:color w:val="FF0000"/>
              </w:rPr>
              <w:t>Các nội dung cần tự học ở nhà</w:t>
            </w:r>
            <w:r w:rsidRPr="0057157C">
              <w:rPr>
                <w:bCs/>
                <w:color w:val="FF0000"/>
              </w:rPr>
              <w:t>:</w:t>
            </w:r>
            <w:r w:rsidRPr="0057157C">
              <w:rPr>
                <w:bCs/>
                <w:i/>
              </w:rPr>
              <w:t xml:space="preserve"> (6)</w:t>
            </w:r>
          </w:p>
        </w:tc>
        <w:tc>
          <w:tcPr>
            <w:tcW w:w="751" w:type="pct"/>
            <w:gridSpan w:val="3"/>
          </w:tcPr>
          <w:p w:rsidR="00270CBE" w:rsidRPr="0057157C" w:rsidRDefault="00270CBE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270CBE" w:rsidRPr="0057157C" w:rsidTr="0001128D">
        <w:tc>
          <w:tcPr>
            <w:tcW w:w="539" w:type="pct"/>
          </w:tcPr>
          <w:p w:rsidR="00270CBE" w:rsidRPr="0057157C" w:rsidRDefault="00270CBE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270CBE" w:rsidRPr="0057157C" w:rsidRDefault="00270CBE" w:rsidP="0057157C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446"/>
              <w:rPr>
                <w:rFonts w:ascii="Times New Roman" w:hAnsi="Times New Roman"/>
                <w:bCs/>
                <w:sz w:val="24"/>
                <w:szCs w:val="24"/>
              </w:rPr>
            </w:pPr>
            <w:r w:rsidRPr="0057157C">
              <w:rPr>
                <w:rFonts w:ascii="Times New Roman" w:hAnsi="Times New Roman"/>
                <w:sz w:val="24"/>
                <w:szCs w:val="24"/>
                <w:lang w:val="de-DE"/>
              </w:rPr>
              <w:t>Thực hiện các bài tập quá trình giảng viên giao.</w:t>
            </w:r>
          </w:p>
          <w:p w:rsidR="00270CBE" w:rsidRPr="0057157C" w:rsidRDefault="00270CBE" w:rsidP="0057157C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450"/>
              <w:rPr>
                <w:rFonts w:ascii="Times New Roman" w:hAnsi="Times New Roman"/>
                <w:bCs/>
                <w:sz w:val="24"/>
                <w:szCs w:val="24"/>
              </w:rPr>
            </w:pPr>
            <w:r w:rsidRPr="0057157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Trao đổi công việc với nhóm.</w:t>
            </w:r>
          </w:p>
        </w:tc>
        <w:tc>
          <w:tcPr>
            <w:tcW w:w="751" w:type="pct"/>
            <w:gridSpan w:val="3"/>
          </w:tcPr>
          <w:p w:rsidR="00AE3180" w:rsidRPr="0057157C" w:rsidRDefault="00AE3180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G1.2</w:t>
            </w:r>
          </w:p>
          <w:p w:rsidR="00AE3180" w:rsidRPr="0057157C" w:rsidRDefault="00AE3180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G1.3</w:t>
            </w:r>
          </w:p>
          <w:p w:rsidR="00AE3180" w:rsidRPr="0057157C" w:rsidRDefault="00AE3180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AE3180" w:rsidRPr="0057157C" w:rsidRDefault="00AE3180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G2.2</w:t>
            </w:r>
          </w:p>
          <w:p w:rsidR="00270CBE" w:rsidRPr="0057157C" w:rsidRDefault="00270CBE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01128D">
        <w:tc>
          <w:tcPr>
            <w:tcW w:w="539" w:type="pct"/>
            <w:vMerge w:val="restart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  <w:r w:rsidRPr="0057157C">
              <w:rPr>
                <w:b/>
                <w:bCs/>
              </w:rPr>
              <w:t>9-10</w:t>
            </w: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>Tuần thứ 9,10:  Quản Lý Chất Lượng Dự Án và Các Chức Năng Hỗ Trợ Dự Án</w:t>
            </w: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01128D"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>A/ Tóm tắt các ND và PPGD trên lớp: (6)</w:t>
            </w: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 xml:space="preserve"> Chương 6: Quản Lý Chất Lượng Dự Án và Các Chức Năng Hỗ Trợ Dự Án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</w:rPr>
              <w:t xml:space="preserve">+ </w:t>
            </w:r>
            <w:r w:rsidRPr="0057157C">
              <w:rPr>
                <w:bCs/>
              </w:rPr>
              <w:t>Qui trình quản lý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 Một số mô hình quản lý chất lượng tiêu biểu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+Cải tiến chất lượng dự án CNTT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+Kiểm tra cấu hình phần mềm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G1.2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01128D"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 xml:space="preserve"> Tóm tắt các PPGD: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+Thuyết trình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+Đưa ra các ví dụ, tương tác hỏi đáp với sinh viên</w:t>
            </w: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270CBE">
        <w:trPr>
          <w:trHeight w:val="233"/>
        </w:trPr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 xml:space="preserve">B/ </w:t>
            </w:r>
            <w:r w:rsidRPr="0057157C">
              <w:rPr>
                <w:b/>
                <w:bCs/>
                <w:i/>
                <w:color w:val="FF0000"/>
              </w:rPr>
              <w:t>Các nội dung cần tự học ở nhà:</w:t>
            </w:r>
            <w:r w:rsidRPr="0057157C">
              <w:rPr>
                <w:b/>
                <w:bCs/>
                <w:color w:val="FF0000"/>
              </w:rPr>
              <w:t xml:space="preserve"> </w:t>
            </w:r>
            <w:r w:rsidRPr="0057157C">
              <w:rPr>
                <w:b/>
                <w:bCs/>
              </w:rPr>
              <w:t>(12)</w:t>
            </w: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270CBE" w:rsidRPr="0057157C" w:rsidTr="00C76D35">
        <w:trPr>
          <w:trHeight w:val="3804"/>
        </w:trPr>
        <w:tc>
          <w:tcPr>
            <w:tcW w:w="539" w:type="pct"/>
          </w:tcPr>
          <w:p w:rsidR="00270CBE" w:rsidRPr="0057157C" w:rsidRDefault="00270CBE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270CBE" w:rsidRPr="0057157C" w:rsidRDefault="00270CBE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</w:rPr>
              <w:t>+</w:t>
            </w:r>
            <w:r w:rsidRPr="0057157C">
              <w:rPr>
                <w:bCs/>
              </w:rPr>
              <w:t>Bảo đảm chất lượng  phần mềm</w:t>
            </w:r>
          </w:p>
          <w:p w:rsidR="00270CBE" w:rsidRPr="0057157C" w:rsidRDefault="00270CBE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+Thử nghiệm phầm mềm</w:t>
            </w:r>
          </w:p>
          <w:p w:rsidR="00270CBE" w:rsidRPr="0057157C" w:rsidRDefault="00270CBE" w:rsidP="0057157C">
            <w:pPr>
              <w:spacing w:after="120"/>
            </w:pPr>
            <w:r w:rsidRPr="0057157C">
              <w:rPr>
                <w:b/>
                <w:bCs/>
              </w:rPr>
              <w:t>-</w:t>
            </w:r>
            <w:r w:rsidRPr="0057157C">
              <w:rPr>
                <w:b/>
              </w:rPr>
              <w:t xml:space="preserve"> +</w:t>
            </w:r>
            <w:r w:rsidRPr="0057157C">
              <w:t>Giáo trình quản lý dự án-PGS.TS Trương Mỹ Dung</w:t>
            </w:r>
          </w:p>
          <w:p w:rsidR="00270CBE" w:rsidRPr="0057157C" w:rsidRDefault="00270CBE" w:rsidP="0057157C">
            <w:pPr>
              <w:pStyle w:val="Heading1"/>
              <w:spacing w:before="0" w:beforeAutospacing="0" w:after="120" w:afterAutospacing="0"/>
              <w:rPr>
                <w:b w:val="0"/>
                <w:i/>
                <w:sz w:val="24"/>
                <w:szCs w:val="24"/>
              </w:rPr>
            </w:pPr>
            <w:r w:rsidRPr="0057157C">
              <w:rPr>
                <w:b w:val="0"/>
                <w:sz w:val="24"/>
                <w:szCs w:val="24"/>
              </w:rPr>
              <w:t>+</w:t>
            </w:r>
            <w:r w:rsidRPr="0057157C">
              <w:rPr>
                <w:b w:val="0"/>
                <w:i/>
                <w:sz w:val="24"/>
                <w:szCs w:val="24"/>
              </w:rPr>
              <w:t xml:space="preserve"> An Integrated Approach </w:t>
            </w:r>
            <w:proofErr w:type="gramStart"/>
            <w:r w:rsidRPr="0057157C">
              <w:rPr>
                <w:b w:val="0"/>
                <w:i/>
                <w:sz w:val="24"/>
                <w:szCs w:val="24"/>
              </w:rPr>
              <w:t>To</w:t>
            </w:r>
            <w:proofErr w:type="gramEnd"/>
            <w:r w:rsidRPr="0057157C">
              <w:rPr>
                <w:b w:val="0"/>
                <w:i/>
                <w:sz w:val="24"/>
                <w:szCs w:val="24"/>
              </w:rPr>
              <w:t xml:space="preserve"> Software Engineering- 2</w:t>
            </w:r>
            <w:r w:rsidRPr="0057157C">
              <w:rPr>
                <w:b w:val="0"/>
                <w:i/>
                <w:sz w:val="24"/>
                <w:szCs w:val="24"/>
                <w:vertAlign w:val="superscript"/>
              </w:rPr>
              <w:t>nd</w:t>
            </w:r>
            <w:r w:rsidRPr="0057157C">
              <w:rPr>
                <w:b w:val="0"/>
                <w:i/>
                <w:sz w:val="24"/>
                <w:szCs w:val="24"/>
              </w:rPr>
              <w:t xml:space="preserve"> Edition By Pankaj Jalote-2004</w:t>
            </w:r>
          </w:p>
          <w:p w:rsidR="00270CBE" w:rsidRPr="0057157C" w:rsidRDefault="00270CBE" w:rsidP="0057157C">
            <w:pPr>
              <w:pStyle w:val="Heading1"/>
              <w:spacing w:before="0" w:beforeAutospacing="0" w:after="120" w:afterAutospacing="0"/>
              <w:rPr>
                <w:b w:val="0"/>
                <w:sz w:val="24"/>
                <w:szCs w:val="24"/>
              </w:rPr>
            </w:pPr>
            <w:r w:rsidRPr="0057157C">
              <w:rPr>
                <w:b w:val="0"/>
                <w:i/>
                <w:sz w:val="24"/>
                <w:szCs w:val="24"/>
              </w:rPr>
              <w:t>+</w:t>
            </w:r>
            <w:r w:rsidRPr="0057157C">
              <w:rPr>
                <w:sz w:val="24"/>
                <w:szCs w:val="24"/>
              </w:rPr>
              <w:t xml:space="preserve"> </w:t>
            </w:r>
            <w:r w:rsidRPr="0057157C">
              <w:rPr>
                <w:b w:val="0"/>
                <w:sz w:val="24"/>
                <w:szCs w:val="24"/>
              </w:rPr>
              <w:t xml:space="preserve">R. Pressman, </w:t>
            </w:r>
            <w:r w:rsidRPr="0057157C">
              <w:rPr>
                <w:b w:val="0"/>
                <w:i/>
                <w:sz w:val="24"/>
                <w:szCs w:val="24"/>
              </w:rPr>
              <w:t>Software engineering – a practitioner’s approach</w:t>
            </w:r>
            <w:r w:rsidRPr="0057157C">
              <w:rPr>
                <w:b w:val="0"/>
                <w:sz w:val="24"/>
                <w:szCs w:val="24"/>
              </w:rPr>
              <w:t xml:space="preserve">, McGraw-Hill,  </w:t>
            </w:r>
          </w:p>
          <w:p w:rsidR="00270CBE" w:rsidRPr="0057157C" w:rsidRDefault="00270CBE" w:rsidP="0057157C">
            <w:pPr>
              <w:spacing w:after="120"/>
              <w:rPr>
                <w:bCs/>
              </w:rPr>
            </w:pPr>
          </w:p>
        </w:tc>
        <w:tc>
          <w:tcPr>
            <w:tcW w:w="751" w:type="pct"/>
            <w:gridSpan w:val="3"/>
          </w:tcPr>
          <w:p w:rsidR="00AE3180" w:rsidRPr="0057157C" w:rsidRDefault="00AE3180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G1.2</w:t>
            </w:r>
          </w:p>
          <w:p w:rsidR="00AE3180" w:rsidRPr="0057157C" w:rsidRDefault="00AE3180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G1.3</w:t>
            </w:r>
          </w:p>
          <w:p w:rsidR="00AE3180" w:rsidRPr="0057157C" w:rsidRDefault="00AE3180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AE3180" w:rsidRPr="0057157C" w:rsidRDefault="00AE3180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G2.2</w:t>
            </w:r>
          </w:p>
          <w:p w:rsidR="00270CBE" w:rsidRPr="0057157C" w:rsidRDefault="00270CBE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01128D">
        <w:tc>
          <w:tcPr>
            <w:tcW w:w="539" w:type="pct"/>
            <w:vMerge w:val="restart"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  <w:r w:rsidRPr="0057157C">
              <w:rPr>
                <w:b/>
                <w:bCs/>
              </w:rPr>
              <w:t>11-12</w:t>
            </w: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lastRenderedPageBreak/>
              <w:t xml:space="preserve">Tuần thứ 11,12: Quản Lý Rủi Ro và Các Tiêu Chuẩn Phát Triển Phầm Mềm  </w:t>
            </w: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01128D"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>A/ Tóm tắt các ND và PPGD trên lớp: (6)</w:t>
            </w: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01128D"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 xml:space="preserve">Chương 7: Quản Lý Rủi Ro và Các Tiêu Chuẩn Phát Triển Phầm Mềm  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</w:rPr>
              <w:t xml:space="preserve">+  </w:t>
            </w:r>
            <w:r w:rsidRPr="0057157C">
              <w:rPr>
                <w:bCs/>
              </w:rPr>
              <w:t>Tầm quan trọng và qui trình quản lý rủi ro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 xml:space="preserve">  + Tổng quan các tiêu chuẩn phát triển phầm mềm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 US DOD2167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+IEEE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lastRenderedPageBreak/>
              <w:t>+ Tiêu chuẩn ADA</w:t>
            </w: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 xml:space="preserve"> Tóm tắt các PPGD: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+Thuyết trình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+Đưa ra các ví dụ, tương tác hỏi đáp với sinh viên</w:t>
            </w: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lastRenderedPageBreak/>
              <w:t>G1.2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01128D"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 xml:space="preserve">B/ </w:t>
            </w:r>
            <w:r w:rsidRPr="0057157C">
              <w:rPr>
                <w:b/>
                <w:bCs/>
                <w:i/>
                <w:color w:val="FF0000"/>
              </w:rPr>
              <w:t>Các nội dung cần tự học ở nhà:</w:t>
            </w:r>
            <w:r w:rsidRPr="0057157C">
              <w:rPr>
                <w:b/>
                <w:bCs/>
                <w:color w:val="FF0000"/>
              </w:rPr>
              <w:t xml:space="preserve"> </w:t>
            </w:r>
            <w:r w:rsidRPr="0057157C">
              <w:rPr>
                <w:b/>
                <w:bCs/>
              </w:rPr>
              <w:t>(12)</w:t>
            </w: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01128D"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>Các nội dung cần tự học: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</w:rPr>
              <w:t xml:space="preserve">  +</w:t>
            </w:r>
            <w:r w:rsidRPr="0057157C">
              <w:rPr>
                <w:bCs/>
              </w:rPr>
              <w:t>Nhận biết rủi ro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 Phân tích tích chất rủi ro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+Lợi và bất lợi của IEEE</w:t>
            </w: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>-Liệt kê các tài liệu học tập cần thiết (yêu cầu phải thống nhất với mục 11 nêu trên)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</w:rPr>
              <w:t xml:space="preserve"> </w:t>
            </w:r>
            <w:r w:rsidRPr="0057157C">
              <w:rPr>
                <w:bCs/>
              </w:rPr>
              <w:t>+Giáo trình quản lý dự án-PGS.TS Trương Mỹ Dung</w:t>
            </w: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G1.2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G1.3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G2.2</w:t>
            </w: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01128D">
        <w:tc>
          <w:tcPr>
            <w:tcW w:w="539" w:type="pct"/>
            <w:vMerge w:val="restart"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>13-14</w:t>
            </w: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>Tuần thứ 13,14:Quản Lý Tích Hợp Dự Án và Lập Trình Dự Án</w:t>
            </w: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01128D"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>A/ Tóm tắt các ND và PPGD trên lớp: (6)</w:t>
            </w: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 xml:space="preserve">Chương 8: Quản Lý Tích Hợp Dự Án và Lập Trình Dự Án  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</w:rPr>
              <w:t>+</w:t>
            </w:r>
            <w:r w:rsidRPr="0057157C">
              <w:rPr>
                <w:bCs/>
              </w:rPr>
              <w:t>Qui trình quản lý tích hợp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 xml:space="preserve">  +Kế hoạch phát triển dự án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 xml:space="preserve">  +Biểu đồ Grantt và Pert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 xml:space="preserve">  +Nhân sự lập trình và lập lịch các nguồn lực</w:t>
            </w: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G1.2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01128D"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 xml:space="preserve"> Tóm tắt các PPGD: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+Thuyết trình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+Đưa ra các ví dụ, tương tác hỏi đáp với sinh viên</w:t>
            </w: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572090">
        <w:trPr>
          <w:trHeight w:val="3720"/>
        </w:trPr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 xml:space="preserve">B/ </w:t>
            </w:r>
            <w:r w:rsidRPr="0057157C">
              <w:rPr>
                <w:b/>
                <w:bCs/>
                <w:i/>
                <w:color w:val="FF0000"/>
              </w:rPr>
              <w:t>Các nội dung cần tự học ở nhà:</w:t>
            </w:r>
            <w:r w:rsidRPr="0057157C">
              <w:rPr>
                <w:b/>
                <w:bCs/>
                <w:color w:val="FF0000"/>
              </w:rPr>
              <w:t xml:space="preserve"> </w:t>
            </w:r>
            <w:r w:rsidRPr="0057157C">
              <w:rPr>
                <w:b/>
                <w:bCs/>
              </w:rPr>
              <w:t>(12)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</w:rPr>
              <w:t xml:space="preserve">+ </w:t>
            </w:r>
            <w:r w:rsidRPr="0057157C">
              <w:rPr>
                <w:bCs/>
              </w:rPr>
              <w:t>Tầm quan trọng của qui trình điều khiển thay đổi tích hợp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 Các thành phần quan trọng của một kế hoạch tốt</w:t>
            </w: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 xml:space="preserve"> 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+Giáo trình quản lý dự án-PGS.TS Trương Mỹ Dung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 An Integrated Approach To Software Engineering- 2nd Edition By Pankaj Jalote-2004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+</w:t>
            </w:r>
            <w:r w:rsidRPr="0057157C">
              <w:t xml:space="preserve"> R. Pressman, </w:t>
            </w:r>
            <w:r w:rsidRPr="0057157C">
              <w:rPr>
                <w:i/>
              </w:rPr>
              <w:t>Software engineering – a practitioner’s approach</w:t>
            </w:r>
            <w:r w:rsidRPr="0057157C">
              <w:t>, McGraw-Hill.</w:t>
            </w:r>
          </w:p>
          <w:p w:rsidR="001666B4" w:rsidRPr="0057157C" w:rsidRDefault="001666B4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G1.2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G1.3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G2.2</w:t>
            </w: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01128D">
        <w:tc>
          <w:tcPr>
            <w:tcW w:w="539" w:type="pct"/>
            <w:vMerge w:val="restart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  <w:r w:rsidRPr="0057157C">
              <w:rPr>
                <w:b/>
                <w:bCs/>
              </w:rPr>
              <w:t>15</w:t>
            </w: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Cs/>
                <w:i/>
                <w:lang w:val="de-DE"/>
              </w:rPr>
            </w:pPr>
            <w:r w:rsidRPr="0057157C">
              <w:rPr>
                <w:b/>
                <w:bCs/>
                <w:lang w:val="de-DE"/>
              </w:rPr>
              <w:t xml:space="preserve">Tuần thứ 15: Ôn tập học phần           </w:t>
            </w:r>
            <w:r w:rsidRPr="0057157C">
              <w:rPr>
                <w:b/>
                <w:bCs/>
              </w:rPr>
              <w:t xml:space="preserve">               </w:t>
            </w: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jc w:val="center"/>
              <w:rPr>
                <w:b/>
                <w:bCs/>
              </w:rPr>
            </w:pPr>
          </w:p>
        </w:tc>
      </w:tr>
      <w:tr w:rsidR="001666B4" w:rsidRPr="0057157C" w:rsidTr="0001128D">
        <w:trPr>
          <w:trHeight w:val="413"/>
        </w:trPr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  <w:i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  <w:r w:rsidRPr="0057157C">
              <w:rPr>
                <w:b/>
                <w:bCs/>
                <w:i/>
              </w:rPr>
              <w:t>A/</w:t>
            </w:r>
            <w:r w:rsidRPr="0057157C">
              <w:rPr>
                <w:bCs/>
                <w:i/>
              </w:rPr>
              <w:t xml:space="preserve"> </w:t>
            </w:r>
            <w:r w:rsidRPr="0057157C">
              <w:rPr>
                <w:b/>
                <w:bCs/>
              </w:rPr>
              <w:t>Tóm tắt các ND và PPGD trên lớp</w:t>
            </w:r>
            <w:r w:rsidRPr="0057157C">
              <w:rPr>
                <w:bCs/>
                <w:i/>
              </w:rPr>
              <w:t>: (3)</w:t>
            </w:r>
          </w:p>
        </w:tc>
        <w:tc>
          <w:tcPr>
            <w:tcW w:w="751" w:type="pct"/>
            <w:gridSpan w:val="3"/>
            <w:vMerge w:val="restart"/>
          </w:tcPr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G1.2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G1.3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G2.2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</w:p>
        </w:tc>
      </w:tr>
      <w:tr w:rsidR="001666B4" w:rsidRPr="0057157C" w:rsidTr="0001128D">
        <w:trPr>
          <w:trHeight w:val="1071"/>
        </w:trPr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  <w:lang w:val="de-DE"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numPr>
                <w:ilvl w:val="0"/>
                <w:numId w:val="4"/>
              </w:numPr>
              <w:spacing w:after="120"/>
              <w:ind w:left="567" w:hanging="207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 xml:space="preserve">Ôn tập kiến thức đã học trong các tuần </w:t>
            </w:r>
          </w:p>
          <w:p w:rsidR="001666B4" w:rsidRPr="0057157C" w:rsidRDefault="001666B4" w:rsidP="0057157C">
            <w:pPr>
              <w:numPr>
                <w:ilvl w:val="0"/>
                <w:numId w:val="4"/>
              </w:numPr>
              <w:spacing w:after="120"/>
              <w:ind w:left="567" w:hanging="207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Sinh viên sẽ thực hiện các báo cáo tóm tắt</w:t>
            </w:r>
          </w:p>
          <w:p w:rsidR="001666B4" w:rsidRPr="0057157C" w:rsidRDefault="001666B4" w:rsidP="0057157C">
            <w:pPr>
              <w:numPr>
                <w:ilvl w:val="0"/>
                <w:numId w:val="4"/>
              </w:numPr>
              <w:spacing w:after="120"/>
              <w:ind w:left="567" w:hanging="207"/>
              <w:rPr>
                <w:bCs/>
                <w:lang w:val="de-DE"/>
              </w:rPr>
            </w:pPr>
            <w:r w:rsidRPr="0057157C">
              <w:rPr>
                <w:bCs/>
                <w:lang w:val="de-DE"/>
              </w:rPr>
              <w:t>Nhận xét, hỏi đáp và đánh giá</w:t>
            </w:r>
          </w:p>
          <w:p w:rsidR="001666B4" w:rsidRPr="0057157C" w:rsidRDefault="001666B4" w:rsidP="0057157C">
            <w:pPr>
              <w:spacing w:after="120"/>
              <w:rPr>
                <w:bCs/>
                <w:i/>
                <w:lang w:val="de-DE"/>
              </w:rPr>
            </w:pPr>
            <w:r w:rsidRPr="0057157C">
              <w:rPr>
                <w:bCs/>
                <w:i/>
                <w:lang w:val="de-DE"/>
              </w:rPr>
              <w:t>Tóm tắt các PPGD:</w:t>
            </w:r>
          </w:p>
          <w:p w:rsidR="001666B4" w:rsidRPr="0057157C" w:rsidRDefault="001666B4" w:rsidP="0057157C">
            <w:pPr>
              <w:pStyle w:val="NoSpacing"/>
              <w:numPr>
                <w:ilvl w:val="0"/>
                <w:numId w:val="6"/>
              </w:numPr>
              <w:spacing w:after="120"/>
              <w:ind w:left="567" w:hanging="207"/>
              <w:rPr>
                <w:lang w:val="de-DE"/>
              </w:rPr>
            </w:pPr>
            <w:r w:rsidRPr="0057157C">
              <w:rPr>
                <w:lang w:val="de-DE"/>
              </w:rPr>
              <w:t>Thuyết trình</w:t>
            </w:r>
          </w:p>
          <w:p w:rsidR="001666B4" w:rsidRPr="0057157C" w:rsidRDefault="001666B4" w:rsidP="0057157C">
            <w:pPr>
              <w:pStyle w:val="NoSpacing"/>
              <w:numPr>
                <w:ilvl w:val="0"/>
                <w:numId w:val="6"/>
              </w:numPr>
              <w:spacing w:after="120"/>
              <w:ind w:left="567" w:hanging="207"/>
              <w:rPr>
                <w:lang w:val="de-DE"/>
              </w:rPr>
            </w:pPr>
            <w:r w:rsidRPr="0057157C">
              <w:rPr>
                <w:lang w:val="de-DE"/>
              </w:rPr>
              <w:t>Trình chiếu Powerpoint</w:t>
            </w:r>
          </w:p>
          <w:p w:rsidR="001666B4" w:rsidRPr="0057157C" w:rsidRDefault="001666B4" w:rsidP="0057157C">
            <w:pPr>
              <w:pStyle w:val="NoSpacing"/>
              <w:numPr>
                <w:ilvl w:val="0"/>
                <w:numId w:val="6"/>
              </w:numPr>
              <w:spacing w:after="120"/>
              <w:ind w:left="567" w:hanging="207"/>
              <w:rPr>
                <w:bCs/>
                <w:i/>
              </w:rPr>
            </w:pPr>
            <w:r w:rsidRPr="0057157C">
              <w:rPr>
                <w:lang w:val="de-DE"/>
              </w:rPr>
              <w:t>Thảo luận nhóm</w:t>
            </w:r>
          </w:p>
          <w:p w:rsidR="001666B4" w:rsidRPr="0057157C" w:rsidRDefault="001666B4" w:rsidP="0057157C">
            <w:pPr>
              <w:pStyle w:val="NoSpacing"/>
              <w:numPr>
                <w:ilvl w:val="0"/>
                <w:numId w:val="6"/>
              </w:numPr>
              <w:spacing w:after="120"/>
              <w:ind w:left="567" w:hanging="207"/>
              <w:rPr>
                <w:bCs/>
                <w:i/>
              </w:rPr>
            </w:pPr>
            <w:r w:rsidRPr="0057157C">
              <w:rPr>
                <w:lang w:val="de-DE"/>
              </w:rPr>
              <w:t>Hỏi đáp, đánh giá</w:t>
            </w:r>
          </w:p>
        </w:tc>
        <w:tc>
          <w:tcPr>
            <w:tcW w:w="751" w:type="pct"/>
            <w:gridSpan w:val="3"/>
            <w:vMerge/>
          </w:tcPr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</w:p>
        </w:tc>
      </w:tr>
      <w:tr w:rsidR="001666B4" w:rsidRPr="0057157C" w:rsidTr="0001128D">
        <w:trPr>
          <w:trHeight w:val="576"/>
        </w:trPr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  <w:i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  <w:r w:rsidRPr="0057157C">
              <w:rPr>
                <w:b/>
                <w:bCs/>
                <w:i/>
              </w:rPr>
              <w:t>B/</w:t>
            </w:r>
            <w:r w:rsidRPr="0057157C">
              <w:rPr>
                <w:bCs/>
                <w:i/>
              </w:rPr>
              <w:t xml:space="preserve"> </w:t>
            </w:r>
            <w:r w:rsidRPr="0057157C">
              <w:rPr>
                <w:b/>
                <w:bCs/>
                <w:color w:val="FF0000"/>
              </w:rPr>
              <w:t>Các nội dung cần tự học ở nhà</w:t>
            </w:r>
            <w:r w:rsidRPr="0057157C">
              <w:rPr>
                <w:bCs/>
                <w:color w:val="FF0000"/>
              </w:rPr>
              <w:t>:</w:t>
            </w:r>
            <w:r w:rsidRPr="0057157C">
              <w:rPr>
                <w:bCs/>
                <w:i/>
              </w:rPr>
              <w:t xml:space="preserve"> (6)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spacing w:after="120"/>
              <w:rPr>
                <w:bCs/>
                <w:i/>
              </w:rPr>
            </w:pPr>
          </w:p>
        </w:tc>
      </w:tr>
      <w:tr w:rsidR="001666B4" w:rsidRPr="0057157C" w:rsidTr="0001128D">
        <w:trPr>
          <w:trHeight w:val="2205"/>
        </w:trPr>
        <w:tc>
          <w:tcPr>
            <w:tcW w:w="539" w:type="pct"/>
            <w:vMerge/>
          </w:tcPr>
          <w:p w:rsidR="001666B4" w:rsidRPr="0057157C" w:rsidRDefault="001666B4" w:rsidP="0057157C">
            <w:pPr>
              <w:spacing w:after="120"/>
              <w:rPr>
                <w:b/>
                <w:bCs/>
                <w:color w:val="FF0000"/>
              </w:rPr>
            </w:pPr>
          </w:p>
        </w:tc>
        <w:tc>
          <w:tcPr>
            <w:tcW w:w="3710" w:type="pct"/>
          </w:tcPr>
          <w:p w:rsidR="001666B4" w:rsidRPr="0057157C" w:rsidRDefault="001666B4" w:rsidP="0057157C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446"/>
              <w:rPr>
                <w:rFonts w:ascii="Times New Roman" w:hAnsi="Times New Roman"/>
                <w:bCs/>
                <w:sz w:val="24"/>
                <w:szCs w:val="24"/>
              </w:rPr>
            </w:pPr>
            <w:r w:rsidRPr="0057157C">
              <w:rPr>
                <w:rFonts w:ascii="Times New Roman" w:hAnsi="Times New Roman"/>
                <w:sz w:val="24"/>
                <w:szCs w:val="24"/>
                <w:lang w:val="de-DE"/>
              </w:rPr>
              <w:t>Thực hiện các bài tập quá trình giảng viên giao.</w:t>
            </w:r>
          </w:p>
          <w:p w:rsidR="001666B4" w:rsidRPr="0057157C" w:rsidRDefault="001666B4" w:rsidP="0057157C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450"/>
              <w:rPr>
                <w:rFonts w:ascii="Times New Roman" w:hAnsi="Times New Roman"/>
                <w:bCs/>
                <w:sz w:val="24"/>
                <w:szCs w:val="24"/>
              </w:rPr>
            </w:pPr>
            <w:r w:rsidRPr="0057157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Trao đổi công việc với nhóm.</w:t>
            </w:r>
          </w:p>
        </w:tc>
        <w:tc>
          <w:tcPr>
            <w:tcW w:w="751" w:type="pct"/>
            <w:gridSpan w:val="3"/>
          </w:tcPr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G1.2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G1.3</w:t>
            </w:r>
          </w:p>
          <w:p w:rsidR="001666B4" w:rsidRPr="0057157C" w:rsidRDefault="001666B4" w:rsidP="0057157C">
            <w:pPr>
              <w:pStyle w:val="NormalWeb"/>
              <w:spacing w:before="0" w:beforeAutospacing="0" w:after="120" w:afterAutospacing="0"/>
              <w:rPr>
                <w:bCs/>
              </w:rPr>
            </w:pPr>
            <w:r w:rsidRPr="0057157C">
              <w:rPr>
                <w:bCs/>
              </w:rPr>
              <w:t>G2.1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G2.2</w:t>
            </w:r>
          </w:p>
          <w:p w:rsidR="001666B4" w:rsidRPr="0057157C" w:rsidRDefault="001666B4" w:rsidP="0057157C">
            <w:pPr>
              <w:spacing w:after="120"/>
              <w:rPr>
                <w:bCs/>
              </w:rPr>
            </w:pPr>
          </w:p>
        </w:tc>
      </w:tr>
    </w:tbl>
    <w:p w:rsidR="00EF3AB7" w:rsidRPr="0057157C" w:rsidRDefault="00EF3AB7" w:rsidP="0057157C">
      <w:pPr>
        <w:spacing w:after="120"/>
        <w:rPr>
          <w:b/>
          <w:bCs/>
        </w:rPr>
      </w:pPr>
    </w:p>
    <w:p w:rsidR="00EF3AB7" w:rsidRPr="0057157C" w:rsidRDefault="00EF3AB7" w:rsidP="0057157C">
      <w:pPr>
        <w:spacing w:after="120"/>
        <w:rPr>
          <w:b/>
          <w:bCs/>
        </w:rPr>
      </w:pPr>
      <w:r w:rsidRPr="0057157C">
        <w:rPr>
          <w:b/>
          <w:bCs/>
        </w:rPr>
        <w:t>1</w:t>
      </w:r>
      <w:r w:rsidR="00DB7088" w:rsidRPr="0057157C">
        <w:rPr>
          <w:b/>
          <w:bCs/>
        </w:rPr>
        <w:t>4</w:t>
      </w:r>
      <w:r w:rsidRPr="0057157C">
        <w:rPr>
          <w:b/>
          <w:bCs/>
        </w:rPr>
        <w:t xml:space="preserve">. Đạo đức khoa học: </w:t>
      </w:r>
      <w:r w:rsidRPr="0057157C">
        <w:rPr>
          <w:b/>
          <w:bCs/>
        </w:rPr>
        <w:tab/>
      </w:r>
    </w:p>
    <w:p w:rsidR="00EF3AB7" w:rsidRPr="0057157C" w:rsidRDefault="00EF3AB7" w:rsidP="0057157C">
      <w:pPr>
        <w:spacing w:after="120"/>
        <w:ind w:left="720" w:hanging="720"/>
        <w:rPr>
          <w:bCs/>
        </w:rPr>
      </w:pPr>
      <w:r w:rsidRPr="0057157C">
        <w:rPr>
          <w:bCs/>
        </w:rPr>
        <w:t>+ Thực hiện tốt các thành phần tự học và tự nghiên cứu độc lập</w:t>
      </w:r>
    </w:p>
    <w:p w:rsidR="00EF3AB7" w:rsidRPr="0057157C" w:rsidRDefault="00EF3AB7" w:rsidP="0057157C">
      <w:pPr>
        <w:spacing w:after="120"/>
        <w:ind w:left="720" w:hanging="720"/>
        <w:rPr>
          <w:bCs/>
        </w:rPr>
      </w:pPr>
      <w:r w:rsidRPr="0057157C">
        <w:rPr>
          <w:bCs/>
        </w:rPr>
        <w:t>+ Trao đổi kiến thức để nâng cao kinh nghiệm nhưng tránh sao chép lẫn nhau</w:t>
      </w:r>
    </w:p>
    <w:p w:rsidR="00EF3AB7" w:rsidRPr="0057157C" w:rsidRDefault="00EF3AB7" w:rsidP="0057157C">
      <w:pPr>
        <w:spacing w:after="120"/>
        <w:rPr>
          <w:b/>
          <w:bCs/>
        </w:rPr>
      </w:pPr>
      <w:r w:rsidRPr="0057157C">
        <w:rPr>
          <w:b/>
          <w:bCs/>
        </w:rPr>
        <w:t>1</w:t>
      </w:r>
      <w:r w:rsidR="00DB7088" w:rsidRPr="0057157C">
        <w:rPr>
          <w:b/>
          <w:bCs/>
        </w:rPr>
        <w:t>5</w:t>
      </w:r>
      <w:r w:rsidRPr="0057157C">
        <w:rPr>
          <w:b/>
          <w:bCs/>
        </w:rPr>
        <w:t xml:space="preserve">. Ngày phê duyệt: </w:t>
      </w:r>
      <w:r w:rsidRPr="0057157C">
        <w:rPr>
          <w:bCs/>
        </w:rPr>
        <w:t>ngày/tháng/năm</w:t>
      </w:r>
    </w:p>
    <w:p w:rsidR="00EF3AB7" w:rsidRPr="0057157C" w:rsidRDefault="00EF3AB7" w:rsidP="0057157C">
      <w:pPr>
        <w:spacing w:after="120"/>
        <w:rPr>
          <w:b/>
          <w:bCs/>
        </w:rPr>
      </w:pPr>
      <w:r w:rsidRPr="0057157C">
        <w:rPr>
          <w:b/>
          <w:bCs/>
        </w:rPr>
        <w:lastRenderedPageBreak/>
        <w:t>1</w:t>
      </w:r>
      <w:r w:rsidR="00DB7088" w:rsidRPr="0057157C">
        <w:rPr>
          <w:b/>
          <w:bCs/>
        </w:rPr>
        <w:t>6</w:t>
      </w:r>
      <w:r w:rsidRPr="0057157C">
        <w:rPr>
          <w:b/>
          <w:bCs/>
        </w:rPr>
        <w:t>. Cấp phê duyệt:</w:t>
      </w:r>
    </w:p>
    <w:p w:rsidR="00EF3AB7" w:rsidRPr="0057157C" w:rsidRDefault="00EF3AB7" w:rsidP="0057157C">
      <w:pPr>
        <w:spacing w:after="120"/>
        <w:rPr>
          <w:b/>
          <w:bCs/>
        </w:rPr>
      </w:pPr>
      <w:r w:rsidRPr="0057157C">
        <w:rPr>
          <w:b/>
          <w:bCs/>
        </w:rPr>
        <w:tab/>
        <w:t>Trưởng khoa</w:t>
      </w:r>
      <w:r w:rsidRPr="0057157C">
        <w:rPr>
          <w:b/>
          <w:bCs/>
        </w:rPr>
        <w:tab/>
      </w:r>
      <w:r w:rsidRPr="0057157C">
        <w:rPr>
          <w:b/>
          <w:bCs/>
        </w:rPr>
        <w:tab/>
      </w:r>
      <w:r w:rsidRPr="0057157C">
        <w:rPr>
          <w:b/>
          <w:bCs/>
        </w:rPr>
        <w:tab/>
        <w:t>Tổ trưởng BM</w:t>
      </w:r>
      <w:r w:rsidRPr="0057157C">
        <w:rPr>
          <w:b/>
          <w:bCs/>
        </w:rPr>
        <w:tab/>
      </w:r>
      <w:r w:rsidRPr="0057157C">
        <w:rPr>
          <w:b/>
          <w:bCs/>
        </w:rPr>
        <w:tab/>
        <w:t>Người biên soạn</w:t>
      </w:r>
    </w:p>
    <w:p w:rsidR="00EF3AB7" w:rsidRPr="0057157C" w:rsidRDefault="00EF3AB7" w:rsidP="0057157C">
      <w:pPr>
        <w:spacing w:after="120"/>
        <w:rPr>
          <w:bCs/>
        </w:rPr>
      </w:pPr>
    </w:p>
    <w:p w:rsidR="00EF3AB7" w:rsidRPr="0057157C" w:rsidRDefault="00EF3AB7" w:rsidP="0057157C">
      <w:pPr>
        <w:spacing w:after="120"/>
        <w:rPr>
          <w:bCs/>
        </w:rPr>
      </w:pPr>
    </w:p>
    <w:p w:rsidR="00EF3AB7" w:rsidRPr="0057157C" w:rsidRDefault="00EF3AB7" w:rsidP="0057157C">
      <w:pPr>
        <w:spacing w:after="120"/>
        <w:rPr>
          <w:bCs/>
        </w:rPr>
      </w:pPr>
    </w:p>
    <w:p w:rsidR="00EF3AB7" w:rsidRPr="0057157C" w:rsidRDefault="00EF3AB7" w:rsidP="0057157C">
      <w:pPr>
        <w:spacing w:after="120"/>
        <w:rPr>
          <w:bCs/>
        </w:rPr>
      </w:pPr>
    </w:p>
    <w:p w:rsidR="00EF3AB7" w:rsidRPr="0057157C" w:rsidRDefault="00EF3AB7" w:rsidP="0057157C">
      <w:pPr>
        <w:spacing w:after="120"/>
        <w:rPr>
          <w:bCs/>
        </w:rPr>
      </w:pPr>
      <w:r w:rsidRPr="0057157C">
        <w:rPr>
          <w:bCs/>
        </w:rPr>
        <w:t>TS. Đặng Thanh Dũng</w:t>
      </w:r>
      <w:r w:rsidRPr="0057157C">
        <w:rPr>
          <w:bCs/>
        </w:rPr>
        <w:tab/>
      </w:r>
      <w:r w:rsidRPr="0057157C">
        <w:rPr>
          <w:bCs/>
        </w:rPr>
        <w:tab/>
        <w:t>ThS. Nguyễn Minh Đạo</w:t>
      </w:r>
      <w:r w:rsidRPr="0057157C">
        <w:rPr>
          <w:bCs/>
        </w:rPr>
        <w:tab/>
        <w:t xml:space="preserve">ThS. </w:t>
      </w:r>
      <w:r w:rsidR="00FA42F0" w:rsidRPr="0057157C">
        <w:rPr>
          <w:bCs/>
        </w:rPr>
        <w:t>Lê Vĩnh Thịnh</w:t>
      </w:r>
    </w:p>
    <w:p w:rsidR="00EF3AB7" w:rsidRPr="0057157C" w:rsidRDefault="00EF3AB7" w:rsidP="0057157C">
      <w:pPr>
        <w:spacing w:after="120"/>
        <w:rPr>
          <w:bCs/>
        </w:rPr>
      </w:pPr>
    </w:p>
    <w:p w:rsidR="00EF3AB7" w:rsidRPr="0057157C" w:rsidRDefault="00EF3AB7" w:rsidP="0057157C">
      <w:pPr>
        <w:spacing w:after="120"/>
        <w:rPr>
          <w:b/>
          <w:bCs/>
        </w:rPr>
      </w:pPr>
      <w:r w:rsidRPr="0057157C">
        <w:rPr>
          <w:b/>
          <w:bCs/>
        </w:rPr>
        <w:t>1</w:t>
      </w:r>
      <w:r w:rsidR="00DB7088" w:rsidRPr="0057157C">
        <w:rPr>
          <w:b/>
          <w:bCs/>
        </w:rPr>
        <w:t>7</w:t>
      </w:r>
      <w:r w:rsidRPr="0057157C">
        <w:rPr>
          <w:b/>
          <w:bCs/>
        </w:rPr>
        <w:t>. Tiến trình cập nhật ĐCCT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28"/>
        <w:gridCol w:w="2340"/>
      </w:tblGrid>
      <w:tr w:rsidR="00EF3AB7" w:rsidRPr="0057157C" w:rsidTr="0001128D">
        <w:tc>
          <w:tcPr>
            <w:tcW w:w="7128" w:type="dxa"/>
          </w:tcPr>
          <w:p w:rsidR="00EF3AB7" w:rsidRPr="0057157C" w:rsidRDefault="00EF3AB7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 xml:space="preserve">Lấn 1: </w:t>
            </w:r>
            <w:r w:rsidRPr="0057157C">
              <w:rPr>
                <w:bCs/>
              </w:rPr>
              <w:t>Nội Dung Cập nhật ĐCCT lần 1: ngày/tháng/năm</w:t>
            </w: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</w:tc>
        <w:tc>
          <w:tcPr>
            <w:tcW w:w="2340" w:type="dxa"/>
          </w:tcPr>
          <w:p w:rsidR="00EF3AB7" w:rsidRPr="0057157C" w:rsidRDefault="00EF3AB7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</w:rPr>
              <w:t>&lt;</w:t>
            </w:r>
            <w:r w:rsidRPr="0057157C">
              <w:rPr>
                <w:bCs/>
              </w:rPr>
              <w:t>người cập nhật ký và ghi rõ họ tên)</w:t>
            </w: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/>
                <w:bCs/>
              </w:rPr>
            </w:pPr>
            <w:r w:rsidRPr="0057157C">
              <w:rPr>
                <w:bCs/>
              </w:rPr>
              <w:t>Tổ trưởng Bộ môn:</w:t>
            </w:r>
          </w:p>
        </w:tc>
      </w:tr>
      <w:tr w:rsidR="00EF3AB7" w:rsidRPr="0057157C" w:rsidTr="0001128D">
        <w:tc>
          <w:tcPr>
            <w:tcW w:w="7128" w:type="dxa"/>
          </w:tcPr>
          <w:p w:rsidR="00EF3AB7" w:rsidRPr="0057157C" w:rsidRDefault="00EF3AB7" w:rsidP="0057157C">
            <w:pPr>
              <w:spacing w:after="120"/>
              <w:rPr>
                <w:b/>
                <w:bCs/>
              </w:rPr>
            </w:pPr>
            <w:r w:rsidRPr="0057157C">
              <w:rPr>
                <w:b/>
                <w:bCs/>
              </w:rPr>
              <w:t xml:space="preserve">Lấn 2: </w:t>
            </w:r>
            <w:r w:rsidRPr="0057157C">
              <w:rPr>
                <w:bCs/>
              </w:rPr>
              <w:t>Nội Dung Cập nhật ĐCCT lần 2: ngày/tháng/năm</w:t>
            </w:r>
          </w:p>
          <w:p w:rsidR="00EF3AB7" w:rsidRPr="0057157C" w:rsidRDefault="00EF3AB7" w:rsidP="0057157C">
            <w:pPr>
              <w:spacing w:after="120"/>
              <w:rPr>
                <w:b/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/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/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/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/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/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/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/>
                <w:bCs/>
              </w:rPr>
            </w:pPr>
          </w:p>
        </w:tc>
        <w:tc>
          <w:tcPr>
            <w:tcW w:w="2340" w:type="dxa"/>
          </w:tcPr>
          <w:p w:rsidR="00EF3AB7" w:rsidRPr="0057157C" w:rsidRDefault="00EF3AB7" w:rsidP="0057157C">
            <w:pPr>
              <w:spacing w:after="120"/>
              <w:rPr>
                <w:bCs/>
              </w:rPr>
            </w:pPr>
            <w:r w:rsidRPr="0057157C">
              <w:rPr>
                <w:b/>
                <w:bCs/>
              </w:rPr>
              <w:t>&lt;</w:t>
            </w:r>
            <w:r w:rsidRPr="0057157C">
              <w:rPr>
                <w:bCs/>
              </w:rPr>
              <w:t>người cập nhật ký và ghi rõ họ tên)</w:t>
            </w: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  <w:r w:rsidRPr="0057157C">
              <w:rPr>
                <w:bCs/>
              </w:rPr>
              <w:t>Tổ trưởng Bộ môn:</w:t>
            </w: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Cs/>
              </w:rPr>
            </w:pPr>
          </w:p>
          <w:p w:rsidR="00EF3AB7" w:rsidRPr="0057157C" w:rsidRDefault="00EF3AB7" w:rsidP="0057157C">
            <w:pPr>
              <w:spacing w:after="120"/>
              <w:rPr>
                <w:b/>
                <w:bCs/>
              </w:rPr>
            </w:pPr>
          </w:p>
        </w:tc>
      </w:tr>
    </w:tbl>
    <w:p w:rsidR="00EF3AB7" w:rsidRPr="0057157C" w:rsidRDefault="00EF3AB7" w:rsidP="0057157C">
      <w:pPr>
        <w:spacing w:after="120"/>
        <w:rPr>
          <w:b/>
          <w:bCs/>
        </w:rPr>
      </w:pPr>
    </w:p>
    <w:p w:rsidR="00EF3AB7" w:rsidRPr="0057157C" w:rsidRDefault="00EF3AB7" w:rsidP="0057157C">
      <w:pPr>
        <w:spacing w:after="120"/>
      </w:pPr>
    </w:p>
    <w:p w:rsidR="00EF3AB7" w:rsidRPr="0057157C" w:rsidRDefault="00EF3AB7" w:rsidP="0057157C">
      <w:pPr>
        <w:spacing w:after="120"/>
        <w:rPr>
          <w:b/>
          <w:bCs/>
          <w:lang w:val="de-DE"/>
        </w:rPr>
      </w:pPr>
    </w:p>
    <w:sectPr w:rsidR="00EF3AB7" w:rsidRPr="0057157C" w:rsidSect="0001128D">
      <w:footerReference w:type="default" r:id="rId8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18D" w:rsidRDefault="0067018D" w:rsidP="002F5C55">
      <w:r>
        <w:separator/>
      </w:r>
    </w:p>
  </w:endnote>
  <w:endnote w:type="continuationSeparator" w:id="0">
    <w:p w:rsidR="0067018D" w:rsidRDefault="0067018D" w:rsidP="002F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3059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128D" w:rsidRDefault="000112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10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1128D" w:rsidRDefault="000112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18D" w:rsidRDefault="0067018D" w:rsidP="002F5C55">
      <w:r>
        <w:separator/>
      </w:r>
    </w:p>
  </w:footnote>
  <w:footnote w:type="continuationSeparator" w:id="0">
    <w:p w:rsidR="0067018D" w:rsidRDefault="0067018D" w:rsidP="002F5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B6FA1"/>
    <w:multiLevelType w:val="multilevel"/>
    <w:tmpl w:val="F036EA56"/>
    <w:lvl w:ilvl="0">
      <w:start w:val="1"/>
      <w:numFmt w:val="decimal"/>
      <w:lvlText w:val="8.%1/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221746"/>
    <w:multiLevelType w:val="hybridMultilevel"/>
    <w:tmpl w:val="2BA6FD4A"/>
    <w:lvl w:ilvl="0" w:tplc="62B8A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C2254"/>
    <w:multiLevelType w:val="multilevel"/>
    <w:tmpl w:val="F036EA56"/>
    <w:lvl w:ilvl="0">
      <w:start w:val="1"/>
      <w:numFmt w:val="decimal"/>
      <w:lvlText w:val="8.%1/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7D61D6"/>
    <w:multiLevelType w:val="hybridMultilevel"/>
    <w:tmpl w:val="1876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76DB1"/>
    <w:multiLevelType w:val="multilevel"/>
    <w:tmpl w:val="F036EA56"/>
    <w:lvl w:ilvl="0">
      <w:start w:val="1"/>
      <w:numFmt w:val="decimal"/>
      <w:lvlText w:val="8.%1/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9F68E9"/>
    <w:multiLevelType w:val="multilevel"/>
    <w:tmpl w:val="F036EA56"/>
    <w:lvl w:ilvl="0">
      <w:start w:val="1"/>
      <w:numFmt w:val="decimal"/>
      <w:lvlText w:val="8.%1/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110140"/>
    <w:multiLevelType w:val="hybridMultilevel"/>
    <w:tmpl w:val="2150623E"/>
    <w:lvl w:ilvl="0" w:tplc="62B8A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47B67"/>
    <w:multiLevelType w:val="multilevel"/>
    <w:tmpl w:val="5D26CEF0"/>
    <w:lvl w:ilvl="0">
      <w:start w:val="1"/>
      <w:numFmt w:val="decimal"/>
      <w:lvlText w:val="8.%1/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D0A0FD3"/>
    <w:multiLevelType w:val="hybridMultilevel"/>
    <w:tmpl w:val="63BA37AA"/>
    <w:lvl w:ilvl="0" w:tplc="9CDACC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D21B1"/>
    <w:multiLevelType w:val="hybridMultilevel"/>
    <w:tmpl w:val="99F83000"/>
    <w:lvl w:ilvl="0" w:tplc="9CDACC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9CDACC7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A3CCB"/>
    <w:multiLevelType w:val="multilevel"/>
    <w:tmpl w:val="F036EA56"/>
    <w:lvl w:ilvl="0">
      <w:start w:val="1"/>
      <w:numFmt w:val="decimal"/>
      <w:lvlText w:val="8.%1/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22B58A8"/>
    <w:multiLevelType w:val="hybridMultilevel"/>
    <w:tmpl w:val="EDA6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F0339"/>
    <w:multiLevelType w:val="hybridMultilevel"/>
    <w:tmpl w:val="8FB6A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272927"/>
    <w:multiLevelType w:val="multilevel"/>
    <w:tmpl w:val="F036EA56"/>
    <w:lvl w:ilvl="0">
      <w:start w:val="1"/>
      <w:numFmt w:val="decimal"/>
      <w:lvlText w:val="8.%1/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65D262B"/>
    <w:multiLevelType w:val="hybridMultilevel"/>
    <w:tmpl w:val="CA5A96A8"/>
    <w:lvl w:ilvl="0" w:tplc="B77ED75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6DCC00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F93448"/>
    <w:multiLevelType w:val="multilevel"/>
    <w:tmpl w:val="BD1A0470"/>
    <w:lvl w:ilvl="0">
      <w:start w:val="3"/>
      <w:numFmt w:val="decimal"/>
      <w:lvlText w:val="8.%1/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E0D1F3D"/>
    <w:multiLevelType w:val="hybridMultilevel"/>
    <w:tmpl w:val="2A08D274"/>
    <w:lvl w:ilvl="0" w:tplc="7F6256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3728F"/>
    <w:multiLevelType w:val="hybridMultilevel"/>
    <w:tmpl w:val="4EE4E1B4"/>
    <w:lvl w:ilvl="0" w:tplc="35D44E8A">
      <w:start w:val="2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60EA0"/>
    <w:multiLevelType w:val="hybridMultilevel"/>
    <w:tmpl w:val="60E8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4831E6"/>
    <w:multiLevelType w:val="hybridMultilevel"/>
    <w:tmpl w:val="6060A17E"/>
    <w:lvl w:ilvl="0" w:tplc="539A8AF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A5362"/>
    <w:multiLevelType w:val="multilevel"/>
    <w:tmpl w:val="F036EA56"/>
    <w:lvl w:ilvl="0">
      <w:start w:val="1"/>
      <w:numFmt w:val="decimal"/>
      <w:lvlText w:val="8.%1/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3BA2484"/>
    <w:multiLevelType w:val="hybridMultilevel"/>
    <w:tmpl w:val="3A46E958"/>
    <w:lvl w:ilvl="0" w:tplc="E006F492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65B516FC"/>
    <w:multiLevelType w:val="hybridMultilevel"/>
    <w:tmpl w:val="D110D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EE6AC5"/>
    <w:multiLevelType w:val="hybridMultilevel"/>
    <w:tmpl w:val="D09A63D6"/>
    <w:lvl w:ilvl="0" w:tplc="9CDACC76">
      <w:start w:val="2"/>
      <w:numFmt w:val="bullet"/>
      <w:lvlText w:val="-"/>
      <w:lvlJc w:val="left"/>
      <w:pPr>
        <w:ind w:left="34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F009F"/>
    <w:multiLevelType w:val="multilevel"/>
    <w:tmpl w:val="9FB0A0A8"/>
    <w:lvl w:ilvl="0">
      <w:start w:val="4"/>
      <w:numFmt w:val="decimal"/>
      <w:lvlText w:val="8.%1/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49661E8"/>
    <w:multiLevelType w:val="hybridMultilevel"/>
    <w:tmpl w:val="9C0881CC"/>
    <w:lvl w:ilvl="0" w:tplc="8ED29FF0">
      <w:start w:val="12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4062B9"/>
    <w:multiLevelType w:val="hybridMultilevel"/>
    <w:tmpl w:val="F90E10B4"/>
    <w:lvl w:ilvl="0" w:tplc="35E616C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23"/>
  </w:num>
  <w:num w:numId="5">
    <w:abstractNumId w:val="16"/>
  </w:num>
  <w:num w:numId="6">
    <w:abstractNumId w:val="17"/>
  </w:num>
  <w:num w:numId="7">
    <w:abstractNumId w:val="7"/>
  </w:num>
  <w:num w:numId="8">
    <w:abstractNumId w:val="15"/>
  </w:num>
  <w:num w:numId="9">
    <w:abstractNumId w:val="24"/>
  </w:num>
  <w:num w:numId="10">
    <w:abstractNumId w:val="25"/>
  </w:num>
  <w:num w:numId="11">
    <w:abstractNumId w:val="11"/>
  </w:num>
  <w:num w:numId="12">
    <w:abstractNumId w:val="1"/>
  </w:num>
  <w:num w:numId="13">
    <w:abstractNumId w:val="10"/>
  </w:num>
  <w:num w:numId="14">
    <w:abstractNumId w:val="0"/>
  </w:num>
  <w:num w:numId="15">
    <w:abstractNumId w:val="13"/>
  </w:num>
  <w:num w:numId="16">
    <w:abstractNumId w:val="2"/>
  </w:num>
  <w:num w:numId="17">
    <w:abstractNumId w:val="4"/>
  </w:num>
  <w:num w:numId="18">
    <w:abstractNumId w:val="20"/>
  </w:num>
  <w:num w:numId="19">
    <w:abstractNumId w:val="21"/>
  </w:num>
  <w:num w:numId="20">
    <w:abstractNumId w:val="19"/>
  </w:num>
  <w:num w:numId="21">
    <w:abstractNumId w:val="8"/>
  </w:num>
  <w:num w:numId="22">
    <w:abstractNumId w:val="9"/>
  </w:num>
  <w:num w:numId="23">
    <w:abstractNumId w:val="12"/>
  </w:num>
  <w:num w:numId="24">
    <w:abstractNumId w:val="22"/>
  </w:num>
  <w:num w:numId="25">
    <w:abstractNumId w:val="3"/>
  </w:num>
  <w:num w:numId="26">
    <w:abstractNumId w:val="1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59"/>
    <w:rsid w:val="000079AC"/>
    <w:rsid w:val="0001128D"/>
    <w:rsid w:val="000E3A0B"/>
    <w:rsid w:val="001061B8"/>
    <w:rsid w:val="001564F3"/>
    <w:rsid w:val="001666B4"/>
    <w:rsid w:val="002407A5"/>
    <w:rsid w:val="00270CBE"/>
    <w:rsid w:val="002F5C55"/>
    <w:rsid w:val="003079AC"/>
    <w:rsid w:val="003224B3"/>
    <w:rsid w:val="003634CF"/>
    <w:rsid w:val="00397F72"/>
    <w:rsid w:val="003E7BF8"/>
    <w:rsid w:val="003F2580"/>
    <w:rsid w:val="003F6651"/>
    <w:rsid w:val="004B166E"/>
    <w:rsid w:val="0057157C"/>
    <w:rsid w:val="00586159"/>
    <w:rsid w:val="005B5447"/>
    <w:rsid w:val="0065794F"/>
    <w:rsid w:val="0067018D"/>
    <w:rsid w:val="006A07E3"/>
    <w:rsid w:val="007152B6"/>
    <w:rsid w:val="007734B5"/>
    <w:rsid w:val="007D6996"/>
    <w:rsid w:val="007F6F89"/>
    <w:rsid w:val="00834F71"/>
    <w:rsid w:val="008D4105"/>
    <w:rsid w:val="00910C9E"/>
    <w:rsid w:val="00950E4E"/>
    <w:rsid w:val="009C721D"/>
    <w:rsid w:val="00A854E7"/>
    <w:rsid w:val="00AE3180"/>
    <w:rsid w:val="00C065AB"/>
    <w:rsid w:val="00C31655"/>
    <w:rsid w:val="00C3621A"/>
    <w:rsid w:val="00DB7088"/>
    <w:rsid w:val="00DC6D74"/>
    <w:rsid w:val="00DE3FD8"/>
    <w:rsid w:val="00E82024"/>
    <w:rsid w:val="00E96AD1"/>
    <w:rsid w:val="00EF3AB7"/>
    <w:rsid w:val="00F42437"/>
    <w:rsid w:val="00F7532E"/>
    <w:rsid w:val="00FA42F0"/>
    <w:rsid w:val="00F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376BE-0C87-44DF-8959-BB72E057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1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065A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159"/>
    <w:pPr>
      <w:spacing w:line="480" w:lineRule="auto"/>
      <w:ind w:left="720"/>
      <w:contextualSpacing/>
    </w:pPr>
    <w:rPr>
      <w:rFonts w:ascii="Arial" w:eastAsiaTheme="minorHAnsi" w:hAnsi="Arial"/>
      <w:sz w:val="22"/>
      <w:szCs w:val="20"/>
      <w:lang w:val="vi-VN"/>
    </w:rPr>
  </w:style>
  <w:style w:type="paragraph" w:customStyle="1" w:styleId="a">
    <w:name w:val="a"/>
    <w:basedOn w:val="Normal"/>
    <w:rsid w:val="00586159"/>
  </w:style>
  <w:style w:type="table" w:styleId="TableGrid">
    <w:name w:val="Table Grid"/>
    <w:basedOn w:val="TableNormal"/>
    <w:rsid w:val="005861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5861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615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58615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861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15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86159"/>
  </w:style>
  <w:style w:type="paragraph" w:styleId="Header">
    <w:name w:val="header"/>
    <w:basedOn w:val="Normal"/>
    <w:link w:val="HeaderChar"/>
    <w:rsid w:val="005861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8615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861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86159"/>
    <w:rPr>
      <w:color w:val="800080" w:themeColor="followedHyperlink"/>
      <w:u w:val="single"/>
    </w:rPr>
  </w:style>
  <w:style w:type="character" w:customStyle="1" w:styleId="b">
    <w:name w:val="b"/>
    <w:basedOn w:val="DefaultParagraphFont"/>
    <w:rsid w:val="00586159"/>
  </w:style>
  <w:style w:type="character" w:customStyle="1" w:styleId="date-display-single">
    <w:name w:val="date-display-single"/>
    <w:basedOn w:val="DefaultParagraphFont"/>
    <w:rsid w:val="00DE3FD8"/>
  </w:style>
  <w:style w:type="character" w:customStyle="1" w:styleId="st">
    <w:name w:val="st"/>
    <w:basedOn w:val="DefaultParagraphFont"/>
    <w:rsid w:val="00DE3FD8"/>
  </w:style>
  <w:style w:type="character" w:customStyle="1" w:styleId="Heading1Char">
    <w:name w:val="Heading 1 Char"/>
    <w:basedOn w:val="DefaultParagraphFont"/>
    <w:link w:val="Heading1"/>
    <w:uiPriority w:val="9"/>
    <w:rsid w:val="00C065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rsid w:val="00EF3AB7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5D99B-4590-457B-B05C-5FA60CBB6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daonguyen</dc:creator>
  <cp:lastModifiedBy>Thi Van Nguyen Tran</cp:lastModifiedBy>
  <cp:revision>5</cp:revision>
  <cp:lastPrinted>2012-04-04T02:29:00Z</cp:lastPrinted>
  <dcterms:created xsi:type="dcterms:W3CDTF">2015-03-16T02:59:00Z</dcterms:created>
  <dcterms:modified xsi:type="dcterms:W3CDTF">2018-03-11T13:29:00Z</dcterms:modified>
</cp:coreProperties>
</file>