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BB991" w14:textId="77777777" w:rsidR="0058187F" w:rsidRDefault="0058187F" w:rsidP="0058187F">
      <w:pPr>
        <w:pStyle w:val="Title"/>
      </w:pPr>
      <w:r>
        <w:t>Bài tập chương 2</w:t>
      </w:r>
    </w:p>
    <w:p w14:paraId="4E162721" w14:textId="582ED036" w:rsidR="00A22134" w:rsidRPr="00A22134" w:rsidRDefault="0058187F" w:rsidP="00A22134">
      <w:pPr>
        <w:pStyle w:val="Subtitle"/>
      </w:pPr>
      <w:r>
        <w:t>Nhóm 1</w:t>
      </w:r>
      <w:r w:rsidR="00A22134">
        <w:br/>
        <w:t>Hồ Huy Hoàng – 18110294</w:t>
      </w:r>
      <w:r w:rsidR="00A22134">
        <w:br/>
        <w:t>Lâm Quốc Khánh – 18110304</w:t>
      </w:r>
      <w:r w:rsidR="00A22134">
        <w:br/>
        <w:t>Nguyễn Trần Phúc – 18110339</w:t>
      </w:r>
      <w:r w:rsidR="00A22134">
        <w:br/>
        <w:t>Nguyễn Huỳnh Minh Tiến - 18110377</w:t>
      </w:r>
    </w:p>
    <w:p w14:paraId="5D771B62" w14:textId="0229DB99" w:rsidR="0058187F" w:rsidRDefault="0058187F" w:rsidP="00CC4B96">
      <w:pPr>
        <w:pStyle w:val="Heading1"/>
      </w:pPr>
      <w:r>
        <w:t>Câu 1. Ràng buộc khóa ngoại là gì? Tại sao các ràng buôc như vậy là quan trọng? Tính toàn vẹn tham chiếu là gì?</w:t>
      </w:r>
    </w:p>
    <w:p w14:paraId="23566ECF" w14:textId="77777777" w:rsidR="00525579" w:rsidRDefault="00525579" w:rsidP="00525579">
      <w:pPr>
        <w:pStyle w:val="ListParagraph"/>
        <w:numPr>
          <w:ilvl w:val="0"/>
          <w:numId w:val="2"/>
        </w:numPr>
      </w:pPr>
      <w:r>
        <w:t>Ràng buộc khóa ngoại là :</w:t>
      </w:r>
    </w:p>
    <w:p w14:paraId="45E5AE73" w14:textId="0AC0FE9B" w:rsidR="00525579" w:rsidRDefault="00525579" w:rsidP="00525579">
      <w:pPr>
        <w:pStyle w:val="ListParagraph"/>
        <w:numPr>
          <w:ilvl w:val="1"/>
          <w:numId w:val="2"/>
        </w:numPr>
      </w:pPr>
      <w:r>
        <w:t>Một khóa dùng để liên kết hai bảng với nhau.</w:t>
      </w:r>
    </w:p>
    <w:p w14:paraId="176254E9" w14:textId="7CD27F1F" w:rsidR="00525579" w:rsidRDefault="00525579" w:rsidP="00525579">
      <w:pPr>
        <w:pStyle w:val="ListParagraph"/>
        <w:numPr>
          <w:ilvl w:val="1"/>
          <w:numId w:val="2"/>
        </w:numPr>
      </w:pPr>
      <w:r>
        <w:t>Một trường (hoặc tập hợp các trường) trong một bảng tham chiếu đến KHÓA CHÍNH trong một bảng khác.</w:t>
      </w:r>
    </w:p>
    <w:p w14:paraId="32602E09" w14:textId="77777777" w:rsidR="00525579" w:rsidRDefault="00525579" w:rsidP="00525579">
      <w:pPr>
        <w:pStyle w:val="ListParagraph"/>
        <w:numPr>
          <w:ilvl w:val="0"/>
          <w:numId w:val="2"/>
        </w:numPr>
      </w:pPr>
      <w:r>
        <w:t>Các ràng buộc quan trọng vì:</w:t>
      </w:r>
    </w:p>
    <w:p w14:paraId="2ED2DC5F" w14:textId="3263D14F" w:rsidR="00525579" w:rsidRDefault="00525579" w:rsidP="00525579">
      <w:pPr>
        <w:pStyle w:val="ListParagraph"/>
        <w:numPr>
          <w:ilvl w:val="1"/>
          <w:numId w:val="2"/>
        </w:numPr>
      </w:pPr>
      <w:r>
        <w:t>Tạo ra sự liên kết giữa các bảng.</w:t>
      </w:r>
    </w:p>
    <w:p w14:paraId="6A5CFED4" w14:textId="35000A2E" w:rsidR="00525579" w:rsidRDefault="00525579" w:rsidP="00525579">
      <w:pPr>
        <w:pStyle w:val="ListParagraph"/>
        <w:numPr>
          <w:ilvl w:val="1"/>
          <w:numId w:val="2"/>
        </w:numPr>
      </w:pPr>
      <w:r>
        <w:t>Đảm bảo việc toàn vẹn tham chiếu.</w:t>
      </w:r>
    </w:p>
    <w:p w14:paraId="0CA8EE73" w14:textId="09CF5017" w:rsidR="00525579" w:rsidRDefault="00525579" w:rsidP="00525579">
      <w:pPr>
        <w:pStyle w:val="ListParagraph"/>
        <w:numPr>
          <w:ilvl w:val="1"/>
          <w:numId w:val="2"/>
        </w:numPr>
      </w:pPr>
      <w:r>
        <w:t>Chống lại những hành động có thể làm sai dữ liệu.</w:t>
      </w:r>
    </w:p>
    <w:p w14:paraId="1ADA3DFF" w14:textId="47D066AD" w:rsidR="00CC4B96" w:rsidRDefault="00525579" w:rsidP="00525579">
      <w:pPr>
        <w:pStyle w:val="ListParagraph"/>
        <w:numPr>
          <w:ilvl w:val="0"/>
          <w:numId w:val="2"/>
        </w:numPr>
      </w:pPr>
      <w:r>
        <w:t>Toàn vẹn tham chiếu là: là 1 bộ giá trị trong một quan hệ tham chiếu tới một quan hệ tham chiếu tới một bộ giá trị đã tồn tại trong một quan hệ khác.</w:t>
      </w:r>
    </w:p>
    <w:p w14:paraId="035A5C89" w14:textId="0FC055E6" w:rsidR="0058187F" w:rsidRDefault="0058187F" w:rsidP="00CC4B96">
      <w:pPr>
        <w:pStyle w:val="Heading1"/>
      </w:pPr>
      <w:r>
        <w:t>Câu 2. Cho lược đồ CSDL gồm các lược đồ quan hệ sau:</w:t>
      </w:r>
    </w:p>
    <w:p w14:paraId="60ABFF4A" w14:textId="416DB690" w:rsidR="0058187F" w:rsidRDefault="0058187F" w:rsidP="0058187F">
      <w:r>
        <w:rPr>
          <w:rFonts w:ascii="Times New Roman" w:hAnsi="Times New Roman" w:cs="Times New Roman"/>
          <w:noProof/>
          <w:szCs w:val="24"/>
        </w:rPr>
        <w:drawing>
          <wp:inline distT="0" distB="0" distL="0" distR="0" wp14:anchorId="290195BE" wp14:editId="2EAB91AF">
            <wp:extent cx="3830781" cy="1487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5659" cy="1504770"/>
                    </a:xfrm>
                    <a:prstGeom prst="rect">
                      <a:avLst/>
                    </a:prstGeom>
                    <a:noFill/>
                    <a:ln>
                      <a:noFill/>
                    </a:ln>
                  </pic:spPr>
                </pic:pic>
              </a:graphicData>
            </a:graphic>
          </wp:inline>
        </w:drawing>
      </w:r>
    </w:p>
    <w:p w14:paraId="3C9C96C3" w14:textId="3D6DCB6A" w:rsidR="0058187F" w:rsidRDefault="0058187F" w:rsidP="00CC4B96">
      <w:pPr>
        <w:pStyle w:val="Heading2"/>
      </w:pPr>
      <w:r>
        <w:t>2.1. Liệt kê tất cả các ràng buộc khóa ngoại giữa các quan hệ này.</w:t>
      </w:r>
    </w:p>
    <w:tbl>
      <w:tblPr>
        <w:tblStyle w:val="TableGrid"/>
        <w:tblW w:w="0" w:type="auto"/>
        <w:jc w:val="center"/>
        <w:tblLook w:val="04A0" w:firstRow="1" w:lastRow="0" w:firstColumn="1" w:lastColumn="0" w:noHBand="0" w:noVBand="1"/>
      </w:tblPr>
      <w:tblGrid>
        <w:gridCol w:w="1123"/>
        <w:gridCol w:w="590"/>
        <w:gridCol w:w="2183"/>
      </w:tblGrid>
      <w:tr w:rsidR="00544FEA" w:rsidRPr="009D6309" w14:paraId="7F625AE8" w14:textId="77777777" w:rsidTr="00E36D43">
        <w:trPr>
          <w:jc w:val="center"/>
        </w:trPr>
        <w:tc>
          <w:tcPr>
            <w:tcW w:w="0" w:type="auto"/>
            <w:vAlign w:val="center"/>
          </w:tcPr>
          <w:p w14:paraId="71AE8C2A" w14:textId="77777777" w:rsidR="00544FEA" w:rsidRPr="009D6309" w:rsidRDefault="00544FEA" w:rsidP="00E36D43">
            <w:pPr>
              <w:pStyle w:val="ListParagraph"/>
              <w:spacing w:line="240" w:lineRule="auto"/>
              <w:ind w:left="0"/>
              <w:rPr>
                <w:rFonts w:ascii="Times New Roman" w:hAnsi="Times New Roman" w:cs="Times New Roman"/>
                <w:b/>
                <w:bCs/>
                <w:noProof/>
                <w:szCs w:val="24"/>
              </w:rPr>
            </w:pPr>
            <w:r w:rsidRPr="009D6309">
              <w:rPr>
                <w:rFonts w:ascii="Times New Roman" w:hAnsi="Times New Roman" w:cs="Times New Roman"/>
                <w:b/>
                <w:bCs/>
                <w:noProof/>
                <w:szCs w:val="24"/>
              </w:rPr>
              <w:t>Bảng</w:t>
            </w:r>
          </w:p>
        </w:tc>
        <w:tc>
          <w:tcPr>
            <w:tcW w:w="0" w:type="auto"/>
            <w:vAlign w:val="center"/>
          </w:tcPr>
          <w:p w14:paraId="50442057" w14:textId="77777777" w:rsidR="00544FEA" w:rsidRPr="009D6309" w:rsidRDefault="00544FEA" w:rsidP="00E36D43">
            <w:pPr>
              <w:pStyle w:val="ListParagraph"/>
              <w:spacing w:line="240" w:lineRule="auto"/>
              <w:ind w:left="0"/>
              <w:rPr>
                <w:rFonts w:ascii="Times New Roman" w:hAnsi="Times New Roman" w:cs="Times New Roman"/>
                <w:b/>
                <w:bCs/>
                <w:noProof/>
                <w:szCs w:val="24"/>
              </w:rPr>
            </w:pPr>
            <w:r w:rsidRPr="009D6309">
              <w:rPr>
                <w:rFonts w:ascii="Times New Roman" w:hAnsi="Times New Roman" w:cs="Times New Roman"/>
                <w:b/>
                <w:bCs/>
                <w:noProof/>
                <w:szCs w:val="24"/>
              </w:rPr>
              <w:t>Cột</w:t>
            </w:r>
          </w:p>
        </w:tc>
        <w:tc>
          <w:tcPr>
            <w:tcW w:w="0" w:type="auto"/>
            <w:vAlign w:val="center"/>
          </w:tcPr>
          <w:p w14:paraId="609997D3" w14:textId="77777777" w:rsidR="00544FEA" w:rsidRPr="009D6309" w:rsidRDefault="00544FEA" w:rsidP="00E36D43">
            <w:pPr>
              <w:pStyle w:val="ListParagraph"/>
              <w:spacing w:line="240" w:lineRule="auto"/>
              <w:ind w:left="0"/>
              <w:rPr>
                <w:rFonts w:ascii="Times New Roman" w:hAnsi="Times New Roman" w:cs="Times New Roman"/>
                <w:b/>
                <w:bCs/>
                <w:noProof/>
                <w:szCs w:val="24"/>
              </w:rPr>
            </w:pPr>
            <w:r w:rsidRPr="009D6309">
              <w:rPr>
                <w:rFonts w:ascii="Times New Roman" w:hAnsi="Times New Roman" w:cs="Times New Roman"/>
                <w:b/>
                <w:bCs/>
                <w:noProof/>
                <w:szCs w:val="24"/>
              </w:rPr>
              <w:t>References đến</w:t>
            </w:r>
          </w:p>
        </w:tc>
      </w:tr>
      <w:tr w:rsidR="00544FEA" w:rsidRPr="009D6309" w14:paraId="2C6EBDDC" w14:textId="77777777" w:rsidTr="00E36D43">
        <w:trPr>
          <w:jc w:val="center"/>
        </w:trPr>
        <w:tc>
          <w:tcPr>
            <w:tcW w:w="0" w:type="auto"/>
            <w:vMerge w:val="restart"/>
            <w:vAlign w:val="center"/>
          </w:tcPr>
          <w:p w14:paraId="7B466DA4"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Enrolled</w:t>
            </w:r>
          </w:p>
        </w:tc>
        <w:tc>
          <w:tcPr>
            <w:tcW w:w="0" w:type="auto"/>
            <w:vAlign w:val="center"/>
          </w:tcPr>
          <w:p w14:paraId="57E9140E"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sid</w:t>
            </w:r>
          </w:p>
        </w:tc>
        <w:tc>
          <w:tcPr>
            <w:tcW w:w="0" w:type="auto"/>
            <w:vAlign w:val="center"/>
          </w:tcPr>
          <w:p w14:paraId="23B33115"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Cột sid của Students</w:t>
            </w:r>
          </w:p>
        </w:tc>
      </w:tr>
      <w:tr w:rsidR="00544FEA" w:rsidRPr="009D6309" w14:paraId="798977C9" w14:textId="77777777" w:rsidTr="00E36D43">
        <w:trPr>
          <w:jc w:val="center"/>
        </w:trPr>
        <w:tc>
          <w:tcPr>
            <w:tcW w:w="0" w:type="auto"/>
            <w:vMerge/>
            <w:vAlign w:val="center"/>
          </w:tcPr>
          <w:p w14:paraId="2F76627C" w14:textId="77777777" w:rsidR="00544FEA" w:rsidRPr="009D6309" w:rsidRDefault="00544FEA" w:rsidP="00E36D43">
            <w:pPr>
              <w:pStyle w:val="ListParagraph"/>
              <w:spacing w:line="240" w:lineRule="auto"/>
              <w:ind w:left="0"/>
              <w:rPr>
                <w:rFonts w:ascii="Times New Roman" w:hAnsi="Times New Roman" w:cs="Times New Roman"/>
                <w:noProof/>
                <w:szCs w:val="24"/>
              </w:rPr>
            </w:pPr>
          </w:p>
        </w:tc>
        <w:tc>
          <w:tcPr>
            <w:tcW w:w="0" w:type="auto"/>
            <w:vAlign w:val="center"/>
          </w:tcPr>
          <w:p w14:paraId="6BAD0669"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cid</w:t>
            </w:r>
          </w:p>
        </w:tc>
        <w:tc>
          <w:tcPr>
            <w:tcW w:w="0" w:type="auto"/>
            <w:vAlign w:val="center"/>
          </w:tcPr>
          <w:p w14:paraId="67DBE267"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Cột cid của Courses</w:t>
            </w:r>
          </w:p>
        </w:tc>
      </w:tr>
      <w:tr w:rsidR="00544FEA" w:rsidRPr="009D6309" w14:paraId="71D468AF" w14:textId="77777777" w:rsidTr="00E36D43">
        <w:trPr>
          <w:jc w:val="center"/>
        </w:trPr>
        <w:tc>
          <w:tcPr>
            <w:tcW w:w="0" w:type="auto"/>
            <w:vMerge w:val="restart"/>
            <w:vAlign w:val="center"/>
          </w:tcPr>
          <w:p w14:paraId="29C54937"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Teaches</w:t>
            </w:r>
          </w:p>
        </w:tc>
        <w:tc>
          <w:tcPr>
            <w:tcW w:w="0" w:type="auto"/>
            <w:vAlign w:val="center"/>
          </w:tcPr>
          <w:p w14:paraId="10968BBD"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fid</w:t>
            </w:r>
          </w:p>
        </w:tc>
        <w:tc>
          <w:tcPr>
            <w:tcW w:w="0" w:type="auto"/>
            <w:vAlign w:val="center"/>
          </w:tcPr>
          <w:p w14:paraId="7A7B9372"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Cột fid của Facilty</w:t>
            </w:r>
          </w:p>
        </w:tc>
      </w:tr>
      <w:tr w:rsidR="00544FEA" w:rsidRPr="009D6309" w14:paraId="4E276F80" w14:textId="77777777" w:rsidTr="00E36D43">
        <w:trPr>
          <w:jc w:val="center"/>
        </w:trPr>
        <w:tc>
          <w:tcPr>
            <w:tcW w:w="0" w:type="auto"/>
            <w:vMerge/>
            <w:vAlign w:val="center"/>
          </w:tcPr>
          <w:p w14:paraId="7CC0ED8B" w14:textId="77777777" w:rsidR="00544FEA" w:rsidRPr="009D6309" w:rsidRDefault="00544FEA" w:rsidP="00E36D43">
            <w:pPr>
              <w:pStyle w:val="ListParagraph"/>
              <w:spacing w:line="240" w:lineRule="auto"/>
              <w:ind w:left="0"/>
              <w:rPr>
                <w:rFonts w:ascii="Times New Roman" w:hAnsi="Times New Roman" w:cs="Times New Roman"/>
                <w:noProof/>
                <w:szCs w:val="24"/>
              </w:rPr>
            </w:pPr>
          </w:p>
        </w:tc>
        <w:tc>
          <w:tcPr>
            <w:tcW w:w="0" w:type="auto"/>
            <w:vAlign w:val="center"/>
          </w:tcPr>
          <w:p w14:paraId="1065E3F6"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cid</w:t>
            </w:r>
          </w:p>
        </w:tc>
        <w:tc>
          <w:tcPr>
            <w:tcW w:w="0" w:type="auto"/>
            <w:vAlign w:val="center"/>
          </w:tcPr>
          <w:p w14:paraId="2FE70E96"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Cột cid của Courses</w:t>
            </w:r>
          </w:p>
        </w:tc>
      </w:tr>
      <w:tr w:rsidR="00544FEA" w:rsidRPr="009D6309" w14:paraId="00C45D8F" w14:textId="77777777" w:rsidTr="00E36D43">
        <w:trPr>
          <w:jc w:val="center"/>
        </w:trPr>
        <w:tc>
          <w:tcPr>
            <w:tcW w:w="0" w:type="auto"/>
            <w:vMerge w:val="restart"/>
            <w:vAlign w:val="center"/>
          </w:tcPr>
          <w:p w14:paraId="59ED67A0"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Meets_In</w:t>
            </w:r>
          </w:p>
        </w:tc>
        <w:tc>
          <w:tcPr>
            <w:tcW w:w="0" w:type="auto"/>
            <w:vAlign w:val="center"/>
          </w:tcPr>
          <w:p w14:paraId="03AD5512"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cid</w:t>
            </w:r>
          </w:p>
        </w:tc>
        <w:tc>
          <w:tcPr>
            <w:tcW w:w="0" w:type="auto"/>
            <w:vAlign w:val="center"/>
          </w:tcPr>
          <w:p w14:paraId="2BA55541"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Cột cid của Courses</w:t>
            </w:r>
          </w:p>
        </w:tc>
      </w:tr>
      <w:tr w:rsidR="00544FEA" w:rsidRPr="009D6309" w14:paraId="2BDC8832" w14:textId="77777777" w:rsidTr="00E36D43">
        <w:trPr>
          <w:jc w:val="center"/>
        </w:trPr>
        <w:tc>
          <w:tcPr>
            <w:tcW w:w="0" w:type="auto"/>
            <w:vMerge/>
            <w:vAlign w:val="center"/>
          </w:tcPr>
          <w:p w14:paraId="0845DA3F" w14:textId="77777777" w:rsidR="00544FEA" w:rsidRPr="009D6309" w:rsidRDefault="00544FEA" w:rsidP="00E36D43">
            <w:pPr>
              <w:pStyle w:val="ListParagraph"/>
              <w:spacing w:line="240" w:lineRule="auto"/>
              <w:ind w:left="0"/>
              <w:rPr>
                <w:rFonts w:ascii="Times New Roman" w:hAnsi="Times New Roman" w:cs="Times New Roman"/>
                <w:noProof/>
                <w:szCs w:val="24"/>
              </w:rPr>
            </w:pPr>
          </w:p>
        </w:tc>
        <w:tc>
          <w:tcPr>
            <w:tcW w:w="0" w:type="auto"/>
            <w:vAlign w:val="center"/>
          </w:tcPr>
          <w:p w14:paraId="7AD24534"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rno</w:t>
            </w:r>
          </w:p>
        </w:tc>
        <w:tc>
          <w:tcPr>
            <w:tcW w:w="0" w:type="auto"/>
            <w:vAlign w:val="center"/>
          </w:tcPr>
          <w:p w14:paraId="6FB5C892" w14:textId="77777777" w:rsidR="00544FEA" w:rsidRPr="009D6309" w:rsidRDefault="00544FEA" w:rsidP="00E36D43">
            <w:pPr>
              <w:pStyle w:val="ListParagraph"/>
              <w:spacing w:line="240" w:lineRule="auto"/>
              <w:ind w:left="0"/>
              <w:rPr>
                <w:rFonts w:ascii="Times New Roman" w:hAnsi="Times New Roman" w:cs="Times New Roman"/>
                <w:noProof/>
                <w:szCs w:val="24"/>
              </w:rPr>
            </w:pPr>
            <w:r w:rsidRPr="009D6309">
              <w:rPr>
                <w:rFonts w:ascii="Times New Roman" w:hAnsi="Times New Roman" w:cs="Times New Roman"/>
                <w:noProof/>
                <w:szCs w:val="24"/>
              </w:rPr>
              <w:t>Cột rno của Rooms</w:t>
            </w:r>
          </w:p>
        </w:tc>
      </w:tr>
    </w:tbl>
    <w:p w14:paraId="5E508A02" w14:textId="627628F8" w:rsidR="0058187F" w:rsidRDefault="0058187F" w:rsidP="00CC4B96">
      <w:pPr>
        <w:pStyle w:val="Heading2"/>
      </w:pPr>
      <w:r>
        <w:t>2.2. Cho một ví dụ về một ràng buộc (hợp lý) bao gồm một hoặc nhiều quan hệ trên nhưng không phải là ràng buộc khóa chính hay khóa ngoại.</w:t>
      </w:r>
    </w:p>
    <w:p w14:paraId="349FECAB" w14:textId="118D7FA7" w:rsidR="00544FEA" w:rsidRDefault="00544FEA" w:rsidP="00A22134">
      <w:pPr>
        <w:pStyle w:val="ListParagraph"/>
        <w:numPr>
          <w:ilvl w:val="0"/>
          <w:numId w:val="10"/>
        </w:numPr>
        <w:spacing w:line="259" w:lineRule="auto"/>
        <w:ind w:hanging="270"/>
        <w:jc w:val="left"/>
      </w:pPr>
      <w:r>
        <w:t>Dữ liệu của cột capacity của bảng Rooms phải &gt;= 0.</w:t>
      </w:r>
    </w:p>
    <w:p w14:paraId="2DECED08" w14:textId="0229065D" w:rsidR="00373440" w:rsidRPr="00A22134" w:rsidRDefault="00544FEA" w:rsidP="00A22134">
      <w:pPr>
        <w:pStyle w:val="ListParagraph"/>
        <w:numPr>
          <w:ilvl w:val="0"/>
          <w:numId w:val="10"/>
        </w:numPr>
        <w:spacing w:line="259" w:lineRule="auto"/>
        <w:ind w:hanging="270"/>
        <w:jc w:val="left"/>
        <w:rPr>
          <w:rFonts w:asciiTheme="majorHAnsi" w:eastAsiaTheme="majorEastAsia" w:hAnsiTheme="majorHAnsi" w:cstheme="majorBidi"/>
          <w:b/>
          <w:color w:val="1F3864" w:themeColor="accent1" w:themeShade="80"/>
          <w:szCs w:val="26"/>
        </w:rPr>
      </w:pPr>
      <w:r>
        <w:t>Dữ liệu của cột gpa của bảng Students phải &gt;= 0…</w:t>
      </w:r>
      <w:r w:rsidR="00373440">
        <w:br w:type="page"/>
      </w:r>
    </w:p>
    <w:p w14:paraId="52CB6064" w14:textId="2E773304" w:rsidR="0058187F" w:rsidRDefault="0058187F" w:rsidP="00CC4B96">
      <w:pPr>
        <w:pStyle w:val="Heading2"/>
      </w:pPr>
      <w:r>
        <w:lastRenderedPageBreak/>
        <w:t>2.3. Viết các câu lệnh tạo CSDL trên bao gồm tất cả ràng buộc có thể có.</w:t>
      </w:r>
    </w:p>
    <w:p w14:paraId="59DDD80E"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[CoursesManager] </w:t>
      </w:r>
    </w:p>
    <w:p w14:paraId="2EB67A5D"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2980FD21"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[CoursesManager]</w:t>
      </w:r>
    </w:p>
    <w:p w14:paraId="547BAF6E"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2806040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09D44334"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2F22D52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p>
    <w:p w14:paraId="6657A93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[sid]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033C02"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321E5D4"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[login]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67ACC5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[age]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FFDBC5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[gpa] </w:t>
      </w:r>
      <w:r>
        <w:rPr>
          <w:rFonts w:ascii="Consolas" w:hAnsi="Consolas" w:cs="Consolas"/>
          <w:color w:val="0000FF"/>
          <w:sz w:val="19"/>
          <w:szCs w:val="19"/>
        </w:rPr>
        <w:t>REAL</w:t>
      </w:r>
      <w:r>
        <w:rPr>
          <w:rFonts w:ascii="Consolas" w:hAnsi="Consolas" w:cs="Consolas"/>
          <w:color w:val="000000"/>
          <w:sz w:val="19"/>
          <w:szCs w:val="19"/>
        </w:rPr>
        <w:t xml:space="preserve"> </w:t>
      </w:r>
      <w:r>
        <w:rPr>
          <w:rFonts w:ascii="Consolas" w:hAnsi="Consolas" w:cs="Consolas"/>
          <w:color w:val="808080"/>
          <w:sz w:val="19"/>
          <w:szCs w:val="19"/>
        </w:rPr>
        <w:t>NULL,</w:t>
      </w:r>
    </w:p>
    <w:p w14:paraId="642DFDF6"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[PK_Students]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[sid]</w:t>
      </w:r>
      <w:r>
        <w:rPr>
          <w:rFonts w:ascii="Consolas" w:hAnsi="Consolas" w:cs="Consolas"/>
          <w:color w:val="808080"/>
          <w:sz w:val="19"/>
          <w:szCs w:val="19"/>
        </w:rPr>
        <w:t>)</w:t>
      </w:r>
    </w:p>
    <w:p w14:paraId="5374A959"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3D919326"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14C6EE27"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2EAAFD6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[Faculty]</w:t>
      </w:r>
      <w:r>
        <w:rPr>
          <w:rFonts w:ascii="Consolas" w:hAnsi="Consolas" w:cs="Consolas"/>
          <w:color w:val="0000FF"/>
          <w:sz w:val="19"/>
          <w:szCs w:val="19"/>
        </w:rPr>
        <w:t xml:space="preserve"> </w:t>
      </w:r>
      <w:r>
        <w:rPr>
          <w:rFonts w:ascii="Consolas" w:hAnsi="Consolas" w:cs="Consolas"/>
          <w:color w:val="808080"/>
          <w:sz w:val="19"/>
          <w:szCs w:val="19"/>
        </w:rPr>
        <w:t>(</w:t>
      </w:r>
    </w:p>
    <w:p w14:paraId="70C70FFB"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BD14A9"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[fname]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3CE5044"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[sal] </w:t>
      </w:r>
      <w:r>
        <w:rPr>
          <w:rFonts w:ascii="Consolas" w:hAnsi="Consolas" w:cs="Consolas"/>
          <w:color w:val="0000FF"/>
          <w:sz w:val="19"/>
          <w:szCs w:val="19"/>
        </w:rPr>
        <w:t>REAL</w:t>
      </w:r>
      <w:r>
        <w:rPr>
          <w:rFonts w:ascii="Consolas" w:hAnsi="Consolas" w:cs="Consolas"/>
          <w:color w:val="000000"/>
          <w:sz w:val="19"/>
          <w:szCs w:val="19"/>
        </w:rPr>
        <w:t xml:space="preserve"> </w:t>
      </w:r>
      <w:r>
        <w:rPr>
          <w:rFonts w:ascii="Consolas" w:hAnsi="Consolas" w:cs="Consolas"/>
          <w:color w:val="808080"/>
          <w:sz w:val="19"/>
          <w:szCs w:val="19"/>
        </w:rPr>
        <w:t>NULL,</w:t>
      </w:r>
    </w:p>
    <w:p w14:paraId="0CEA156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[PK_Faculty]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p>
    <w:p w14:paraId="0B42C118"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1AF6788F"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7C7BBA52"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31A7DAB8"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p>
    <w:p w14:paraId="0F7E934C"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E584E8"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12877E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[credits]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88C6E33"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[PK_Courses]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5E6C647B"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7F57A73C"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60B79FDB"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7F7C868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[Room]</w:t>
      </w:r>
      <w:r>
        <w:rPr>
          <w:rFonts w:ascii="Consolas" w:hAnsi="Consolas" w:cs="Consolas"/>
          <w:color w:val="0000FF"/>
          <w:sz w:val="19"/>
          <w:szCs w:val="19"/>
        </w:rPr>
        <w:t xml:space="preserve"> </w:t>
      </w:r>
      <w:r>
        <w:rPr>
          <w:rFonts w:ascii="Consolas" w:hAnsi="Consolas" w:cs="Consolas"/>
          <w:color w:val="808080"/>
          <w:sz w:val="19"/>
          <w:szCs w:val="19"/>
        </w:rPr>
        <w:t>(</w:t>
      </w:r>
    </w:p>
    <w:p w14:paraId="6741A71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B3B9C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5E9F4E1"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[capacity]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2B645ECA"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[PK_Room]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p>
    <w:p w14:paraId="44953962"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BC741D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1634A0E8"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7C0D9DAC"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w:t>
      </w:r>
      <w:r>
        <w:rPr>
          <w:rFonts w:ascii="Consolas" w:hAnsi="Consolas" w:cs="Consolas"/>
          <w:color w:val="0000FF"/>
          <w:sz w:val="19"/>
          <w:szCs w:val="19"/>
        </w:rPr>
        <w:t xml:space="preserve"> </w:t>
      </w:r>
      <w:r>
        <w:rPr>
          <w:rFonts w:ascii="Consolas" w:hAnsi="Consolas" w:cs="Consolas"/>
          <w:color w:val="808080"/>
          <w:sz w:val="19"/>
          <w:szCs w:val="19"/>
        </w:rPr>
        <w:t>(</w:t>
      </w:r>
    </w:p>
    <w:p w14:paraId="3166D4EF"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[sid]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039BA1"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766248"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[grade]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2A5221F"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741AE16A"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[FK_Enrolled_Students]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808080"/>
          <w:sz w:val="19"/>
          <w:szCs w:val="19"/>
        </w:rPr>
        <w:t>(</w:t>
      </w:r>
      <w:r>
        <w:rPr>
          <w:rFonts w:ascii="Consolas" w:hAnsi="Consolas" w:cs="Consolas"/>
          <w:color w:val="000000"/>
          <w:sz w:val="19"/>
          <w:szCs w:val="19"/>
        </w:rPr>
        <w:t>[sid]</w:t>
      </w:r>
      <w:r>
        <w:rPr>
          <w:rFonts w:ascii="Consolas" w:hAnsi="Consolas" w:cs="Consolas"/>
          <w:color w:val="808080"/>
          <w:sz w:val="19"/>
          <w:szCs w:val="19"/>
        </w:rPr>
        <w:t>),</w:t>
      </w:r>
    </w:p>
    <w:p w14:paraId="46469DC3"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[FK_Enrolled_Courses]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1E1F1E3B"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[PK_Enrolled]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2AD76F7D"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5DCCEC7"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22F55CE5"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39F9844D"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[Teaches]</w:t>
      </w:r>
      <w:r>
        <w:rPr>
          <w:rFonts w:ascii="Consolas" w:hAnsi="Consolas" w:cs="Consolas"/>
          <w:color w:val="0000FF"/>
          <w:sz w:val="19"/>
          <w:szCs w:val="19"/>
        </w:rPr>
        <w:t xml:space="preserve"> </w:t>
      </w:r>
      <w:r>
        <w:rPr>
          <w:rFonts w:ascii="Consolas" w:hAnsi="Consolas" w:cs="Consolas"/>
          <w:color w:val="808080"/>
          <w:sz w:val="19"/>
          <w:szCs w:val="19"/>
        </w:rPr>
        <w:t>(</w:t>
      </w:r>
    </w:p>
    <w:p w14:paraId="34553FE9"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81A17D"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1D1C11"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0CCA81FC"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[FK_Teaches_Faculty]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[Faculty]</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p>
    <w:p w14:paraId="4FE950CD"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[FK_Teaches_Courses]</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44CDA16A"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[PK_Teaches]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1FB62A4A"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A81170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t>GO</w:t>
      </w:r>
    </w:p>
    <w:p w14:paraId="355C24BB"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04D47E01" w14:textId="77777777" w:rsidR="00373440" w:rsidRDefault="00373440">
      <w:pPr>
        <w:spacing w:line="259" w:lineRule="auto"/>
        <w:ind w:left="0"/>
        <w:jc w:val="left"/>
        <w:rPr>
          <w:rFonts w:ascii="Consolas" w:hAnsi="Consolas" w:cs="Consolas"/>
          <w:color w:val="0000FF"/>
          <w:sz w:val="19"/>
          <w:szCs w:val="19"/>
        </w:rPr>
      </w:pPr>
      <w:r>
        <w:rPr>
          <w:rFonts w:ascii="Consolas" w:hAnsi="Consolas" w:cs="Consolas"/>
          <w:color w:val="0000FF"/>
          <w:sz w:val="19"/>
          <w:szCs w:val="19"/>
        </w:rPr>
        <w:br w:type="page"/>
      </w:r>
    </w:p>
    <w:p w14:paraId="2AF9E995" w14:textId="592BEA9D"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[MeetsIn]</w:t>
      </w:r>
      <w:r>
        <w:rPr>
          <w:rFonts w:ascii="Consolas" w:hAnsi="Consolas" w:cs="Consolas"/>
          <w:color w:val="0000FF"/>
          <w:sz w:val="19"/>
          <w:szCs w:val="19"/>
        </w:rPr>
        <w:t xml:space="preserve"> </w:t>
      </w:r>
      <w:r>
        <w:rPr>
          <w:rFonts w:ascii="Consolas" w:hAnsi="Consolas" w:cs="Consolas"/>
          <w:color w:val="808080"/>
          <w:sz w:val="19"/>
          <w:szCs w:val="19"/>
        </w:rPr>
        <w:t>(</w:t>
      </w:r>
    </w:p>
    <w:p w14:paraId="5082D630"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5FE034"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2912E4"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t xml:space="preserve">[time]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DC6932A"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p>
    <w:p w14:paraId="36088009"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[FK_MeetsIn_Room]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p>
    <w:p w14:paraId="7F24A192"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[FK_MeetsIn_Courses]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3B57691B"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[PK_MeetsIn]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23680F72" w14:textId="77777777" w:rsidR="00373440" w:rsidRDefault="00373440" w:rsidP="00373440">
      <w:pPr>
        <w:autoSpaceDE w:val="0"/>
        <w:autoSpaceDN w:val="0"/>
        <w:adjustRightInd w:val="0"/>
        <w:spacing w:after="0" w:line="240" w:lineRule="auto"/>
        <w:ind w:left="284"/>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38E4414C" w14:textId="4B34A6B3" w:rsidR="00CC4B96" w:rsidRDefault="00373440" w:rsidP="00373440">
      <w:pPr>
        <w:ind w:left="270"/>
        <w:rPr>
          <w:rFonts w:asciiTheme="majorHAnsi" w:eastAsiaTheme="majorEastAsia" w:hAnsiTheme="majorHAnsi" w:cstheme="majorBidi"/>
          <w:color w:val="2F5496" w:themeColor="accent1" w:themeShade="BF"/>
          <w:sz w:val="28"/>
          <w:szCs w:val="32"/>
        </w:rPr>
      </w:pPr>
      <w:r>
        <w:rPr>
          <w:rFonts w:ascii="Consolas" w:hAnsi="Consolas" w:cs="Consolas"/>
          <w:color w:val="0000FF"/>
          <w:sz w:val="19"/>
          <w:szCs w:val="19"/>
        </w:rPr>
        <w:t>GO</w:t>
      </w:r>
    </w:p>
    <w:p w14:paraId="79258EE9" w14:textId="61774D7B" w:rsidR="0058187F" w:rsidRDefault="0058187F" w:rsidP="00CC4B96">
      <w:pPr>
        <w:pStyle w:val="Heading1"/>
      </w:pPr>
      <w:r>
        <w:t>Câu 3. Cho lược đồ CSDL gồm các lược đồ quan hệ sau, hãy trả lời các câu hỏi sau :</w:t>
      </w:r>
    </w:p>
    <w:p w14:paraId="34FA1538" w14:textId="790CD42A" w:rsidR="0058187F" w:rsidRDefault="0058187F" w:rsidP="0058187F">
      <w:r>
        <w:rPr>
          <w:rFonts w:ascii="Times New Roman" w:hAnsi="Times New Roman" w:cs="Times New Roman"/>
          <w:noProof/>
          <w:szCs w:val="24"/>
        </w:rPr>
        <w:drawing>
          <wp:inline distT="0" distB="0" distL="0" distR="0" wp14:anchorId="7C3452C1" wp14:editId="2F9EE4AB">
            <wp:extent cx="4724400" cy="706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486" cy="722016"/>
                    </a:xfrm>
                    <a:prstGeom prst="rect">
                      <a:avLst/>
                    </a:prstGeom>
                    <a:noFill/>
                    <a:ln>
                      <a:noFill/>
                    </a:ln>
                  </pic:spPr>
                </pic:pic>
              </a:graphicData>
            </a:graphic>
          </wp:inline>
        </w:drawing>
      </w:r>
    </w:p>
    <w:p w14:paraId="30E86B6B" w14:textId="67BC4BFE" w:rsidR="0058187F" w:rsidRDefault="0058187F" w:rsidP="00544FEA">
      <w:pPr>
        <w:pStyle w:val="Heading2"/>
      </w:pPr>
      <w:r>
        <w:t>3.1. Cho một ví dụ về ràng buộc khóa ngoại có liên quan tới quan hệ Dept. Các lựa chọn nào có thể thực hiện để tuân thủ ràng buôc này khi người dùng xóa một bộ trong quan hệ Dept.</w:t>
      </w:r>
    </w:p>
    <w:p w14:paraId="12439E59" w14:textId="080B4A58" w:rsidR="00544FEA" w:rsidRPr="00544FEA" w:rsidRDefault="00544FEA" w:rsidP="00544FEA">
      <w:pPr>
        <w:pStyle w:val="Heading2"/>
        <w:numPr>
          <w:ilvl w:val="0"/>
          <w:numId w:val="5"/>
        </w:numPr>
        <w:rPr>
          <w:rFonts w:asciiTheme="minorHAnsi" w:eastAsiaTheme="minorHAnsi" w:hAnsiTheme="minorHAnsi" w:cstheme="minorBidi"/>
          <w:b w:val="0"/>
          <w:color w:val="auto"/>
          <w:szCs w:val="22"/>
        </w:rPr>
      </w:pPr>
      <w:r w:rsidRPr="00544FEA">
        <w:rPr>
          <w:rFonts w:asciiTheme="minorHAnsi" w:eastAsiaTheme="minorHAnsi" w:hAnsiTheme="minorHAnsi" w:cstheme="minorBidi"/>
          <w:b w:val="0"/>
          <w:color w:val="auto"/>
          <w:szCs w:val="22"/>
        </w:rPr>
        <w:t>Cột managerid của bảng Dept là khóa ngoại, references đến cột eid của bảng Emp.</w:t>
      </w:r>
    </w:p>
    <w:p w14:paraId="471E8264" w14:textId="7BE2EA99" w:rsidR="00544FEA" w:rsidRPr="00544FEA" w:rsidRDefault="00544FEA" w:rsidP="00544FEA">
      <w:pPr>
        <w:pStyle w:val="Heading2"/>
        <w:numPr>
          <w:ilvl w:val="0"/>
          <w:numId w:val="5"/>
        </w:numPr>
        <w:rPr>
          <w:rFonts w:asciiTheme="minorHAnsi" w:eastAsiaTheme="minorHAnsi" w:hAnsiTheme="minorHAnsi" w:cstheme="minorBidi"/>
          <w:b w:val="0"/>
          <w:color w:val="auto"/>
          <w:szCs w:val="22"/>
        </w:rPr>
      </w:pPr>
      <w:r w:rsidRPr="00544FEA">
        <w:rPr>
          <w:rFonts w:asciiTheme="minorHAnsi" w:eastAsiaTheme="minorHAnsi" w:hAnsiTheme="minorHAnsi" w:cstheme="minorBidi"/>
          <w:b w:val="0"/>
          <w:color w:val="auto"/>
          <w:szCs w:val="22"/>
        </w:rPr>
        <w:t>Cột did của bảng Works là khóa ngoại, references đến cột did của bảng Dept.</w:t>
      </w:r>
    </w:p>
    <w:p w14:paraId="787D09CC" w14:textId="4B4EDFC0" w:rsidR="00544FEA" w:rsidRPr="00544FEA" w:rsidRDefault="00544FEA" w:rsidP="00544FEA">
      <w:pPr>
        <w:pStyle w:val="Heading2"/>
        <w:numPr>
          <w:ilvl w:val="0"/>
          <w:numId w:val="5"/>
        </w:numPr>
        <w:rPr>
          <w:rFonts w:asciiTheme="minorHAnsi" w:eastAsiaTheme="minorHAnsi" w:hAnsiTheme="minorHAnsi" w:cstheme="minorBidi"/>
          <w:b w:val="0"/>
          <w:color w:val="auto"/>
          <w:szCs w:val="22"/>
        </w:rPr>
      </w:pPr>
      <w:r w:rsidRPr="00544FEA">
        <w:rPr>
          <w:rFonts w:asciiTheme="minorHAnsi" w:eastAsiaTheme="minorHAnsi" w:hAnsiTheme="minorHAnsi" w:cstheme="minorBidi"/>
          <w:b w:val="0"/>
          <w:color w:val="auto"/>
          <w:szCs w:val="22"/>
        </w:rPr>
        <w:t>Khi xóa một bộ trong quan hệ Dept, ta có thể:</w:t>
      </w:r>
    </w:p>
    <w:p w14:paraId="6FEDBE48" w14:textId="624F595E" w:rsidR="00544FEA" w:rsidRPr="00544FEA" w:rsidRDefault="00544FEA" w:rsidP="00544FEA">
      <w:pPr>
        <w:pStyle w:val="Heading2"/>
        <w:numPr>
          <w:ilvl w:val="1"/>
          <w:numId w:val="5"/>
        </w:numPr>
        <w:rPr>
          <w:rFonts w:asciiTheme="minorHAnsi" w:eastAsiaTheme="minorHAnsi" w:hAnsiTheme="minorHAnsi" w:cstheme="minorBidi"/>
          <w:b w:val="0"/>
          <w:color w:val="auto"/>
          <w:szCs w:val="22"/>
        </w:rPr>
      </w:pPr>
      <w:r w:rsidRPr="00544FEA">
        <w:rPr>
          <w:rFonts w:asciiTheme="minorHAnsi" w:eastAsiaTheme="minorHAnsi" w:hAnsiTheme="minorHAnsi" w:cstheme="minorBidi"/>
          <w:b w:val="0"/>
          <w:color w:val="auto"/>
          <w:szCs w:val="22"/>
        </w:rPr>
        <w:t>Xóa hết tất cả các bộ trong bảng Works nếu giá trị của khóa ngoại did của bảng Works chính là gí trị của cột did trong bộ bị xóa trong bảng Dept. (ON DELETE CASCADE)</w:t>
      </w:r>
    </w:p>
    <w:p w14:paraId="2DB19634" w14:textId="22F5675D" w:rsidR="00544FEA" w:rsidRDefault="00544FEA" w:rsidP="00544FEA">
      <w:pPr>
        <w:pStyle w:val="Heading2"/>
        <w:numPr>
          <w:ilvl w:val="1"/>
          <w:numId w:val="5"/>
        </w:numPr>
        <w:rPr>
          <w:rFonts w:asciiTheme="minorHAnsi" w:eastAsiaTheme="minorHAnsi" w:hAnsiTheme="minorHAnsi" w:cstheme="minorBidi"/>
          <w:b w:val="0"/>
          <w:color w:val="auto"/>
          <w:szCs w:val="22"/>
        </w:rPr>
      </w:pPr>
      <w:r w:rsidRPr="00544FEA">
        <w:rPr>
          <w:rFonts w:asciiTheme="minorHAnsi" w:eastAsiaTheme="minorHAnsi" w:hAnsiTheme="minorHAnsi" w:cstheme="minorBidi"/>
          <w:b w:val="0"/>
          <w:color w:val="auto"/>
          <w:szCs w:val="22"/>
        </w:rPr>
        <w:t>Set giá trị NULL cho tất cả các bộ trong bảng Works nếu giá trị của khóa ngoại did của bảng Works chính là gí trị của cột did trong bộ bị xóa trong bảng Dept. (ON DELETE SET NULL)</w:t>
      </w:r>
    </w:p>
    <w:p w14:paraId="5F6DBB90" w14:textId="245D6327" w:rsidR="0058187F" w:rsidRDefault="0058187F" w:rsidP="00544FEA">
      <w:pPr>
        <w:pStyle w:val="Heading2"/>
      </w:pPr>
      <w:r>
        <w:t>3.2. Viết các câu lệnh SQL để tạo các quan hệ trên bao gồm tất cả các RBTV khóa chính và khóa ngoại.</w:t>
      </w:r>
    </w:p>
    <w:p w14:paraId="303E8F00"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DATABASE</w:t>
      </w:r>
      <w:r w:rsidRPr="009D6309">
        <w:rPr>
          <w:rFonts w:ascii="Consolas" w:eastAsia="Times New Roman" w:hAnsi="Consolas" w:cs="Times New Roman"/>
          <w:noProof/>
          <w:color w:val="000000"/>
          <w:sz w:val="21"/>
          <w:szCs w:val="21"/>
        </w:rPr>
        <w:t> Company;</w:t>
      </w:r>
    </w:p>
    <w:p w14:paraId="6B00D05C"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9463FB4"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USE</w:t>
      </w:r>
      <w:r w:rsidRPr="009D6309">
        <w:rPr>
          <w:rFonts w:ascii="Consolas" w:eastAsia="Times New Roman" w:hAnsi="Consolas" w:cs="Times New Roman"/>
          <w:noProof/>
          <w:color w:val="000000"/>
          <w:sz w:val="21"/>
          <w:szCs w:val="21"/>
        </w:rPr>
        <w:t> Company;</w:t>
      </w:r>
    </w:p>
    <w:p w14:paraId="37068D9F"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173CD34"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p>
    <w:p w14:paraId="2293FF76"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w:t>
      </w:r>
    </w:p>
    <w:p w14:paraId="22BC14DB"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478D7DF"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4AFE5656"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ename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1A42F04B"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age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150938ED"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salary  </w:t>
      </w:r>
      <w:r w:rsidRPr="009D6309">
        <w:rPr>
          <w:rFonts w:ascii="Consolas" w:eastAsia="Times New Roman" w:hAnsi="Consolas" w:cs="Times New Roman"/>
          <w:noProof/>
          <w:color w:val="0000FF"/>
          <w:sz w:val="21"/>
          <w:szCs w:val="21"/>
        </w:rPr>
        <w:t>REAL</w:t>
      </w:r>
    </w:p>
    <w:p w14:paraId="1DD9A11C"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1066DD0"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EAF98B5"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p>
    <w:p w14:paraId="218230EC"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1A9B870F"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5B98FC33"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171021BF"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60EB6178"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41072491"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p>
    <w:p w14:paraId="4A129EB3"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lastRenderedPageBreak/>
        <w:t>);</w:t>
      </w:r>
    </w:p>
    <w:p w14:paraId="475F1291"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255820D7" w14:textId="77777777" w:rsidR="00544FEA" w:rsidRPr="009D6309" w:rsidRDefault="00544FEA" w:rsidP="00544FEA">
      <w:pPr>
        <w:shd w:val="clear" w:color="auto" w:fill="FFFFFF"/>
        <w:spacing w:after="0" w:line="240" w:lineRule="auto"/>
        <w:ind w:left="709"/>
        <w:rPr>
          <w:rFonts w:ascii="Consolas" w:eastAsia="Times New Roman" w:hAnsi="Consolas" w:cs="Times New Roman"/>
          <w:noProof/>
          <w:color w:val="000000"/>
          <w:sz w:val="21"/>
          <w:szCs w:val="21"/>
        </w:rPr>
      </w:pPr>
    </w:p>
    <w:p w14:paraId="40F09B9E"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Works</w:t>
      </w:r>
    </w:p>
    <w:p w14:paraId="698EC91F"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25C6AA77"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518668E7"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2C733F4F"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pct_time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5C5087EC"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FK_EmpWorks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(eid)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Emp(eid),</w:t>
      </w:r>
    </w:p>
    <w:p w14:paraId="187B5ADA"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FK_DeptWorks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Dept(did),</w:t>
      </w:r>
    </w:p>
    <w:p w14:paraId="4F59292C" w14:textId="77777777" w:rsidR="00544FEA" w:rsidRPr="009D6309" w:rsidRDefault="00544FEA" w:rsidP="00544FEA">
      <w:pPr>
        <w:shd w:val="clear" w:color="auto" w:fill="FFFFFF"/>
        <w:spacing w:after="0" w:line="285" w:lineRule="atLeast"/>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xml:space="preserve">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PK_Works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 (eid, did)</w:t>
      </w:r>
    </w:p>
    <w:p w14:paraId="2A8D5DDE"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8D3E88A" w14:textId="36962ACC" w:rsidR="00CC4B96" w:rsidRPr="00544FEA"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FC17F66" w14:textId="11260CEE" w:rsidR="0058187F" w:rsidRDefault="0058187F" w:rsidP="00544FEA">
      <w:pPr>
        <w:pStyle w:val="Heading2"/>
      </w:pPr>
      <w:r>
        <w:t>3.3. Dùng SQL định nghĩa lại quan hệ Dept sao cho mọi department được đảm bảo có một người quản lý.</w:t>
      </w:r>
    </w:p>
    <w:p w14:paraId="69A5E6F2"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1C99B532"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FC90C7D"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6EF102A1"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2EFED7EB"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01AE2EE9"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NOT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NULL</w:t>
      </w:r>
    </w:p>
    <w:p w14:paraId="124A60A3"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7BCAD342" w14:textId="0398F011" w:rsidR="00CC4B96" w:rsidRPr="00544FEA"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0D4117BE" w14:textId="40BAAEA5" w:rsidR="0058187F" w:rsidRDefault="0058187F" w:rsidP="00544FEA">
      <w:pPr>
        <w:pStyle w:val="Heading2"/>
      </w:pPr>
      <w:r>
        <w:t>3.4. Viết một câu lệnh SQL để thêm nhân viên ‘John Doe’ với eid = 101, age = 32, và salary = 15.000</w:t>
      </w:r>
    </w:p>
    <w:p w14:paraId="1D3E6D55"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Dept</w:t>
      </w:r>
    </w:p>
    <w:p w14:paraId="7EF50F58"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A5AAF63"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24072BBA"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50</w:t>
      </w:r>
      <w:r w:rsidRPr="009D6309">
        <w:rPr>
          <w:rFonts w:ascii="Consolas" w:eastAsia="Times New Roman" w:hAnsi="Consolas" w:cs="Times New Roman"/>
          <w:noProof/>
          <w:color w:val="000000"/>
          <w:sz w:val="21"/>
          <w:szCs w:val="21"/>
        </w:rPr>
        <w:t>),</w:t>
      </w:r>
    </w:p>
    <w:p w14:paraId="42255257"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2CD4B04B"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NOT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NULL</w:t>
      </w:r>
    </w:p>
    <w:p w14:paraId="767BFB2B"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0D5F9D3B"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15388388" w14:textId="3F8B09E0" w:rsidR="0058187F" w:rsidRDefault="0058187F" w:rsidP="00544FEA">
      <w:pPr>
        <w:pStyle w:val="Heading2"/>
      </w:pPr>
      <w:r>
        <w:t>3.5. Viết một câu lệnh SQL để tăng 10% lương cho mọi nhân viên.</w:t>
      </w:r>
    </w:p>
    <w:p w14:paraId="0A5F390F"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UPDATE</w:t>
      </w:r>
      <w:r w:rsidRPr="009D6309">
        <w:rPr>
          <w:rFonts w:ascii="Consolas" w:eastAsia="Times New Roman" w:hAnsi="Consolas" w:cs="Times New Roman"/>
          <w:noProof/>
          <w:color w:val="000000"/>
          <w:sz w:val="21"/>
          <w:szCs w:val="21"/>
        </w:rPr>
        <w:t> Emp</w:t>
      </w:r>
    </w:p>
    <w:p w14:paraId="021CB172"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SET</w:t>
      </w:r>
      <w:r w:rsidRPr="009D6309">
        <w:rPr>
          <w:rFonts w:ascii="Consolas" w:eastAsia="Times New Roman" w:hAnsi="Consolas" w:cs="Times New Roman"/>
          <w:noProof/>
          <w:color w:val="000000"/>
          <w:sz w:val="21"/>
          <w:szCs w:val="21"/>
        </w:rPr>
        <w:t> salary = salary * </w:t>
      </w:r>
      <w:r w:rsidRPr="009D6309">
        <w:rPr>
          <w:rFonts w:ascii="Consolas" w:eastAsia="Times New Roman" w:hAnsi="Consolas" w:cs="Times New Roman"/>
          <w:noProof/>
          <w:color w:val="098658"/>
          <w:sz w:val="21"/>
          <w:szCs w:val="21"/>
        </w:rPr>
        <w:t>1</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w:t>
      </w:r>
      <w:r w:rsidRPr="009D6309">
        <w:rPr>
          <w:rFonts w:ascii="Consolas" w:eastAsia="Times New Roman" w:hAnsi="Consolas" w:cs="Times New Roman"/>
          <w:noProof/>
          <w:color w:val="000000"/>
          <w:sz w:val="21"/>
          <w:szCs w:val="21"/>
        </w:rPr>
        <w:t>;</w:t>
      </w:r>
    </w:p>
    <w:p w14:paraId="21D01059"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341AB207" w14:textId="295E6A9A" w:rsidR="0058187F" w:rsidRDefault="0058187F" w:rsidP="00544FEA">
      <w:pPr>
        <w:pStyle w:val="Heading2"/>
      </w:pPr>
      <w:r>
        <w:t>3.6. Viết câu lệnh SQL để xóa department ‘Toy’. Với ràng buộc toàn vẹn tham chiếu bạn đã chọn cho lược đồ này, hãy giải thích điều gì xảy ra khi câu lệnh xóa này được thực hiện.</w:t>
      </w:r>
    </w:p>
    <w:p w14:paraId="678B9040"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DELETE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FROM</w:t>
      </w:r>
      <w:r w:rsidRPr="009D6309">
        <w:rPr>
          <w:rFonts w:ascii="Consolas" w:eastAsia="Times New Roman" w:hAnsi="Consolas" w:cs="Times New Roman"/>
          <w:noProof/>
          <w:color w:val="000000"/>
          <w:sz w:val="21"/>
          <w:szCs w:val="21"/>
        </w:rPr>
        <w:t> Dept</w:t>
      </w:r>
    </w:p>
    <w:p w14:paraId="7029E547"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WHERE</w:t>
      </w:r>
      <w:r w:rsidRPr="009D6309">
        <w:rPr>
          <w:rFonts w:ascii="Consolas" w:eastAsia="Times New Roman" w:hAnsi="Consolas" w:cs="Times New Roman"/>
          <w:noProof/>
          <w:color w:val="000000"/>
          <w:sz w:val="21"/>
          <w:szCs w:val="21"/>
        </w:rPr>
        <w:t> dname = </w:t>
      </w:r>
      <w:r w:rsidRPr="009D6309">
        <w:rPr>
          <w:rFonts w:ascii="Consolas" w:eastAsia="Times New Roman" w:hAnsi="Consolas" w:cs="Times New Roman"/>
          <w:noProof/>
          <w:color w:val="A31515"/>
          <w:sz w:val="21"/>
          <w:szCs w:val="21"/>
        </w:rPr>
        <w:t>'Toy'</w:t>
      </w:r>
      <w:r w:rsidRPr="009D6309">
        <w:rPr>
          <w:rFonts w:ascii="Consolas" w:eastAsia="Times New Roman" w:hAnsi="Consolas" w:cs="Times New Roman"/>
          <w:noProof/>
          <w:color w:val="000000"/>
          <w:sz w:val="21"/>
          <w:szCs w:val="21"/>
        </w:rPr>
        <w:t>;</w:t>
      </w:r>
    </w:p>
    <w:p w14:paraId="124DC291" w14:textId="24F22609" w:rsidR="00544FEA" w:rsidRDefault="00544FEA" w:rsidP="00544FEA">
      <w:pPr>
        <w:shd w:val="clear" w:color="auto" w:fill="FFFFFF"/>
        <w:spacing w:after="0" w:line="285" w:lineRule="atLeast"/>
        <w:ind w:left="709"/>
        <w:rPr>
          <w:rFonts w:ascii="Consolas" w:eastAsia="Times New Roman" w:hAnsi="Consolas" w:cs="Times New Roman"/>
          <w:noProof/>
          <w:color w:val="0000FF"/>
          <w:sz w:val="21"/>
          <w:szCs w:val="21"/>
        </w:rPr>
      </w:pPr>
      <w:r w:rsidRPr="009D6309">
        <w:rPr>
          <w:rFonts w:ascii="Consolas" w:eastAsia="Times New Roman" w:hAnsi="Consolas" w:cs="Times New Roman"/>
          <w:noProof/>
          <w:color w:val="0000FF"/>
          <w:sz w:val="21"/>
          <w:szCs w:val="21"/>
        </w:rPr>
        <w:t>GO</w:t>
      </w:r>
    </w:p>
    <w:p w14:paraId="2BD42E09"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8000"/>
          <w:sz w:val="21"/>
          <w:szCs w:val="21"/>
        </w:rPr>
        <w:t>-- Vì Bảng Works_In, có cột did tham chiếu đến Dept(did). </w:t>
      </w:r>
    </w:p>
    <w:p w14:paraId="05F6E704" w14:textId="77777777"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8000"/>
          <w:sz w:val="21"/>
          <w:szCs w:val="21"/>
        </w:rPr>
        <w:t>-- Do đó, khi xóa 1 record trong bảng Dept thì sẽ vi phạm toàn vẹn dữ liệu  về tham chiếu.</w:t>
      </w:r>
    </w:p>
    <w:p w14:paraId="78A9F976" w14:textId="6E9E3418" w:rsidR="00544FEA" w:rsidRPr="009D6309" w:rsidRDefault="00544FEA" w:rsidP="00544FEA">
      <w:pPr>
        <w:shd w:val="clear" w:color="auto" w:fill="FFFFFF"/>
        <w:spacing w:after="0" w:line="285" w:lineRule="atLeast"/>
        <w:ind w:left="709"/>
        <w:rPr>
          <w:rFonts w:ascii="Consolas" w:eastAsia="Times New Roman" w:hAnsi="Consolas" w:cs="Times New Roman"/>
          <w:noProof/>
          <w:color w:val="000000"/>
          <w:sz w:val="21"/>
          <w:szCs w:val="21"/>
        </w:rPr>
      </w:pPr>
      <w:r w:rsidRPr="009D6309">
        <w:rPr>
          <w:rFonts w:ascii="Consolas" w:eastAsia="Times New Roman" w:hAnsi="Consolas" w:cs="Times New Roman"/>
          <w:noProof/>
          <w:color w:val="008000"/>
          <w:sz w:val="21"/>
          <w:szCs w:val="21"/>
        </w:rPr>
        <w:t>-- Vì thế, câu truy vấn trên không thực hiện được trên SQL Server.</w:t>
      </w:r>
    </w:p>
    <w:p w14:paraId="69D7465A" w14:textId="56847CB9" w:rsidR="0058187F" w:rsidRPr="00B86628" w:rsidRDefault="0058187F" w:rsidP="00544FEA">
      <w:pPr>
        <w:pStyle w:val="Heading1"/>
        <w:rPr>
          <w:sz w:val="24"/>
          <w:szCs w:val="28"/>
        </w:rPr>
      </w:pPr>
      <w:r w:rsidRPr="00B86628">
        <w:rPr>
          <w:sz w:val="24"/>
          <w:szCs w:val="28"/>
        </w:rPr>
        <w:lastRenderedPageBreak/>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33B1A917" w14:textId="057A8E71" w:rsidR="0058187F" w:rsidRDefault="0058187F" w:rsidP="0058187F">
      <w:r>
        <w:rPr>
          <w:rFonts w:ascii="Times New Roman" w:hAnsi="Times New Roman" w:cs="Times New Roman"/>
          <w:noProof/>
          <w:szCs w:val="24"/>
        </w:rPr>
        <w:drawing>
          <wp:inline distT="0" distB="0" distL="0" distR="0" wp14:anchorId="2F3D82DC" wp14:editId="3A237FB0">
            <wp:extent cx="4091354" cy="2566457"/>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422" cy="2574654"/>
                    </a:xfrm>
                    <a:prstGeom prst="rect">
                      <a:avLst/>
                    </a:prstGeom>
                    <a:noFill/>
                    <a:ln>
                      <a:noFill/>
                    </a:ln>
                  </pic:spPr>
                </pic:pic>
              </a:graphicData>
            </a:graphic>
          </wp:inline>
        </w:drawing>
      </w:r>
    </w:p>
    <w:p w14:paraId="0CEFEC3A"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DATABASE</w:t>
      </w:r>
      <w:r w:rsidRPr="009D6309">
        <w:rPr>
          <w:rFonts w:ascii="Consolas" w:eastAsia="Times New Roman" w:hAnsi="Consolas" w:cs="Times New Roman"/>
          <w:noProof/>
          <w:color w:val="000000"/>
          <w:sz w:val="21"/>
          <w:szCs w:val="21"/>
        </w:rPr>
        <w:t> Company;</w:t>
      </w:r>
    </w:p>
    <w:p w14:paraId="6B462736"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7D5B4105"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USE</w:t>
      </w:r>
      <w:r w:rsidRPr="009D6309">
        <w:rPr>
          <w:rFonts w:ascii="Consolas" w:eastAsia="Times New Roman" w:hAnsi="Consolas" w:cs="Times New Roman"/>
          <w:noProof/>
          <w:color w:val="000000"/>
          <w:sz w:val="21"/>
          <w:szCs w:val="21"/>
        </w:rPr>
        <w:t> Company;</w:t>
      </w:r>
    </w:p>
    <w:p w14:paraId="30DA4724"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40E80054"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p>
    <w:p w14:paraId="1F615E99"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Employees</w:t>
      </w:r>
    </w:p>
    <w:p w14:paraId="7576E361"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6CFDEB3C"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ssn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64364552"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salary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110E439E"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phone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15</w:t>
      </w:r>
      <w:r w:rsidRPr="009D6309">
        <w:rPr>
          <w:rFonts w:ascii="Consolas" w:eastAsia="Times New Roman" w:hAnsi="Consolas" w:cs="Times New Roman"/>
          <w:noProof/>
          <w:color w:val="000000"/>
          <w:sz w:val="21"/>
          <w:szCs w:val="21"/>
        </w:rPr>
        <w:t>)</w:t>
      </w:r>
    </w:p>
    <w:p w14:paraId="6B44BC4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6F8766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44E3B35F"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p>
    <w:p w14:paraId="6E652ECE"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Departments</w:t>
      </w:r>
    </w:p>
    <w:p w14:paraId="3AC1993C"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30206B23"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w:t>
      </w:r>
    </w:p>
    <w:p w14:paraId="66BAFD79"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dname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2E9AEA0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budget    </w:t>
      </w:r>
      <w:r w:rsidRPr="009D6309">
        <w:rPr>
          <w:rFonts w:ascii="Consolas" w:eastAsia="Times New Roman" w:hAnsi="Consolas" w:cs="Times New Roman"/>
          <w:noProof/>
          <w:color w:val="0000FF"/>
          <w:sz w:val="21"/>
          <w:szCs w:val="21"/>
        </w:rPr>
        <w:t>REAL</w:t>
      </w:r>
      <w:r w:rsidRPr="009D6309">
        <w:rPr>
          <w:rFonts w:ascii="Consolas" w:eastAsia="Times New Roman" w:hAnsi="Consolas" w:cs="Times New Roman"/>
          <w:noProof/>
          <w:color w:val="000000"/>
          <w:sz w:val="21"/>
          <w:szCs w:val="21"/>
        </w:rPr>
        <w:t>,</w:t>
      </w:r>
    </w:p>
    <w:p w14:paraId="08116EB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managerid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Employees(ssn)</w:t>
      </w:r>
    </w:p>
    <w:p w14:paraId="1FD1C165"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CF501C7"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6E521112"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p>
    <w:p w14:paraId="5D65E150"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Child</w:t>
      </w:r>
    </w:p>
    <w:p w14:paraId="2881AAF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1892EC3"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ssn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Employees(ssn),</w:t>
      </w:r>
    </w:p>
    <w:p w14:paraId="56D39E91"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cname   </w:t>
      </w:r>
      <w:r w:rsidRPr="009D6309">
        <w:rPr>
          <w:rFonts w:ascii="Consolas" w:eastAsia="Times New Roman" w:hAnsi="Consolas" w:cs="Times New Roman"/>
          <w:noProof/>
          <w:color w:val="0000FF"/>
          <w:sz w:val="21"/>
          <w:szCs w:val="21"/>
        </w:rPr>
        <w:t>VARCHAR</w:t>
      </w:r>
      <w:r w:rsidRPr="009D6309">
        <w:rPr>
          <w:rFonts w:ascii="Consolas" w:eastAsia="Times New Roman" w:hAnsi="Consolas" w:cs="Times New Roman"/>
          <w:noProof/>
          <w:color w:val="000000"/>
          <w:sz w:val="21"/>
          <w:szCs w:val="21"/>
        </w:rPr>
        <w:t>(</w:t>
      </w:r>
      <w:r w:rsidRPr="009D6309">
        <w:rPr>
          <w:rFonts w:ascii="Consolas" w:eastAsia="Times New Roman" w:hAnsi="Consolas" w:cs="Times New Roman"/>
          <w:noProof/>
          <w:color w:val="098658"/>
          <w:sz w:val="21"/>
          <w:szCs w:val="21"/>
        </w:rPr>
        <w:t>30</w:t>
      </w:r>
      <w:r w:rsidRPr="009D6309">
        <w:rPr>
          <w:rFonts w:ascii="Consolas" w:eastAsia="Times New Roman" w:hAnsi="Consolas" w:cs="Times New Roman"/>
          <w:noProof/>
          <w:color w:val="000000"/>
          <w:sz w:val="21"/>
          <w:szCs w:val="21"/>
        </w:rPr>
        <w:t>),</w:t>
      </w:r>
    </w:p>
    <w:p w14:paraId="0F771591"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age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w:t>
      </w:r>
    </w:p>
    <w:p w14:paraId="66831CF0"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PK_Child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 (ssn, cname)</w:t>
      </w:r>
    </w:p>
    <w:p w14:paraId="4EFA050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68A05960"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GO</w:t>
      </w:r>
    </w:p>
    <w:p w14:paraId="6A91A4AB"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p>
    <w:p w14:paraId="70672A6E"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FF"/>
          <w:sz w:val="21"/>
          <w:szCs w:val="21"/>
        </w:rPr>
        <w:t>CREATE</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TABLE</w:t>
      </w:r>
      <w:r w:rsidRPr="009D6309">
        <w:rPr>
          <w:rFonts w:ascii="Consolas" w:eastAsia="Times New Roman" w:hAnsi="Consolas" w:cs="Times New Roman"/>
          <w:noProof/>
          <w:color w:val="000000"/>
          <w:sz w:val="21"/>
          <w:szCs w:val="21"/>
        </w:rPr>
        <w:t> Works_In</w:t>
      </w:r>
    </w:p>
    <w:p w14:paraId="40D3B6E5"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151C4FA1"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ssn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Employees(ssn),</w:t>
      </w:r>
    </w:p>
    <w:p w14:paraId="7A277E32"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dno </w:t>
      </w:r>
      <w:r w:rsidRPr="009D6309">
        <w:rPr>
          <w:rFonts w:ascii="Consolas" w:eastAsia="Times New Roman" w:hAnsi="Consolas" w:cs="Times New Roman"/>
          <w:noProof/>
          <w:color w:val="0000FF"/>
          <w:sz w:val="21"/>
          <w:szCs w:val="21"/>
        </w:rPr>
        <w:t>INT</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FOREIGN KEY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REFERENCES</w:t>
      </w:r>
      <w:r w:rsidRPr="009D6309">
        <w:rPr>
          <w:rFonts w:ascii="Consolas" w:eastAsia="Times New Roman" w:hAnsi="Consolas" w:cs="Times New Roman"/>
          <w:noProof/>
          <w:color w:val="000000"/>
          <w:sz w:val="21"/>
          <w:szCs w:val="21"/>
        </w:rPr>
        <w:t> Departments(dno),</w:t>
      </w:r>
    </w:p>
    <w:p w14:paraId="58213288" w14:textId="77777777" w:rsidR="00544FEA" w:rsidRPr="009D6309" w:rsidRDefault="00544FEA" w:rsidP="00544FEA">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CONSTRAINT</w:t>
      </w:r>
      <w:r w:rsidRPr="009D6309">
        <w:rPr>
          <w:rFonts w:ascii="Consolas" w:eastAsia="Times New Roman" w:hAnsi="Consolas" w:cs="Times New Roman"/>
          <w:noProof/>
          <w:color w:val="000000"/>
          <w:sz w:val="21"/>
          <w:szCs w:val="21"/>
        </w:rPr>
        <w:t> PK_WorksIn </w:t>
      </w:r>
      <w:r w:rsidRPr="009D6309">
        <w:rPr>
          <w:rFonts w:ascii="Consolas" w:eastAsia="Times New Roman" w:hAnsi="Consolas" w:cs="Times New Roman"/>
          <w:noProof/>
          <w:color w:val="0000FF"/>
          <w:sz w:val="21"/>
          <w:szCs w:val="21"/>
        </w:rPr>
        <w:t>PRIMARY</w:t>
      </w:r>
      <w:r w:rsidRPr="009D6309">
        <w:rPr>
          <w:rFonts w:ascii="Consolas" w:eastAsia="Times New Roman" w:hAnsi="Consolas" w:cs="Times New Roman"/>
          <w:noProof/>
          <w:color w:val="000000"/>
          <w:sz w:val="21"/>
          <w:szCs w:val="21"/>
        </w:rPr>
        <w:t> </w:t>
      </w:r>
      <w:r w:rsidRPr="009D6309">
        <w:rPr>
          <w:rFonts w:ascii="Consolas" w:eastAsia="Times New Roman" w:hAnsi="Consolas" w:cs="Times New Roman"/>
          <w:noProof/>
          <w:color w:val="0000FF"/>
          <w:sz w:val="21"/>
          <w:szCs w:val="21"/>
        </w:rPr>
        <w:t>KEY</w:t>
      </w:r>
      <w:r w:rsidRPr="009D6309">
        <w:rPr>
          <w:rFonts w:ascii="Consolas" w:eastAsia="Times New Roman" w:hAnsi="Consolas" w:cs="Times New Roman"/>
          <w:noProof/>
          <w:color w:val="000000"/>
          <w:sz w:val="21"/>
          <w:szCs w:val="21"/>
        </w:rPr>
        <w:t> (ssn, dno)</w:t>
      </w:r>
    </w:p>
    <w:p w14:paraId="6A1B0E92" w14:textId="7EE64ADD" w:rsidR="00544FEA" w:rsidRPr="009D6309" w:rsidRDefault="00544FEA" w:rsidP="00B86628">
      <w:pPr>
        <w:shd w:val="clear" w:color="auto" w:fill="FFFFFF"/>
        <w:spacing w:after="0" w:line="240" w:lineRule="auto"/>
        <w:rPr>
          <w:rFonts w:ascii="Consolas" w:eastAsia="Times New Roman" w:hAnsi="Consolas" w:cs="Times New Roman"/>
          <w:noProof/>
          <w:color w:val="000000"/>
          <w:sz w:val="21"/>
          <w:szCs w:val="21"/>
        </w:rPr>
      </w:pPr>
      <w:r w:rsidRPr="009D6309">
        <w:rPr>
          <w:rFonts w:ascii="Consolas" w:eastAsia="Times New Roman" w:hAnsi="Consolas" w:cs="Times New Roman"/>
          <w:noProof/>
          <w:color w:val="000000"/>
          <w:sz w:val="21"/>
          <w:szCs w:val="21"/>
        </w:rPr>
        <w:t>);</w:t>
      </w:r>
    </w:p>
    <w:p w14:paraId="42716530" w14:textId="5ADCA7D7" w:rsidR="0058187F" w:rsidRDefault="0058187F" w:rsidP="00CC4B96">
      <w:pPr>
        <w:pStyle w:val="Heading1"/>
      </w:pPr>
      <w:r>
        <w:lastRenderedPageBreak/>
        <w:t>Câu 5. Cho lược đồ quan hệ như sau, hãy trả lời các câu hỏi sau.</w:t>
      </w:r>
    </w:p>
    <w:p w14:paraId="7BBB38A1" w14:textId="58787BE9" w:rsidR="0058187F" w:rsidRDefault="0058187F" w:rsidP="0058187F">
      <w:pPr>
        <w:tabs>
          <w:tab w:val="left" w:pos="7440"/>
        </w:tabs>
      </w:pPr>
      <w:r>
        <w:rPr>
          <w:rFonts w:ascii="Times New Roman" w:hAnsi="Times New Roman" w:cs="Times New Roman"/>
          <w:noProof/>
          <w:szCs w:val="24"/>
        </w:rPr>
        <w:drawing>
          <wp:inline distT="0" distB="0" distL="0" distR="0" wp14:anchorId="21368A90" wp14:editId="446E85E3">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265B6F3D" w14:textId="60835932" w:rsidR="00C842A9" w:rsidRDefault="0058187F" w:rsidP="00C842A9">
      <w:pPr>
        <w:pStyle w:val="Heading2"/>
      </w:pPr>
      <w:r>
        <w:t>5.1. Định nghĩa một ràng buộc mức bảng trên Emp sao cho đảm bảo mọi nhân viên đều có lương ít nhất là 10.000</w:t>
      </w:r>
    </w:p>
    <w:p w14:paraId="2A01AECE" w14:textId="0C42EB4C" w:rsidR="00C842A9" w:rsidRPr="00C842A9" w:rsidRDefault="00C842A9" w:rsidP="00C842A9">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CHK_SALARY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sidR="00A125C7">
        <w:rPr>
          <w:rFonts w:ascii="Consolas" w:hAnsi="Consolas" w:cs="Consolas"/>
          <w:color w:val="808080"/>
          <w:sz w:val="19"/>
          <w:szCs w:val="19"/>
        </w:rPr>
        <w:t xml:space="preserve"> </w:t>
      </w:r>
      <w:r>
        <w:rPr>
          <w:rFonts w:ascii="Consolas" w:hAnsi="Consolas" w:cs="Consolas"/>
          <w:color w:val="000000"/>
          <w:sz w:val="19"/>
          <w:szCs w:val="19"/>
        </w:rPr>
        <w:t>10000</w:t>
      </w:r>
      <w:r>
        <w:rPr>
          <w:rFonts w:ascii="Consolas" w:hAnsi="Consolas" w:cs="Consolas"/>
          <w:color w:val="808080"/>
          <w:sz w:val="19"/>
          <w:szCs w:val="19"/>
        </w:rPr>
        <w:t>)</w:t>
      </w:r>
    </w:p>
    <w:p w14:paraId="28026852" w14:textId="6D0184C6" w:rsidR="0058187F" w:rsidRDefault="0058187F" w:rsidP="00CC4B96">
      <w:pPr>
        <w:pStyle w:val="Heading2"/>
      </w:pPr>
      <w:r>
        <w:t>5.2. Định nghĩa một ràng buộc mức bảng trên Dept sao cho đảm bảo tất cả người quản lý đều có tuổi lớn hơn 30.</w:t>
      </w:r>
    </w:p>
    <w:p w14:paraId="18214D83"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UFN_IS_OLDER_THAN_30</w:t>
      </w:r>
      <w:r>
        <w:rPr>
          <w:rFonts w:ascii="Consolas" w:hAnsi="Consolas" w:cs="Consolas"/>
          <w:color w:val="808080"/>
          <w:sz w:val="19"/>
          <w:szCs w:val="19"/>
        </w:rPr>
        <w:t>(</w:t>
      </w: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808080"/>
          <w:sz w:val="19"/>
          <w:szCs w:val="19"/>
        </w:rPr>
        <w:t>)</w:t>
      </w:r>
    </w:p>
    <w:p w14:paraId="50A7545C"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AS</w:t>
      </w:r>
    </w:p>
    <w:p w14:paraId="3E5C28FC"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BEGIN</w:t>
      </w:r>
    </w:p>
    <w:p w14:paraId="709D2409"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@RESULT </w:t>
      </w:r>
      <w:r>
        <w:rPr>
          <w:rFonts w:ascii="Consolas" w:hAnsi="Consolas" w:cs="Consolas"/>
          <w:color w:val="0000FF"/>
          <w:sz w:val="19"/>
          <w:szCs w:val="19"/>
        </w:rPr>
        <w:t>BIT</w:t>
      </w:r>
    </w:p>
    <w:p w14:paraId="577C5AF7"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30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w:t>
      </w:r>
      <w:r>
        <w:rPr>
          <w:rFonts w:ascii="Consolas" w:hAnsi="Consolas" w:cs="Consolas"/>
          <w:color w:val="000000"/>
          <w:sz w:val="19"/>
          <w:szCs w:val="19"/>
        </w:rPr>
        <w:t xml:space="preserve"> 4</w:t>
      </w:r>
    </w:p>
    <w:p w14:paraId="58BA8C92"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07AFAAE3"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793B84E0"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7B659156" w14:textId="77777777" w:rsidR="00DC700A" w:rsidRDefault="00DC700A" w:rsidP="00DC700A">
      <w:pPr>
        <w:autoSpaceDE w:val="0"/>
        <w:autoSpaceDN w:val="0"/>
        <w:adjustRightInd w:val="0"/>
        <w:spacing w:after="0" w:line="240" w:lineRule="auto"/>
        <w:ind w:left="720"/>
        <w:jc w:val="left"/>
        <w:rPr>
          <w:rFonts w:ascii="Consolas" w:hAnsi="Consolas" w:cs="Consolas"/>
          <w:color w:val="000000"/>
          <w:sz w:val="19"/>
          <w:szCs w:val="19"/>
        </w:rPr>
      </w:pPr>
    </w:p>
    <w:p w14:paraId="6E4F9F88" w14:textId="747F1FD4" w:rsidR="00DC700A" w:rsidRPr="00DC700A" w:rsidRDefault="00DC700A" w:rsidP="00DC700A">
      <w:pPr>
        <w:autoSpaceDE w:val="0"/>
        <w:autoSpaceDN w:val="0"/>
        <w:adjustRightInd w:val="0"/>
        <w:spacing w:after="0" w:line="240" w:lineRule="auto"/>
        <w:ind w:left="720"/>
        <w:jc w:val="left"/>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CHK_DEPT_MANAGER_AGE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UFN_IS_OLDER_THAN_30</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F68DF69" w14:textId="32F986D9" w:rsidR="0058187F" w:rsidRDefault="0058187F" w:rsidP="00CC4B96">
      <w:pPr>
        <w:pStyle w:val="Heading2"/>
      </w:pPr>
      <w:r>
        <w:t>5.3. Định nghĩa một assertion trên Dept sao cho đảm bảo là mọi người quản lý đều có tuổi lớn hơn 30. So sánh assertion này với ràng buộc tạo ở câu 2. Hãy giải thích cái nào tốt hơn.</w:t>
      </w:r>
    </w:p>
    <w:p w14:paraId="55163DAD" w14:textId="77777777" w:rsidR="00544FEA" w:rsidRPr="00544FEA" w:rsidRDefault="00544FEA" w:rsidP="00544FEA">
      <w:pPr>
        <w:shd w:val="clear" w:color="auto" w:fill="FFFFFF"/>
        <w:spacing w:after="0" w:line="285" w:lineRule="atLeast"/>
        <w:ind w:left="709"/>
        <w:jc w:val="left"/>
        <w:rPr>
          <w:rFonts w:ascii="Consolas" w:eastAsia="Times New Roman" w:hAnsi="Consolas" w:cs="Times New Roman"/>
          <w:noProof/>
          <w:color w:val="000000"/>
          <w:sz w:val="21"/>
          <w:szCs w:val="21"/>
          <w:lang w:val="vi-VN"/>
        </w:rPr>
      </w:pPr>
      <w:r w:rsidRPr="00544FEA">
        <w:rPr>
          <w:rFonts w:ascii="Consolas" w:eastAsia="Times New Roman" w:hAnsi="Consolas" w:cs="Times New Roman"/>
          <w:noProof/>
          <w:color w:val="0000FF"/>
          <w:sz w:val="21"/>
          <w:szCs w:val="21"/>
          <w:lang w:val="vi-VN"/>
        </w:rPr>
        <w:t>ALTER</w:t>
      </w:r>
      <w:r w:rsidRPr="00544FEA">
        <w:rPr>
          <w:rFonts w:ascii="Consolas" w:eastAsia="Times New Roman" w:hAnsi="Consolas" w:cs="Times New Roman"/>
          <w:noProof/>
          <w:color w:val="000000"/>
          <w:sz w:val="21"/>
          <w:szCs w:val="21"/>
          <w:lang w:val="vi-VN"/>
        </w:rPr>
        <w:t> </w:t>
      </w:r>
      <w:r w:rsidRPr="00544FEA">
        <w:rPr>
          <w:rFonts w:ascii="Consolas" w:eastAsia="Times New Roman" w:hAnsi="Consolas" w:cs="Times New Roman"/>
          <w:noProof/>
          <w:color w:val="0000FF"/>
          <w:sz w:val="21"/>
          <w:szCs w:val="21"/>
          <w:lang w:val="vi-VN"/>
        </w:rPr>
        <w:t>TABLE</w:t>
      </w:r>
      <w:r w:rsidRPr="00544FEA">
        <w:rPr>
          <w:rFonts w:ascii="Consolas" w:eastAsia="Times New Roman" w:hAnsi="Consolas" w:cs="Times New Roman"/>
          <w:noProof/>
          <w:color w:val="000000"/>
          <w:sz w:val="21"/>
          <w:szCs w:val="21"/>
          <w:lang w:val="vi-VN"/>
        </w:rPr>
        <w:t> Dept</w:t>
      </w:r>
    </w:p>
    <w:p w14:paraId="5148ED4A" w14:textId="77777777" w:rsidR="00544FEA" w:rsidRPr="00544FEA" w:rsidRDefault="00544FEA" w:rsidP="00544FEA">
      <w:pPr>
        <w:shd w:val="clear" w:color="auto" w:fill="FFFFFF"/>
        <w:spacing w:after="0" w:line="285" w:lineRule="atLeast"/>
        <w:ind w:left="709"/>
        <w:jc w:val="left"/>
        <w:rPr>
          <w:rFonts w:ascii="Consolas" w:eastAsia="Times New Roman" w:hAnsi="Consolas" w:cs="Times New Roman"/>
          <w:noProof/>
          <w:color w:val="000000"/>
          <w:sz w:val="21"/>
          <w:szCs w:val="21"/>
          <w:lang w:val="vi-VN"/>
        </w:rPr>
      </w:pPr>
      <w:r w:rsidRPr="00544FEA">
        <w:rPr>
          <w:rFonts w:ascii="Consolas" w:eastAsia="Times New Roman" w:hAnsi="Consolas" w:cs="Times New Roman"/>
          <w:noProof/>
          <w:color w:val="000000"/>
          <w:sz w:val="21"/>
          <w:szCs w:val="21"/>
          <w:lang w:val="vi-VN"/>
        </w:rPr>
        <w:t>ADD ASSERTION Con_AgeOfManager </w:t>
      </w:r>
    </w:p>
    <w:p w14:paraId="75C408BF" w14:textId="363084E9" w:rsidR="00544FEA" w:rsidRPr="00544FEA" w:rsidRDefault="00544FEA" w:rsidP="00544FEA">
      <w:pPr>
        <w:shd w:val="clear" w:color="auto" w:fill="FFFFFF"/>
        <w:spacing w:after="0" w:line="285" w:lineRule="atLeast"/>
        <w:ind w:left="709"/>
        <w:jc w:val="left"/>
        <w:rPr>
          <w:rFonts w:ascii="Consolas" w:eastAsia="Times New Roman" w:hAnsi="Consolas" w:cs="Times New Roman"/>
          <w:noProof/>
          <w:color w:val="000000"/>
          <w:sz w:val="21"/>
          <w:szCs w:val="21"/>
          <w:lang w:val="vi-VN"/>
        </w:rPr>
      </w:pPr>
      <w:r w:rsidRPr="00544FEA">
        <w:rPr>
          <w:rFonts w:ascii="Consolas" w:eastAsia="Times New Roman" w:hAnsi="Consolas" w:cs="Times New Roman"/>
          <w:noProof/>
          <w:color w:val="0000FF"/>
          <w:sz w:val="21"/>
          <w:szCs w:val="21"/>
          <w:lang w:val="vi-VN"/>
        </w:rPr>
        <w:t>CHECK</w:t>
      </w:r>
      <w:r w:rsidRPr="00544FEA">
        <w:rPr>
          <w:rFonts w:ascii="Consolas" w:eastAsia="Times New Roman" w:hAnsi="Consolas" w:cs="Times New Roman"/>
          <w:noProof/>
          <w:color w:val="000000"/>
          <w:sz w:val="21"/>
          <w:szCs w:val="21"/>
          <w:lang w:val="vi-VN"/>
        </w:rPr>
        <w:t> (dbo.</w:t>
      </w:r>
      <w:r>
        <w:rPr>
          <w:rFonts w:ascii="Consolas" w:hAnsi="Consolas" w:cs="Consolas"/>
          <w:color w:val="000000"/>
          <w:sz w:val="19"/>
          <w:szCs w:val="19"/>
        </w:rPr>
        <w:t>UFN_IS_OLDER_THAN_30</w:t>
      </w:r>
      <w:r w:rsidRPr="00544FEA">
        <w:rPr>
          <w:rFonts w:ascii="Consolas" w:eastAsia="Times New Roman" w:hAnsi="Consolas" w:cs="Times New Roman"/>
          <w:noProof/>
          <w:color w:val="000000"/>
          <w:sz w:val="21"/>
          <w:szCs w:val="21"/>
          <w:lang w:val="vi-VN"/>
        </w:rPr>
        <w:t>(managerid) </w:t>
      </w:r>
      <w:r>
        <w:rPr>
          <w:rFonts w:ascii="Consolas" w:eastAsia="Times New Roman" w:hAnsi="Consolas" w:cs="Times New Roman"/>
          <w:noProof/>
          <w:color w:val="000000"/>
          <w:sz w:val="21"/>
          <w:szCs w:val="21"/>
        </w:rPr>
        <w:t>=</w:t>
      </w:r>
      <w:r w:rsidRPr="00544FEA">
        <w:rPr>
          <w:rFonts w:ascii="Consolas" w:eastAsia="Times New Roman" w:hAnsi="Consolas" w:cs="Times New Roman"/>
          <w:noProof/>
          <w:color w:val="000000"/>
          <w:sz w:val="21"/>
          <w:szCs w:val="21"/>
          <w:lang w:val="vi-VN"/>
        </w:rPr>
        <w:t> </w:t>
      </w:r>
      <w:r>
        <w:rPr>
          <w:rFonts w:ascii="Consolas" w:eastAsia="Times New Roman" w:hAnsi="Consolas" w:cs="Times New Roman"/>
          <w:noProof/>
          <w:color w:val="098658"/>
          <w:sz w:val="21"/>
          <w:szCs w:val="21"/>
        </w:rPr>
        <w:t>1</w:t>
      </w:r>
      <w:r w:rsidRPr="00544FEA">
        <w:rPr>
          <w:rFonts w:ascii="Consolas" w:eastAsia="Times New Roman" w:hAnsi="Consolas" w:cs="Times New Roman"/>
          <w:noProof/>
          <w:color w:val="000000"/>
          <w:sz w:val="21"/>
          <w:szCs w:val="21"/>
          <w:lang w:val="vi-VN"/>
        </w:rPr>
        <w:t>);</w:t>
      </w:r>
    </w:p>
    <w:p w14:paraId="7C90718F" w14:textId="77777777" w:rsidR="00544FEA" w:rsidRPr="00544FEA" w:rsidRDefault="00544FEA" w:rsidP="00544FEA">
      <w:pPr>
        <w:shd w:val="clear" w:color="auto" w:fill="FFFFFF"/>
        <w:spacing w:after="0" w:line="285" w:lineRule="atLeast"/>
        <w:ind w:left="709"/>
        <w:jc w:val="left"/>
        <w:rPr>
          <w:rFonts w:ascii="Consolas" w:eastAsia="Times New Roman" w:hAnsi="Consolas" w:cs="Times New Roman"/>
          <w:noProof/>
          <w:color w:val="000000"/>
          <w:sz w:val="21"/>
          <w:szCs w:val="21"/>
          <w:lang w:val="vi-VN"/>
        </w:rPr>
      </w:pPr>
      <w:r w:rsidRPr="00544FEA">
        <w:rPr>
          <w:rFonts w:ascii="Consolas" w:eastAsia="Times New Roman" w:hAnsi="Consolas" w:cs="Times New Roman"/>
          <w:noProof/>
          <w:color w:val="0000FF"/>
          <w:sz w:val="21"/>
          <w:szCs w:val="21"/>
          <w:lang w:val="vi-VN"/>
        </w:rPr>
        <w:t>GO</w:t>
      </w:r>
    </w:p>
    <w:p w14:paraId="754FC63D" w14:textId="4B322FE4" w:rsidR="0058187F" w:rsidRDefault="0058187F" w:rsidP="00CC4B96">
      <w:pPr>
        <w:pStyle w:val="Heading2"/>
      </w:pPr>
      <w:r>
        <w:t>5.4. 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14:paraId="1CF2AB92"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USP_DELETE_EMP_HIGH_SALARY_THAN_MANAGER</w:t>
      </w:r>
    </w:p>
    <w:p w14:paraId="24ACB0E5"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p>
    <w:p w14:paraId="100B0528"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BEGIN</w:t>
      </w:r>
    </w:p>
    <w:p w14:paraId="11D17958"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@minSalaryManager </w:t>
      </w:r>
      <w:r>
        <w:rPr>
          <w:rFonts w:ascii="Consolas" w:hAnsi="Consolas" w:cs="Consolas"/>
          <w:color w:val="0000FF"/>
          <w:sz w:val="19"/>
          <w:szCs w:val="19"/>
        </w:rPr>
        <w:t>REAL</w:t>
      </w:r>
    </w:p>
    <w:p w14:paraId="2C28E615"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Lấy lương thấp nhất quản lý</w:t>
      </w:r>
    </w:p>
    <w:p w14:paraId="380F878D"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@minSalaryManager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ON</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46CFF07B"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p>
    <w:p w14:paraId="32498ABB"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Xóa những nhân viên(không là người quản lý) có lương cao hơn người quản lý</w:t>
      </w:r>
    </w:p>
    <w:p w14:paraId="4A5BFEED"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Works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64F9F84"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p>
    <w:p w14:paraId="77A7677D"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@minSalaryManager </w:t>
      </w:r>
      <w:r>
        <w:rPr>
          <w:rFonts w:ascii="Consolas" w:hAnsi="Consolas" w:cs="Consolas"/>
          <w:color w:val="808080"/>
          <w:sz w:val="19"/>
          <w:szCs w:val="19"/>
        </w:rPr>
        <w:t>AND</w:t>
      </w:r>
      <w:r>
        <w:rPr>
          <w:rFonts w:ascii="Consolas" w:hAnsi="Consolas" w:cs="Consolas"/>
          <w:color w:val="000000"/>
          <w:sz w:val="19"/>
          <w:szCs w:val="19"/>
        </w:rPr>
        <w:t xml:space="preserve"> eid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p>
    <w:p w14:paraId="6C3A0CC3"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A08737A"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@minSalaryManager </w:t>
      </w:r>
      <w:r>
        <w:rPr>
          <w:rFonts w:ascii="Consolas" w:hAnsi="Consolas" w:cs="Consolas"/>
          <w:color w:val="808080"/>
          <w:sz w:val="19"/>
          <w:szCs w:val="19"/>
        </w:rPr>
        <w:t>AND</w:t>
      </w:r>
      <w:r>
        <w:rPr>
          <w:rFonts w:ascii="Consolas" w:hAnsi="Consolas" w:cs="Consolas"/>
          <w:color w:val="000000"/>
          <w:sz w:val="19"/>
          <w:szCs w:val="19"/>
        </w:rPr>
        <w:t xml:space="preserve"> eid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p>
    <w:p w14:paraId="0142D2AF"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7B99425C" w14:textId="77777777" w:rsidR="00E74874" w:rsidRDefault="00E74874" w:rsidP="00E7487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4193CBDE" w14:textId="77777777" w:rsidR="00E74874" w:rsidRDefault="00E74874" w:rsidP="00E74874">
      <w:pPr>
        <w:autoSpaceDE w:val="0"/>
        <w:autoSpaceDN w:val="0"/>
        <w:adjustRightInd w:val="0"/>
        <w:spacing w:after="0" w:line="240" w:lineRule="auto"/>
        <w:ind w:left="0"/>
        <w:jc w:val="left"/>
        <w:rPr>
          <w:rFonts w:ascii="Consolas" w:hAnsi="Consolas" w:cs="Consolas"/>
          <w:color w:val="000000"/>
          <w:sz w:val="19"/>
          <w:szCs w:val="19"/>
        </w:rPr>
      </w:pPr>
    </w:p>
    <w:p w14:paraId="5F642381" w14:textId="5E00E02F" w:rsidR="00CC4B96" w:rsidRDefault="00E74874" w:rsidP="00E74874">
      <w:pPr>
        <w:ind w:firstLine="153"/>
      </w:pPr>
      <w:r>
        <w:rPr>
          <w:rFonts w:ascii="Consolas" w:hAnsi="Consolas" w:cs="Consolas"/>
          <w:color w:val="0000FF"/>
          <w:sz w:val="19"/>
          <w:szCs w:val="19"/>
        </w:rPr>
        <w:t>EXEC</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USP_DELETE_EMP_HIGH_SALARY_THAN_MANAGER</w:t>
      </w:r>
    </w:p>
    <w:p w14:paraId="1074FF2F" w14:textId="2FED75A8" w:rsidR="0058187F" w:rsidRDefault="0058187F" w:rsidP="009912FC">
      <w:pPr>
        <w:pStyle w:val="Heading1"/>
      </w:pPr>
      <w:r>
        <w:lastRenderedPageBreak/>
        <w:t>Câu 6. Hãy cho biết điểm mạnh và điểm yếu của cơ chế trigger. Trình bày sự tương phản giữa trigger với các ràng buộc toàn vẹn khác được hỗ trợ bởi SQL.</w:t>
      </w:r>
    </w:p>
    <w:p w14:paraId="3E150D9C" w14:textId="5F60DB03" w:rsidR="00544FEA" w:rsidRDefault="00544FEA" w:rsidP="00544FEA">
      <w:pPr>
        <w:spacing w:line="259" w:lineRule="auto"/>
        <w:jc w:val="left"/>
      </w:pPr>
      <w:r>
        <w:t>Điểm mạnh của Trigger:</w:t>
      </w:r>
    </w:p>
    <w:p w14:paraId="48B7E114" w14:textId="10F675B0" w:rsidR="00544FEA" w:rsidRDefault="00544FEA" w:rsidP="00544FEA">
      <w:pPr>
        <w:pStyle w:val="ListParagraph"/>
        <w:numPr>
          <w:ilvl w:val="0"/>
          <w:numId w:val="6"/>
        </w:numPr>
        <w:spacing w:line="259" w:lineRule="auto"/>
        <w:jc w:val="left"/>
      </w:pPr>
      <w:r>
        <w:t>Tính toán cập nhật dữ liệu tự động</w:t>
      </w:r>
    </w:p>
    <w:p w14:paraId="51429A13" w14:textId="58875B36" w:rsidR="00544FEA" w:rsidRDefault="00544FEA" w:rsidP="00544FEA">
      <w:pPr>
        <w:pStyle w:val="ListParagraph"/>
        <w:numPr>
          <w:ilvl w:val="0"/>
          <w:numId w:val="6"/>
        </w:numPr>
        <w:spacing w:line="259" w:lineRule="auto"/>
        <w:jc w:val="left"/>
      </w:pPr>
      <w:r>
        <w:t>Kiểm tra dữ liệu nhập</w:t>
      </w:r>
    </w:p>
    <w:p w14:paraId="031DB4A1" w14:textId="62881F17" w:rsidR="00544FEA" w:rsidRDefault="00544FEA" w:rsidP="00544FEA">
      <w:pPr>
        <w:pStyle w:val="ListParagraph"/>
        <w:numPr>
          <w:ilvl w:val="0"/>
          <w:numId w:val="6"/>
        </w:numPr>
        <w:spacing w:line="259" w:lineRule="auto"/>
        <w:jc w:val="left"/>
      </w:pPr>
      <w:r>
        <w:t>Kiểm tra ràng buộc phức tạp</w:t>
      </w:r>
    </w:p>
    <w:p w14:paraId="25A74348" w14:textId="5872BE2E" w:rsidR="00544FEA" w:rsidRDefault="00544FEA" w:rsidP="00544FEA">
      <w:pPr>
        <w:pStyle w:val="ListParagraph"/>
        <w:numPr>
          <w:ilvl w:val="0"/>
          <w:numId w:val="6"/>
        </w:numPr>
        <w:spacing w:line="259" w:lineRule="auto"/>
        <w:jc w:val="left"/>
      </w:pPr>
      <w:r>
        <w:t>Sử dụng Trigger để kiểm tra tính toàn vẹn của cơ sở dữ liệu.</w:t>
      </w:r>
    </w:p>
    <w:p w14:paraId="1CCCDCE1" w14:textId="4A915EE0" w:rsidR="00544FEA" w:rsidRDefault="00544FEA" w:rsidP="00544FEA">
      <w:pPr>
        <w:pStyle w:val="ListParagraph"/>
        <w:numPr>
          <w:ilvl w:val="0"/>
          <w:numId w:val="6"/>
        </w:numPr>
        <w:spacing w:line="259" w:lineRule="auto"/>
        <w:jc w:val="left"/>
      </w:pPr>
      <w:r>
        <w:t>Trigger có thể bắt lỗi logic ở mức cơ sở dữ liệu.</w:t>
      </w:r>
    </w:p>
    <w:p w14:paraId="7A42654C" w14:textId="613FA6ED" w:rsidR="00544FEA" w:rsidRDefault="00544FEA" w:rsidP="00544FEA">
      <w:pPr>
        <w:pStyle w:val="ListParagraph"/>
        <w:numPr>
          <w:ilvl w:val="0"/>
          <w:numId w:val="6"/>
        </w:numPr>
        <w:spacing w:line="259" w:lineRule="auto"/>
        <w:jc w:val="left"/>
      </w:pPr>
      <w:r>
        <w:t>Có thể dùng trigger là một cách khác để thay thế việc thực hiện những công việc hẹn giờ theo lịch.</w:t>
      </w:r>
    </w:p>
    <w:p w14:paraId="60351256" w14:textId="5BC1ABBD" w:rsidR="00544FEA" w:rsidRDefault="00544FEA" w:rsidP="00544FEA">
      <w:pPr>
        <w:pStyle w:val="ListParagraph"/>
        <w:numPr>
          <w:ilvl w:val="0"/>
          <w:numId w:val="6"/>
        </w:numPr>
        <w:spacing w:line="259" w:lineRule="auto"/>
        <w:jc w:val="left"/>
      </w:pPr>
      <w:r>
        <w:t>Trigger rất hiệu quả khi sử dụng để kiểm soát những thay đổi của dữ liệu trong bảng.</w:t>
      </w:r>
    </w:p>
    <w:p w14:paraId="6F0D65A6" w14:textId="3000D93E" w:rsidR="00544FEA" w:rsidRDefault="00544FEA" w:rsidP="00544FEA">
      <w:pPr>
        <w:spacing w:line="259" w:lineRule="auto"/>
        <w:jc w:val="left"/>
      </w:pPr>
      <w:r>
        <w:t>Điểm yếu của trigger:</w:t>
      </w:r>
    </w:p>
    <w:p w14:paraId="70018D88" w14:textId="3221B135" w:rsidR="00544FEA" w:rsidRDefault="00544FEA" w:rsidP="00544FEA">
      <w:pPr>
        <w:pStyle w:val="ListParagraph"/>
        <w:numPr>
          <w:ilvl w:val="0"/>
          <w:numId w:val="6"/>
        </w:numPr>
        <w:spacing w:line="259" w:lineRule="auto"/>
        <w:jc w:val="left"/>
      </w:pPr>
      <w:r>
        <w:t>Không tạo và tham chiếu bảng</w:t>
      </w:r>
    </w:p>
    <w:p w14:paraId="069FA0E8" w14:textId="4F5A8B00" w:rsidR="00544FEA" w:rsidRDefault="00544FEA" w:rsidP="00544FEA">
      <w:pPr>
        <w:pStyle w:val="ListParagraph"/>
        <w:numPr>
          <w:ilvl w:val="0"/>
          <w:numId w:val="6"/>
        </w:numPr>
        <w:spacing w:line="259" w:lineRule="auto"/>
        <w:jc w:val="left"/>
      </w:pPr>
      <w:r>
        <w:t>Không tạo,thay đổi xóa cấu trúc đối tượng sẵn có trong CSDL</w:t>
      </w:r>
    </w:p>
    <w:p w14:paraId="34EC998E" w14:textId="31261467" w:rsidR="00544FEA" w:rsidRDefault="00544FEA" w:rsidP="00544FEA">
      <w:pPr>
        <w:pStyle w:val="ListParagraph"/>
        <w:numPr>
          <w:ilvl w:val="0"/>
          <w:numId w:val="6"/>
        </w:numPr>
        <w:spacing w:line="259" w:lineRule="auto"/>
        <w:jc w:val="left"/>
      </w:pPr>
      <w:r>
        <w:t>Không gán cấp quyền cho người dùng.</w:t>
      </w:r>
    </w:p>
    <w:p w14:paraId="73CBBC0B" w14:textId="43BDD29A" w:rsidR="00544FEA" w:rsidRDefault="00544FEA" w:rsidP="00544FEA">
      <w:pPr>
        <w:pStyle w:val="ListParagraph"/>
        <w:numPr>
          <w:ilvl w:val="0"/>
          <w:numId w:val="6"/>
        </w:numPr>
        <w:spacing w:line="259" w:lineRule="auto"/>
        <w:jc w:val="left"/>
      </w:pPr>
      <w:r>
        <w:t>Trigger có thể tạo ra 1 bảng ảo mà khi thao tác trên CSDL nó sẽ tự động cập nhật</w:t>
      </w:r>
    </w:p>
    <w:p w14:paraId="69F9DB91" w14:textId="4D9F7585" w:rsidR="00544FEA" w:rsidRDefault="00544FEA" w:rsidP="00544FEA">
      <w:pPr>
        <w:pStyle w:val="ListParagraph"/>
        <w:numPr>
          <w:ilvl w:val="0"/>
          <w:numId w:val="6"/>
        </w:numPr>
        <w:spacing w:line="259" w:lineRule="auto"/>
        <w:jc w:val="left"/>
      </w:pPr>
      <w:r>
        <w:t>Trigger chỉ là một phần mở rộng của việc kiểm tra tính hợp lệ của dữ liệu chứ không thể thay thế hoàn toàn được công việc này.</w:t>
      </w:r>
    </w:p>
    <w:p w14:paraId="31694755" w14:textId="4B1F8B1E" w:rsidR="00544FEA" w:rsidRDefault="00544FEA" w:rsidP="00544FEA">
      <w:pPr>
        <w:pStyle w:val="ListParagraph"/>
        <w:numPr>
          <w:ilvl w:val="0"/>
          <w:numId w:val="6"/>
        </w:numPr>
        <w:spacing w:line="259" w:lineRule="auto"/>
        <w:jc w:val="left"/>
      </w:pPr>
      <w:r>
        <w:t>Trigger hoạt động ngầm trong csdl, không hiển thị ở tầng giao diện. Do đó, khó chỉ ra được điều gì xảy ra ở tầng csdl.</w:t>
      </w:r>
    </w:p>
    <w:p w14:paraId="6AF2D58D" w14:textId="7BAA5932" w:rsidR="00CC4B96" w:rsidRDefault="00544FEA" w:rsidP="00544FEA">
      <w:pPr>
        <w:pStyle w:val="ListParagraph"/>
        <w:numPr>
          <w:ilvl w:val="0"/>
          <w:numId w:val="6"/>
        </w:numPr>
        <w:spacing w:line="259" w:lineRule="auto"/>
        <w:jc w:val="left"/>
      </w:pPr>
      <w:r>
        <w:t>Trigger thực hiện các update lên bảng dữ liệu vì thế nó làm tăng lượng công việc lên csdl và làm cho hệ thống chạy chậm.</w:t>
      </w:r>
      <w:r w:rsidR="00CC4B96">
        <w:br w:type="page"/>
      </w:r>
    </w:p>
    <w:p w14:paraId="6E4A9CC0" w14:textId="046C1B6A" w:rsidR="0058187F" w:rsidRDefault="0058187F" w:rsidP="00CC4B96">
      <w:pPr>
        <w:pStyle w:val="Heading1"/>
      </w:pPr>
      <w:r>
        <w:lastRenderedPageBreak/>
        <w:t>Câu 7. Cho lược đồ quan hệ dưới đây. Một nhân viên có thể làm vi</w:t>
      </w:r>
      <w:r w:rsidR="00CC4B96">
        <w:t>ệc</w:t>
      </w:r>
      <w:r>
        <w:t xml:space="preserve"> </w:t>
      </w:r>
      <w:r w:rsidR="00CC4B96">
        <w:t>ở</w:t>
      </w:r>
      <w:r>
        <w:t xml:space="preserve"> nhiều phòng ban. Cột pct_time trong quan hê Works chỉ tỉ lệ % thời gian nhân viên đó làm việc cho phòng ban tương ứng.</w:t>
      </w:r>
      <w:r w:rsidR="00E442EE">
        <w:t xml:space="preserve"> </w:t>
      </w:r>
      <w:r>
        <w:t>Viết các RBTV, assertions hoặc triggers để đảm bảo các yêu cầu sau:</w:t>
      </w:r>
    </w:p>
    <w:p w14:paraId="3F6C758D" w14:textId="2AAAFFB9" w:rsidR="0058187F" w:rsidRDefault="0058187F" w:rsidP="00CC4B96">
      <w:pPr>
        <w:pStyle w:val="Heading2"/>
      </w:pPr>
      <w:r>
        <w:t>7.1. Mỗi nhân viên phải có lương tối thiểu là 1000</w:t>
      </w:r>
    </w:p>
    <w:p w14:paraId="3216B2EA" w14:textId="31D2A2DD" w:rsidR="005A62A4" w:rsidRPr="005A62A4" w:rsidRDefault="00E055D1" w:rsidP="005A62A4">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[CK_MINIMUM_SALARY]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00"/>
          <w:sz w:val="19"/>
          <w:szCs w:val="19"/>
        </w:rPr>
        <w:t xml:space="preserve"> 10000</w:t>
      </w:r>
      <w:r>
        <w:rPr>
          <w:rFonts w:ascii="Consolas" w:hAnsi="Consolas" w:cs="Consolas"/>
          <w:color w:val="808080"/>
          <w:sz w:val="19"/>
          <w:szCs w:val="19"/>
        </w:rPr>
        <w:t>)</w:t>
      </w:r>
      <w:r w:rsidR="005A62A4">
        <w:rPr>
          <w:rFonts w:ascii="Consolas" w:hAnsi="Consolas" w:cs="Consolas"/>
          <w:color w:val="808080"/>
          <w:sz w:val="19"/>
          <w:szCs w:val="19"/>
        </w:rPr>
        <w:br/>
      </w:r>
      <w:r w:rsidR="005A62A4" w:rsidRPr="005A62A4">
        <w:rPr>
          <w:rFonts w:ascii="Consolas" w:hAnsi="Consolas" w:cs="Consolas"/>
          <w:color w:val="0000FF"/>
          <w:sz w:val="19"/>
          <w:szCs w:val="19"/>
        </w:rPr>
        <w:t>GO</w:t>
      </w:r>
    </w:p>
    <w:p w14:paraId="5EAAA59A" w14:textId="79360EA2" w:rsidR="00997686" w:rsidRDefault="0058187F" w:rsidP="00CE30BF">
      <w:pPr>
        <w:pStyle w:val="Heading2"/>
      </w:pPr>
      <w:r>
        <w:t>7.2. Mọi người quản lý cũng là một nhân viên</w:t>
      </w:r>
    </w:p>
    <w:p w14:paraId="29DC5A95" w14:textId="057AD634" w:rsidR="00A22134" w:rsidRPr="00A22134" w:rsidRDefault="00A22134" w:rsidP="00A22134">
      <w:r>
        <w:t>Cách 1:</w:t>
      </w:r>
    </w:p>
    <w:p w14:paraId="539FFAE2" w14:textId="77777777" w:rsidR="00997686" w:rsidRDefault="00997686" w:rsidP="00997686">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UFN_IS_EMP</w:t>
      </w:r>
      <w:r>
        <w:rPr>
          <w:rFonts w:ascii="Consolas" w:hAnsi="Consolas" w:cs="Consolas"/>
          <w:color w:val="808080"/>
          <w:sz w:val="19"/>
          <w:szCs w:val="19"/>
        </w:rPr>
        <w:t>(</w:t>
      </w: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808080"/>
          <w:sz w:val="19"/>
          <w:szCs w:val="19"/>
        </w:rPr>
        <w:t>)</w:t>
      </w:r>
    </w:p>
    <w:p w14:paraId="3B688632" w14:textId="77777777" w:rsidR="00997686" w:rsidRDefault="00997686" w:rsidP="00997686">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AS</w:t>
      </w:r>
    </w:p>
    <w:p w14:paraId="33F0FAB1" w14:textId="77777777" w:rsidR="00997686" w:rsidRDefault="00997686" w:rsidP="00997686">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BEGIN</w:t>
      </w:r>
    </w:p>
    <w:p w14:paraId="3ECE1990" w14:textId="77777777" w:rsidR="00997686" w:rsidRDefault="00997686" w:rsidP="00997686">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@RESULT </w:t>
      </w:r>
      <w:r>
        <w:rPr>
          <w:rFonts w:ascii="Consolas" w:hAnsi="Consolas" w:cs="Consolas"/>
          <w:color w:val="0000FF"/>
          <w:sz w:val="19"/>
          <w:szCs w:val="19"/>
        </w:rPr>
        <w:t>BIT</w:t>
      </w:r>
    </w:p>
    <w:p w14:paraId="03B78B2C" w14:textId="77777777" w:rsidR="00997686" w:rsidRDefault="00997686" w:rsidP="00997686">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@EMP_ID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p>
    <w:p w14:paraId="3362D301" w14:textId="77777777" w:rsidR="00997686" w:rsidRDefault="00997686" w:rsidP="00997686">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14593CB" w14:textId="77777777" w:rsidR="00997686" w:rsidRDefault="00997686" w:rsidP="00997686">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1543C910" w14:textId="77777777" w:rsidR="00997686" w:rsidRDefault="00997686" w:rsidP="00997686">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64851718" w14:textId="77777777" w:rsidR="00997686" w:rsidRDefault="00997686" w:rsidP="00997686">
      <w:pPr>
        <w:autoSpaceDE w:val="0"/>
        <w:autoSpaceDN w:val="0"/>
        <w:adjustRightInd w:val="0"/>
        <w:spacing w:after="0" w:line="240" w:lineRule="auto"/>
        <w:ind w:left="720"/>
        <w:jc w:val="left"/>
        <w:rPr>
          <w:rFonts w:ascii="Consolas" w:hAnsi="Consolas" w:cs="Consolas"/>
          <w:color w:val="000000"/>
          <w:sz w:val="19"/>
          <w:szCs w:val="19"/>
        </w:rPr>
      </w:pPr>
    </w:p>
    <w:p w14:paraId="6B7E7009" w14:textId="46825481" w:rsidR="00CC4B96" w:rsidRDefault="00997686" w:rsidP="00997686">
      <w:pPr>
        <w:autoSpaceDE w:val="0"/>
        <w:autoSpaceDN w:val="0"/>
        <w:adjustRightInd w:val="0"/>
        <w:spacing w:after="0" w:line="240" w:lineRule="auto"/>
        <w:ind w:left="72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CHK_MANGER_IS_EMPLOYEE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UFN_IS_EMP</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0F0BD45" w14:textId="54783A44" w:rsidR="005A62A4" w:rsidRDefault="005A62A4" w:rsidP="00997686">
      <w:pPr>
        <w:autoSpaceDE w:val="0"/>
        <w:autoSpaceDN w:val="0"/>
        <w:adjustRightInd w:val="0"/>
        <w:spacing w:after="0" w:line="240" w:lineRule="auto"/>
        <w:ind w:left="720"/>
        <w:jc w:val="left"/>
        <w:rPr>
          <w:rFonts w:ascii="Consolas" w:hAnsi="Consolas" w:cs="Consolas"/>
          <w:color w:val="0000FF"/>
          <w:sz w:val="19"/>
          <w:szCs w:val="19"/>
        </w:rPr>
      </w:pPr>
      <w:r>
        <w:rPr>
          <w:rFonts w:ascii="Consolas" w:hAnsi="Consolas" w:cs="Consolas"/>
          <w:color w:val="0000FF"/>
          <w:sz w:val="19"/>
          <w:szCs w:val="19"/>
        </w:rPr>
        <w:t>GO</w:t>
      </w:r>
    </w:p>
    <w:p w14:paraId="23603772" w14:textId="6A1FDA78" w:rsidR="00A22134" w:rsidRDefault="00A22134" w:rsidP="00A22134">
      <w:r>
        <w:t>Cách 2:</w:t>
      </w:r>
    </w:p>
    <w:p w14:paraId="502E9CF9" w14:textId="77777777" w:rsidR="00A22134" w:rsidRPr="003C77B2"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3C77B2">
        <w:rPr>
          <w:rFonts w:ascii="Consolas" w:eastAsia="Times New Roman" w:hAnsi="Consolas" w:cs="Times New Roman"/>
          <w:noProof/>
          <w:color w:val="0000FF"/>
          <w:sz w:val="21"/>
          <w:szCs w:val="21"/>
        </w:rPr>
        <w:t>ALTER</w:t>
      </w:r>
      <w:r w:rsidRPr="003C77B2">
        <w:rPr>
          <w:rFonts w:ascii="Consolas" w:eastAsia="Times New Roman" w:hAnsi="Consolas" w:cs="Times New Roman"/>
          <w:noProof/>
          <w:color w:val="000000"/>
          <w:sz w:val="21"/>
          <w:szCs w:val="21"/>
        </w:rPr>
        <w:t> </w:t>
      </w:r>
      <w:r w:rsidRPr="003C77B2">
        <w:rPr>
          <w:rFonts w:ascii="Consolas" w:eastAsia="Times New Roman" w:hAnsi="Consolas" w:cs="Times New Roman"/>
          <w:noProof/>
          <w:color w:val="0000FF"/>
          <w:sz w:val="21"/>
          <w:szCs w:val="21"/>
        </w:rPr>
        <w:t>TABLE</w:t>
      </w:r>
      <w:r w:rsidRPr="003C77B2">
        <w:rPr>
          <w:rFonts w:ascii="Consolas" w:eastAsia="Times New Roman" w:hAnsi="Consolas" w:cs="Times New Roman"/>
          <w:noProof/>
          <w:color w:val="000000"/>
          <w:sz w:val="21"/>
          <w:szCs w:val="21"/>
        </w:rPr>
        <w:t> Dept</w:t>
      </w:r>
    </w:p>
    <w:p w14:paraId="2748DB05" w14:textId="77777777" w:rsidR="00A22134" w:rsidRPr="003C77B2"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3C77B2">
        <w:rPr>
          <w:rFonts w:ascii="Consolas" w:eastAsia="Times New Roman" w:hAnsi="Consolas" w:cs="Times New Roman"/>
          <w:noProof/>
          <w:color w:val="000000"/>
          <w:sz w:val="21"/>
          <w:szCs w:val="21"/>
        </w:rPr>
        <w:t>ADD </w:t>
      </w:r>
      <w:r w:rsidRPr="003C77B2">
        <w:rPr>
          <w:rFonts w:ascii="Consolas" w:eastAsia="Times New Roman" w:hAnsi="Consolas" w:cs="Times New Roman"/>
          <w:noProof/>
          <w:color w:val="0000FF"/>
          <w:sz w:val="21"/>
          <w:szCs w:val="21"/>
        </w:rPr>
        <w:t>CONSTRAINT</w:t>
      </w:r>
      <w:r w:rsidRPr="003C77B2">
        <w:rPr>
          <w:rFonts w:ascii="Consolas" w:eastAsia="Times New Roman" w:hAnsi="Consolas" w:cs="Times New Roman"/>
          <w:noProof/>
          <w:color w:val="000000"/>
          <w:sz w:val="21"/>
          <w:szCs w:val="21"/>
        </w:rPr>
        <w:t> FK_Manager </w:t>
      </w:r>
      <w:r w:rsidRPr="003C77B2">
        <w:rPr>
          <w:rFonts w:ascii="Consolas" w:eastAsia="Times New Roman" w:hAnsi="Consolas" w:cs="Times New Roman"/>
          <w:noProof/>
          <w:color w:val="0000FF"/>
          <w:sz w:val="21"/>
          <w:szCs w:val="21"/>
        </w:rPr>
        <w:t>FOREIGN KEY</w:t>
      </w:r>
      <w:r w:rsidRPr="003C77B2">
        <w:rPr>
          <w:rFonts w:ascii="Consolas" w:eastAsia="Times New Roman" w:hAnsi="Consolas" w:cs="Times New Roman"/>
          <w:noProof/>
          <w:color w:val="000000"/>
          <w:sz w:val="21"/>
          <w:szCs w:val="21"/>
        </w:rPr>
        <w:t> (managerid) </w:t>
      </w:r>
      <w:r w:rsidRPr="003C77B2">
        <w:rPr>
          <w:rFonts w:ascii="Consolas" w:eastAsia="Times New Roman" w:hAnsi="Consolas" w:cs="Times New Roman"/>
          <w:noProof/>
          <w:color w:val="0000FF"/>
          <w:sz w:val="21"/>
          <w:szCs w:val="21"/>
        </w:rPr>
        <w:t>REFERENCES</w:t>
      </w:r>
      <w:r w:rsidRPr="003C77B2">
        <w:rPr>
          <w:rFonts w:ascii="Consolas" w:eastAsia="Times New Roman" w:hAnsi="Consolas" w:cs="Times New Roman"/>
          <w:noProof/>
          <w:color w:val="000000"/>
          <w:sz w:val="21"/>
          <w:szCs w:val="21"/>
        </w:rPr>
        <w:t> Emp(eid);</w:t>
      </w:r>
    </w:p>
    <w:p w14:paraId="630D1B49" w14:textId="3218D711" w:rsidR="00A22134" w:rsidRPr="00A22134"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3C77B2">
        <w:rPr>
          <w:rFonts w:ascii="Consolas" w:eastAsia="Times New Roman" w:hAnsi="Consolas" w:cs="Times New Roman"/>
          <w:noProof/>
          <w:color w:val="0000FF"/>
          <w:sz w:val="21"/>
          <w:szCs w:val="21"/>
        </w:rPr>
        <w:t>GO</w:t>
      </w:r>
    </w:p>
    <w:p w14:paraId="285DE414" w14:textId="301AA82D" w:rsidR="0058187F" w:rsidRDefault="0058187F" w:rsidP="00CC4B96">
      <w:pPr>
        <w:pStyle w:val="Heading2"/>
      </w:pPr>
      <w:r>
        <w:t>7.3. Tổng tỉ lệ % thời gian làm việc cho các phòng ban của một nhân viên phải dưới 100%.</w:t>
      </w:r>
    </w:p>
    <w:p w14:paraId="620E5D98" w14:textId="12000B4A"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CREATE</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FUNCTION</w:t>
      </w:r>
      <w:r w:rsidRPr="000956CA">
        <w:rPr>
          <w:rFonts w:ascii="Consolas" w:eastAsia="Times New Roman" w:hAnsi="Consolas" w:cs="Times New Roman"/>
          <w:noProof/>
          <w:color w:val="000000"/>
          <w:sz w:val="21"/>
          <w:szCs w:val="21"/>
        </w:rPr>
        <w:t> dbo.</w:t>
      </w:r>
      <w:r>
        <w:rPr>
          <w:rFonts w:ascii="Consolas" w:eastAsia="Times New Roman" w:hAnsi="Consolas" w:cs="Times New Roman"/>
          <w:noProof/>
          <w:color w:val="000000"/>
          <w:sz w:val="21"/>
          <w:szCs w:val="21"/>
        </w:rPr>
        <w:t>UFN_SUM_PCT_TIME</w:t>
      </w:r>
      <w:r w:rsidRPr="000956CA">
        <w:rPr>
          <w:rFonts w:ascii="Consolas" w:eastAsia="Times New Roman" w:hAnsi="Consolas" w:cs="Times New Roman"/>
          <w:noProof/>
          <w:color w:val="000000"/>
          <w:sz w:val="21"/>
          <w:szCs w:val="21"/>
        </w:rPr>
        <w:t>(@eid </w:t>
      </w:r>
      <w:r w:rsidRPr="000956CA">
        <w:rPr>
          <w:rFonts w:ascii="Consolas" w:eastAsia="Times New Roman" w:hAnsi="Consolas" w:cs="Times New Roman"/>
          <w:noProof/>
          <w:color w:val="0000FF"/>
          <w:sz w:val="21"/>
          <w:szCs w:val="21"/>
        </w:rPr>
        <w:t>INT</w:t>
      </w:r>
      <w:r w:rsidRPr="000956CA">
        <w:rPr>
          <w:rFonts w:ascii="Consolas" w:eastAsia="Times New Roman" w:hAnsi="Consolas" w:cs="Times New Roman"/>
          <w:noProof/>
          <w:color w:val="000000"/>
          <w:sz w:val="21"/>
          <w:szCs w:val="21"/>
        </w:rPr>
        <w:t>)</w:t>
      </w:r>
    </w:p>
    <w:p w14:paraId="5C29712D"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RETURNS</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INT</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AS</w:t>
      </w:r>
    </w:p>
    <w:p w14:paraId="3CE7A6D6"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BEGIN</w:t>
      </w:r>
    </w:p>
    <w:p w14:paraId="1DF83144"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DECLARE</w:t>
      </w:r>
      <w:r w:rsidRPr="000956CA">
        <w:rPr>
          <w:rFonts w:ascii="Consolas" w:eastAsia="Times New Roman" w:hAnsi="Consolas" w:cs="Times New Roman"/>
          <w:noProof/>
          <w:color w:val="000000"/>
          <w:sz w:val="21"/>
          <w:szCs w:val="21"/>
        </w:rPr>
        <w:t> @sum </w:t>
      </w:r>
      <w:r w:rsidRPr="000956CA">
        <w:rPr>
          <w:rFonts w:ascii="Consolas" w:eastAsia="Times New Roman" w:hAnsi="Consolas" w:cs="Times New Roman"/>
          <w:noProof/>
          <w:color w:val="0000FF"/>
          <w:sz w:val="21"/>
          <w:szCs w:val="21"/>
        </w:rPr>
        <w:t>INT</w:t>
      </w:r>
      <w:r w:rsidRPr="000956CA">
        <w:rPr>
          <w:rFonts w:ascii="Consolas" w:eastAsia="Times New Roman" w:hAnsi="Consolas" w:cs="Times New Roman"/>
          <w:noProof/>
          <w:color w:val="000000"/>
          <w:sz w:val="21"/>
          <w:szCs w:val="21"/>
        </w:rPr>
        <w:t>;</w:t>
      </w:r>
    </w:p>
    <w:p w14:paraId="5586C928"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SET</w:t>
      </w:r>
      <w:r w:rsidRPr="000956CA">
        <w:rPr>
          <w:rFonts w:ascii="Consolas" w:eastAsia="Times New Roman" w:hAnsi="Consolas" w:cs="Times New Roman"/>
          <w:noProof/>
          <w:color w:val="000000"/>
          <w:sz w:val="21"/>
          <w:szCs w:val="21"/>
        </w:rPr>
        <w:t> @sum = </w:t>
      </w:r>
      <w:r w:rsidRPr="000956CA">
        <w:rPr>
          <w:rFonts w:ascii="Consolas" w:eastAsia="Times New Roman" w:hAnsi="Consolas" w:cs="Times New Roman"/>
          <w:noProof/>
          <w:color w:val="098658"/>
          <w:sz w:val="21"/>
          <w:szCs w:val="21"/>
        </w:rPr>
        <w:t>0</w:t>
      </w:r>
      <w:r w:rsidRPr="000956CA">
        <w:rPr>
          <w:rFonts w:ascii="Consolas" w:eastAsia="Times New Roman" w:hAnsi="Consolas" w:cs="Times New Roman"/>
          <w:noProof/>
          <w:color w:val="000000"/>
          <w:sz w:val="21"/>
          <w:szCs w:val="21"/>
        </w:rPr>
        <w:t>;</w:t>
      </w:r>
    </w:p>
    <w:p w14:paraId="2EDFDA00"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SELECT</w:t>
      </w:r>
      <w:r w:rsidRPr="000956CA">
        <w:rPr>
          <w:rFonts w:ascii="Consolas" w:eastAsia="Times New Roman" w:hAnsi="Consolas" w:cs="Times New Roman"/>
          <w:noProof/>
          <w:color w:val="000000"/>
          <w:sz w:val="21"/>
          <w:szCs w:val="21"/>
        </w:rPr>
        <w:t> @sum = SUM(pct_time)</w:t>
      </w:r>
    </w:p>
    <w:p w14:paraId="5CBAFD00"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FROM</w:t>
      </w:r>
      <w:r w:rsidRPr="000956CA">
        <w:rPr>
          <w:rFonts w:ascii="Consolas" w:eastAsia="Times New Roman" w:hAnsi="Consolas" w:cs="Times New Roman"/>
          <w:noProof/>
          <w:color w:val="000000"/>
          <w:sz w:val="21"/>
          <w:szCs w:val="21"/>
        </w:rPr>
        <w:t> Works</w:t>
      </w:r>
    </w:p>
    <w:p w14:paraId="0C88E263"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WHERE</w:t>
      </w:r>
      <w:r w:rsidRPr="000956CA">
        <w:rPr>
          <w:rFonts w:ascii="Consolas" w:eastAsia="Times New Roman" w:hAnsi="Consolas" w:cs="Times New Roman"/>
          <w:noProof/>
          <w:color w:val="000000"/>
          <w:sz w:val="21"/>
          <w:szCs w:val="21"/>
        </w:rPr>
        <w:t> eid = @eid;</w:t>
      </w:r>
    </w:p>
    <w:p w14:paraId="7A61AD54"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RETURN</w:t>
      </w:r>
      <w:r w:rsidRPr="000956CA">
        <w:rPr>
          <w:rFonts w:ascii="Consolas" w:eastAsia="Times New Roman" w:hAnsi="Consolas" w:cs="Times New Roman"/>
          <w:noProof/>
          <w:color w:val="000000"/>
          <w:sz w:val="21"/>
          <w:szCs w:val="21"/>
        </w:rPr>
        <w:t> @sum;</w:t>
      </w:r>
    </w:p>
    <w:p w14:paraId="104366A8"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END</w:t>
      </w:r>
    </w:p>
    <w:p w14:paraId="04C5E751"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GO</w:t>
      </w:r>
    </w:p>
    <w:p w14:paraId="3747CF51"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p>
    <w:p w14:paraId="00E860AE" w14:textId="7E94D343" w:rsidR="00A22134" w:rsidRPr="000956CA" w:rsidRDefault="00A22134" w:rsidP="00A22134">
      <w:pPr>
        <w:shd w:val="clear" w:color="auto" w:fill="FFFFFF"/>
        <w:spacing w:after="0" w:line="285" w:lineRule="atLeast"/>
        <w:ind w:left="709"/>
        <w:jc w:val="left"/>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ALTER</w:t>
      </w:r>
      <w:r w:rsidRPr="000956CA">
        <w:rPr>
          <w:rFonts w:ascii="Consolas" w:eastAsia="Times New Roman" w:hAnsi="Consolas" w:cs="Times New Roman"/>
          <w:noProof/>
          <w:color w:val="000000"/>
          <w:sz w:val="21"/>
          <w:szCs w:val="21"/>
        </w:rPr>
        <w:t> </w:t>
      </w:r>
      <w:r w:rsidRPr="000956CA">
        <w:rPr>
          <w:rFonts w:ascii="Consolas" w:eastAsia="Times New Roman" w:hAnsi="Consolas" w:cs="Times New Roman"/>
          <w:noProof/>
          <w:color w:val="0000FF"/>
          <w:sz w:val="21"/>
          <w:szCs w:val="21"/>
        </w:rPr>
        <w:t>TABLE</w:t>
      </w:r>
      <w:r w:rsidRPr="000956CA">
        <w:rPr>
          <w:rFonts w:ascii="Consolas" w:eastAsia="Times New Roman" w:hAnsi="Consolas" w:cs="Times New Roman"/>
          <w:noProof/>
          <w:color w:val="000000"/>
          <w:sz w:val="21"/>
          <w:szCs w:val="21"/>
        </w:rPr>
        <w:t> Works</w:t>
      </w:r>
      <w:r>
        <w:rPr>
          <w:rFonts w:ascii="Consolas" w:eastAsia="Times New Roman" w:hAnsi="Consolas" w:cs="Times New Roman"/>
          <w:noProof/>
          <w:color w:val="000000"/>
          <w:sz w:val="21"/>
          <w:szCs w:val="21"/>
        </w:rPr>
        <w:t xml:space="preserve"> </w:t>
      </w:r>
      <w:r w:rsidRPr="000956CA">
        <w:rPr>
          <w:rFonts w:ascii="Consolas" w:eastAsia="Times New Roman" w:hAnsi="Consolas" w:cs="Times New Roman"/>
          <w:noProof/>
          <w:color w:val="000000"/>
          <w:sz w:val="21"/>
          <w:szCs w:val="21"/>
        </w:rPr>
        <w:t>ADD </w:t>
      </w:r>
      <w:r w:rsidRPr="000956CA">
        <w:rPr>
          <w:rFonts w:ascii="Consolas" w:eastAsia="Times New Roman" w:hAnsi="Consolas" w:cs="Times New Roman"/>
          <w:noProof/>
          <w:color w:val="0000FF"/>
          <w:sz w:val="21"/>
          <w:szCs w:val="21"/>
        </w:rPr>
        <w:t>CONSTRAINT</w:t>
      </w:r>
      <w:r w:rsidRPr="000956CA">
        <w:rPr>
          <w:rFonts w:ascii="Consolas" w:eastAsia="Times New Roman" w:hAnsi="Consolas" w:cs="Times New Roman"/>
          <w:noProof/>
          <w:color w:val="000000"/>
          <w:sz w:val="21"/>
          <w:szCs w:val="21"/>
        </w:rPr>
        <w:t> CK_PctTime </w:t>
      </w:r>
      <w:r>
        <w:rPr>
          <w:rFonts w:ascii="Consolas" w:eastAsia="Times New Roman" w:hAnsi="Consolas" w:cs="Times New Roman"/>
          <w:noProof/>
          <w:color w:val="000000"/>
          <w:sz w:val="21"/>
          <w:szCs w:val="21"/>
        </w:rPr>
        <w:br/>
      </w:r>
      <w:r w:rsidRPr="000956CA">
        <w:rPr>
          <w:rFonts w:ascii="Consolas" w:eastAsia="Times New Roman" w:hAnsi="Consolas" w:cs="Times New Roman"/>
          <w:noProof/>
          <w:color w:val="0000FF"/>
          <w:sz w:val="21"/>
          <w:szCs w:val="21"/>
        </w:rPr>
        <w:t>CHECK</w:t>
      </w:r>
      <w:r w:rsidRPr="000956CA">
        <w:rPr>
          <w:rFonts w:ascii="Consolas" w:eastAsia="Times New Roman" w:hAnsi="Consolas" w:cs="Times New Roman"/>
          <w:noProof/>
          <w:color w:val="000000"/>
          <w:sz w:val="21"/>
          <w:szCs w:val="21"/>
        </w:rPr>
        <w:t> (dbo.</w:t>
      </w:r>
      <w:r w:rsidRPr="00A22134">
        <w:rPr>
          <w:rFonts w:ascii="Consolas" w:eastAsia="Times New Roman" w:hAnsi="Consolas" w:cs="Times New Roman"/>
          <w:noProof/>
          <w:color w:val="000000"/>
          <w:sz w:val="21"/>
          <w:szCs w:val="21"/>
        </w:rPr>
        <w:t xml:space="preserve"> </w:t>
      </w:r>
      <w:r>
        <w:rPr>
          <w:rFonts w:ascii="Consolas" w:eastAsia="Times New Roman" w:hAnsi="Consolas" w:cs="Times New Roman"/>
          <w:noProof/>
          <w:color w:val="000000"/>
          <w:sz w:val="21"/>
          <w:szCs w:val="21"/>
        </w:rPr>
        <w:t>UFN_SUM_PCT_TIME</w:t>
      </w:r>
      <w:r w:rsidRPr="000956CA">
        <w:rPr>
          <w:rFonts w:ascii="Consolas" w:eastAsia="Times New Roman" w:hAnsi="Consolas" w:cs="Times New Roman"/>
          <w:noProof/>
          <w:color w:val="000000"/>
          <w:sz w:val="21"/>
          <w:szCs w:val="21"/>
        </w:rPr>
        <w:t>(eid) &lt; </w:t>
      </w:r>
      <w:r w:rsidRPr="000956CA">
        <w:rPr>
          <w:rFonts w:ascii="Consolas" w:eastAsia="Times New Roman" w:hAnsi="Consolas" w:cs="Times New Roman"/>
          <w:noProof/>
          <w:color w:val="098658"/>
          <w:sz w:val="21"/>
          <w:szCs w:val="21"/>
        </w:rPr>
        <w:t>100</w:t>
      </w:r>
      <w:r w:rsidRPr="000956CA">
        <w:rPr>
          <w:rFonts w:ascii="Consolas" w:eastAsia="Times New Roman" w:hAnsi="Consolas" w:cs="Times New Roman"/>
          <w:noProof/>
          <w:color w:val="000000"/>
          <w:sz w:val="21"/>
          <w:szCs w:val="21"/>
        </w:rPr>
        <w:t>);</w:t>
      </w:r>
    </w:p>
    <w:p w14:paraId="6DD19168" w14:textId="77777777" w:rsidR="00A22134" w:rsidRPr="000956CA" w:rsidRDefault="00A22134" w:rsidP="00A22134">
      <w:pPr>
        <w:shd w:val="clear" w:color="auto" w:fill="FFFFFF"/>
        <w:spacing w:after="0" w:line="285" w:lineRule="atLeast"/>
        <w:ind w:left="709"/>
        <w:rPr>
          <w:rFonts w:ascii="Consolas" w:eastAsia="Times New Roman" w:hAnsi="Consolas" w:cs="Times New Roman"/>
          <w:noProof/>
          <w:color w:val="000000"/>
          <w:sz w:val="21"/>
          <w:szCs w:val="21"/>
        </w:rPr>
      </w:pPr>
      <w:r w:rsidRPr="000956CA">
        <w:rPr>
          <w:rFonts w:ascii="Consolas" w:eastAsia="Times New Roman" w:hAnsi="Consolas" w:cs="Times New Roman"/>
          <w:noProof/>
          <w:color w:val="0000FF"/>
          <w:sz w:val="21"/>
          <w:szCs w:val="21"/>
        </w:rPr>
        <w:t>GO</w:t>
      </w:r>
    </w:p>
    <w:p w14:paraId="0AF3B1F9" w14:textId="77777777" w:rsidR="00A22134" w:rsidRDefault="00A22134">
      <w:pPr>
        <w:spacing w:line="259" w:lineRule="auto"/>
        <w:ind w:left="0"/>
        <w:jc w:val="left"/>
        <w:rPr>
          <w:rFonts w:asciiTheme="majorHAnsi" w:eastAsiaTheme="majorEastAsia" w:hAnsiTheme="majorHAnsi" w:cstheme="majorBidi"/>
          <w:b/>
          <w:color w:val="1F3864" w:themeColor="accent1" w:themeShade="80"/>
          <w:szCs w:val="26"/>
        </w:rPr>
      </w:pPr>
      <w:r>
        <w:br w:type="page"/>
      </w:r>
    </w:p>
    <w:p w14:paraId="1384BE5C" w14:textId="2E799FC9" w:rsidR="00262244" w:rsidRDefault="0058187F" w:rsidP="00262244">
      <w:pPr>
        <w:pStyle w:val="Heading2"/>
      </w:pPr>
      <w:r>
        <w:lastRenderedPageBreak/>
        <w:t>7.4. Một người quản lý phải luôn có lương cao hơn bất kỳ một nhân viên nào mà người đó quản lý.</w:t>
      </w:r>
    </w:p>
    <w:p w14:paraId="35D54AD9"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UFN_MAX_EMPLOYEE_SALARY</w:t>
      </w:r>
      <w:r>
        <w:rPr>
          <w:rFonts w:ascii="Consolas" w:hAnsi="Consolas" w:cs="Consolas"/>
          <w:color w:val="808080"/>
          <w:sz w:val="19"/>
          <w:szCs w:val="19"/>
        </w:rPr>
        <w:t>(</w:t>
      </w: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808080"/>
          <w:sz w:val="19"/>
          <w:szCs w:val="19"/>
        </w:rPr>
        <w:t>)</w:t>
      </w:r>
    </w:p>
    <w:p w14:paraId="52A538BA"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277E25DE"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BEGIN</w:t>
      </w:r>
    </w:p>
    <w:p w14:paraId="2D7F7783"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@RESULT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0E18A978"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@EMP_ID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p>
    <w:p w14:paraId="632A2201"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2677028"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00"/>
          <w:sz w:val="19"/>
          <w:szCs w:val="19"/>
        </w:rPr>
        <w:t xml:space="preserve"> 0</w:t>
      </w:r>
    </w:p>
    <w:p w14:paraId="354688AC"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DF5F5AA"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FDE6A08"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2965E57"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3DAE1A9B"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DEPT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 WORKS </w:t>
      </w:r>
      <w:r>
        <w:rPr>
          <w:rFonts w:ascii="Consolas" w:hAnsi="Consolas" w:cs="Consolas"/>
          <w:color w:val="0000FF"/>
          <w:sz w:val="19"/>
          <w:szCs w:val="19"/>
        </w:rPr>
        <w:t>AS</w:t>
      </w:r>
      <w:r>
        <w:rPr>
          <w:rFonts w:ascii="Consolas" w:hAnsi="Consolas" w:cs="Consolas"/>
          <w:color w:val="000000"/>
          <w:sz w:val="19"/>
          <w:szCs w:val="19"/>
        </w:rPr>
        <w:t xml:space="preserve"> W</w:t>
      </w:r>
    </w:p>
    <w:p w14:paraId="5B3F6E78"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AND</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@EMP_ID</w:t>
      </w:r>
    </w:p>
    <w:p w14:paraId="2B7DDA58"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p>
    <w:p w14:paraId="162E3943"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578A46"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p>
    <w:p w14:paraId="6760451E"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34877BF"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3E26D126"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723274E5" w14:textId="77777777" w:rsid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p>
    <w:p w14:paraId="657395D3" w14:textId="41FF49AA" w:rsidR="009B27D7" w:rsidRDefault="00A22134" w:rsidP="00A22134">
      <w:pPr>
        <w:spacing w:line="259" w:lineRule="auto"/>
        <w:ind w:left="0" w:firstLine="720"/>
        <w:jc w:val="left"/>
        <w:rPr>
          <w:rFonts w:asciiTheme="majorHAnsi" w:eastAsiaTheme="majorEastAsia" w:hAnsiTheme="majorHAnsi" w:cstheme="majorBidi"/>
          <w:b/>
          <w:color w:val="1F3864" w:themeColor="accent1" w:themeShade="80"/>
          <w:szCs w:val="26"/>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CHK_MANAGER_SALARY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UFN_MAX_EMPLOYEE_SALARY</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w:t>
      </w:r>
    </w:p>
    <w:p w14:paraId="3826C2D8" w14:textId="37522574" w:rsidR="00CE30BF" w:rsidRDefault="0058187F" w:rsidP="00CE30BF">
      <w:pPr>
        <w:pStyle w:val="Heading2"/>
      </w:pPr>
      <w:r>
        <w:t>7.5. Bất cứ khi nào một nhân viên được tăng lương, lương người quản lý cũng phải được tăng  tương ứng.</w:t>
      </w:r>
    </w:p>
    <w:p w14:paraId="16376BA0"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USP_UPDATE_MANAGER_SALARY @EMP_ID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C390401" w14:textId="41654332"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525B5CC0"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p>
    <w:p w14:paraId="1602090B"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@AMOUNT</w:t>
      </w:r>
    </w:p>
    <w:p w14:paraId="6721B5EC"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134D1127"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p>
    <w:p w14:paraId="0E97C6A9"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Works </w:t>
      </w:r>
      <w:r>
        <w:rPr>
          <w:rFonts w:ascii="Consolas" w:hAnsi="Consolas" w:cs="Consolas"/>
          <w:color w:val="0000FF"/>
          <w:sz w:val="19"/>
          <w:szCs w:val="19"/>
        </w:rPr>
        <w:t>AS</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AS</w:t>
      </w:r>
      <w:r>
        <w:rPr>
          <w:rFonts w:ascii="Consolas" w:hAnsi="Consolas" w:cs="Consolas"/>
          <w:color w:val="000000"/>
          <w:sz w:val="19"/>
          <w:szCs w:val="19"/>
        </w:rPr>
        <w:t xml:space="preserve"> D </w:t>
      </w:r>
    </w:p>
    <w:p w14:paraId="6FACEB6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AND</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@EMP_ID</w:t>
      </w:r>
    </w:p>
    <w:p w14:paraId="57D0B0F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C2254B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4C19C268"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1343F16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p>
    <w:p w14:paraId="30913CFC"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UPDATE_MANAGER_SALARY_BY_EMP_SALARY </w:t>
      </w:r>
      <w:r>
        <w:rPr>
          <w:rFonts w:ascii="Consolas" w:hAnsi="Consolas" w:cs="Consolas"/>
          <w:color w:val="0000FF"/>
          <w:sz w:val="19"/>
          <w:szCs w:val="19"/>
        </w:rPr>
        <w:t>ON</w:t>
      </w:r>
      <w:r>
        <w:rPr>
          <w:rFonts w:ascii="Consolas" w:hAnsi="Consolas" w:cs="Consolas"/>
          <w:color w:val="000000"/>
          <w:sz w:val="19"/>
          <w:szCs w:val="19"/>
        </w:rPr>
        <w:t xml:space="preserve"> EMP </w:t>
      </w: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1E1298CC" w14:textId="0DDE5206"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4A7C80E2"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@OLD_SALARY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25692F7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@NEW_SALARY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4F4F18D6"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@EMP_ID </w:t>
      </w:r>
      <w:r>
        <w:rPr>
          <w:rFonts w:ascii="Consolas" w:hAnsi="Consolas" w:cs="Consolas"/>
          <w:color w:val="0000FF"/>
          <w:sz w:val="19"/>
          <w:szCs w:val="19"/>
        </w:rPr>
        <w:t>INT</w:t>
      </w:r>
    </w:p>
    <w:p w14:paraId="2878A874"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p>
    <w:p w14:paraId="37E3346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@OLD_SALARY </w:t>
      </w:r>
      <w:r>
        <w:rPr>
          <w:rFonts w:ascii="Consolas" w:hAnsi="Consolas" w:cs="Consolas"/>
          <w:color w:val="808080"/>
          <w:sz w:val="19"/>
          <w:szCs w:val="19"/>
        </w:rPr>
        <w:t>=</w:t>
      </w:r>
      <w:r>
        <w:rPr>
          <w:rFonts w:ascii="Consolas" w:hAnsi="Consolas" w:cs="Consolas"/>
          <w:color w:val="000000"/>
          <w:sz w:val="19"/>
          <w:szCs w:val="19"/>
        </w:rPr>
        <w:t xml:space="preserve"> deleted</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deleted</w:t>
      </w:r>
    </w:p>
    <w:p w14:paraId="225DE0C2"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068432B2"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p>
    <w:p w14:paraId="18997D54"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@OLD_SALARY </w:t>
      </w:r>
      <w:r>
        <w:rPr>
          <w:rFonts w:ascii="Consolas" w:hAnsi="Consolas" w:cs="Consolas"/>
          <w:color w:val="808080"/>
          <w:sz w:val="19"/>
          <w:szCs w:val="19"/>
        </w:rPr>
        <w:t>&gt;</w:t>
      </w:r>
      <w:r>
        <w:rPr>
          <w:rFonts w:ascii="Consolas" w:hAnsi="Consolas" w:cs="Consolas"/>
          <w:color w:val="000000"/>
          <w:sz w:val="19"/>
          <w:szCs w:val="19"/>
        </w:rPr>
        <w:t xml:space="preserve"> 0</w:t>
      </w:r>
    </w:p>
    <w:p w14:paraId="5369CED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D31DBD7"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@OLD_SALARY</w:t>
      </w:r>
      <w:r>
        <w:rPr>
          <w:rFonts w:ascii="Consolas" w:hAnsi="Consolas" w:cs="Consolas"/>
          <w:color w:val="000000"/>
          <w:sz w:val="19"/>
          <w:szCs w:val="19"/>
        </w:rPr>
        <w:tab/>
      </w:r>
      <w:r>
        <w:rPr>
          <w:rFonts w:ascii="Consolas" w:hAnsi="Consolas" w:cs="Consolas"/>
          <w:color w:val="000000"/>
          <w:sz w:val="19"/>
          <w:szCs w:val="19"/>
        </w:rPr>
        <w:tab/>
      </w:r>
    </w:p>
    <w:p w14:paraId="1CCB7BA2" w14:textId="77777777" w:rsidR="009B27D7" w:rsidRDefault="009B27D7" w:rsidP="009B27D7">
      <w:pPr>
        <w:autoSpaceDE w:val="0"/>
        <w:autoSpaceDN w:val="0"/>
        <w:adjustRightInd w:val="0"/>
        <w:spacing w:after="0" w:line="240" w:lineRule="auto"/>
        <w:ind w:left="1440" w:firstLine="720"/>
        <w:jc w:val="left"/>
        <w:rPr>
          <w:rFonts w:ascii="Consolas" w:hAnsi="Consolas" w:cs="Consolas"/>
          <w:color w:val="000000"/>
          <w:sz w:val="19"/>
          <w:szCs w:val="19"/>
        </w:rPr>
      </w:pPr>
      <w:r>
        <w:rPr>
          <w:rFonts w:ascii="Consolas" w:hAnsi="Consolas" w:cs="Consolas"/>
          <w:color w:val="008000"/>
          <w:sz w:val="19"/>
          <w:szCs w:val="19"/>
        </w:rPr>
        <w:t>-- calculate amount and store to @NEW_SALARY</w:t>
      </w:r>
    </w:p>
    <w:p w14:paraId="4552B5F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USP_UPDATE_MANAGER_SALARY</w:t>
      </w:r>
      <w:r>
        <w:rPr>
          <w:rFonts w:ascii="Consolas" w:hAnsi="Consolas" w:cs="Consolas"/>
          <w:color w:val="0000FF"/>
          <w:sz w:val="19"/>
          <w:szCs w:val="19"/>
        </w:rPr>
        <w:t xml:space="preserve"> </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@NEW_SALARY</w:t>
      </w:r>
    </w:p>
    <w:p w14:paraId="111C9756"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0E66B5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225EB3CC" w14:textId="43D0AB8D" w:rsidR="00CE30BF" w:rsidRPr="00CE30BF" w:rsidRDefault="009B27D7" w:rsidP="009B27D7">
      <w:r>
        <w:rPr>
          <w:rFonts w:ascii="Consolas" w:hAnsi="Consolas" w:cs="Consolas"/>
          <w:color w:val="0000FF"/>
          <w:sz w:val="19"/>
          <w:szCs w:val="19"/>
        </w:rPr>
        <w:t>GO</w:t>
      </w:r>
    </w:p>
    <w:p w14:paraId="3A1606C6" w14:textId="4AE11671" w:rsidR="0058187F" w:rsidRDefault="0058187F" w:rsidP="00CE30BF">
      <w:pPr>
        <w:pStyle w:val="Heading2"/>
      </w:pPr>
      <w:r>
        <w:lastRenderedPageBreak/>
        <w:t>7.6. 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45BD8641"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USP_UPDATE_MANAGER_SALARY @EMP_ID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73934F28" w14:textId="517F2B92"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7550A1B2"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p>
    <w:p w14:paraId="315826B8"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@AMOUNT</w:t>
      </w:r>
    </w:p>
    <w:p w14:paraId="1DD240D4"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260DD2A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p>
    <w:p w14:paraId="7B56BE4F"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Works </w:t>
      </w:r>
      <w:r>
        <w:rPr>
          <w:rFonts w:ascii="Consolas" w:hAnsi="Consolas" w:cs="Consolas"/>
          <w:color w:val="0000FF"/>
          <w:sz w:val="19"/>
          <w:szCs w:val="19"/>
        </w:rPr>
        <w:t>AS</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AS</w:t>
      </w:r>
      <w:r>
        <w:rPr>
          <w:rFonts w:ascii="Consolas" w:hAnsi="Consolas" w:cs="Consolas"/>
          <w:color w:val="000000"/>
          <w:sz w:val="19"/>
          <w:szCs w:val="19"/>
        </w:rPr>
        <w:t xml:space="preserve"> D </w:t>
      </w:r>
    </w:p>
    <w:p w14:paraId="49CFC9A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AND</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@EMP_ID</w:t>
      </w:r>
    </w:p>
    <w:p w14:paraId="43779CF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5ECDFB16"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1F2653C9"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039F9EA6" w14:textId="77777777" w:rsidR="009B27D7" w:rsidRDefault="009B27D7" w:rsidP="009B27D7">
      <w:pPr>
        <w:autoSpaceDE w:val="0"/>
        <w:autoSpaceDN w:val="0"/>
        <w:adjustRightInd w:val="0"/>
        <w:spacing w:after="0" w:line="240" w:lineRule="auto"/>
        <w:ind w:left="0"/>
        <w:jc w:val="left"/>
        <w:rPr>
          <w:rFonts w:ascii="Consolas" w:hAnsi="Consolas" w:cs="Consolas"/>
          <w:color w:val="000000"/>
          <w:sz w:val="19"/>
          <w:szCs w:val="19"/>
        </w:rPr>
      </w:pPr>
    </w:p>
    <w:p w14:paraId="1D95E8E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USP_UPDATE_DEPT_BUDGET @EMP_ID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22534182" w14:textId="13DA5496"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6F04DEE2"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Dept </w:t>
      </w:r>
    </w:p>
    <w:p w14:paraId="28E768F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BUDGET </w:t>
      </w:r>
      <w:r>
        <w:rPr>
          <w:rFonts w:ascii="Consolas" w:hAnsi="Consolas" w:cs="Consolas"/>
          <w:color w:val="808080"/>
          <w:sz w:val="19"/>
          <w:szCs w:val="19"/>
        </w:rPr>
        <w:t>=</w:t>
      </w:r>
      <w:r>
        <w:rPr>
          <w:rFonts w:ascii="Consolas" w:hAnsi="Consolas" w:cs="Consolas"/>
          <w:color w:val="000000"/>
          <w:sz w:val="19"/>
          <w:szCs w:val="19"/>
        </w:rPr>
        <w:t xml:space="preserve"> BUDGET </w:t>
      </w:r>
      <w:r>
        <w:rPr>
          <w:rFonts w:ascii="Consolas" w:hAnsi="Consolas" w:cs="Consolas"/>
          <w:color w:val="808080"/>
          <w:sz w:val="19"/>
          <w:szCs w:val="19"/>
        </w:rPr>
        <w:t>+</w:t>
      </w:r>
      <w:r>
        <w:rPr>
          <w:rFonts w:ascii="Consolas" w:hAnsi="Consolas" w:cs="Consolas"/>
          <w:color w:val="000000"/>
          <w:sz w:val="19"/>
          <w:szCs w:val="19"/>
        </w:rPr>
        <w:t xml:space="preserve"> @AMOUNT</w:t>
      </w:r>
    </w:p>
    <w:p w14:paraId="50B2455C"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621BC9C3"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DID </w:t>
      </w:r>
    </w:p>
    <w:p w14:paraId="5F183AE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WORKS </w:t>
      </w:r>
      <w:r>
        <w:rPr>
          <w:rFonts w:ascii="Consolas" w:hAnsi="Consolas" w:cs="Consolas"/>
          <w:color w:val="0000FF"/>
          <w:sz w:val="19"/>
          <w:szCs w:val="19"/>
        </w:rPr>
        <w:t>AS</w:t>
      </w:r>
      <w:r>
        <w:rPr>
          <w:rFonts w:ascii="Consolas" w:hAnsi="Consolas" w:cs="Consolas"/>
          <w:color w:val="000000"/>
          <w:sz w:val="19"/>
          <w:szCs w:val="19"/>
        </w:rPr>
        <w:t xml:space="preserve"> W</w:t>
      </w:r>
    </w:p>
    <w:p w14:paraId="3F98431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AND</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@EMP_ID</w:t>
      </w:r>
    </w:p>
    <w:p w14:paraId="4F53031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EAAE14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26AE83AC" w14:textId="4077249A" w:rsidR="009B27D7" w:rsidRDefault="009B27D7" w:rsidP="00A22134">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35C3F007" w14:textId="77777777" w:rsidR="00A22134" w:rsidRPr="00A22134" w:rsidRDefault="00A22134" w:rsidP="00A22134">
      <w:pPr>
        <w:autoSpaceDE w:val="0"/>
        <w:autoSpaceDN w:val="0"/>
        <w:adjustRightInd w:val="0"/>
        <w:spacing w:after="0" w:line="240" w:lineRule="auto"/>
        <w:ind w:left="720"/>
        <w:jc w:val="left"/>
        <w:rPr>
          <w:rFonts w:ascii="Consolas" w:hAnsi="Consolas" w:cs="Consolas"/>
          <w:color w:val="000000"/>
          <w:sz w:val="19"/>
          <w:szCs w:val="19"/>
        </w:rPr>
      </w:pPr>
    </w:p>
    <w:p w14:paraId="1A004A8A" w14:textId="24FD5B91"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UPDATE_DEPT_BUDGET_BY_EMP_SALARY </w:t>
      </w:r>
      <w:r>
        <w:rPr>
          <w:rFonts w:ascii="Consolas" w:hAnsi="Consolas" w:cs="Consolas"/>
          <w:color w:val="0000FF"/>
          <w:sz w:val="19"/>
          <w:szCs w:val="19"/>
        </w:rPr>
        <w:t>ON</w:t>
      </w:r>
      <w:r>
        <w:rPr>
          <w:rFonts w:ascii="Consolas" w:hAnsi="Consolas" w:cs="Consolas"/>
          <w:color w:val="000000"/>
          <w:sz w:val="19"/>
          <w:szCs w:val="19"/>
        </w:rPr>
        <w:t xml:space="preserve"> EMP </w:t>
      </w: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457A5BD2" w14:textId="21149468"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022167E0"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@OLD_SALARY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569AB50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@NEW_SALARY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081F66F3"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@EMP_ID </w:t>
      </w:r>
      <w:r>
        <w:rPr>
          <w:rFonts w:ascii="Consolas" w:hAnsi="Consolas" w:cs="Consolas"/>
          <w:color w:val="0000FF"/>
          <w:sz w:val="19"/>
          <w:szCs w:val="19"/>
        </w:rPr>
        <w:t>INT</w:t>
      </w:r>
    </w:p>
    <w:p w14:paraId="37BD327F"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p>
    <w:p w14:paraId="70471125"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@OLD_SALARY </w:t>
      </w:r>
      <w:r>
        <w:rPr>
          <w:rFonts w:ascii="Consolas" w:hAnsi="Consolas" w:cs="Consolas"/>
          <w:color w:val="808080"/>
          <w:sz w:val="19"/>
          <w:szCs w:val="19"/>
        </w:rPr>
        <w:t>=</w:t>
      </w:r>
      <w:r>
        <w:rPr>
          <w:rFonts w:ascii="Consolas" w:hAnsi="Consolas" w:cs="Consolas"/>
          <w:color w:val="000000"/>
          <w:sz w:val="19"/>
          <w:szCs w:val="19"/>
        </w:rPr>
        <w:t xml:space="preserve"> deleted</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deleted</w:t>
      </w:r>
    </w:p>
    <w:p w14:paraId="71699E91"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7BF510B1"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p>
    <w:p w14:paraId="038E456C"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@OLD_SALARY </w:t>
      </w:r>
      <w:r>
        <w:rPr>
          <w:rFonts w:ascii="Consolas" w:hAnsi="Consolas" w:cs="Consolas"/>
          <w:color w:val="808080"/>
          <w:sz w:val="19"/>
          <w:szCs w:val="19"/>
        </w:rPr>
        <w:t>&gt;</w:t>
      </w:r>
      <w:r>
        <w:rPr>
          <w:rFonts w:ascii="Consolas" w:hAnsi="Consolas" w:cs="Consolas"/>
          <w:color w:val="000000"/>
          <w:sz w:val="19"/>
          <w:szCs w:val="19"/>
        </w:rPr>
        <w:t xml:space="preserve"> 0</w:t>
      </w:r>
    </w:p>
    <w:p w14:paraId="040A021A"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EFF45F6"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@NEW_SALARY </w:t>
      </w:r>
      <w:r>
        <w:rPr>
          <w:rFonts w:ascii="Consolas" w:hAnsi="Consolas" w:cs="Consolas"/>
          <w:color w:val="808080"/>
          <w:sz w:val="19"/>
          <w:szCs w:val="19"/>
        </w:rPr>
        <w:t>-</w:t>
      </w:r>
      <w:r>
        <w:rPr>
          <w:rFonts w:ascii="Consolas" w:hAnsi="Consolas" w:cs="Consolas"/>
          <w:color w:val="000000"/>
          <w:sz w:val="19"/>
          <w:szCs w:val="19"/>
        </w:rPr>
        <w:t xml:space="preserve"> @OLD_SALARY</w:t>
      </w:r>
      <w:r>
        <w:rPr>
          <w:rFonts w:ascii="Consolas" w:hAnsi="Consolas" w:cs="Consolas"/>
          <w:color w:val="000000"/>
          <w:sz w:val="19"/>
          <w:szCs w:val="19"/>
        </w:rPr>
        <w:tab/>
      </w:r>
      <w:r>
        <w:rPr>
          <w:rFonts w:ascii="Consolas" w:hAnsi="Consolas" w:cs="Consolas"/>
          <w:color w:val="000000"/>
          <w:sz w:val="19"/>
          <w:szCs w:val="19"/>
        </w:rPr>
        <w:tab/>
      </w:r>
    </w:p>
    <w:p w14:paraId="722BAFC7"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amount and store to @NEW_SALARY</w:t>
      </w:r>
    </w:p>
    <w:p w14:paraId="11035517"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USP_UPDATE_MANAGER_SALARY</w:t>
      </w:r>
      <w:r>
        <w:rPr>
          <w:rFonts w:ascii="Consolas" w:hAnsi="Consolas" w:cs="Consolas"/>
          <w:color w:val="0000FF"/>
          <w:sz w:val="19"/>
          <w:szCs w:val="19"/>
        </w:rPr>
        <w:t xml:space="preserve"> </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@NEW_SALARY</w:t>
      </w:r>
    </w:p>
    <w:p w14:paraId="47E40721"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USP_UPDATE_DEPT_BUDGET</w:t>
      </w:r>
      <w:r>
        <w:rPr>
          <w:rFonts w:ascii="Consolas" w:hAnsi="Consolas" w:cs="Consolas"/>
          <w:color w:val="0000FF"/>
          <w:sz w:val="19"/>
          <w:szCs w:val="19"/>
        </w:rPr>
        <w:t xml:space="preserve"> </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@NEW_SALARY</w:t>
      </w:r>
    </w:p>
    <w:p w14:paraId="11F26A89"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BEDD2AD" w14:textId="77777777" w:rsidR="009B27D7" w:rsidRDefault="009B27D7" w:rsidP="009B27D7">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END</w:t>
      </w:r>
    </w:p>
    <w:p w14:paraId="5A94FCE9" w14:textId="0FFE2797" w:rsidR="00CE30BF" w:rsidRDefault="009B27D7" w:rsidP="009B27D7">
      <w:pPr>
        <w:ind w:left="720"/>
        <w:rPr>
          <w:rFonts w:asciiTheme="majorHAnsi" w:eastAsiaTheme="majorEastAsia" w:hAnsiTheme="majorHAnsi" w:cstheme="majorBidi"/>
          <w:color w:val="2F5496" w:themeColor="accent1" w:themeShade="BF"/>
          <w:sz w:val="28"/>
          <w:szCs w:val="32"/>
        </w:rPr>
      </w:pPr>
      <w:r>
        <w:rPr>
          <w:rFonts w:ascii="Consolas" w:hAnsi="Consolas" w:cs="Consolas"/>
          <w:color w:val="0000FF"/>
          <w:sz w:val="19"/>
          <w:szCs w:val="19"/>
        </w:rPr>
        <w:t>GO</w:t>
      </w:r>
    </w:p>
    <w:p w14:paraId="32EE7454" w14:textId="77777777" w:rsidR="00B86628" w:rsidRDefault="00B86628">
      <w:pPr>
        <w:spacing w:line="259" w:lineRule="auto"/>
        <w:ind w:left="0"/>
        <w:jc w:val="left"/>
        <w:rPr>
          <w:rFonts w:asciiTheme="majorHAnsi" w:eastAsiaTheme="majorEastAsia" w:hAnsiTheme="majorHAnsi" w:cstheme="majorBidi"/>
          <w:b/>
          <w:color w:val="2F5496" w:themeColor="accent1" w:themeShade="BF"/>
          <w:sz w:val="28"/>
          <w:szCs w:val="32"/>
        </w:rPr>
      </w:pPr>
      <w:r>
        <w:br w:type="page"/>
      </w:r>
    </w:p>
    <w:p w14:paraId="2104FEE3" w14:textId="63D30EDF" w:rsidR="0058187F" w:rsidRDefault="0058187F" w:rsidP="00CC4B96">
      <w:pPr>
        <w:pStyle w:val="Heading1"/>
      </w:pPr>
      <w:r>
        <w:lastRenderedPageBreak/>
        <w:t>Câu 8. Cho CSDL quan hệ của một công ty như dưới đây. Dùng SQL để xác định các views sau</w:t>
      </w:r>
      <w:r w:rsidR="00E442EE">
        <w:t>:</w:t>
      </w:r>
    </w:p>
    <w:p w14:paraId="57B3122C" w14:textId="5EAC3D57" w:rsidR="0058187F" w:rsidRDefault="0058187F" w:rsidP="00CC4B96">
      <w:pPr>
        <w:pStyle w:val="Heading2"/>
      </w:pPr>
      <w:r>
        <w:t>8.1. Một view có department name, manager name và manager salary của mọi phòng ban.</w:t>
      </w:r>
    </w:p>
    <w:p w14:paraId="54027B4E" w14:textId="6329E005" w:rsidR="001B062D" w:rsidRDefault="001B062D" w:rsidP="001B062D">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DEPT_MANAGER_INF</w:t>
      </w:r>
      <w:r>
        <w:rPr>
          <w:rFonts w:ascii="Consolas" w:hAnsi="Consolas" w:cs="Consolas"/>
          <w:color w:val="808080"/>
          <w:sz w:val="19"/>
          <w:szCs w:val="19"/>
        </w:rPr>
        <w:t>(</w:t>
      </w:r>
      <w:r>
        <w:rPr>
          <w:rFonts w:ascii="Consolas" w:hAnsi="Consolas" w:cs="Consolas"/>
          <w:color w:val="000000"/>
          <w:sz w:val="19"/>
          <w:szCs w:val="19"/>
        </w:rPr>
        <w:t>DepartmentName</w:t>
      </w:r>
      <w:r>
        <w:rPr>
          <w:rFonts w:ascii="Consolas" w:hAnsi="Consolas" w:cs="Consolas"/>
          <w:color w:val="808080"/>
          <w:sz w:val="19"/>
          <w:szCs w:val="19"/>
        </w:rPr>
        <w:t>,</w:t>
      </w:r>
      <w:r>
        <w:rPr>
          <w:rFonts w:ascii="Consolas" w:hAnsi="Consolas" w:cs="Consolas"/>
          <w:color w:val="000000"/>
          <w:sz w:val="19"/>
          <w:szCs w:val="19"/>
        </w:rPr>
        <w:t xml:space="preserve"> ManagerName</w:t>
      </w:r>
      <w:r>
        <w:rPr>
          <w:rFonts w:ascii="Consolas" w:hAnsi="Consolas" w:cs="Consolas"/>
          <w:color w:val="808080"/>
          <w:sz w:val="19"/>
          <w:szCs w:val="19"/>
        </w:rPr>
        <w:t>,</w:t>
      </w:r>
      <w:r>
        <w:rPr>
          <w:rFonts w:ascii="Consolas" w:hAnsi="Consolas" w:cs="Consolas"/>
          <w:color w:val="000000"/>
          <w:sz w:val="19"/>
          <w:szCs w:val="19"/>
        </w:rPr>
        <w:t xml:space="preserve"> ManagerSalary</w:t>
      </w:r>
      <w:r>
        <w:rPr>
          <w:rFonts w:ascii="Consolas" w:hAnsi="Consolas" w:cs="Consolas"/>
          <w:color w:val="808080"/>
          <w:sz w:val="19"/>
          <w:szCs w:val="19"/>
        </w:rPr>
        <w:t>)</w:t>
      </w:r>
    </w:p>
    <w:p w14:paraId="7E4142D6" w14:textId="77777777" w:rsidR="001B062D" w:rsidRDefault="001B062D" w:rsidP="001B062D">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LNAME</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SALARY </w:t>
      </w:r>
    </w:p>
    <w:p w14:paraId="28AE1457" w14:textId="77777777" w:rsidR="001B062D" w:rsidRDefault="001B062D" w:rsidP="001B062D">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DEPARTMENT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 </w:t>
      </w:r>
    </w:p>
    <w:p w14:paraId="394F062D" w14:textId="77777777" w:rsidR="001B062D" w:rsidRDefault="001B062D" w:rsidP="001B062D">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SSN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MGR_SSN</w:t>
      </w:r>
    </w:p>
    <w:p w14:paraId="70AC7E90" w14:textId="72DA1DAB" w:rsidR="001B062D" w:rsidRPr="00997686" w:rsidRDefault="001B062D" w:rsidP="001B062D">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GO</w:t>
      </w:r>
    </w:p>
    <w:p w14:paraId="696098B6" w14:textId="298D3249" w:rsidR="00262244" w:rsidRDefault="0058187F" w:rsidP="00262244">
      <w:pPr>
        <w:pStyle w:val="Heading2"/>
      </w:pPr>
      <w:r>
        <w:t>8.2. Một view có employee name, supervisor name và employee salary của mỗi nhân viên thuộc phòng ‘Research’</w:t>
      </w:r>
    </w:p>
    <w:p w14:paraId="152E11E1" w14:textId="77777777" w:rsidR="00337D72" w:rsidRDefault="00337D72" w:rsidP="00337D72">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DEPT_RESEARCH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SupervisorName</w:t>
      </w:r>
      <w:r>
        <w:rPr>
          <w:rFonts w:ascii="Consolas" w:hAnsi="Consolas" w:cs="Consolas"/>
          <w:color w:val="808080"/>
          <w:sz w:val="19"/>
          <w:szCs w:val="19"/>
        </w:rPr>
        <w:t>,</w:t>
      </w:r>
      <w:r>
        <w:rPr>
          <w:rFonts w:ascii="Consolas" w:hAnsi="Consolas" w:cs="Consolas"/>
          <w:color w:val="000000"/>
          <w:sz w:val="19"/>
          <w:szCs w:val="19"/>
        </w:rPr>
        <w:t xml:space="preserve"> EmployeeSalary</w:t>
      </w:r>
      <w:r>
        <w:rPr>
          <w:rFonts w:ascii="Consolas" w:hAnsi="Consolas" w:cs="Consolas"/>
          <w:color w:val="808080"/>
          <w:sz w:val="19"/>
          <w:szCs w:val="19"/>
        </w:rPr>
        <w:t>)</w:t>
      </w:r>
    </w:p>
    <w:p w14:paraId="2370A375" w14:textId="77777777" w:rsidR="00337D72" w:rsidRDefault="00337D72" w:rsidP="00337D72">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SE</w:t>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SE</w:t>
      </w:r>
      <w:r>
        <w:rPr>
          <w:rFonts w:ascii="Consolas" w:hAnsi="Consolas" w:cs="Consolas"/>
          <w:color w:val="808080"/>
          <w:sz w:val="19"/>
          <w:szCs w:val="19"/>
        </w:rPr>
        <w:t>.</w:t>
      </w:r>
      <w:r>
        <w:rPr>
          <w:rFonts w:ascii="Consolas" w:hAnsi="Consolas" w:cs="Consolas"/>
          <w:color w:val="000000"/>
          <w:sz w:val="19"/>
          <w:szCs w:val="19"/>
        </w:rPr>
        <w:t>LNAME</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Salary</w:t>
      </w:r>
    </w:p>
    <w:p w14:paraId="333B7441" w14:textId="77777777" w:rsidR="00337D72" w:rsidRDefault="00337D72" w:rsidP="00337D72">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 DEPARTMENT </w:t>
      </w:r>
      <w:r>
        <w:rPr>
          <w:rFonts w:ascii="Consolas" w:hAnsi="Consolas" w:cs="Consolas"/>
          <w:color w:val="0000FF"/>
          <w:sz w:val="19"/>
          <w:szCs w:val="19"/>
        </w:rPr>
        <w:t>AS</w:t>
      </w:r>
      <w:r>
        <w:rPr>
          <w:rFonts w:ascii="Consolas" w:hAnsi="Consolas" w:cs="Consolas"/>
          <w:color w:val="000000"/>
          <w:sz w:val="19"/>
          <w:szCs w:val="19"/>
        </w:rPr>
        <w:t xml:space="preserve"> D</w:t>
      </w:r>
    </w:p>
    <w:p w14:paraId="0AE7B6A9" w14:textId="77777777" w:rsidR="00337D72" w:rsidRDefault="00337D72" w:rsidP="00337D72">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Dnumber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Dno </w:t>
      </w:r>
      <w:r>
        <w:rPr>
          <w:rFonts w:ascii="Consolas" w:hAnsi="Consolas" w:cs="Consolas"/>
          <w:color w:val="808080"/>
          <w:sz w:val="19"/>
          <w:szCs w:val="19"/>
        </w:rPr>
        <w:t>AND</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'Research'</w:t>
      </w:r>
    </w:p>
    <w:p w14:paraId="65F4BB11" w14:textId="551B5F46" w:rsidR="00262244" w:rsidRPr="00262244" w:rsidRDefault="00337D72" w:rsidP="00337D72">
      <w:pPr>
        <w:autoSpaceDE w:val="0"/>
        <w:autoSpaceDN w:val="0"/>
        <w:adjustRightInd w:val="0"/>
        <w:spacing w:after="0" w:line="240" w:lineRule="auto"/>
        <w:ind w:left="720"/>
        <w:jc w:val="left"/>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SE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SUPER_SSN </w:t>
      </w:r>
      <w:r>
        <w:rPr>
          <w:rFonts w:ascii="Consolas" w:hAnsi="Consolas" w:cs="Consolas"/>
          <w:color w:val="808080"/>
          <w:sz w:val="19"/>
          <w:szCs w:val="19"/>
        </w:rPr>
        <w:t>=</w:t>
      </w:r>
      <w:r>
        <w:rPr>
          <w:rFonts w:ascii="Consolas" w:hAnsi="Consolas" w:cs="Consolas"/>
          <w:color w:val="000000"/>
          <w:sz w:val="19"/>
          <w:szCs w:val="19"/>
        </w:rPr>
        <w:t xml:space="preserve"> SE</w:t>
      </w:r>
      <w:r>
        <w:rPr>
          <w:rFonts w:ascii="Consolas" w:hAnsi="Consolas" w:cs="Consolas"/>
          <w:color w:val="808080"/>
          <w:sz w:val="19"/>
          <w:szCs w:val="19"/>
        </w:rPr>
        <w:t>.</w:t>
      </w:r>
      <w:r>
        <w:rPr>
          <w:rFonts w:ascii="Consolas" w:hAnsi="Consolas" w:cs="Consolas"/>
          <w:color w:val="000000"/>
          <w:sz w:val="19"/>
          <w:szCs w:val="19"/>
        </w:rPr>
        <w:t>SSN</w:t>
      </w:r>
    </w:p>
    <w:p w14:paraId="16E85DFE" w14:textId="00AA7A0C" w:rsidR="008B1290" w:rsidRPr="008B1290" w:rsidRDefault="0058187F" w:rsidP="008B1290">
      <w:pPr>
        <w:pStyle w:val="Heading2"/>
      </w:pPr>
      <w:r>
        <w:t>8.3. Một view có project name, controlling department name, number of employees và tổng số giờ được làm việc mỗi tuần của mỗi dự án.</w:t>
      </w:r>
    </w:p>
    <w:p w14:paraId="6B6A98F6" w14:textId="77777777"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PROJECT_MANAGER</w:t>
      </w:r>
      <w:r>
        <w:rPr>
          <w:rFonts w:ascii="Consolas" w:hAnsi="Consolas" w:cs="Consolas"/>
          <w:color w:val="808080"/>
          <w:sz w:val="19"/>
          <w:szCs w:val="19"/>
        </w:rPr>
        <w:t>(</w:t>
      </w:r>
      <w:r>
        <w:rPr>
          <w:rFonts w:ascii="Consolas" w:hAnsi="Consolas" w:cs="Consolas"/>
          <w:color w:val="000000"/>
          <w:sz w:val="19"/>
          <w:szCs w:val="19"/>
        </w:rPr>
        <w:t>ProjectName</w:t>
      </w:r>
      <w:r>
        <w:rPr>
          <w:rFonts w:ascii="Consolas" w:hAnsi="Consolas" w:cs="Consolas"/>
          <w:color w:val="808080"/>
          <w:sz w:val="19"/>
          <w:szCs w:val="19"/>
        </w:rPr>
        <w: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NumberOfEmployee</w:t>
      </w:r>
      <w:r>
        <w:rPr>
          <w:rFonts w:ascii="Consolas" w:hAnsi="Consolas" w:cs="Consolas"/>
          <w:color w:val="808080"/>
          <w:sz w:val="19"/>
          <w:szCs w:val="19"/>
        </w:rPr>
        <w:t>,</w:t>
      </w:r>
      <w:r>
        <w:rPr>
          <w:rFonts w:ascii="Consolas" w:hAnsi="Consolas" w:cs="Consolas"/>
          <w:color w:val="000000"/>
          <w:sz w:val="19"/>
          <w:szCs w:val="19"/>
        </w:rPr>
        <w:t xml:space="preserve"> SumOfHours</w:t>
      </w:r>
      <w:r>
        <w:rPr>
          <w:rFonts w:ascii="Consolas" w:hAnsi="Consolas" w:cs="Consolas"/>
          <w:color w:val="808080"/>
          <w:sz w:val="19"/>
          <w:szCs w:val="19"/>
        </w:rPr>
        <w:t>)</w:t>
      </w:r>
    </w:p>
    <w:p w14:paraId="59DD502A" w14:textId="77777777"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FF"/>
          <w:sz w:val="19"/>
          <w:szCs w:val="19"/>
        </w:rPr>
        <w:t>HOURS</w:t>
      </w:r>
      <w:r>
        <w:rPr>
          <w:rFonts w:ascii="Consolas" w:hAnsi="Consolas" w:cs="Consolas"/>
          <w:color w:val="808080"/>
          <w:sz w:val="19"/>
          <w:szCs w:val="19"/>
        </w:rPr>
        <w:t>)</w:t>
      </w:r>
      <w:r>
        <w:rPr>
          <w:rFonts w:ascii="Consolas" w:hAnsi="Consolas" w:cs="Consolas"/>
          <w:color w:val="000000"/>
          <w:sz w:val="19"/>
          <w:szCs w:val="19"/>
        </w:rPr>
        <w:t xml:space="preserve"> </w:t>
      </w:r>
    </w:p>
    <w:p w14:paraId="737AFE57" w14:textId="1034EFB9"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WORKS_ON </w:t>
      </w:r>
      <w:r>
        <w:rPr>
          <w:rFonts w:ascii="Consolas" w:hAnsi="Consolas" w:cs="Consolas"/>
          <w:color w:val="0000FF"/>
          <w:sz w:val="19"/>
          <w:szCs w:val="19"/>
        </w:rPr>
        <w:t>AS</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 DEPARTMENT </w:t>
      </w:r>
      <w:r>
        <w:rPr>
          <w:rFonts w:ascii="Consolas" w:hAnsi="Consolas" w:cs="Consolas"/>
          <w:color w:val="0000FF"/>
          <w:sz w:val="19"/>
          <w:szCs w:val="19"/>
        </w:rPr>
        <w:t>AS</w:t>
      </w:r>
      <w:r>
        <w:rPr>
          <w:rFonts w:ascii="Consolas" w:hAnsi="Consolas" w:cs="Consolas"/>
          <w:color w:val="000000"/>
          <w:sz w:val="19"/>
          <w:szCs w:val="19"/>
        </w:rPr>
        <w:t xml:space="preserve"> D</w:t>
      </w:r>
    </w:p>
    <w:p w14:paraId="507C3BE0" w14:textId="77777777"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PNUMBER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PNO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SSN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ESSN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DNUM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DNUM</w:t>
      </w:r>
    </w:p>
    <w:p w14:paraId="5E68030A" w14:textId="5F1D4344" w:rsidR="000818AB" w:rsidRPr="000818AB" w:rsidRDefault="008B1290" w:rsidP="008B1290">
      <w:pPr>
        <w:autoSpaceDE w:val="0"/>
        <w:autoSpaceDN w:val="0"/>
        <w:adjustRightInd w:val="0"/>
        <w:spacing w:after="0" w:line="240" w:lineRule="auto"/>
        <w:ind w:left="720"/>
        <w:jc w:val="left"/>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DNAME</w:t>
      </w:r>
    </w:p>
    <w:p w14:paraId="2C740452" w14:textId="18E7D076" w:rsidR="008B1290" w:rsidRPr="008B1290" w:rsidRDefault="0058187F" w:rsidP="008B1290">
      <w:pPr>
        <w:pStyle w:val="Heading2"/>
      </w:pPr>
      <w:r>
        <w:t>8.4. Một view có project name, controlling department name, number of employees và tổng số giờ được làm việc mỗi tuần của mỗi dự án với những dự án có nhiều hơn một nhân viên làm việc cho dự án đó.</w:t>
      </w:r>
    </w:p>
    <w:p w14:paraId="79D67A54" w14:textId="1E72104B"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PROJECT_MANAGER_GREAT_THAN_1_EMPLOYEE</w:t>
      </w:r>
      <w:r>
        <w:rPr>
          <w:rFonts w:ascii="Consolas" w:hAnsi="Consolas" w:cs="Consolas"/>
          <w:color w:val="808080"/>
          <w:sz w:val="19"/>
          <w:szCs w:val="19"/>
        </w:rPr>
        <w:t>(</w:t>
      </w:r>
      <w:r>
        <w:rPr>
          <w:rFonts w:ascii="Consolas" w:hAnsi="Consolas" w:cs="Consolas"/>
          <w:color w:val="000000"/>
          <w:sz w:val="19"/>
          <w:szCs w:val="19"/>
        </w:rPr>
        <w:t>ProjectName</w:t>
      </w:r>
      <w:r>
        <w:rPr>
          <w:rFonts w:ascii="Consolas" w:hAnsi="Consolas" w:cs="Consolas"/>
          <w:color w:val="808080"/>
          <w:sz w:val="19"/>
          <w:szCs w:val="19"/>
        </w:rPr>
        <w: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NumberOfEmployee</w:t>
      </w:r>
      <w:r>
        <w:rPr>
          <w:rFonts w:ascii="Consolas" w:hAnsi="Consolas" w:cs="Consolas"/>
          <w:color w:val="808080"/>
          <w:sz w:val="19"/>
          <w:szCs w:val="19"/>
        </w:rPr>
        <w:t>,</w:t>
      </w:r>
      <w:r>
        <w:rPr>
          <w:rFonts w:ascii="Consolas" w:hAnsi="Consolas" w:cs="Consolas"/>
          <w:color w:val="000000"/>
          <w:sz w:val="19"/>
          <w:szCs w:val="19"/>
        </w:rPr>
        <w:t xml:space="preserve"> SumOfHours</w:t>
      </w:r>
      <w:r>
        <w:rPr>
          <w:rFonts w:ascii="Consolas" w:hAnsi="Consolas" w:cs="Consolas"/>
          <w:color w:val="808080"/>
          <w:sz w:val="19"/>
          <w:szCs w:val="19"/>
        </w:rPr>
        <w:t>)</w:t>
      </w:r>
    </w:p>
    <w:p w14:paraId="6FA3C038" w14:textId="77777777"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FF"/>
          <w:sz w:val="19"/>
          <w:szCs w:val="19"/>
        </w:rPr>
        <w:t>HOURS</w:t>
      </w:r>
      <w:r>
        <w:rPr>
          <w:rFonts w:ascii="Consolas" w:hAnsi="Consolas" w:cs="Consolas"/>
          <w:color w:val="808080"/>
          <w:sz w:val="19"/>
          <w:szCs w:val="19"/>
        </w:rPr>
        <w:t>)</w:t>
      </w:r>
      <w:r>
        <w:rPr>
          <w:rFonts w:ascii="Consolas" w:hAnsi="Consolas" w:cs="Consolas"/>
          <w:color w:val="000000"/>
          <w:sz w:val="19"/>
          <w:szCs w:val="19"/>
        </w:rPr>
        <w:t xml:space="preserve"> </w:t>
      </w:r>
    </w:p>
    <w:p w14:paraId="341FDFBA" w14:textId="1A5951CC"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WORKS_ON </w:t>
      </w:r>
      <w:r>
        <w:rPr>
          <w:rFonts w:ascii="Consolas" w:hAnsi="Consolas" w:cs="Consolas"/>
          <w:color w:val="0000FF"/>
          <w:sz w:val="19"/>
          <w:szCs w:val="19"/>
        </w:rPr>
        <w:t>AS</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 DEPARTMENT </w:t>
      </w:r>
      <w:r>
        <w:rPr>
          <w:rFonts w:ascii="Consolas" w:hAnsi="Consolas" w:cs="Consolas"/>
          <w:color w:val="0000FF"/>
          <w:sz w:val="19"/>
          <w:szCs w:val="19"/>
        </w:rPr>
        <w:t>AS</w:t>
      </w:r>
      <w:r>
        <w:rPr>
          <w:rFonts w:ascii="Consolas" w:hAnsi="Consolas" w:cs="Consolas"/>
          <w:color w:val="000000"/>
          <w:sz w:val="19"/>
          <w:szCs w:val="19"/>
        </w:rPr>
        <w:t xml:space="preserve"> D</w:t>
      </w:r>
    </w:p>
    <w:p w14:paraId="45D6BC1C" w14:textId="77777777"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PNUMBER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PNO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SSN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ESSN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DNUM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DNUM</w:t>
      </w:r>
    </w:p>
    <w:p w14:paraId="59FB5A55" w14:textId="77777777" w:rsidR="008B1290" w:rsidRDefault="008B1290" w:rsidP="008B1290">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DNAME</w:t>
      </w:r>
    </w:p>
    <w:p w14:paraId="4D43C8A3" w14:textId="31F35554" w:rsidR="00CC4B96" w:rsidRPr="000818AB" w:rsidRDefault="008B1290" w:rsidP="008B1290">
      <w:pPr>
        <w:autoSpaceDE w:val="0"/>
        <w:autoSpaceDN w:val="0"/>
        <w:adjustRightInd w:val="0"/>
        <w:spacing w:after="0" w:line="240" w:lineRule="auto"/>
        <w:ind w:left="720"/>
        <w:jc w:val="left"/>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t xml:space="preserve"> </w:t>
      </w:r>
      <w:r w:rsidR="00CC4B96">
        <w:br w:type="page"/>
      </w:r>
    </w:p>
    <w:p w14:paraId="09E4BD16" w14:textId="32BB0F39" w:rsidR="0058187F" w:rsidRDefault="0058187F" w:rsidP="000818AB">
      <w:pPr>
        <w:pStyle w:val="Heading1"/>
      </w:pPr>
      <w:r>
        <w:lastRenderedPageBreak/>
        <w:t>Câu 9. Cho view DEPT_SUMMARY được định nghĩa trên CSDL một công ty như sau.</w:t>
      </w:r>
    </w:p>
    <w:p w14:paraId="273699EF" w14:textId="50F54703" w:rsidR="0058187F" w:rsidRDefault="0058187F" w:rsidP="0058187F">
      <w:r>
        <w:t xml:space="preserve"> </w:t>
      </w:r>
      <w:r w:rsidR="00E442EE">
        <w:rPr>
          <w:rFonts w:ascii="Times New Roman" w:hAnsi="Times New Roman" w:cs="Times New Roman"/>
          <w:noProof/>
          <w:szCs w:val="24"/>
        </w:rPr>
        <w:drawing>
          <wp:inline distT="0" distB="0" distL="0" distR="0" wp14:anchorId="6CB223C4" wp14:editId="091302B4">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14:paraId="03776EC8" w14:textId="77777777" w:rsidR="000818AB" w:rsidRDefault="00DB5AF1" w:rsidP="00DB5AF1">
      <w:r>
        <w:rPr>
          <w:rFonts w:ascii="Times New Roman" w:hAnsi="Times New Roman" w:cs="Times New Roman"/>
          <w:noProof/>
          <w:szCs w:val="24"/>
        </w:rPr>
        <w:drawing>
          <wp:inline distT="0" distB="0" distL="0" distR="0" wp14:anchorId="118BE87D" wp14:editId="3F62C87F">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469FBDD1" w14:textId="7941CE51" w:rsidR="000818AB" w:rsidRDefault="000818AB" w:rsidP="00DB5AF1">
      <w:r>
        <w:rPr>
          <w:rFonts w:ascii="Times New Roman" w:hAnsi="Times New Roman" w:cs="Times New Roman"/>
          <w:noProof/>
          <w:szCs w:val="24"/>
        </w:rPr>
        <w:drawing>
          <wp:inline distT="0" distB="0" distL="0" distR="0" wp14:anchorId="6C94FFFF" wp14:editId="2B2DBC2B">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74BC2E5A" w14:textId="17E1A5BB" w:rsidR="0058187F" w:rsidRDefault="0058187F" w:rsidP="00DB5AF1">
      <w: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7422A6DB" w14:textId="6A6C2C98" w:rsidR="00DB5AF1" w:rsidRDefault="00CC4B96" w:rsidP="0058187F">
      <w:r>
        <w:rPr>
          <w:rFonts w:ascii="Times New Roman" w:hAnsi="Times New Roman" w:cs="Times New Roman"/>
          <w:noProof/>
          <w:szCs w:val="24"/>
        </w:rPr>
        <w:lastRenderedPageBreak/>
        <w:drawing>
          <wp:inline distT="0" distB="0" distL="0" distR="0" wp14:anchorId="636C869F" wp14:editId="7C17FA2B">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tbl>
      <w:tblPr>
        <w:tblStyle w:val="TableGrid"/>
        <w:tblW w:w="0" w:type="auto"/>
        <w:tblInd w:w="567" w:type="dxa"/>
        <w:tblLook w:val="04A0" w:firstRow="1" w:lastRow="0" w:firstColumn="1" w:lastColumn="0" w:noHBand="0" w:noVBand="1"/>
      </w:tblPr>
      <w:tblGrid>
        <w:gridCol w:w="343"/>
        <w:gridCol w:w="1212"/>
        <w:gridCol w:w="7507"/>
      </w:tblGrid>
      <w:tr w:rsidR="00DB5AF1" w14:paraId="79A8CF61" w14:textId="77777777" w:rsidTr="00D72041">
        <w:tc>
          <w:tcPr>
            <w:tcW w:w="343" w:type="dxa"/>
            <w:vAlign w:val="center"/>
          </w:tcPr>
          <w:p w14:paraId="7D4225B3" w14:textId="77777777" w:rsidR="00DB5AF1" w:rsidRDefault="00DB5AF1" w:rsidP="00D72041">
            <w:pPr>
              <w:ind w:left="0"/>
              <w:jc w:val="center"/>
            </w:pPr>
          </w:p>
        </w:tc>
        <w:tc>
          <w:tcPr>
            <w:tcW w:w="1212" w:type="dxa"/>
            <w:vAlign w:val="center"/>
          </w:tcPr>
          <w:p w14:paraId="6DAD2D73" w14:textId="32EF6C15" w:rsidR="00DB5AF1" w:rsidRDefault="00DB5AF1" w:rsidP="00D72041">
            <w:pPr>
              <w:ind w:left="0"/>
              <w:jc w:val="center"/>
            </w:pPr>
            <w:r>
              <w:t>Có thể thực hiện</w:t>
            </w:r>
          </w:p>
        </w:tc>
        <w:tc>
          <w:tcPr>
            <w:tcW w:w="7507" w:type="dxa"/>
            <w:vAlign w:val="center"/>
          </w:tcPr>
          <w:p w14:paraId="27B5847F" w14:textId="69E9D797" w:rsidR="00DB5AF1" w:rsidRDefault="00DB5AF1" w:rsidP="00D72041">
            <w:pPr>
              <w:ind w:left="0"/>
              <w:jc w:val="center"/>
            </w:pPr>
            <w:r>
              <w:t xml:space="preserve">Câu lệnh </w:t>
            </w:r>
            <w:r w:rsidRPr="00DB5AF1">
              <w:t>thực hiện trên các quan hệ cơ sở tương ứng với view</w:t>
            </w:r>
          </w:p>
        </w:tc>
      </w:tr>
      <w:tr w:rsidR="00DB5AF1" w14:paraId="22C5611C" w14:textId="77777777" w:rsidTr="00D72041">
        <w:tc>
          <w:tcPr>
            <w:tcW w:w="343" w:type="dxa"/>
          </w:tcPr>
          <w:p w14:paraId="5C28B4DF" w14:textId="393AF57F" w:rsidR="00DB5AF1" w:rsidRDefault="00DB5AF1" w:rsidP="0058187F">
            <w:pPr>
              <w:ind w:left="0"/>
            </w:pPr>
            <w:r>
              <w:t>a</w:t>
            </w:r>
          </w:p>
        </w:tc>
        <w:tc>
          <w:tcPr>
            <w:tcW w:w="1212" w:type="dxa"/>
          </w:tcPr>
          <w:p w14:paraId="20AFB9F0" w14:textId="79810859" w:rsidR="00DB5AF1" w:rsidRDefault="00DB5AF1" w:rsidP="00D72041">
            <w:pPr>
              <w:ind w:left="0"/>
              <w:jc w:val="center"/>
            </w:pPr>
            <w:r>
              <w:t>Có</w:t>
            </w:r>
          </w:p>
        </w:tc>
        <w:tc>
          <w:tcPr>
            <w:tcW w:w="7507" w:type="dxa"/>
          </w:tcPr>
          <w:p w14:paraId="107CE762" w14:textId="71F70E43" w:rsidR="00DB5AF1" w:rsidRDefault="00DB5AF1" w:rsidP="00DB5AF1">
            <w:pPr>
              <w:ind w:left="0"/>
              <w:jc w:val="left"/>
            </w:pPr>
            <w:r>
              <w:rPr>
                <w:rFonts w:ascii="Consolas" w:hAnsi="Consolas" w:cs="Consolas"/>
                <w:color w:val="0000FF"/>
                <w:sz w:val="19"/>
                <w:szCs w:val="19"/>
              </w:rPr>
              <w:t>SELECT</w:t>
            </w:r>
            <w:r>
              <w:rPr>
                <w:rFonts w:ascii="Consolas" w:hAnsi="Consolas" w:cs="Consolas"/>
                <w:color w:val="000000"/>
                <w:sz w:val="19"/>
                <w:szCs w:val="19"/>
              </w:rPr>
              <w:t xml:space="preserve"> Dno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Average_s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Dno</w:t>
            </w:r>
          </w:p>
        </w:tc>
      </w:tr>
      <w:tr w:rsidR="00DB5AF1" w14:paraId="13CCB7A9" w14:textId="77777777" w:rsidTr="00D72041">
        <w:tc>
          <w:tcPr>
            <w:tcW w:w="343" w:type="dxa"/>
          </w:tcPr>
          <w:p w14:paraId="1A34D64B" w14:textId="2714AADB" w:rsidR="00DB5AF1" w:rsidRDefault="00DB5AF1" w:rsidP="0058187F">
            <w:pPr>
              <w:ind w:left="0"/>
            </w:pPr>
            <w:r>
              <w:t>b</w:t>
            </w:r>
          </w:p>
        </w:tc>
        <w:tc>
          <w:tcPr>
            <w:tcW w:w="1212" w:type="dxa"/>
          </w:tcPr>
          <w:p w14:paraId="780DB550" w14:textId="2A2C9B2C" w:rsidR="00DB5AF1" w:rsidRDefault="00DB5AF1" w:rsidP="00D72041">
            <w:pPr>
              <w:ind w:left="0"/>
              <w:jc w:val="center"/>
            </w:pPr>
            <w:r>
              <w:t>Có</w:t>
            </w:r>
          </w:p>
        </w:tc>
        <w:tc>
          <w:tcPr>
            <w:tcW w:w="7507" w:type="dxa"/>
          </w:tcPr>
          <w:p w14:paraId="40F1B580" w14:textId="44E46460" w:rsidR="00DB5AF1" w:rsidRDefault="00DB5AF1" w:rsidP="00DB5AF1">
            <w:pPr>
              <w:ind w:left="0"/>
              <w:jc w:val="left"/>
            </w:pPr>
            <w:r>
              <w:rPr>
                <w:rFonts w:ascii="Consolas" w:hAnsi="Consolas" w:cs="Consolas"/>
                <w:color w:val="0000FF"/>
                <w:sz w:val="19"/>
                <w:szCs w:val="19"/>
              </w:rPr>
              <w:t>SELECT</w:t>
            </w:r>
            <w:r>
              <w:rPr>
                <w:rFonts w:ascii="Consolas" w:hAnsi="Consolas" w:cs="Consolas"/>
                <w:color w:val="000000"/>
                <w:sz w:val="19"/>
                <w:szCs w:val="19"/>
              </w:rPr>
              <w:t xml:space="preserve"> Dno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Dno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w:t>
            </w:r>
          </w:p>
        </w:tc>
      </w:tr>
      <w:tr w:rsidR="00DB5AF1" w14:paraId="024D5AE8" w14:textId="77777777" w:rsidTr="00D72041">
        <w:tc>
          <w:tcPr>
            <w:tcW w:w="343" w:type="dxa"/>
          </w:tcPr>
          <w:p w14:paraId="15809CA1" w14:textId="5EEB4D67" w:rsidR="00DB5AF1" w:rsidRDefault="00DB5AF1" w:rsidP="0058187F">
            <w:pPr>
              <w:ind w:left="0"/>
            </w:pPr>
            <w:r>
              <w:t>c</w:t>
            </w:r>
          </w:p>
        </w:tc>
        <w:tc>
          <w:tcPr>
            <w:tcW w:w="1212" w:type="dxa"/>
          </w:tcPr>
          <w:p w14:paraId="02059B51" w14:textId="38160440" w:rsidR="00DB5AF1" w:rsidRDefault="00DB5AF1" w:rsidP="00D72041">
            <w:pPr>
              <w:ind w:left="0"/>
              <w:jc w:val="center"/>
            </w:pPr>
            <w:r>
              <w:t>Có</w:t>
            </w:r>
          </w:p>
        </w:tc>
        <w:tc>
          <w:tcPr>
            <w:tcW w:w="7507" w:type="dxa"/>
          </w:tcPr>
          <w:p w14:paraId="2C242933" w14:textId="2C54A83F" w:rsidR="00DB5AF1" w:rsidRDefault="00D72041" w:rsidP="00DB5AF1">
            <w:pPr>
              <w:ind w:left="0"/>
              <w:jc w:val="left"/>
            </w:pPr>
            <w:r>
              <w:rPr>
                <w:rFonts w:ascii="Consolas" w:hAnsi="Consolas" w:cs="Consolas"/>
                <w:color w:val="0000FF"/>
                <w:sz w:val="19"/>
                <w:szCs w:val="19"/>
              </w:rPr>
              <w:t>SELECT</w:t>
            </w:r>
            <w:r>
              <w:rPr>
                <w:rFonts w:ascii="Consolas" w:hAnsi="Consolas" w:cs="Consolas"/>
                <w:color w:val="000000"/>
                <w:sz w:val="19"/>
                <w:szCs w:val="19"/>
              </w:rPr>
              <w:t xml:space="preserve"> Dno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Average_s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Dno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Dno </w:t>
            </w:r>
            <w:r>
              <w:rPr>
                <w:rFonts w:ascii="Consolas" w:hAnsi="Consolas" w:cs="Consolas"/>
                <w:color w:val="0000FF"/>
                <w:sz w:val="19"/>
                <w:szCs w:val="19"/>
              </w:rPr>
              <w:t>HAVING</w:t>
            </w:r>
            <w:r>
              <w:rPr>
                <w:rFonts w:ascii="Consolas" w:hAnsi="Consolas" w:cs="Consolas"/>
                <w:color w:val="000000"/>
                <w:sz w:val="19"/>
                <w:szCs w:val="19"/>
              </w:rPr>
              <w:t xml:space="preserve"> Dno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tc>
      </w:tr>
      <w:tr w:rsidR="00DB5AF1" w14:paraId="671256B1" w14:textId="77777777" w:rsidTr="00D72041">
        <w:tc>
          <w:tcPr>
            <w:tcW w:w="343" w:type="dxa"/>
          </w:tcPr>
          <w:p w14:paraId="4EC55397" w14:textId="04054AF4" w:rsidR="00DB5AF1" w:rsidRDefault="00DB5AF1" w:rsidP="0058187F">
            <w:pPr>
              <w:ind w:left="0"/>
            </w:pPr>
            <w:r>
              <w:t>d</w:t>
            </w:r>
          </w:p>
        </w:tc>
        <w:tc>
          <w:tcPr>
            <w:tcW w:w="1212" w:type="dxa"/>
          </w:tcPr>
          <w:p w14:paraId="03249F9A" w14:textId="25D520F0" w:rsidR="00DB5AF1" w:rsidRDefault="00DB5AF1" w:rsidP="00D72041">
            <w:pPr>
              <w:ind w:left="0"/>
              <w:jc w:val="center"/>
            </w:pPr>
            <w:r>
              <w:t>Không</w:t>
            </w:r>
          </w:p>
        </w:tc>
        <w:tc>
          <w:tcPr>
            <w:tcW w:w="7507" w:type="dxa"/>
          </w:tcPr>
          <w:p w14:paraId="2F0B7EF5" w14:textId="77777777" w:rsidR="00DB5AF1" w:rsidRDefault="00DB5AF1" w:rsidP="00DB5AF1">
            <w:pPr>
              <w:ind w:left="0"/>
              <w:jc w:val="left"/>
            </w:pPr>
          </w:p>
        </w:tc>
      </w:tr>
      <w:tr w:rsidR="00DB5AF1" w14:paraId="03EB55E7" w14:textId="77777777" w:rsidTr="00D72041">
        <w:tc>
          <w:tcPr>
            <w:tcW w:w="343" w:type="dxa"/>
          </w:tcPr>
          <w:p w14:paraId="20698B63" w14:textId="764B407A" w:rsidR="00DB5AF1" w:rsidRDefault="00DB5AF1" w:rsidP="0058187F">
            <w:pPr>
              <w:ind w:left="0"/>
            </w:pPr>
            <w:r>
              <w:t>e</w:t>
            </w:r>
          </w:p>
        </w:tc>
        <w:tc>
          <w:tcPr>
            <w:tcW w:w="1212" w:type="dxa"/>
          </w:tcPr>
          <w:p w14:paraId="0C151542" w14:textId="298D77D1" w:rsidR="00DB5AF1" w:rsidRDefault="00DB5AF1" w:rsidP="00D72041">
            <w:pPr>
              <w:ind w:left="0"/>
              <w:jc w:val="center"/>
            </w:pPr>
            <w:r>
              <w:t>Không</w:t>
            </w:r>
          </w:p>
        </w:tc>
        <w:tc>
          <w:tcPr>
            <w:tcW w:w="7507" w:type="dxa"/>
          </w:tcPr>
          <w:p w14:paraId="1FDD329C" w14:textId="77777777" w:rsidR="00DB5AF1" w:rsidRDefault="00DB5AF1" w:rsidP="00DB5AF1">
            <w:pPr>
              <w:ind w:left="0"/>
              <w:jc w:val="left"/>
            </w:pPr>
          </w:p>
        </w:tc>
      </w:tr>
    </w:tbl>
    <w:p w14:paraId="7137642B" w14:textId="79FDC913" w:rsidR="00DB5AF1" w:rsidRDefault="00DB5AF1" w:rsidP="0058187F"/>
    <w:p w14:paraId="1817D7D0" w14:textId="65BF0E6B" w:rsidR="00E055D1" w:rsidRDefault="00E055D1" w:rsidP="0058187F"/>
    <w:p w14:paraId="6D990020" w14:textId="77777777" w:rsidR="00E055D1" w:rsidRDefault="00E055D1" w:rsidP="0058187F"/>
    <w:p w14:paraId="523A6958" w14:textId="085E0891" w:rsidR="00CC4B96" w:rsidRDefault="00CC4B96" w:rsidP="0058187F"/>
    <w:p w14:paraId="724B2C4D" w14:textId="77777777" w:rsidR="0058187F" w:rsidRDefault="0058187F" w:rsidP="0058187F"/>
    <w:p w14:paraId="48EF7EAF" w14:textId="77777777" w:rsidR="0058187F" w:rsidRDefault="0058187F" w:rsidP="0058187F"/>
    <w:p w14:paraId="26DBCB07" w14:textId="77777777" w:rsidR="0058187F" w:rsidRDefault="0058187F" w:rsidP="0058187F"/>
    <w:p w14:paraId="5908A202" w14:textId="77777777" w:rsidR="0058187F" w:rsidRDefault="0058187F" w:rsidP="0058187F"/>
    <w:p w14:paraId="3B3C1818" w14:textId="77777777" w:rsidR="0058187F" w:rsidRDefault="0058187F" w:rsidP="0058187F">
      <w:r>
        <w:t xml:space="preserve"> </w:t>
      </w:r>
    </w:p>
    <w:p w14:paraId="0B7523BE" w14:textId="77777777" w:rsidR="0058187F" w:rsidRDefault="0058187F" w:rsidP="0058187F">
      <w:r>
        <w:t xml:space="preserve"> </w:t>
      </w:r>
    </w:p>
    <w:p w14:paraId="27E8ED64" w14:textId="77777777" w:rsidR="0058187F" w:rsidRDefault="0058187F" w:rsidP="0058187F"/>
    <w:p w14:paraId="2DE7E61A" w14:textId="77777777" w:rsidR="0058187F" w:rsidRDefault="0058187F" w:rsidP="0058187F"/>
    <w:p w14:paraId="111A186D" w14:textId="00F182E7" w:rsidR="003F0613" w:rsidRPr="003F0613" w:rsidRDefault="0058187F" w:rsidP="00B86628">
      <w:r>
        <w:t xml:space="preserve"> </w:t>
      </w:r>
    </w:p>
    <w:sectPr w:rsidR="003F0613" w:rsidRPr="003F0613" w:rsidSect="003F0613">
      <w:footerReference w:type="default" r:id="rId15"/>
      <w:pgSz w:w="11907" w:h="16840" w:code="9"/>
      <w:pgMar w:top="1134" w:right="1134"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15E0C" w14:textId="77777777" w:rsidR="00B51373" w:rsidRDefault="00B51373" w:rsidP="003F0613">
      <w:pPr>
        <w:spacing w:after="0" w:line="240" w:lineRule="auto"/>
      </w:pPr>
      <w:r>
        <w:separator/>
      </w:r>
    </w:p>
  </w:endnote>
  <w:endnote w:type="continuationSeparator" w:id="0">
    <w:p w14:paraId="170B226D" w14:textId="77777777" w:rsidR="00B51373" w:rsidRDefault="00B51373" w:rsidP="003F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892579"/>
      <w:docPartObj>
        <w:docPartGallery w:val="Page Numbers (Bottom of Page)"/>
        <w:docPartUnique/>
      </w:docPartObj>
    </w:sdtPr>
    <w:sdtEndPr>
      <w:rPr>
        <w:noProof/>
      </w:rPr>
    </w:sdtEndPr>
    <w:sdtContent>
      <w:p w14:paraId="1F6950F4" w14:textId="58B48AEB" w:rsidR="003F0613" w:rsidRDefault="003F0613" w:rsidP="003F0613">
        <w:pPr>
          <w:pStyle w:val="Footer"/>
          <w:jc w:val="center"/>
        </w:pPr>
        <w:r>
          <w:fldChar w:fldCharType="begin"/>
        </w:r>
        <w:r>
          <w:instrText xml:space="preserve"> PAGE   \* MERGEFORMAT </w:instrText>
        </w:r>
        <w:r>
          <w:fldChar w:fldCharType="separate"/>
        </w:r>
        <w:r>
          <w:rPr>
            <w:noProof/>
          </w:rPr>
          <w:t>2</w:t>
        </w:r>
        <w:r>
          <w:rPr>
            <w:noProof/>
          </w:rPr>
          <w:fldChar w:fldCharType="end"/>
        </w:r>
        <w:r w:rsidR="00B86628">
          <w:rPr>
            <w:noProof/>
          </w:rPr>
          <w:t>/13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F318B" w14:textId="77777777" w:rsidR="00B51373" w:rsidRDefault="00B51373" w:rsidP="003F0613">
      <w:pPr>
        <w:spacing w:after="0" w:line="240" w:lineRule="auto"/>
      </w:pPr>
      <w:r>
        <w:separator/>
      </w:r>
    </w:p>
  </w:footnote>
  <w:footnote w:type="continuationSeparator" w:id="0">
    <w:p w14:paraId="2A048946" w14:textId="77777777" w:rsidR="00B51373" w:rsidRDefault="00B51373" w:rsidP="003F0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12C1"/>
    <w:multiLevelType w:val="hybridMultilevel"/>
    <w:tmpl w:val="29E2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B638C"/>
    <w:multiLevelType w:val="hybridMultilevel"/>
    <w:tmpl w:val="5F0475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6F60902"/>
    <w:multiLevelType w:val="hybridMultilevel"/>
    <w:tmpl w:val="6CE04032"/>
    <w:lvl w:ilvl="0" w:tplc="7D2C64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E3549"/>
    <w:multiLevelType w:val="hybridMultilevel"/>
    <w:tmpl w:val="C49C4270"/>
    <w:lvl w:ilvl="0" w:tplc="7D2C64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F274B"/>
    <w:multiLevelType w:val="hybridMultilevel"/>
    <w:tmpl w:val="6E46030A"/>
    <w:lvl w:ilvl="0" w:tplc="2B8CE290">
      <w:numFmt w:val="bullet"/>
      <w:lvlText w:val="−"/>
      <w:lvlJc w:val="left"/>
      <w:pPr>
        <w:ind w:left="716" w:hanging="432"/>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512C3CAC"/>
    <w:multiLevelType w:val="hybridMultilevel"/>
    <w:tmpl w:val="C9E60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AD0483"/>
    <w:multiLevelType w:val="hybridMultilevel"/>
    <w:tmpl w:val="AD44816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F49C4"/>
    <w:multiLevelType w:val="hybridMultilevel"/>
    <w:tmpl w:val="5588A5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651307"/>
    <w:multiLevelType w:val="hybridMultilevel"/>
    <w:tmpl w:val="9D2883E6"/>
    <w:lvl w:ilvl="0" w:tplc="7D2C64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C2D1F"/>
    <w:multiLevelType w:val="hybridMultilevel"/>
    <w:tmpl w:val="72A6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9"/>
  </w:num>
  <w:num w:numId="6">
    <w:abstractNumId w:val="5"/>
  </w:num>
  <w:num w:numId="7">
    <w:abstractNumId w:val="3"/>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F3"/>
    <w:rsid w:val="000818AB"/>
    <w:rsid w:val="000F4DE0"/>
    <w:rsid w:val="000F6D1B"/>
    <w:rsid w:val="001478D8"/>
    <w:rsid w:val="001B062D"/>
    <w:rsid w:val="00262244"/>
    <w:rsid w:val="00263561"/>
    <w:rsid w:val="00337D72"/>
    <w:rsid w:val="00373440"/>
    <w:rsid w:val="003F0613"/>
    <w:rsid w:val="004860B5"/>
    <w:rsid w:val="004907E0"/>
    <w:rsid w:val="00525579"/>
    <w:rsid w:val="00544FEA"/>
    <w:rsid w:val="0058187F"/>
    <w:rsid w:val="005A62A4"/>
    <w:rsid w:val="00631206"/>
    <w:rsid w:val="006A1382"/>
    <w:rsid w:val="007E2C84"/>
    <w:rsid w:val="00814E8E"/>
    <w:rsid w:val="00884881"/>
    <w:rsid w:val="008B1290"/>
    <w:rsid w:val="009547FD"/>
    <w:rsid w:val="00961066"/>
    <w:rsid w:val="00965359"/>
    <w:rsid w:val="009912FC"/>
    <w:rsid w:val="00994AA7"/>
    <w:rsid w:val="00997686"/>
    <w:rsid w:val="009B27D7"/>
    <w:rsid w:val="00A125C7"/>
    <w:rsid w:val="00A128BE"/>
    <w:rsid w:val="00A22134"/>
    <w:rsid w:val="00A22D6A"/>
    <w:rsid w:val="00AB1633"/>
    <w:rsid w:val="00AE6E68"/>
    <w:rsid w:val="00B51373"/>
    <w:rsid w:val="00B86628"/>
    <w:rsid w:val="00C14673"/>
    <w:rsid w:val="00C842A9"/>
    <w:rsid w:val="00CA5BD8"/>
    <w:rsid w:val="00CC4B96"/>
    <w:rsid w:val="00CE30BF"/>
    <w:rsid w:val="00D72041"/>
    <w:rsid w:val="00DB5AF1"/>
    <w:rsid w:val="00DC700A"/>
    <w:rsid w:val="00E01D35"/>
    <w:rsid w:val="00E055D1"/>
    <w:rsid w:val="00E442EE"/>
    <w:rsid w:val="00E74874"/>
    <w:rsid w:val="00EC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CA84"/>
  <w15:chartTrackingRefBased/>
  <w15:docId w15:val="{1EAB66EC-6F2F-43AB-A2F6-64BD8642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13"/>
    <w:pPr>
      <w:spacing w:line="288" w:lineRule="auto"/>
      <w:ind w:left="567"/>
      <w:jc w:val="both"/>
    </w:pPr>
    <w:rPr>
      <w:sz w:val="24"/>
    </w:rPr>
  </w:style>
  <w:style w:type="paragraph" w:styleId="Heading1">
    <w:name w:val="heading 1"/>
    <w:basedOn w:val="Normal"/>
    <w:next w:val="Normal"/>
    <w:link w:val="Heading1Char"/>
    <w:uiPriority w:val="9"/>
    <w:qFormat/>
    <w:rsid w:val="003F0613"/>
    <w:pPr>
      <w:keepNext/>
      <w:keepLines/>
      <w:spacing w:before="240" w:after="200" w:line="240" w:lineRule="auto"/>
      <w:ind w:left="-284"/>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F0613"/>
    <w:pPr>
      <w:keepNext/>
      <w:keepLines/>
      <w:spacing w:before="40" w:after="240" w:line="240" w:lineRule="auto"/>
      <w:ind w:left="284"/>
      <w:outlineLvl w:val="1"/>
    </w:pPr>
    <w:rPr>
      <w:rFonts w:asciiTheme="majorHAnsi" w:eastAsiaTheme="majorEastAsia" w:hAnsiTheme="majorHAnsi" w:cstheme="majorBidi"/>
      <w:b/>
      <w:color w:val="1F3864" w:themeColor="accent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613"/>
    <w:pPr>
      <w:spacing w:after="0" w:line="240" w:lineRule="auto"/>
      <w:contextualSpacing/>
      <w:jc w:val="center"/>
    </w:pPr>
    <w:rPr>
      <w:rFonts w:asciiTheme="majorHAnsi" w:eastAsiaTheme="majorEastAsia" w:hAnsiTheme="majorHAnsi" w:cstheme="majorBidi"/>
      <w:caps/>
      <w:spacing w:val="-10"/>
      <w:kern w:val="28"/>
      <w:sz w:val="48"/>
      <w:szCs w:val="56"/>
    </w:rPr>
  </w:style>
  <w:style w:type="character" w:customStyle="1" w:styleId="TitleChar">
    <w:name w:val="Title Char"/>
    <w:basedOn w:val="DefaultParagraphFont"/>
    <w:link w:val="Title"/>
    <w:uiPriority w:val="10"/>
    <w:rsid w:val="003F0613"/>
    <w:rPr>
      <w:rFonts w:asciiTheme="majorHAnsi" w:eastAsiaTheme="majorEastAsia" w:hAnsiTheme="majorHAnsi" w:cstheme="majorBidi"/>
      <w:caps/>
      <w:spacing w:val="-10"/>
      <w:kern w:val="28"/>
      <w:sz w:val="48"/>
      <w:szCs w:val="56"/>
    </w:rPr>
  </w:style>
  <w:style w:type="paragraph" w:styleId="Subtitle">
    <w:name w:val="Subtitle"/>
    <w:basedOn w:val="Normal"/>
    <w:next w:val="Normal"/>
    <w:link w:val="SubtitleChar"/>
    <w:uiPriority w:val="11"/>
    <w:qFormat/>
    <w:rsid w:val="003F0613"/>
    <w:pPr>
      <w:numPr>
        <w:ilvl w:val="1"/>
      </w:numPr>
      <w:ind w:left="567"/>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6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613"/>
    <w:rPr>
      <w:rFonts w:asciiTheme="majorHAnsi" w:eastAsiaTheme="majorEastAsia" w:hAnsiTheme="majorHAnsi" w:cstheme="majorBidi"/>
      <w:b/>
      <w:color w:val="2F5496" w:themeColor="accent1" w:themeShade="BF"/>
      <w:sz w:val="28"/>
      <w:szCs w:val="32"/>
    </w:rPr>
  </w:style>
  <w:style w:type="character" w:customStyle="1" w:styleId="Heading2Char">
    <w:name w:val="Heading 2 Char"/>
    <w:basedOn w:val="DefaultParagraphFont"/>
    <w:link w:val="Heading2"/>
    <w:uiPriority w:val="9"/>
    <w:rsid w:val="003F0613"/>
    <w:rPr>
      <w:rFonts w:asciiTheme="majorHAnsi" w:eastAsiaTheme="majorEastAsia" w:hAnsiTheme="majorHAnsi" w:cstheme="majorBidi"/>
      <w:b/>
      <w:color w:val="1F3864" w:themeColor="accent1" w:themeShade="80"/>
      <w:sz w:val="24"/>
      <w:szCs w:val="26"/>
    </w:rPr>
  </w:style>
  <w:style w:type="paragraph" w:styleId="ListParagraph">
    <w:name w:val="List Paragraph"/>
    <w:basedOn w:val="Normal"/>
    <w:uiPriority w:val="34"/>
    <w:qFormat/>
    <w:rsid w:val="00EC0CF3"/>
    <w:pPr>
      <w:ind w:left="720"/>
      <w:contextualSpacing/>
    </w:pPr>
  </w:style>
  <w:style w:type="paragraph" w:styleId="Header">
    <w:name w:val="header"/>
    <w:basedOn w:val="Normal"/>
    <w:link w:val="HeaderChar"/>
    <w:uiPriority w:val="99"/>
    <w:unhideWhenUsed/>
    <w:rsid w:val="003F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613"/>
    <w:rPr>
      <w:sz w:val="24"/>
    </w:rPr>
  </w:style>
  <w:style w:type="paragraph" w:styleId="Footer">
    <w:name w:val="footer"/>
    <w:basedOn w:val="Normal"/>
    <w:link w:val="FooterChar"/>
    <w:uiPriority w:val="99"/>
    <w:unhideWhenUsed/>
    <w:rsid w:val="003F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613"/>
    <w:rPr>
      <w:sz w:val="24"/>
    </w:rPr>
  </w:style>
  <w:style w:type="table" w:styleId="TableGrid">
    <w:name w:val="Table Grid"/>
    <w:basedOn w:val="TableNormal"/>
    <w:uiPriority w:val="59"/>
    <w:rsid w:val="00DB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Lam</dc:creator>
  <cp:keywords/>
  <dc:description/>
  <cp:lastModifiedBy>Khanh Lam</cp:lastModifiedBy>
  <cp:revision>2</cp:revision>
  <dcterms:created xsi:type="dcterms:W3CDTF">2020-10-23T15:34:00Z</dcterms:created>
  <dcterms:modified xsi:type="dcterms:W3CDTF">2020-10-23T15:34:00Z</dcterms:modified>
</cp:coreProperties>
</file>