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562" w:right="5740"/>
        <w:spacing w:after="5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№ заявки (при наличии) ___</w:t>
      </w:r>
      <w:r>
        <w:rPr>
          <w:rFonts w:ascii="Times New Roman" w:hAnsi="Times New Roman" w:cs="Times New Roman"/>
          <w:sz w:val="27"/>
          <w:sz-cs w:val="27"/>
          <w:b/>
          <w:color w:val="000000"/>
        </w:rPr>
        <w:t xml:space="preserve"> 28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__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Вам необходимо осуществить SMS-рассылку на Абонентов/Пользователей ПАО «МТС»  </w:t>
      </w:r>
    </w:p>
    <w:p>
      <w:pPr>
        <w:jc w:val="center"/>
        <w:ind w:left="329"/>
        <w:spacing w:after="1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spacing w:after="5"/>
      </w:pPr>
      <w:r>
        <w:rPr>
          <w:rFonts w:ascii="Times" w:hAnsi="Times" w:cs="Times"/>
          <w:sz w:val="22"/>
          <w:sz-cs w:val="22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Время направления заявки: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11  ч 30  мин.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5"/>
      </w:pPr>
      <w:r>
        <w:rPr>
          <w:rFonts w:ascii="Times" w:hAnsi="Times" w:cs="Times"/>
          <w:sz w:val="22"/>
          <w:sz-cs w:val="22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Дата и время принятия решения об оповещении населения: </w:t>
        <w:tab/>
        <w:t xml:space="preserve"> </w:t>
        <w:tab/>
        <w:t xml:space="preserve"> </w:t>
        <w:tab/>
        <w:t xml:space="preserve">  </w:t>
        <w:tab/>
        <w:t xml:space="preserve">05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.05.2026г 11 час  00 мин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5"/>
      </w:pPr>
      <w:r>
        <w:rPr>
          <w:rFonts w:ascii="Times" w:hAnsi="Times" w:cs="Times"/>
          <w:sz w:val="22"/>
          <w:sz-cs w:val="22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ФИО и должность лица, принявшего решение об оповещении населения; </w:t>
        <w:tab/>
        <w:t xml:space="preserve"> </w:t>
        <w:tab/>
        <w:t xml:space="preserve"/>
      </w:r>
    </w:p>
    <w:p>
      <w:pPr>
        <w:spacing w:after="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Фартыгин А.Л. Заместитель Губернатора Челябинской области, заместитель председателя КЧС Челябинской области</w:t>
      </w:r>
    </w:p>
    <w:p>
      <w:pPr>
        <w:jc w:val="center"/>
        <w:ind w:left="329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jc w:val="right"/>
        <w:ind w:right="71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Тип  данных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right="537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Значение/Информация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651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Примечание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Тип события </w:t>
      </w:r>
    </w:p>
    <w:p>
      <w:pPr>
        <w:jc w:val="center"/>
        <w:ind w:left="334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right="575"/>
      </w:pPr>
      <w:r>
        <w:rPr>
          <w:rFonts w:ascii="Times New Roman" w:hAnsi="Times New Roman" w:cs="Times New Roman"/>
          <w:sz w:val="27"/>
          <w:sz-cs w:val="27"/>
          <w:color w:val="000000"/>
        </w:rPr>
        <w:t xml:space="preserve">Угроза ЧС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9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8" w:right="6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Зона (территория) оповещения </w:t>
      </w:r>
    </w:p>
    <w:p>
      <w:pPr>
        <w:jc w:val="center"/>
        <w:ind w:left="334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right="57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Челябинская область</w:t>
      </w:r>
    </w:p>
    <w:p>
      <w:pPr>
        <w:jc w:val="both"/>
        <w:ind w:left="98" w:right="29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left="108" w:right="114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Локальная  зона «круг», Географические координаты в формате WSG - 84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Координаты центра ЧС </w:t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20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Точка </w:t>
      </w:r>
    </w:p>
    <w:p>
      <w:pPr>
        <w:jc w:val="center"/>
        <w:ind w:left="27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Адрес </w:t>
      </w:r>
    </w:p>
    <w:p>
      <w:pPr>
        <w:ind w:left="9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33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55.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893652 N, 60.765918 E - 30 км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left="27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3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54.817842 N, 58.446423 E - 50 км.</w:t>
        <w:tab/>
        <w:t xml:space="preserve"/>
      </w:r>
    </w:p>
    <w:p>
      <w:pPr>
        <w:ind w:left="65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3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55.159897 N, 61.402554 E - 50 км.</w:t>
      </w:r>
    </w:p>
    <w:p>
      <w:pPr>
        <w:ind w:left="65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3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54.363281 N, 60.808399 E - 50 км.</w:t>
      </w:r>
    </w:p>
    <w:p>
      <w:pPr>
        <w:ind w:left="65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3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54.412291 N, 62.728979 E - 50 км.</w:t>
      </w:r>
    </w:p>
    <w:p>
      <w:pPr>
        <w:ind w:left="65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3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53.053681 N, 60.647753 E - 50 км.</w:t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5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Радиус, </w:t>
      </w:r>
    </w:p>
    <w:p>
      <w:pPr>
        <w:ind w:left="15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метры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right="57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Указан в координатах</w:t>
      </w:r>
    </w:p>
    <w:p>
      <w:pPr>
        <w:jc w:val="both"/>
        <w:ind w:left="108" w:right="26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Локальная зона «четырехугольник», географические  координаты в  формате WSG - 84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Координаты  точек </w:t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1-я точка </w:t>
      </w:r>
    </w:p>
    <w:p>
      <w:pPr>
        <w:ind w:left="61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2-я точка </w:t>
      </w:r>
    </w:p>
    <w:p>
      <w:pPr>
        <w:ind w:left="612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3-я точка </w:t>
      </w:r>
    </w:p>
    <w:p>
      <w:pPr>
        <w:ind w:left="60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4-я точка </w:t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3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64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64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643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09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1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0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09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1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0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Текст  оповещения </w:t>
      </w:r>
    </w:p>
    <w:p>
      <w:pPr>
        <w:jc w:val="center"/>
        <w:ind w:left="334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БЕСПИЛОТНАЯ ОПАСНОСТЬ объявлена в Челябинской области в 10 ч 33 м. 05 мая 2026г</w:t>
      </w:r>
      <w:r>
        <w:rPr>
          <w:rFonts w:ascii="Times New Roman" w:hAnsi="Times New Roman" w:cs="Times New Roman"/>
          <w:sz w:val="28"/>
          <w:sz-cs w:val="28"/>
          <w:b/>
          <w:u w:val="single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Дата и время  начала  рассылки сообщения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  <w:tab/>
        <w:t xml:space="preserve"> </w:t>
      </w:r>
    </w:p>
    <w:p>
      <w:pPr>
        <w:ind w:left="2226" w:first-line="-20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05.05.2026г. 11 час 30 мин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1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Время  окончания  рассылки  сообщения </w:t>
      </w:r>
    </w:p>
    <w:p>
      <w:pPr>
        <w:jc w:val="center"/>
        <w:ind w:left="35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jc w:val="center"/>
        <w:ind w:left="296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14 час 00 мин</w:t>
      </w:r>
      <w:r>
        <w:rPr>
          <w:rFonts w:ascii="Times New Roman" w:hAnsi="Times New Roman" w:cs="Times New Roman"/>
          <w:sz w:val="27"/>
          <w:sz-cs w:val="27"/>
          <w:color w:val="000000"/>
        </w:rPr>
        <w:t xml:space="preserve"/>
      </w:r>
    </w:p>
    <w:p>
      <w:pPr>
        <w:ind w:left="108" w:right="4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left="329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ind w:left="56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Уполномоченное лицо, направившее заявку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                   (подпись) </w:t>
        <w:tab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И.О. Фамилия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Начальник управления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гражданской обороны,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защиты населения от чрезвычайных ситуаций и обеспечения пожарной безопасности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Вдовкин Игорь Васильевич</w:t>
      </w:r>
    </w:p>
    <w:p>
      <w:pPr>
        <w:ind w:left="56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67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RASCO_ODS</cp:lastModifiedBy>
  <dcterms:created>2021-02-26T07:57:00Z</dcterms:created>
  <dcterms:modified>2021-02-26T07:57:00Z</dcterms:modified>
</cp:coreProperties>
</file>

<file path=docProps/meta.xml><?xml version="1.0" encoding="utf-8"?>
<meta xmlns="http://schemas.apple.com/cocoa/2006/metadata">
  <generator>CocoaOOXMLWriter/2575.7</generator>
</meta>
</file>