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1313" w:rsidRPr="008278DB" w:rsidRDefault="00BC1313" w:rsidP="00BC1313">
      <w:pPr>
        <w:pStyle w:val="13"/>
        <w:jc w:val="right"/>
        <w:rPr>
          <w:b/>
          <w:sz w:val="16"/>
          <w:szCs w:val="16"/>
        </w:rPr>
      </w:pPr>
      <w:r w:rsidRPr="008278DB">
        <w:rPr>
          <w:b/>
          <w:sz w:val="16"/>
          <w:szCs w:val="16"/>
        </w:rPr>
        <w:t>Мегафон</w:t>
      </w:r>
    </w:p>
    <w:p w:rsidR="007406A7" w:rsidRPr="008278DB" w:rsidRDefault="007406A7">
      <w:pPr>
        <w:pStyle w:val="13"/>
        <w:jc w:val="center"/>
      </w:pPr>
      <w:r w:rsidRPr="008278DB">
        <w:rPr>
          <w:b/>
          <w:sz w:val="27"/>
          <w:szCs w:val="27"/>
        </w:rPr>
        <w:t xml:space="preserve">ЗАЯВКА № </w:t>
      </w:r>
      <w:r w:rsidR="00EB006D" w:rsidRPr="00EB006D">
        <w:rPr>
          <w:b/>
          <w:sz w:val="27"/>
          <w:szCs w:val="27"/>
        </w:rPr>
        <w:t>{</w:t>
      </w:r>
      <w:proofErr w:type="spellStart"/>
      <w:r w:rsidR="00EB006D" w:rsidRPr="00EB006D">
        <w:rPr>
          <w:b/>
          <w:sz w:val="27"/>
          <w:szCs w:val="27"/>
        </w:rPr>
        <w:t>nomer</w:t>
      </w:r>
      <w:proofErr w:type="spellEnd"/>
      <w:r w:rsidR="00EB006D" w:rsidRPr="00EB006D">
        <w:rPr>
          <w:b/>
          <w:sz w:val="27"/>
          <w:szCs w:val="27"/>
        </w:rPr>
        <w:t>}</w:t>
      </w:r>
    </w:p>
    <w:p w:rsidR="007406A7" w:rsidRPr="008278DB" w:rsidRDefault="007406A7">
      <w:pPr>
        <w:pStyle w:val="13"/>
        <w:jc w:val="center"/>
      </w:pPr>
      <w:r w:rsidRPr="008278DB">
        <w:rPr>
          <w:b/>
          <w:sz w:val="27"/>
          <w:szCs w:val="27"/>
        </w:rPr>
        <w:t xml:space="preserve">на передачу сигнала оповещения населения и/или </w:t>
      </w:r>
    </w:p>
    <w:p w:rsidR="007406A7" w:rsidRPr="008278DB" w:rsidRDefault="007406A7">
      <w:pPr>
        <w:pStyle w:val="13"/>
        <w:jc w:val="center"/>
      </w:pPr>
      <w:r w:rsidRPr="008278DB">
        <w:rPr>
          <w:b/>
          <w:sz w:val="27"/>
          <w:szCs w:val="27"/>
        </w:rPr>
        <w:t>экстренной информации</w:t>
      </w:r>
    </w:p>
    <w:tbl>
      <w:tblPr>
        <w:tblW w:w="10206" w:type="dxa"/>
        <w:tblInd w:w="-459" w:type="dxa"/>
        <w:tblLook w:val="0000" w:firstRow="0" w:lastRow="0" w:firstColumn="0" w:lastColumn="0" w:noHBand="0" w:noVBand="0"/>
      </w:tblPr>
      <w:tblGrid>
        <w:gridCol w:w="4487"/>
        <w:gridCol w:w="3312"/>
        <w:gridCol w:w="2407"/>
      </w:tblGrid>
      <w:tr w:rsidR="007406A7" w:rsidRPr="008278DB" w:rsidTr="004E7C19">
        <w:trPr>
          <w:trHeight w:val="295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406A7" w:rsidRPr="008278DB" w:rsidRDefault="007406A7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b/>
                <w:sz w:val="28"/>
                <w:szCs w:val="28"/>
              </w:rPr>
              <w:t>Тип данных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06A7" w:rsidRPr="008278DB" w:rsidRDefault="007406A7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b/>
                <w:sz w:val="28"/>
                <w:szCs w:val="28"/>
              </w:rPr>
              <w:t>Значение/Информация</w:t>
            </w:r>
          </w:p>
        </w:tc>
      </w:tr>
      <w:tr w:rsidR="007406A7" w:rsidRPr="008278DB" w:rsidTr="004E7C19">
        <w:trPr>
          <w:trHeight w:val="295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406A7" w:rsidRPr="008278DB" w:rsidRDefault="007406A7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Тип события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06A7" w:rsidRPr="008278DB" w:rsidRDefault="000627AA" w:rsidP="00EA3A85">
            <w:pPr>
              <w:snapToGrid w:val="0"/>
              <w:jc w:val="center"/>
              <w:rPr>
                <w:sz w:val="28"/>
                <w:szCs w:val="28"/>
              </w:rPr>
            </w:pPr>
            <w:r w:rsidRPr="008278DB">
              <w:rPr>
                <w:bCs/>
                <w:sz w:val="27"/>
                <w:szCs w:val="27"/>
                <w:shd w:val="clear" w:color="auto" w:fill="FFFFFF"/>
              </w:rPr>
              <w:t>Угроза ЧС</w:t>
            </w:r>
          </w:p>
        </w:tc>
      </w:tr>
      <w:tr w:rsidR="007406A7" w:rsidRPr="008278DB" w:rsidTr="004E7C19">
        <w:trPr>
          <w:trHeight w:val="594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406A7" w:rsidRPr="008278DB" w:rsidRDefault="007406A7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Адрес точки эпицентра ЧС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06A7" w:rsidRPr="008278DB" w:rsidRDefault="00EA3A85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Челябинская область</w:t>
            </w:r>
          </w:p>
        </w:tc>
      </w:tr>
      <w:tr w:rsidR="002E000A" w:rsidRPr="008278DB" w:rsidTr="004E7C19">
        <w:trPr>
          <w:trHeight w:val="523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00A" w:rsidRPr="008278DB" w:rsidRDefault="002E000A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Муниципальное образование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00A" w:rsidRPr="008278DB" w:rsidRDefault="002E000A" w:rsidP="00EA3A85">
            <w:pPr>
              <w:snapToGrid w:val="0"/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-</w:t>
            </w:r>
          </w:p>
        </w:tc>
      </w:tr>
      <w:tr w:rsidR="007406A7" w:rsidRPr="008278DB" w:rsidTr="004E7C19">
        <w:trPr>
          <w:trHeight w:val="585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406A7" w:rsidRPr="008278DB" w:rsidRDefault="007406A7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Географические координаты в градусах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43401" w:rsidRPr="008278DB" w:rsidRDefault="00AD3484" w:rsidP="0063134D">
            <w:pPr>
              <w:snapToGrid w:val="0"/>
              <w:jc w:val="center"/>
              <w:rPr>
                <w:sz w:val="28"/>
                <w:szCs w:val="28"/>
              </w:rPr>
            </w:pPr>
            <w:r w:rsidRPr="008278DB">
              <w:t>60.765918 E, 55.893652 N (30 км)</w:t>
            </w:r>
            <w:r w:rsidRPr="008278DB">
              <w:br/>
              <w:t>58.446423 E, 54.817842 N (50 км)</w:t>
            </w:r>
            <w:r w:rsidRPr="008278DB">
              <w:br/>
              <w:t>61.402554 E, 55.159897 N (50 км)</w:t>
            </w:r>
            <w:r w:rsidRPr="008278DB">
              <w:br/>
              <w:t>60.808399 E, 54.363281 N (50 км)</w:t>
            </w:r>
            <w:r w:rsidRPr="008278DB">
              <w:br/>
              <w:t>62.728979 E, 54.412291 N (50 км)</w:t>
            </w:r>
            <w:r w:rsidRPr="008278DB">
              <w:br/>
              <w:t>60.647753 E, 53.053681 N (50 км)</w:t>
            </w:r>
          </w:p>
        </w:tc>
      </w:tr>
      <w:tr w:rsidR="007406A7" w:rsidRPr="008278DB" w:rsidTr="004E7C19">
        <w:trPr>
          <w:trHeight w:val="563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406A7" w:rsidRPr="008278DB" w:rsidRDefault="007406A7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 xml:space="preserve">Радиус </w:t>
            </w:r>
            <w:r w:rsidR="002E000A" w:rsidRPr="008278DB">
              <w:rPr>
                <w:sz w:val="28"/>
                <w:szCs w:val="28"/>
              </w:rPr>
              <w:t>ЧС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06A7" w:rsidRPr="008278DB" w:rsidRDefault="00EA3A85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Указан в координатах</w:t>
            </w:r>
          </w:p>
        </w:tc>
      </w:tr>
      <w:tr w:rsidR="002E000A" w:rsidRPr="008278DB" w:rsidTr="004E7C19">
        <w:trPr>
          <w:trHeight w:val="492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00A" w:rsidRPr="008278DB" w:rsidRDefault="002E000A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Уровень ЧС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00A" w:rsidRPr="008278DB" w:rsidRDefault="002E000A" w:rsidP="00EA3A85">
            <w:pPr>
              <w:snapToGrid w:val="0"/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-</w:t>
            </w:r>
          </w:p>
        </w:tc>
      </w:tr>
      <w:tr w:rsidR="002E000A" w:rsidRPr="008278DB" w:rsidTr="004E7C19">
        <w:trPr>
          <w:trHeight w:val="567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00A" w:rsidRPr="008278DB" w:rsidRDefault="002E000A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Способ оповещени</w:t>
            </w:r>
            <w:r w:rsidR="00EA3A85" w:rsidRPr="008278DB">
              <w:rPr>
                <w:sz w:val="28"/>
                <w:szCs w:val="28"/>
              </w:rPr>
              <w:t>я</w:t>
            </w:r>
            <w:r w:rsidRPr="008278DB">
              <w:rPr>
                <w:sz w:val="28"/>
                <w:szCs w:val="28"/>
              </w:rPr>
              <w:t xml:space="preserve"> </w:t>
            </w:r>
          </w:p>
          <w:p w:rsidR="002E000A" w:rsidRPr="008278DB" w:rsidRDefault="002E000A" w:rsidP="00EA3A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00A" w:rsidRPr="008278DB" w:rsidRDefault="002E000A" w:rsidP="00EA3A85">
            <w:pPr>
              <w:snapToGrid w:val="0"/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  <w:lang w:val="en-US"/>
              </w:rPr>
              <w:t>SMS</w:t>
            </w:r>
          </w:p>
        </w:tc>
      </w:tr>
      <w:tr w:rsidR="004E7C19" w:rsidRPr="008278DB" w:rsidTr="004E7C19">
        <w:trPr>
          <w:trHeight w:val="798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E7C19" w:rsidRPr="008278DB" w:rsidRDefault="004E7C19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Текст сигнала оповещения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7C19" w:rsidRPr="00EB006D" w:rsidRDefault="00EB006D" w:rsidP="00584E68">
            <w:pPr>
              <w:jc w:val="both"/>
              <w:rPr>
                <w:lang w:val="en-US"/>
              </w:rPr>
            </w:pPr>
            <w:r w:rsidRPr="00EB006D">
              <w:rPr>
                <w:sz w:val="28"/>
                <w:szCs w:val="28"/>
              </w:rPr>
              <w:t>{tekst}</w:t>
            </w:r>
          </w:p>
        </w:tc>
      </w:tr>
      <w:tr w:rsidR="002E000A" w:rsidRPr="008278DB" w:rsidTr="004E7C19">
        <w:trPr>
          <w:trHeight w:val="678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00A" w:rsidRPr="008278DB" w:rsidRDefault="002E000A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Предполагаемая длительность вещания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E000A" w:rsidRPr="008278DB" w:rsidRDefault="002E000A" w:rsidP="00EA3A85">
            <w:pPr>
              <w:snapToGrid w:val="0"/>
              <w:jc w:val="center"/>
              <w:rPr>
                <w:sz w:val="28"/>
                <w:szCs w:val="28"/>
              </w:rPr>
            </w:pPr>
          </w:p>
          <w:p w:rsidR="002E000A" w:rsidRPr="008278DB" w:rsidRDefault="00AC1ADA" w:rsidP="00EA3A85">
            <w:pPr>
              <w:snapToGrid w:val="0"/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4</w:t>
            </w:r>
            <w:r w:rsidR="00557A3F" w:rsidRPr="008278DB">
              <w:rPr>
                <w:sz w:val="28"/>
                <w:szCs w:val="28"/>
              </w:rPr>
              <w:t xml:space="preserve"> час</w:t>
            </w:r>
            <w:r w:rsidR="008B00CF" w:rsidRPr="008278DB">
              <w:rPr>
                <w:sz w:val="28"/>
                <w:szCs w:val="28"/>
              </w:rPr>
              <w:t>а</w:t>
            </w:r>
          </w:p>
        </w:tc>
      </w:tr>
      <w:tr w:rsidR="004E7C19" w:rsidRPr="008278DB" w:rsidTr="004E7C19">
        <w:trPr>
          <w:trHeight w:val="798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E7C19" w:rsidRPr="008278DB" w:rsidRDefault="004E7C19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Время направления заявки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7C19" w:rsidRPr="008278DB" w:rsidRDefault="00EB006D" w:rsidP="00161DC9">
            <w:pPr>
              <w:snapToGrid w:val="0"/>
              <w:jc w:val="center"/>
              <w:rPr>
                <w:sz w:val="27"/>
                <w:szCs w:val="27"/>
              </w:rPr>
            </w:pPr>
            <w:r w:rsidRPr="00EB006D">
              <w:rPr>
                <w:sz w:val="28"/>
                <w:szCs w:val="28"/>
              </w:rPr>
              <w:t>{</w:t>
            </w:r>
            <w:proofErr w:type="spellStart"/>
            <w:r w:rsidRPr="00EB006D">
              <w:rPr>
                <w:sz w:val="28"/>
                <w:szCs w:val="28"/>
              </w:rPr>
              <w:t>vremya_napravleniya</w:t>
            </w:r>
            <w:proofErr w:type="spellEnd"/>
            <w:r w:rsidRPr="00EB006D">
              <w:rPr>
                <w:sz w:val="28"/>
                <w:szCs w:val="28"/>
              </w:rPr>
              <w:t>}</w:t>
            </w:r>
          </w:p>
        </w:tc>
      </w:tr>
      <w:tr w:rsidR="004E7C19" w:rsidRPr="008278DB" w:rsidTr="004E7C19">
        <w:trPr>
          <w:trHeight w:val="798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E7C19" w:rsidRPr="008278DB" w:rsidRDefault="004E7C19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Дата и время принятия решения об оповещении населения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7C19" w:rsidRPr="008278DB" w:rsidRDefault="00EB006D" w:rsidP="006430E6">
            <w:pPr>
              <w:snapToGrid w:val="0"/>
              <w:jc w:val="center"/>
              <w:rPr>
                <w:sz w:val="27"/>
                <w:szCs w:val="27"/>
              </w:rPr>
            </w:pPr>
            <w:r w:rsidRPr="00EB006D">
              <w:rPr>
                <w:sz w:val="28"/>
                <w:szCs w:val="28"/>
              </w:rPr>
              <w:t>{</w:t>
            </w:r>
            <w:proofErr w:type="spellStart"/>
            <w:r w:rsidRPr="00EB006D">
              <w:rPr>
                <w:sz w:val="28"/>
                <w:szCs w:val="28"/>
              </w:rPr>
              <w:t>data_resheniya</w:t>
            </w:r>
            <w:proofErr w:type="spellEnd"/>
            <w:r w:rsidRPr="00EB006D">
              <w:rPr>
                <w:sz w:val="28"/>
                <w:szCs w:val="28"/>
              </w:rPr>
              <w:t>}</w:t>
            </w:r>
          </w:p>
        </w:tc>
      </w:tr>
      <w:tr w:rsidR="002E000A" w:rsidRPr="008278DB" w:rsidTr="004E7C19">
        <w:trPr>
          <w:trHeight w:val="798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2E000A" w:rsidRPr="008278DB" w:rsidRDefault="002E000A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Фамилия, имя и отчество лица, принявшего решение об оповещении населения, и его должность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584C" w:rsidRPr="008278DB" w:rsidRDefault="0099584C" w:rsidP="0099584C">
            <w:pPr>
              <w:snapToGrid w:val="0"/>
              <w:jc w:val="center"/>
              <w:rPr>
                <w:sz w:val="27"/>
                <w:szCs w:val="27"/>
              </w:rPr>
            </w:pPr>
            <w:r w:rsidRPr="008278DB">
              <w:rPr>
                <w:sz w:val="27"/>
                <w:szCs w:val="27"/>
              </w:rPr>
              <w:t>Фартыгин А.Л.</w:t>
            </w:r>
          </w:p>
          <w:p w:rsidR="002E000A" w:rsidRPr="008278DB" w:rsidRDefault="0099584C" w:rsidP="0099584C">
            <w:pPr>
              <w:snapToGrid w:val="0"/>
              <w:jc w:val="center"/>
              <w:rPr>
                <w:sz w:val="28"/>
                <w:szCs w:val="28"/>
              </w:rPr>
            </w:pPr>
            <w:r w:rsidRPr="008278DB">
              <w:rPr>
                <w:sz w:val="27"/>
                <w:szCs w:val="27"/>
              </w:rPr>
              <w:t>Заместитель Губернатора Челябинской области, заместитель председателя КЧС Челябинской области</w:t>
            </w:r>
            <w:r w:rsidRPr="008278DB">
              <w:rPr>
                <w:sz w:val="28"/>
                <w:szCs w:val="28"/>
              </w:rPr>
              <w:t xml:space="preserve"> </w:t>
            </w:r>
          </w:p>
        </w:tc>
      </w:tr>
      <w:tr w:rsidR="004E7C19" w:rsidRPr="008278DB" w:rsidTr="004E7C19">
        <w:trPr>
          <w:trHeight w:val="798"/>
        </w:trPr>
        <w:tc>
          <w:tcPr>
            <w:tcW w:w="4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E7C19" w:rsidRPr="008278DB" w:rsidRDefault="004E7C19" w:rsidP="00EA3A85">
            <w:pPr>
              <w:jc w:val="center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Дата и время начала передачи сигналов оповещения</w:t>
            </w:r>
          </w:p>
        </w:tc>
        <w:tc>
          <w:tcPr>
            <w:tcW w:w="5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7C19" w:rsidRPr="00EB006D" w:rsidRDefault="00EB006D" w:rsidP="00161DC9">
            <w:pPr>
              <w:snapToGrid w:val="0"/>
              <w:jc w:val="center"/>
              <w:rPr>
                <w:sz w:val="27"/>
                <w:szCs w:val="27"/>
                <w:lang w:val="en-US"/>
              </w:rPr>
            </w:pPr>
            <w:r w:rsidRPr="00EB006D">
              <w:rPr>
                <w:sz w:val="28"/>
                <w:szCs w:val="28"/>
              </w:rPr>
              <w:t>{</w:t>
            </w:r>
            <w:proofErr w:type="spellStart"/>
            <w:r w:rsidRPr="00EB006D">
              <w:rPr>
                <w:sz w:val="28"/>
                <w:szCs w:val="28"/>
              </w:rPr>
              <w:t>data_nachala</w:t>
            </w:r>
            <w:proofErr w:type="spellEnd"/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3643E3" w:rsidRPr="008278DB" w:rsidTr="004E7C19">
        <w:tc>
          <w:tcPr>
            <w:tcW w:w="4487" w:type="dxa"/>
          </w:tcPr>
          <w:p w:rsidR="003643E3" w:rsidRPr="008278DB" w:rsidRDefault="003643E3" w:rsidP="000C6A22">
            <w:pPr>
              <w:ind w:right="-284"/>
              <w:rPr>
                <w:sz w:val="28"/>
                <w:szCs w:val="28"/>
              </w:rPr>
            </w:pPr>
          </w:p>
          <w:p w:rsidR="003643E3" w:rsidRPr="008278DB" w:rsidRDefault="003643E3" w:rsidP="000C6A22">
            <w:pPr>
              <w:ind w:right="-284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Должность</w:t>
            </w:r>
          </w:p>
          <w:p w:rsidR="00E955FB" w:rsidRPr="008278DB" w:rsidRDefault="00E955FB" w:rsidP="000C6A22">
            <w:pPr>
              <w:ind w:right="-284"/>
              <w:rPr>
                <w:sz w:val="28"/>
                <w:szCs w:val="28"/>
              </w:rPr>
            </w:pPr>
          </w:p>
          <w:p w:rsidR="00072FE9" w:rsidRPr="008278DB" w:rsidRDefault="00072FE9" w:rsidP="00072FE9">
            <w:pPr>
              <w:ind w:right="-284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Начальник управления</w:t>
            </w:r>
          </w:p>
          <w:p w:rsidR="00072FE9" w:rsidRPr="008278DB" w:rsidRDefault="00072FE9" w:rsidP="00072FE9">
            <w:pPr>
              <w:ind w:right="-284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гражданской обороны,</w:t>
            </w:r>
          </w:p>
          <w:p w:rsidR="003643E3" w:rsidRPr="008278DB" w:rsidRDefault="00072FE9" w:rsidP="00072FE9">
            <w:pPr>
              <w:ind w:right="-284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защиты населения от чрезвычайных ситуаций и обеспечения пожарной безопасности</w:t>
            </w:r>
          </w:p>
        </w:tc>
        <w:tc>
          <w:tcPr>
            <w:tcW w:w="3312" w:type="dxa"/>
          </w:tcPr>
          <w:p w:rsidR="003643E3" w:rsidRPr="008278DB" w:rsidRDefault="003643E3" w:rsidP="000C6A22">
            <w:pPr>
              <w:ind w:left="855" w:right="-284"/>
              <w:rPr>
                <w:sz w:val="28"/>
                <w:szCs w:val="28"/>
              </w:rPr>
            </w:pPr>
          </w:p>
          <w:p w:rsidR="003643E3" w:rsidRPr="008278DB" w:rsidRDefault="003643E3" w:rsidP="000C6A22">
            <w:pPr>
              <w:ind w:left="855" w:right="-284"/>
              <w:rPr>
                <w:sz w:val="28"/>
                <w:szCs w:val="28"/>
              </w:rPr>
            </w:pPr>
            <w:r w:rsidRPr="008278DB">
              <w:rPr>
                <w:sz w:val="28"/>
                <w:szCs w:val="28"/>
              </w:rPr>
              <w:t>ФИО</w:t>
            </w:r>
          </w:p>
          <w:p w:rsidR="003643E3" w:rsidRPr="008278DB" w:rsidRDefault="003643E3" w:rsidP="000C6A22">
            <w:pPr>
              <w:ind w:left="855" w:right="-284"/>
              <w:rPr>
                <w:sz w:val="28"/>
                <w:szCs w:val="28"/>
              </w:rPr>
            </w:pPr>
          </w:p>
          <w:p w:rsidR="00072FE9" w:rsidRPr="008278DB" w:rsidRDefault="00072FE9" w:rsidP="00072FE9">
            <w:pPr>
              <w:ind w:left="743" w:right="-284"/>
              <w:rPr>
                <w:bCs/>
                <w:sz w:val="28"/>
                <w:szCs w:val="28"/>
                <w:shd w:val="clear" w:color="auto" w:fill="FFFFFF"/>
              </w:rPr>
            </w:pPr>
            <w:r w:rsidRPr="008278DB">
              <w:rPr>
                <w:bCs/>
                <w:sz w:val="28"/>
                <w:szCs w:val="28"/>
                <w:shd w:val="clear" w:color="auto" w:fill="FFFFFF"/>
              </w:rPr>
              <w:t xml:space="preserve">Вдовкин Игорь </w:t>
            </w:r>
          </w:p>
          <w:p w:rsidR="003643E3" w:rsidRPr="008278DB" w:rsidRDefault="00072FE9" w:rsidP="00072FE9">
            <w:pPr>
              <w:ind w:left="743" w:right="-284"/>
              <w:rPr>
                <w:bCs/>
                <w:sz w:val="28"/>
                <w:szCs w:val="28"/>
                <w:shd w:val="clear" w:color="auto" w:fill="FFFFFF"/>
              </w:rPr>
            </w:pPr>
            <w:r w:rsidRPr="008278DB">
              <w:rPr>
                <w:bCs/>
                <w:sz w:val="28"/>
                <w:szCs w:val="28"/>
                <w:shd w:val="clear" w:color="auto" w:fill="FFFFFF"/>
              </w:rPr>
              <w:t>Васильевич</w:t>
            </w:r>
          </w:p>
        </w:tc>
        <w:tc>
          <w:tcPr>
            <w:tcW w:w="2407" w:type="dxa"/>
          </w:tcPr>
          <w:p w:rsidR="003643E3" w:rsidRPr="008278DB" w:rsidRDefault="003643E3" w:rsidP="000C6A22">
            <w:pPr>
              <w:ind w:right="-284"/>
              <w:jc w:val="center"/>
              <w:rPr>
                <w:bCs/>
                <w:sz w:val="28"/>
                <w:szCs w:val="28"/>
              </w:rPr>
            </w:pPr>
          </w:p>
          <w:p w:rsidR="003643E3" w:rsidRPr="008278DB" w:rsidRDefault="003643E3" w:rsidP="003643E3">
            <w:pPr>
              <w:ind w:right="-284"/>
              <w:rPr>
                <w:bCs/>
                <w:sz w:val="28"/>
                <w:szCs w:val="28"/>
              </w:rPr>
            </w:pPr>
            <w:r w:rsidRPr="008278DB">
              <w:rPr>
                <w:bCs/>
                <w:sz w:val="28"/>
                <w:szCs w:val="28"/>
              </w:rPr>
              <w:t>Подпись</w:t>
            </w:r>
          </w:p>
          <w:p w:rsidR="005E5BD2" w:rsidRPr="008278DB" w:rsidRDefault="005E5BD2" w:rsidP="003643E3">
            <w:pPr>
              <w:ind w:right="-284"/>
              <w:rPr>
                <w:bCs/>
                <w:sz w:val="28"/>
                <w:szCs w:val="28"/>
              </w:rPr>
            </w:pPr>
          </w:p>
          <w:p w:rsidR="003643E3" w:rsidRPr="008278DB" w:rsidRDefault="00EB006D" w:rsidP="00530978">
            <w:pPr>
              <w:ind w:right="-284"/>
              <w:rPr>
                <w:b/>
                <w:bCs/>
                <w:sz w:val="28"/>
                <w:szCs w:val="28"/>
              </w:rPr>
            </w:pPr>
            <w:r w:rsidRPr="008278DB"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>
                  <wp:extent cx="1154430" cy="887730"/>
                  <wp:effectExtent l="0" t="0" r="0" b="0"/>
                  <wp:docPr id="1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4430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3E3" w:rsidRPr="00EA3A85" w:rsidTr="004E7C19">
        <w:trPr>
          <w:trHeight w:val="295"/>
        </w:trPr>
        <w:tc>
          <w:tcPr>
            <w:tcW w:w="4487" w:type="dxa"/>
          </w:tcPr>
          <w:p w:rsidR="003643E3" w:rsidRPr="00327931" w:rsidRDefault="003643E3" w:rsidP="000C6A22">
            <w:pPr>
              <w:ind w:right="-284"/>
              <w:rPr>
                <w:color w:val="000000"/>
                <w:sz w:val="28"/>
                <w:szCs w:val="28"/>
              </w:rPr>
            </w:pPr>
          </w:p>
        </w:tc>
        <w:tc>
          <w:tcPr>
            <w:tcW w:w="3312" w:type="dxa"/>
          </w:tcPr>
          <w:p w:rsidR="003643E3" w:rsidRPr="00327931" w:rsidRDefault="003643E3" w:rsidP="000C6A22">
            <w:pPr>
              <w:ind w:left="743" w:right="-284"/>
              <w:rPr>
                <w:bCs/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407" w:type="dxa"/>
          </w:tcPr>
          <w:p w:rsidR="003643E3" w:rsidRPr="00327931" w:rsidRDefault="003643E3" w:rsidP="005E5BD2">
            <w:pPr>
              <w:ind w:right="-284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</w:tbl>
    <w:p w:rsidR="007406A7" w:rsidRDefault="007406A7">
      <w:pPr>
        <w:ind w:right="-284"/>
        <w:rPr>
          <w:vanish/>
          <w:sz w:val="27"/>
          <w:szCs w:val="27"/>
        </w:rPr>
      </w:pPr>
    </w:p>
    <w:sectPr w:rsidR="007406A7">
      <w:pgSz w:w="11906" w:h="16838"/>
      <w:pgMar w:top="709" w:right="851" w:bottom="709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Astra Serif">
    <w:altName w:val="Times New Roman"/>
    <w:panose1 w:val="020B0604020202020204"/>
    <w:charset w:val="01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ohit Hindi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8E"/>
    <w:rsid w:val="000077E5"/>
    <w:rsid w:val="00013EA0"/>
    <w:rsid w:val="00053FA3"/>
    <w:rsid w:val="000627AA"/>
    <w:rsid w:val="00063AF8"/>
    <w:rsid w:val="000663E0"/>
    <w:rsid w:val="00072FE9"/>
    <w:rsid w:val="00082A41"/>
    <w:rsid w:val="00085B7B"/>
    <w:rsid w:val="000A19F2"/>
    <w:rsid w:val="000C6A22"/>
    <w:rsid w:val="000D4A75"/>
    <w:rsid w:val="000D671F"/>
    <w:rsid w:val="00120F22"/>
    <w:rsid w:val="00130243"/>
    <w:rsid w:val="00161DC9"/>
    <w:rsid w:val="00174338"/>
    <w:rsid w:val="00176AF5"/>
    <w:rsid w:val="00197DEA"/>
    <w:rsid w:val="001B1DBF"/>
    <w:rsid w:val="001C2558"/>
    <w:rsid w:val="001D2A5E"/>
    <w:rsid w:val="001D79E8"/>
    <w:rsid w:val="001E58C3"/>
    <w:rsid w:val="00200D87"/>
    <w:rsid w:val="00206DAF"/>
    <w:rsid w:val="00222B42"/>
    <w:rsid w:val="002342A2"/>
    <w:rsid w:val="00235562"/>
    <w:rsid w:val="00236A1D"/>
    <w:rsid w:val="00256285"/>
    <w:rsid w:val="0026032D"/>
    <w:rsid w:val="0029709E"/>
    <w:rsid w:val="002B6694"/>
    <w:rsid w:val="002C1D6C"/>
    <w:rsid w:val="002E000A"/>
    <w:rsid w:val="002E0CB3"/>
    <w:rsid w:val="00301C91"/>
    <w:rsid w:val="00305300"/>
    <w:rsid w:val="00307088"/>
    <w:rsid w:val="00311AE9"/>
    <w:rsid w:val="00325609"/>
    <w:rsid w:val="00352DC8"/>
    <w:rsid w:val="003575B0"/>
    <w:rsid w:val="003643E3"/>
    <w:rsid w:val="00381F45"/>
    <w:rsid w:val="003D0D2C"/>
    <w:rsid w:val="003D0FD1"/>
    <w:rsid w:val="003E0942"/>
    <w:rsid w:val="003E5CD3"/>
    <w:rsid w:val="00402DCB"/>
    <w:rsid w:val="00407D5C"/>
    <w:rsid w:val="00417921"/>
    <w:rsid w:val="00426673"/>
    <w:rsid w:val="0043137F"/>
    <w:rsid w:val="004366FC"/>
    <w:rsid w:val="00445EC6"/>
    <w:rsid w:val="004530EA"/>
    <w:rsid w:val="00463917"/>
    <w:rsid w:val="00463EBA"/>
    <w:rsid w:val="00493110"/>
    <w:rsid w:val="00496054"/>
    <w:rsid w:val="004972CD"/>
    <w:rsid w:val="004A60A0"/>
    <w:rsid w:val="004D2B1A"/>
    <w:rsid w:val="004E7C19"/>
    <w:rsid w:val="00503AE9"/>
    <w:rsid w:val="00524B2F"/>
    <w:rsid w:val="00530978"/>
    <w:rsid w:val="00530C3A"/>
    <w:rsid w:val="0054029A"/>
    <w:rsid w:val="00557A3F"/>
    <w:rsid w:val="00584E68"/>
    <w:rsid w:val="005906E0"/>
    <w:rsid w:val="005B2910"/>
    <w:rsid w:val="005C0961"/>
    <w:rsid w:val="005E5BD2"/>
    <w:rsid w:val="005F6181"/>
    <w:rsid w:val="005F65D6"/>
    <w:rsid w:val="00610B68"/>
    <w:rsid w:val="0063134D"/>
    <w:rsid w:val="006430E6"/>
    <w:rsid w:val="0067210E"/>
    <w:rsid w:val="006C46F8"/>
    <w:rsid w:val="006D6181"/>
    <w:rsid w:val="00712B01"/>
    <w:rsid w:val="00724D8D"/>
    <w:rsid w:val="007406A7"/>
    <w:rsid w:val="00746C08"/>
    <w:rsid w:val="007501C0"/>
    <w:rsid w:val="00752E39"/>
    <w:rsid w:val="007A0C4D"/>
    <w:rsid w:val="007A2C4A"/>
    <w:rsid w:val="007A4048"/>
    <w:rsid w:val="007A58B5"/>
    <w:rsid w:val="007A7500"/>
    <w:rsid w:val="007F01DA"/>
    <w:rsid w:val="007F5342"/>
    <w:rsid w:val="00817EC6"/>
    <w:rsid w:val="00821232"/>
    <w:rsid w:val="008278DB"/>
    <w:rsid w:val="00836197"/>
    <w:rsid w:val="0085469D"/>
    <w:rsid w:val="0086225F"/>
    <w:rsid w:val="00890865"/>
    <w:rsid w:val="008B00CF"/>
    <w:rsid w:val="00902694"/>
    <w:rsid w:val="009174B4"/>
    <w:rsid w:val="009435A4"/>
    <w:rsid w:val="00971932"/>
    <w:rsid w:val="00991BD3"/>
    <w:rsid w:val="0099584C"/>
    <w:rsid w:val="009A58D7"/>
    <w:rsid w:val="009C3460"/>
    <w:rsid w:val="009D7E21"/>
    <w:rsid w:val="009E2DF5"/>
    <w:rsid w:val="009F3D85"/>
    <w:rsid w:val="00A01201"/>
    <w:rsid w:val="00A12701"/>
    <w:rsid w:val="00A5455C"/>
    <w:rsid w:val="00AA4151"/>
    <w:rsid w:val="00AA5633"/>
    <w:rsid w:val="00AC1ADA"/>
    <w:rsid w:val="00AD3484"/>
    <w:rsid w:val="00AF5628"/>
    <w:rsid w:val="00AF68C0"/>
    <w:rsid w:val="00B1793D"/>
    <w:rsid w:val="00B5399C"/>
    <w:rsid w:val="00B556AB"/>
    <w:rsid w:val="00B75B6A"/>
    <w:rsid w:val="00B80CE8"/>
    <w:rsid w:val="00BA3379"/>
    <w:rsid w:val="00BA7B89"/>
    <w:rsid w:val="00BB6F13"/>
    <w:rsid w:val="00BC1313"/>
    <w:rsid w:val="00BE2763"/>
    <w:rsid w:val="00BE74C2"/>
    <w:rsid w:val="00BF1A85"/>
    <w:rsid w:val="00C03B7F"/>
    <w:rsid w:val="00C05041"/>
    <w:rsid w:val="00C22C1D"/>
    <w:rsid w:val="00C30FA9"/>
    <w:rsid w:val="00C37DA6"/>
    <w:rsid w:val="00C648D9"/>
    <w:rsid w:val="00C76375"/>
    <w:rsid w:val="00CA1FEC"/>
    <w:rsid w:val="00CB13CE"/>
    <w:rsid w:val="00D2037B"/>
    <w:rsid w:val="00D26C1F"/>
    <w:rsid w:val="00D26FCC"/>
    <w:rsid w:val="00D31D66"/>
    <w:rsid w:val="00D35259"/>
    <w:rsid w:val="00D36CAF"/>
    <w:rsid w:val="00D65523"/>
    <w:rsid w:val="00D81FBD"/>
    <w:rsid w:val="00DB1D4C"/>
    <w:rsid w:val="00DF11A8"/>
    <w:rsid w:val="00E14F38"/>
    <w:rsid w:val="00E22A6E"/>
    <w:rsid w:val="00E33CB0"/>
    <w:rsid w:val="00E51C02"/>
    <w:rsid w:val="00E5453C"/>
    <w:rsid w:val="00E569B2"/>
    <w:rsid w:val="00E840C4"/>
    <w:rsid w:val="00E85B0E"/>
    <w:rsid w:val="00E86A8E"/>
    <w:rsid w:val="00E93579"/>
    <w:rsid w:val="00E955FB"/>
    <w:rsid w:val="00E96801"/>
    <w:rsid w:val="00EA3A85"/>
    <w:rsid w:val="00EB006D"/>
    <w:rsid w:val="00EE21E2"/>
    <w:rsid w:val="00EE39F3"/>
    <w:rsid w:val="00F12C8D"/>
    <w:rsid w:val="00F43401"/>
    <w:rsid w:val="00F92461"/>
    <w:rsid w:val="00FA5117"/>
    <w:rsid w:val="00FB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901D85"/>
  <w15:chartTrackingRefBased/>
  <w15:docId w15:val="{E6A47816-6CCF-8646-A2C1-733BCB96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000A"/>
    <w:pPr>
      <w:suppressAutoHyphens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10">
    <w:name w:val="Знак примечания1"/>
    <w:basedOn w:val="1"/>
    <w:rPr>
      <w:sz w:val="16"/>
      <w:szCs w:val="16"/>
    </w:rPr>
  </w:style>
  <w:style w:type="character" w:styleId="a3">
    <w:name w:val="Hyperlink"/>
    <w:rPr>
      <w:color w:val="0000FF"/>
      <w:u w:val="single"/>
    </w:rPr>
  </w:style>
  <w:style w:type="character" w:customStyle="1" w:styleId="a4">
    <w:name w:val="Текст выноски Знак"/>
    <w:basedOn w:val="1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5">
    <w:name w:val="Текст примечания Знак"/>
    <w:basedOn w:val="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Тема примечания Знак"/>
    <w:basedOn w:val="a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FontStyle16">
    <w:name w:val="Font Style16"/>
    <w:rPr>
      <w:rFonts w:ascii="Times New Roman" w:hAnsi="Times New Roman" w:cs="Times New Roman"/>
      <w:color w:val="000000"/>
      <w:sz w:val="22"/>
      <w:szCs w:val="22"/>
    </w:rPr>
  </w:style>
  <w:style w:type="character" w:customStyle="1" w:styleId="FontStyle20">
    <w:name w:val="Font Style20"/>
    <w:rPr>
      <w:rFonts w:ascii="Times New Roman" w:hAnsi="Times New Roman" w:cs="Times New Roman"/>
      <w:sz w:val="20"/>
      <w:szCs w:val="20"/>
    </w:rPr>
  </w:style>
  <w:style w:type="character" w:customStyle="1" w:styleId="FontStyle17">
    <w:name w:val="Font Style17"/>
    <w:rPr>
      <w:rFonts w:ascii="Times New Roman" w:hAnsi="Times New Roman" w:cs="Times New Roman"/>
      <w:b/>
      <w:bCs/>
      <w:sz w:val="20"/>
      <w:szCs w:val="20"/>
    </w:rPr>
  </w:style>
  <w:style w:type="paragraph" w:styleId="a7">
    <w:name w:val="Title"/>
    <w:basedOn w:val="a"/>
    <w:next w:val="a8"/>
    <w:pPr>
      <w:keepNext/>
      <w:spacing w:before="240" w:after="120"/>
    </w:pPr>
    <w:rPr>
      <w:rFonts w:ascii="PT Astra Serif" w:eastAsia="Microsoft YaHei" w:hAnsi="PT Astra Serif" w:cs="Lohit Hind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ascii="PT Astra Serif" w:hAnsi="PT Astra Serif" w:cs="Lohit Hind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ascii="PT Astra Serif" w:hAnsi="PT Astra Serif" w:cs="Lohit Hindi"/>
      <w:i/>
      <w:iCs/>
    </w:rPr>
  </w:style>
  <w:style w:type="paragraph" w:customStyle="1" w:styleId="11">
    <w:name w:val="Указатель1"/>
    <w:basedOn w:val="a"/>
    <w:pPr>
      <w:suppressLineNumbers/>
    </w:pPr>
    <w:rPr>
      <w:rFonts w:ascii="PT Astra Serif" w:hAnsi="PT Astra Serif" w:cs="Lohit Hindi"/>
    </w:rPr>
  </w:style>
  <w:style w:type="paragraph" w:styleId="ab">
    <w:name w:val="Balloon Text"/>
    <w:basedOn w:val="a"/>
    <w:rPr>
      <w:rFonts w:ascii="Segoe UI" w:hAnsi="Segoe UI" w:cs="Segoe UI"/>
      <w:sz w:val="18"/>
      <w:szCs w:val="18"/>
    </w:rPr>
  </w:style>
  <w:style w:type="paragraph" w:customStyle="1" w:styleId="12">
    <w:name w:val="Текст примечания1"/>
    <w:basedOn w:val="a"/>
    <w:rPr>
      <w:sz w:val="20"/>
      <w:szCs w:val="20"/>
    </w:rPr>
  </w:style>
  <w:style w:type="paragraph" w:styleId="ac">
    <w:name w:val="annotation subject"/>
    <w:basedOn w:val="12"/>
    <w:next w:val="12"/>
    <w:rPr>
      <w:b/>
      <w:bCs/>
    </w:rPr>
  </w:style>
  <w:style w:type="paragraph" w:customStyle="1" w:styleId="ListParagraph">
    <w:name w:val="List Paragraph"/>
    <w:basedOn w:val="a"/>
    <w:pPr>
      <w:spacing w:after="200" w:line="276" w:lineRule="auto"/>
      <w:ind w:left="720"/>
      <w:contextualSpacing/>
    </w:pPr>
    <w:rPr>
      <w:rFonts w:ascii="Calibri" w:eastAsia="SimSun" w:hAnsi="Calibri"/>
      <w:sz w:val="22"/>
      <w:szCs w:val="22"/>
    </w:rPr>
  </w:style>
  <w:style w:type="paragraph" w:customStyle="1" w:styleId="Style1">
    <w:name w:val="Style1"/>
    <w:basedOn w:val="a"/>
    <w:pPr>
      <w:widowControl w:val="0"/>
      <w:autoSpaceDE w:val="0"/>
      <w:spacing w:line="199" w:lineRule="exact"/>
      <w:jc w:val="center"/>
    </w:pPr>
  </w:style>
  <w:style w:type="paragraph" w:customStyle="1" w:styleId="13">
    <w:name w:val="Обычный1"/>
    <w:pPr>
      <w:suppressAutoHyphens/>
    </w:pPr>
  </w:style>
  <w:style w:type="paragraph" w:customStyle="1" w:styleId="ConsPlusTitle">
    <w:name w:val="ConsPlusTitle"/>
    <w:pPr>
      <w:widowControl w:val="0"/>
      <w:suppressAutoHyphens/>
      <w:autoSpaceDE w:val="0"/>
    </w:pPr>
    <w:rPr>
      <w:b/>
      <w:bCs/>
      <w:sz w:val="24"/>
      <w:szCs w:val="24"/>
      <w:lang w:eastAsia="ar-SA"/>
    </w:rPr>
  </w:style>
  <w:style w:type="paragraph" w:customStyle="1" w:styleId="ad">
    <w:name w:val="Содержимое таблицы"/>
    <w:basedOn w:val="a"/>
    <w:pPr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  <w:style w:type="character" w:styleId="af">
    <w:name w:val="Strong"/>
    <w:basedOn w:val="a0"/>
    <w:uiPriority w:val="22"/>
    <w:qFormat/>
    <w:rsid w:val="003070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8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EE7573-A6FF-4E0A-9D8F-0C9A90865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Завьялов Алексей Леонидович</dc:creator>
  <cp:keywords/>
  <cp:lastModifiedBy>Konstantin</cp:lastModifiedBy>
  <cp:revision>2</cp:revision>
  <cp:lastPrinted>2025-08-19T11:23:00Z</cp:lastPrinted>
  <dcterms:created xsi:type="dcterms:W3CDTF">2026-05-14T09:07:00Z</dcterms:created>
  <dcterms:modified xsi:type="dcterms:W3CDTF">2026-05-14T09:07:00Z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1049-11.1.0.10161</vt:lpwstr>
  </property>
</Properties>
</file>