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B2775" w14:textId="77777777" w:rsidR="00CE07FF" w:rsidRDefault="00CE07FF">
      <w:pPr>
        <w:jc w:val="center"/>
        <w:outlineLvl w:val="0"/>
        <w:rPr>
          <w:rFonts w:ascii="微软雅黑" w:hAnsi="微软雅黑" w:cs="微软雅黑"/>
          <w:b/>
          <w:bCs/>
          <w:color w:val="000000"/>
          <w:sz w:val="28"/>
          <w:szCs w:val="28"/>
          <w:u w:color="000000"/>
          <w:lang w:val="zh-TW"/>
        </w:rPr>
      </w:pPr>
      <w:r>
        <w:rPr>
          <w:rFonts w:ascii="微软雅黑" w:hAnsi="微软雅黑" w:cs="微软雅黑" w:hint="eastAsia"/>
          <w:b/>
          <w:bCs/>
          <w:color w:val="000000"/>
          <w:sz w:val="28"/>
          <w:szCs w:val="28"/>
          <w:u w:color="000000"/>
          <w:lang w:val="zh-TW"/>
        </w:rPr>
        <w:t>说明</w:t>
      </w:r>
    </w:p>
    <w:p w14:paraId="4AE59B34" w14:textId="77777777" w:rsidR="00CE07FF" w:rsidRDefault="00CE07FF" w:rsidP="0022147F">
      <w:pPr>
        <w:rPr>
          <w:u w:color="000000"/>
          <w:lang w:val="zh-TW"/>
        </w:rPr>
      </w:pPr>
      <w:r w:rsidRPr="0022147F">
        <w:rPr>
          <w:rFonts w:hint="eastAsia"/>
          <w:b/>
          <w:u w:color="000000"/>
          <w:lang w:val="zh-TW"/>
        </w:rPr>
        <w:t>改动内容</w:t>
      </w:r>
      <w:r>
        <w:rPr>
          <w:rFonts w:hint="eastAsia"/>
          <w:u w:color="000000"/>
          <w:lang w:val="zh-TW"/>
        </w:rPr>
        <w:t>：</w:t>
      </w:r>
    </w:p>
    <w:p w14:paraId="7AF504BD" w14:textId="5B1AB043" w:rsidR="009B7B31" w:rsidRPr="00227504" w:rsidRDefault="009B7B31" w:rsidP="006B41E5">
      <w:pPr>
        <w:pStyle w:val="af3"/>
        <w:numPr>
          <w:ilvl w:val="0"/>
          <w:numId w:val="8"/>
        </w:numPr>
        <w:ind w:firstLineChars="0"/>
        <w:rPr>
          <w:rFonts w:eastAsia="PMingLiU"/>
          <w:highlight w:val="yellow"/>
          <w:u w:color="000000"/>
          <w:lang w:val="zh-TW" w:eastAsia="zh-TW"/>
        </w:rPr>
      </w:pPr>
      <w:r w:rsidRPr="00227504">
        <w:rPr>
          <w:rFonts w:hint="eastAsia"/>
          <w:highlight w:val="yellow"/>
          <w:u w:color="000000"/>
          <w:lang w:val="zh-TW" w:eastAsia="zh-TW"/>
        </w:rPr>
        <w:t>冷热钱包创建和登录钱包跳转页面不同</w:t>
      </w:r>
      <w:r w:rsidR="00730595">
        <w:rPr>
          <w:rFonts w:hint="eastAsia"/>
          <w:highlight w:val="yellow"/>
          <w:u w:color="000000"/>
          <w:lang w:val="zh-TW"/>
        </w:rPr>
        <w:t>，需要进行判断。</w:t>
      </w:r>
    </w:p>
    <w:p w14:paraId="689E86A6" w14:textId="4C92E0CD" w:rsidR="00730595" w:rsidRPr="008E7651" w:rsidRDefault="00730595" w:rsidP="00730595">
      <w:pPr>
        <w:pStyle w:val="af3"/>
        <w:numPr>
          <w:ilvl w:val="0"/>
          <w:numId w:val="8"/>
        </w:numPr>
        <w:ind w:firstLineChars="0"/>
        <w:rPr>
          <w:rFonts w:eastAsia="PMingLiU"/>
          <w:highlight w:val="yellow"/>
          <w:u w:color="000000"/>
          <w:lang w:val="zh-TW" w:eastAsia="zh-TW"/>
        </w:rPr>
      </w:pPr>
      <w:r w:rsidRPr="00730595">
        <w:rPr>
          <w:rFonts w:hint="eastAsia"/>
          <w:highlight w:val="yellow"/>
          <w:u w:color="000000"/>
          <w:lang w:val="zh-TW" w:eastAsia="zh-TW"/>
        </w:rPr>
        <w:t>导航大栏进行改动</w:t>
      </w:r>
      <w:r>
        <w:rPr>
          <w:rFonts w:hint="eastAsia"/>
          <w:highlight w:val="yellow"/>
          <w:u w:color="000000"/>
          <w:lang w:val="zh-TW" w:eastAsia="zh-TW"/>
        </w:rPr>
        <w:t>，冷热钱包的逻辑进行了分离。总共分成六部分，</w:t>
      </w:r>
      <w:r>
        <w:rPr>
          <w:rFonts w:hint="eastAsia"/>
          <w:highlight w:val="yellow"/>
          <w:u w:color="000000"/>
          <w:lang w:val="zh-TW" w:eastAsia="zh-TW"/>
        </w:rPr>
        <w:t>Account/Vote/Tokens/</w:t>
      </w:r>
      <w:r>
        <w:rPr>
          <w:rFonts w:hint="eastAsia"/>
          <w:highlight w:val="yellow"/>
          <w:u w:color="000000"/>
          <w:lang w:val="zh-TW" w:eastAsia="zh-TW"/>
        </w:rPr>
        <w:t>是热钱包的功能，里边转账投票等功能都是热钱包对应的地址完成的；</w:t>
      </w:r>
      <w:r w:rsidRPr="00730595">
        <w:rPr>
          <w:rFonts w:hint="eastAsia"/>
          <w:highlight w:val="yellow"/>
          <w:lang w:eastAsia="zh-TW"/>
        </w:rPr>
        <w:t>Offline</w:t>
      </w:r>
      <w:r w:rsidRPr="00730595">
        <w:rPr>
          <w:highlight w:val="yellow"/>
          <w:lang w:eastAsia="zh-TW"/>
        </w:rPr>
        <w:t xml:space="preserve"> transaction</w:t>
      </w:r>
      <w:r>
        <w:rPr>
          <w:rFonts w:hint="eastAsia"/>
          <w:highlight w:val="yellow"/>
          <w:lang w:eastAsia="zh-TW"/>
        </w:rPr>
        <w:t>和</w:t>
      </w:r>
      <w:r>
        <w:rPr>
          <w:rFonts w:hint="eastAsia"/>
          <w:highlight w:val="yellow"/>
          <w:lang w:eastAsia="zh-TW"/>
        </w:rPr>
        <w:t>Watching</w:t>
      </w:r>
      <w:r>
        <w:rPr>
          <w:highlight w:val="yellow"/>
          <w:lang w:eastAsia="zh-TW"/>
        </w:rPr>
        <w:t xml:space="preserve"> </w:t>
      </w:r>
      <w:r>
        <w:rPr>
          <w:rFonts w:hint="eastAsia"/>
          <w:highlight w:val="yellow"/>
          <w:lang w:eastAsia="zh-TW"/>
        </w:rPr>
        <w:t>wallet</w:t>
      </w:r>
      <w:r>
        <w:rPr>
          <w:rFonts w:hint="eastAsia"/>
          <w:highlight w:val="yellow"/>
          <w:lang w:eastAsia="zh-TW"/>
        </w:rPr>
        <w:t>是冷热钱包交互的部分；</w:t>
      </w:r>
      <w:r>
        <w:rPr>
          <w:rFonts w:hint="eastAsia"/>
          <w:highlight w:val="yellow"/>
        </w:rPr>
        <w:t>Cold</w:t>
      </w:r>
      <w:r>
        <w:rPr>
          <w:highlight w:val="yellow"/>
        </w:rPr>
        <w:t xml:space="preserve"> </w:t>
      </w:r>
      <w:r>
        <w:rPr>
          <w:rFonts w:hint="eastAsia"/>
          <w:highlight w:val="yellow"/>
        </w:rPr>
        <w:t>wallet</w:t>
      </w:r>
      <w:r>
        <w:rPr>
          <w:rFonts w:hint="eastAsia"/>
          <w:highlight w:val="yellow"/>
        </w:rPr>
        <w:t>是冷钱包部分的功能。用户进入程序后系统自动判断联网状态，联网五项可用，未联网则只能使用冷钱包功能。</w:t>
      </w:r>
    </w:p>
    <w:p w14:paraId="39C70498" w14:textId="5EF39922" w:rsidR="008E7651" w:rsidRDefault="008E7651" w:rsidP="008E7651">
      <w:pPr>
        <w:pStyle w:val="af3"/>
        <w:numPr>
          <w:ilvl w:val="0"/>
          <w:numId w:val="8"/>
        </w:numPr>
        <w:ind w:firstLineChars="0"/>
        <w:rPr>
          <w:rFonts w:eastAsia="PMingLiU"/>
          <w:highlight w:val="yellow"/>
          <w:u w:color="000000"/>
          <w:lang w:val="zh-TW" w:eastAsia="zh-TW"/>
        </w:rPr>
      </w:pPr>
      <w:r w:rsidRPr="008E7651">
        <w:rPr>
          <w:rFonts w:hint="eastAsia"/>
          <w:highlight w:val="yellow"/>
          <w:u w:color="000000"/>
          <w:lang w:val="zh-TW" w:eastAsia="zh-TW"/>
        </w:rPr>
        <w:t>冷热钱包默认都是一个地址</w:t>
      </w:r>
      <w:r>
        <w:rPr>
          <w:rFonts w:hint="eastAsia"/>
          <w:highlight w:val="yellow"/>
          <w:u w:color="000000"/>
          <w:lang w:val="zh-TW" w:eastAsia="zh-TW"/>
        </w:rPr>
        <w:t>，暂时不添加多地址功能。</w:t>
      </w:r>
    </w:p>
    <w:p w14:paraId="4246858B" w14:textId="1AAAE37E" w:rsidR="001D5842" w:rsidRDefault="001D5842" w:rsidP="001D5842">
      <w:pPr>
        <w:pStyle w:val="af3"/>
        <w:numPr>
          <w:ilvl w:val="0"/>
          <w:numId w:val="8"/>
        </w:numPr>
        <w:ind w:firstLineChars="0"/>
        <w:rPr>
          <w:rFonts w:eastAsia="PMingLiU"/>
          <w:highlight w:val="yellow"/>
          <w:u w:color="000000"/>
          <w:lang w:val="zh-TW" w:eastAsia="zh-TW"/>
        </w:rPr>
      </w:pPr>
      <w:r w:rsidRPr="001D5842">
        <w:rPr>
          <w:rFonts w:hint="eastAsia"/>
          <w:highlight w:val="yellow"/>
          <w:u w:color="000000"/>
          <w:lang w:val="zh-TW" w:eastAsia="zh-TW"/>
        </w:rPr>
        <w:t>第</w:t>
      </w:r>
      <w:r w:rsidRPr="001D5842">
        <w:rPr>
          <w:rFonts w:hint="eastAsia"/>
          <w:highlight w:val="yellow"/>
          <w:u w:color="000000"/>
          <w:lang w:val="zh-TW" w:eastAsia="zh-TW"/>
        </w:rPr>
        <w:t>4</w:t>
      </w:r>
      <w:r w:rsidRPr="001D5842">
        <w:rPr>
          <w:rFonts w:hint="eastAsia"/>
          <w:highlight w:val="yellow"/>
          <w:u w:color="000000"/>
          <w:lang w:val="zh-TW" w:eastAsia="zh-TW"/>
        </w:rPr>
        <w:t>项、第</w:t>
      </w:r>
      <w:r w:rsidRPr="001D5842">
        <w:rPr>
          <w:rFonts w:hint="eastAsia"/>
          <w:highlight w:val="yellow"/>
          <w:u w:color="000000"/>
          <w:lang w:val="zh-TW" w:eastAsia="zh-TW"/>
        </w:rPr>
        <w:t>6</w:t>
      </w:r>
      <w:r w:rsidRPr="001D5842">
        <w:rPr>
          <w:rFonts w:hint="eastAsia"/>
          <w:highlight w:val="yellow"/>
          <w:u w:color="000000"/>
          <w:lang w:val="zh-TW" w:eastAsia="zh-TW"/>
        </w:rPr>
        <w:t>项功能进行了简化，只走热钱包流程</w:t>
      </w:r>
      <w:r>
        <w:rPr>
          <w:rFonts w:hint="eastAsia"/>
          <w:highlight w:val="yellow"/>
          <w:u w:color="000000"/>
          <w:lang w:val="zh-TW" w:eastAsia="zh-TW"/>
        </w:rPr>
        <w:t>；新增加离线交易、监视钱包</w:t>
      </w:r>
      <w:r w:rsidR="00793A63">
        <w:rPr>
          <w:rFonts w:hint="eastAsia"/>
          <w:highlight w:val="yellow"/>
          <w:u w:color="000000"/>
          <w:lang w:val="zh-TW" w:eastAsia="zh-TW"/>
        </w:rPr>
        <w:t>、冷钱包功能需要重新梳理流程。</w:t>
      </w:r>
    </w:p>
    <w:p w14:paraId="28E62760" w14:textId="79EEE139" w:rsidR="00C26C79" w:rsidRPr="00C26C79" w:rsidRDefault="00C26C79" w:rsidP="00C26C79">
      <w:pPr>
        <w:pStyle w:val="af3"/>
        <w:numPr>
          <w:ilvl w:val="0"/>
          <w:numId w:val="8"/>
        </w:numPr>
        <w:ind w:firstLineChars="0"/>
        <w:rPr>
          <w:rFonts w:eastAsia="PMingLiU"/>
          <w:highlight w:val="yellow"/>
          <w:u w:color="000000"/>
          <w:lang w:val="zh-TW" w:eastAsia="zh-TW"/>
        </w:rPr>
      </w:pPr>
      <w:r w:rsidRPr="00C26C79">
        <w:rPr>
          <w:rFonts w:hint="eastAsia"/>
          <w:highlight w:val="yellow"/>
          <w:u w:color="000000"/>
          <w:lang w:val="zh-TW" w:eastAsia="zh-TW"/>
        </w:rPr>
        <w:t>投票和转账均需要冷钱包授权，具体过程参考教程</w:t>
      </w:r>
      <w:r w:rsidRPr="00C26C79">
        <w:rPr>
          <w:highlight w:val="yellow"/>
          <w:u w:color="000000"/>
          <w:lang w:val="zh-TW" w:eastAsia="zh-TW"/>
        </w:rPr>
        <w:t>—</w:t>
      </w:r>
      <w:r w:rsidRPr="00C26C79">
        <w:rPr>
          <w:rFonts w:hint="eastAsia"/>
          <w:highlight w:val="yellow"/>
          <w:u w:color="000000"/>
          <w:lang w:val="zh-TW" w:eastAsia="zh-TW"/>
        </w:rPr>
        <w:t>如何使用冷钱包签名交易和授权投票</w:t>
      </w:r>
    </w:p>
    <w:p w14:paraId="5B034B98" w14:textId="77777777" w:rsidR="00CD2034" w:rsidRPr="00D31123" w:rsidRDefault="00112DCA" w:rsidP="00D31123">
      <w:pPr>
        <w:pStyle w:val="af3"/>
        <w:numPr>
          <w:ilvl w:val="0"/>
          <w:numId w:val="8"/>
        </w:numPr>
        <w:ind w:firstLineChars="0"/>
        <w:rPr>
          <w:rFonts w:eastAsia="PMingLiU"/>
          <w:highlight w:val="green"/>
          <w:u w:color="000000"/>
          <w:lang w:val="zh-TW" w:eastAsia="zh-TW"/>
        </w:rPr>
      </w:pPr>
      <w:r w:rsidRPr="00645F11">
        <w:rPr>
          <w:rFonts w:ascii="微软雅黑" w:hAnsi="微软雅黑" w:hint="eastAsia"/>
          <w:highlight w:val="green"/>
          <w:u w:color="000000"/>
          <w:lang w:val="zh-TW" w:eastAsia="zh-TW"/>
        </w:rPr>
        <w:t>余额列表页面</w:t>
      </w:r>
      <w:r w:rsidR="00FB1F9D" w:rsidRPr="00645F11">
        <w:rPr>
          <w:rFonts w:ascii="微软雅黑" w:hAnsi="微软雅黑" w:hint="eastAsia"/>
          <w:highlight w:val="green"/>
          <w:u w:color="000000"/>
          <w:lang w:val="zh-TW" w:eastAsia="zh-TW"/>
        </w:rPr>
        <w:t>增加了冻结功能</w:t>
      </w:r>
      <w:r w:rsidRPr="00645F11">
        <w:rPr>
          <w:rFonts w:ascii="微软雅黑" w:hAnsi="微软雅黑" w:hint="eastAsia"/>
          <w:highlight w:val="green"/>
          <w:u w:color="000000"/>
          <w:lang w:val="zh-TW" w:eastAsia="zh-TW"/>
        </w:rPr>
        <w:t>，</w:t>
      </w:r>
      <w:r w:rsidR="00C03E3E">
        <w:rPr>
          <w:rFonts w:ascii="微软雅黑" w:hAnsi="微软雅黑" w:hint="eastAsia"/>
          <w:highlight w:val="green"/>
          <w:u w:color="000000"/>
          <w:lang w:val="zh-TW" w:eastAsia="zh-TW"/>
        </w:rPr>
        <w:t>冻结仅限于TRX，</w:t>
      </w:r>
      <w:r w:rsidRPr="00645F11">
        <w:rPr>
          <w:rFonts w:ascii="微软雅黑" w:hAnsi="微软雅黑" w:hint="eastAsia"/>
          <w:highlight w:val="green"/>
          <w:u w:color="000000"/>
          <w:lang w:val="zh-TW" w:eastAsia="zh-TW"/>
        </w:rPr>
        <w:t>冻结</w:t>
      </w:r>
      <w:r w:rsidR="00C03E3E">
        <w:rPr>
          <w:rFonts w:ascii="微软雅黑" w:hAnsi="微软雅黑" w:hint="eastAsia"/>
          <w:highlight w:val="green"/>
          <w:u w:color="000000"/>
          <w:lang w:val="zh-TW" w:eastAsia="zh-TW"/>
        </w:rPr>
        <w:t>TRX</w:t>
      </w:r>
      <w:r w:rsidRPr="00645F11">
        <w:rPr>
          <w:rFonts w:ascii="微软雅黑" w:hAnsi="微软雅黑" w:hint="eastAsia"/>
          <w:highlight w:val="green"/>
          <w:u w:color="000000"/>
          <w:lang w:val="zh-TW" w:eastAsia="zh-TW"/>
        </w:rPr>
        <w:t>带来两个效果：获得股权和带宽，股权是投票使用，带宽用来进行转账</w:t>
      </w:r>
      <w:r w:rsidR="00840574">
        <w:rPr>
          <w:rFonts w:ascii="微软雅黑" w:hAnsi="微软雅黑" w:hint="eastAsia"/>
          <w:highlight w:val="green"/>
          <w:u w:color="000000"/>
          <w:lang w:val="zh-TW" w:eastAsia="zh-TW"/>
        </w:rPr>
        <w:t>（</w:t>
      </w:r>
      <w:r w:rsidR="00DF7963">
        <w:rPr>
          <w:rFonts w:ascii="微软雅黑" w:hAnsi="微软雅黑" w:hint="eastAsia"/>
          <w:highlight w:val="green"/>
          <w:u w:color="000000"/>
          <w:lang w:val="zh-TW" w:eastAsia="zh-TW"/>
        </w:rPr>
        <w:t>包括TRX和其他Token</w:t>
      </w:r>
      <w:r w:rsidR="00840574">
        <w:rPr>
          <w:rFonts w:ascii="微软雅黑" w:hAnsi="微软雅黑" w:hint="eastAsia"/>
          <w:highlight w:val="green"/>
          <w:u w:color="000000"/>
          <w:lang w:val="zh-TW" w:eastAsia="zh-TW"/>
        </w:rPr>
        <w:t>）</w:t>
      </w:r>
      <w:r w:rsidRPr="00645F11">
        <w:rPr>
          <w:rFonts w:ascii="微软雅黑" w:hAnsi="微软雅黑" w:hint="eastAsia"/>
          <w:highlight w:val="green"/>
          <w:u w:color="000000"/>
          <w:lang w:val="zh-TW" w:eastAsia="zh-TW"/>
        </w:rPr>
        <w:t>、投票、冻结、发行通证和参与通证发行。</w:t>
      </w:r>
      <w:r w:rsidR="00D31123" w:rsidRPr="00D31123">
        <w:rPr>
          <w:rFonts w:ascii="微软雅黑" w:hAnsi="微软雅黑" w:hint="eastAsia"/>
          <w:highlight w:val="green"/>
          <w:u w:color="000000"/>
          <w:lang w:val="zh-TW" w:eastAsia="zh-TW"/>
        </w:rPr>
        <w:t>发生解冻操作时，</w:t>
      </w:r>
      <w:r w:rsidR="00A36160" w:rsidRPr="00CD2034">
        <w:rPr>
          <w:rFonts w:hint="eastAsia"/>
          <w:highlight w:val="green"/>
          <w:u w:color="000000"/>
          <w:lang w:val="zh-TW"/>
        </w:rPr>
        <w:t>以前的投票会失效，可以通过重新冻结并投票来避免失效。</w:t>
      </w:r>
      <w:r w:rsidR="00A36160">
        <w:rPr>
          <w:rFonts w:hint="eastAsia"/>
          <w:highlight w:val="green"/>
          <w:u w:color="000000"/>
          <w:lang w:val="zh-TW"/>
        </w:rPr>
        <w:t>解冻后</w:t>
      </w:r>
      <w:r w:rsidR="00D31123" w:rsidRPr="00D31123">
        <w:rPr>
          <w:rFonts w:ascii="微软雅黑" w:hAnsi="微软雅黑" w:hint="eastAsia"/>
          <w:highlight w:val="green"/>
          <w:u w:color="000000"/>
          <w:lang w:val="zh-TW" w:eastAsia="zh-TW"/>
        </w:rPr>
        <w:t>带宽不会清空，下次冻结时，</w:t>
      </w:r>
      <w:r w:rsidR="00D31123" w:rsidRPr="00A30B27">
        <w:rPr>
          <w:rFonts w:ascii="微软雅黑" w:hAnsi="微软雅黑" w:hint="eastAsia"/>
          <w:highlight w:val="green"/>
          <w:u w:val="single" w:color="000000"/>
          <w:lang w:val="zh-TW" w:eastAsia="zh-TW"/>
        </w:rPr>
        <w:t>新</w:t>
      </w:r>
      <w:r w:rsidR="0039248F">
        <w:rPr>
          <w:rFonts w:ascii="微软雅黑" w:hAnsi="微软雅黑" w:hint="eastAsia"/>
          <w:highlight w:val="green"/>
          <w:u w:val="single" w:color="000000"/>
          <w:lang w:val="zh-TW" w:eastAsia="zh-TW"/>
        </w:rPr>
        <w:t>冻结</w:t>
      </w:r>
      <w:r w:rsidR="007F7184" w:rsidRPr="00A30B27">
        <w:rPr>
          <w:rFonts w:ascii="微软雅黑" w:hAnsi="微软雅黑" w:hint="eastAsia"/>
          <w:highlight w:val="green"/>
          <w:u w:val="single" w:color="000000"/>
          <w:lang w:val="zh-TW" w:eastAsia="zh-TW"/>
        </w:rPr>
        <w:t>部分</w:t>
      </w:r>
      <w:r w:rsidR="00D31123" w:rsidRPr="00D31123">
        <w:rPr>
          <w:rFonts w:ascii="微软雅黑" w:hAnsi="微软雅黑" w:hint="eastAsia"/>
          <w:highlight w:val="green"/>
          <w:u w:color="000000"/>
          <w:lang w:val="zh-TW" w:eastAsia="zh-TW"/>
        </w:rPr>
        <w:t>带宽</w:t>
      </w:r>
      <w:r w:rsidR="007F7184">
        <w:rPr>
          <w:rFonts w:ascii="微软雅黑" w:hAnsi="微软雅黑" w:hint="eastAsia"/>
          <w:highlight w:val="green"/>
          <w:u w:color="000000"/>
          <w:lang w:val="zh-TW" w:eastAsia="zh-TW"/>
        </w:rPr>
        <w:t>将</w:t>
      </w:r>
      <w:r w:rsidR="00D31123" w:rsidRPr="00D31123">
        <w:rPr>
          <w:rFonts w:ascii="微软雅黑" w:hAnsi="微软雅黑" w:hint="eastAsia"/>
          <w:highlight w:val="green"/>
          <w:u w:color="000000"/>
          <w:lang w:val="zh-TW" w:eastAsia="zh-TW"/>
        </w:rPr>
        <w:t>进行累加</w:t>
      </w:r>
      <w:r w:rsidR="007F7184">
        <w:rPr>
          <w:rFonts w:ascii="微软雅黑" w:hAnsi="微软雅黑" w:hint="eastAsia"/>
          <w:highlight w:val="green"/>
          <w:u w:color="000000"/>
          <w:lang w:val="zh-TW" w:eastAsia="zh-TW"/>
        </w:rPr>
        <w:t>。</w:t>
      </w:r>
    </w:p>
    <w:p w14:paraId="2877ED19" w14:textId="77777777" w:rsidR="007764EE" w:rsidRDefault="000878F2" w:rsidP="007764EE">
      <w:pPr>
        <w:pStyle w:val="af3"/>
        <w:numPr>
          <w:ilvl w:val="0"/>
          <w:numId w:val="8"/>
        </w:numPr>
        <w:ind w:firstLineChars="0"/>
        <w:jc w:val="left"/>
        <w:rPr>
          <w:highlight w:val="green"/>
        </w:rPr>
      </w:pPr>
      <w:r w:rsidRPr="00645F11">
        <w:rPr>
          <w:rFonts w:ascii="微软雅黑" w:hAnsi="微软雅黑" w:hint="eastAsia"/>
          <w:highlight w:val="green"/>
          <w:u w:color="000000"/>
          <w:lang w:val="zh-TW" w:eastAsia="zh-TW"/>
        </w:rPr>
        <w:t>新增加了带宽功能，</w:t>
      </w:r>
      <w:r w:rsidR="00877253" w:rsidRPr="00645F11">
        <w:rPr>
          <w:rFonts w:ascii="微软雅黑" w:hAnsi="微软雅黑" w:hint="eastAsia"/>
          <w:highlight w:val="green"/>
          <w:u w:color="000000"/>
          <w:lang w:val="zh-TW" w:eastAsia="zh-TW"/>
        </w:rPr>
        <w:t>执行</w:t>
      </w:r>
      <w:r w:rsidR="00D03D93">
        <w:rPr>
          <w:rFonts w:ascii="微软雅黑" w:hAnsi="微软雅黑" w:hint="eastAsia"/>
          <w:highlight w:val="green"/>
          <w:u w:color="000000"/>
          <w:lang w:val="zh-TW" w:eastAsia="zh-TW"/>
        </w:rPr>
        <w:t>上述</w:t>
      </w:r>
      <w:r w:rsidR="00877253" w:rsidRPr="00645F11">
        <w:rPr>
          <w:rFonts w:ascii="微软雅黑" w:hAnsi="微软雅黑" w:hint="eastAsia"/>
          <w:highlight w:val="green"/>
          <w:u w:color="000000"/>
          <w:lang w:val="zh-TW" w:eastAsia="zh-TW"/>
        </w:rPr>
        <w:t>提到的各项操作均需要消耗带宽，每次执行消耗</w:t>
      </w:r>
      <w:r w:rsidR="00147575">
        <w:rPr>
          <w:rFonts w:ascii="微软雅黑" w:eastAsia="PMingLiU" w:hAnsi="微软雅黑"/>
          <w:highlight w:val="green"/>
          <w:u w:color="000000"/>
          <w:lang w:val="zh-TW" w:eastAsia="zh-TW"/>
        </w:rPr>
        <w:t>10^5</w:t>
      </w:r>
      <w:r w:rsidR="00693A82" w:rsidRPr="00147575">
        <w:rPr>
          <w:highlight w:val="green"/>
        </w:rPr>
        <w:t>个</w:t>
      </w:r>
      <w:r w:rsidR="00877253" w:rsidRPr="00645F11">
        <w:rPr>
          <w:rFonts w:ascii="微软雅黑" w:hAnsi="微软雅黑" w:hint="eastAsia"/>
          <w:highlight w:val="green"/>
          <w:u w:color="000000"/>
          <w:lang w:val="zh-TW" w:eastAsia="zh-TW"/>
        </w:rPr>
        <w:t>带宽。</w:t>
      </w:r>
      <w:r w:rsidR="007764EE" w:rsidRPr="00645F11">
        <w:rPr>
          <w:rFonts w:hint="eastAsia"/>
          <w:highlight w:val="green"/>
        </w:rPr>
        <w:t>带宽计算规则如下：冻结资金</w:t>
      </w:r>
      <w:r w:rsidR="007764EE" w:rsidRPr="00645F11">
        <w:rPr>
          <w:rFonts w:hint="eastAsia"/>
          <w:highlight w:val="green"/>
        </w:rPr>
        <w:t>*</w:t>
      </w:r>
      <w:r w:rsidR="007764EE" w:rsidRPr="00645F11">
        <w:rPr>
          <w:rFonts w:hint="eastAsia"/>
          <w:highlight w:val="green"/>
        </w:rPr>
        <w:t>冻结天数</w:t>
      </w:r>
      <w:r w:rsidR="007764EE" w:rsidRPr="00645F11">
        <w:rPr>
          <w:rFonts w:hint="eastAsia"/>
          <w:highlight w:val="green"/>
        </w:rPr>
        <w:t>*</w:t>
      </w:r>
      <w:r w:rsidR="007764EE" w:rsidRPr="00645F11">
        <w:rPr>
          <w:rFonts w:hint="eastAsia"/>
          <w:highlight w:val="green"/>
        </w:rPr>
        <w:t>常数</w:t>
      </w:r>
      <w:r w:rsidR="007764EE" w:rsidRPr="00645F11">
        <w:rPr>
          <w:rFonts w:hint="eastAsia"/>
          <w:highlight w:val="green"/>
        </w:rPr>
        <w:t>=</w:t>
      </w:r>
      <w:r w:rsidR="007764EE" w:rsidRPr="00645F11">
        <w:rPr>
          <w:rFonts w:hint="eastAsia"/>
          <w:highlight w:val="green"/>
        </w:rPr>
        <w:t>带宽，例如冻结</w:t>
      </w:r>
      <w:r w:rsidR="007764EE" w:rsidRPr="00645F11">
        <w:rPr>
          <w:rFonts w:ascii="微软雅黑" w:hAnsi="微软雅黑" w:hint="eastAsia"/>
          <w:highlight w:val="green"/>
        </w:rPr>
        <w:t>2个TRX</w:t>
      </w:r>
      <w:r w:rsidR="007764EE" w:rsidRPr="00645F11">
        <w:rPr>
          <w:rFonts w:ascii="微软雅黑" w:hAnsi="微软雅黑" w:cs="微软雅黑" w:hint="eastAsia"/>
          <w:szCs w:val="21"/>
          <w:highlight w:val="green"/>
          <w:u w:color="000000"/>
          <w:lang w:val="zh-TW"/>
        </w:rPr>
        <w:t>（1TRX=</w:t>
      </w:r>
      <w:r w:rsidR="007709FB">
        <w:rPr>
          <w:rFonts w:ascii="微软雅黑" w:eastAsia="PMingLiU" w:hAnsi="微软雅黑" w:cs="微软雅黑"/>
          <w:szCs w:val="21"/>
          <w:highlight w:val="green"/>
          <w:u w:color="000000"/>
          <w:lang w:val="zh-TW" w:eastAsia="zh-TW"/>
        </w:rPr>
        <w:t>10^6</w:t>
      </w:r>
      <w:r w:rsidR="007764EE" w:rsidRPr="00645F11">
        <w:rPr>
          <w:rFonts w:ascii="微软雅黑" w:hAnsi="微软雅黑" w:cs="微软雅黑"/>
          <w:szCs w:val="21"/>
          <w:highlight w:val="green"/>
          <w:u w:color="000000"/>
          <w:lang w:val="zh-TW"/>
        </w:rPr>
        <w:t>drop</w:t>
      </w:r>
      <w:r w:rsidR="007764EE" w:rsidRPr="00645F11">
        <w:rPr>
          <w:rFonts w:ascii="微软雅黑" w:hAnsi="微软雅黑" w:cs="微软雅黑" w:hint="eastAsia"/>
          <w:szCs w:val="21"/>
          <w:highlight w:val="green"/>
          <w:u w:color="000000"/>
          <w:lang w:val="zh-TW"/>
        </w:rPr>
        <w:t>）</w:t>
      </w:r>
      <w:r w:rsidR="007764EE" w:rsidRPr="00645F11">
        <w:rPr>
          <w:rFonts w:hint="eastAsia"/>
          <w:highlight w:val="green"/>
        </w:rPr>
        <w:t>,</w:t>
      </w:r>
      <w:r w:rsidR="007764EE" w:rsidRPr="00645F11">
        <w:rPr>
          <w:rFonts w:hint="eastAsia"/>
          <w:highlight w:val="green"/>
        </w:rPr>
        <w:t>时间为</w:t>
      </w:r>
      <w:r w:rsidR="007764EE" w:rsidRPr="00645F11">
        <w:rPr>
          <w:rFonts w:ascii="微软雅黑" w:hAnsi="微软雅黑" w:hint="eastAsia"/>
          <w:highlight w:val="green"/>
        </w:rPr>
        <w:t>3天，</w:t>
      </w:r>
      <w:r w:rsidR="007764EE" w:rsidRPr="00645F11">
        <w:rPr>
          <w:rFonts w:hint="eastAsia"/>
          <w:highlight w:val="green"/>
        </w:rPr>
        <w:t>带</w:t>
      </w:r>
      <w:r w:rsidR="007764EE" w:rsidRPr="00645F11">
        <w:rPr>
          <w:rFonts w:ascii="微软雅黑" w:hAnsi="微软雅黑" w:cs="微软雅黑" w:hint="eastAsia"/>
          <w:szCs w:val="21"/>
          <w:highlight w:val="green"/>
          <w:u w:color="000000"/>
          <w:lang w:val="zh-TW"/>
        </w:rPr>
        <w:t>宽=</w:t>
      </w:r>
      <w:r w:rsidR="00B80D2F">
        <w:rPr>
          <w:rFonts w:ascii="微软雅黑" w:eastAsia="PMingLiU" w:hAnsi="微软雅黑" w:cs="微软雅黑"/>
          <w:szCs w:val="21"/>
          <w:highlight w:val="green"/>
          <w:u w:color="000000"/>
          <w:lang w:val="zh-TW" w:eastAsia="zh-TW"/>
        </w:rPr>
        <w:t>10^6</w:t>
      </w:r>
      <w:r w:rsidR="007764EE" w:rsidRPr="00645F11">
        <w:rPr>
          <w:rFonts w:ascii="微软雅黑" w:hAnsi="微软雅黑" w:cs="微软雅黑"/>
          <w:szCs w:val="21"/>
          <w:highlight w:val="green"/>
          <w:u w:color="000000"/>
          <w:lang w:val="zh-TW"/>
        </w:rPr>
        <w:t>*3*2=</w:t>
      </w:r>
      <w:r w:rsidR="00994BCC">
        <w:rPr>
          <w:rFonts w:ascii="微软雅黑" w:hAnsi="微软雅黑" w:cs="微软雅黑" w:hint="eastAsia"/>
          <w:szCs w:val="21"/>
          <w:highlight w:val="green"/>
          <w:u w:color="000000"/>
          <w:lang w:val="zh-TW"/>
        </w:rPr>
        <w:t>6</w:t>
      </w:r>
      <w:r w:rsidR="00EB729B">
        <w:rPr>
          <w:rFonts w:ascii="微软雅黑" w:hAnsi="微软雅黑" w:cs="微软雅黑" w:hint="eastAsia"/>
          <w:szCs w:val="21"/>
          <w:highlight w:val="green"/>
          <w:u w:color="000000"/>
          <w:lang w:val="zh-TW"/>
        </w:rPr>
        <w:t>*10^</w:t>
      </w:r>
      <w:r w:rsidR="00EB729B">
        <w:rPr>
          <w:rFonts w:ascii="微软雅黑" w:eastAsia="PMingLiU" w:hAnsi="微软雅黑" w:cs="微软雅黑"/>
          <w:szCs w:val="21"/>
          <w:highlight w:val="green"/>
          <w:u w:color="000000"/>
          <w:lang w:val="zh-TW" w:eastAsia="zh-TW"/>
        </w:rPr>
        <w:t>6</w:t>
      </w:r>
      <w:r w:rsidR="007764EE" w:rsidRPr="00645F11">
        <w:rPr>
          <w:rFonts w:hint="eastAsia"/>
          <w:highlight w:val="green"/>
        </w:rPr>
        <w:t>，如果距离上次执行操作超过一定</w:t>
      </w:r>
      <w:r w:rsidR="007764EE" w:rsidRPr="00645F11">
        <w:rPr>
          <w:rFonts w:ascii="微软雅黑" w:hAnsi="微软雅黑" w:hint="eastAsia"/>
          <w:highlight w:val="green"/>
        </w:rPr>
        <w:t>时间（10s）</w:t>
      </w:r>
      <w:r w:rsidR="007764EE" w:rsidRPr="00645F11">
        <w:rPr>
          <w:rFonts w:hint="eastAsia"/>
          <w:highlight w:val="green"/>
        </w:rPr>
        <w:t>，则本次操作不需要消耗带宽。距离上次合约（投票、转账、转移资产和冻结）超过</w:t>
      </w:r>
      <w:r w:rsidR="007764EE" w:rsidRPr="00645F11">
        <w:rPr>
          <w:rFonts w:ascii="微软雅黑" w:hAnsi="微软雅黑" w:hint="eastAsia"/>
          <w:highlight w:val="green"/>
        </w:rPr>
        <w:t>10s</w:t>
      </w:r>
      <w:r w:rsidR="007764EE" w:rsidRPr="00645F11">
        <w:rPr>
          <w:rFonts w:hint="eastAsia"/>
          <w:highlight w:val="green"/>
        </w:rPr>
        <w:t>则不需要消耗带宽。</w:t>
      </w:r>
    </w:p>
    <w:p w14:paraId="1BCF9A9F" w14:textId="77777777" w:rsidR="00A907CF" w:rsidRDefault="00A907CF" w:rsidP="007764EE">
      <w:pPr>
        <w:pStyle w:val="af3"/>
        <w:numPr>
          <w:ilvl w:val="0"/>
          <w:numId w:val="8"/>
        </w:numPr>
        <w:ind w:firstLineChars="0"/>
        <w:jc w:val="left"/>
        <w:rPr>
          <w:highlight w:val="green"/>
        </w:rPr>
      </w:pPr>
      <w:r>
        <w:rPr>
          <w:rFonts w:hint="eastAsia"/>
          <w:highlight w:val="green"/>
        </w:rPr>
        <w:t>查询带宽接口在查询余额列表页面。</w:t>
      </w:r>
    </w:p>
    <w:p w14:paraId="580AA626" w14:textId="70FAC20E" w:rsidR="000878F2" w:rsidRPr="001D5842" w:rsidRDefault="00A907CF" w:rsidP="00645F11">
      <w:pPr>
        <w:pStyle w:val="af3"/>
        <w:numPr>
          <w:ilvl w:val="0"/>
          <w:numId w:val="8"/>
        </w:numPr>
        <w:ind w:firstLineChars="0"/>
        <w:jc w:val="left"/>
        <w:rPr>
          <w:rFonts w:hint="eastAsia"/>
          <w:highlight w:val="green"/>
        </w:rPr>
      </w:pPr>
      <w:r>
        <w:rPr>
          <w:rFonts w:hint="eastAsia"/>
          <w:highlight w:val="green"/>
        </w:rPr>
        <w:lastRenderedPageBreak/>
        <w:t>查询冻结金额（股权）接口在查询列表页面，冻结可以分多次完成，需要将</w:t>
      </w:r>
      <w:r w:rsidR="00A01820">
        <w:rPr>
          <w:rFonts w:hint="eastAsia"/>
          <w:highlight w:val="green"/>
        </w:rPr>
        <w:t>每次冻结操作的</w:t>
      </w:r>
      <w:r>
        <w:rPr>
          <w:rFonts w:hint="eastAsia"/>
          <w:highlight w:val="green"/>
        </w:rPr>
        <w:t>金额加和得到总冻结金额。</w:t>
      </w:r>
      <w:r w:rsidRPr="00A907CF">
        <w:rPr>
          <w:rFonts w:ascii="Arial" w:hAnsi="Arial" w:cs="Arial"/>
          <w:color w:val="333333"/>
          <w:szCs w:val="21"/>
          <w:highlight w:val="green"/>
          <w:shd w:val="clear" w:color="auto" w:fill="FFFFFF"/>
        </w:rPr>
        <w:t>当临时需要更多的股权或带宽时，可以追加冻结资金，从而获取追加部分的股权与带宽。此时解冻时间推迟到最后一次冻结操作的</w:t>
      </w:r>
      <w:r w:rsidRPr="00A907CF">
        <w:rPr>
          <w:rFonts w:ascii="Arial" w:hAnsi="Arial" w:cs="Arial"/>
          <w:color w:val="333333"/>
          <w:szCs w:val="21"/>
          <w:highlight w:val="green"/>
          <w:shd w:val="clear" w:color="auto" w:fill="FFFFFF"/>
        </w:rPr>
        <w:t>3</w:t>
      </w:r>
      <w:r w:rsidRPr="00A907CF">
        <w:rPr>
          <w:rFonts w:ascii="Arial" w:hAnsi="Arial" w:cs="Arial"/>
          <w:color w:val="333333"/>
          <w:szCs w:val="21"/>
          <w:highlight w:val="green"/>
          <w:shd w:val="clear" w:color="auto" w:fill="FFFFFF"/>
        </w:rPr>
        <w:t>天后。</w:t>
      </w:r>
    </w:p>
    <w:p w14:paraId="2B94E09D" w14:textId="77777777" w:rsidR="00CE07FF" w:rsidRDefault="00CE07FF">
      <w:pPr>
        <w:widowControl/>
        <w:jc w:val="left"/>
        <w:rPr>
          <w:rFonts w:ascii="微软雅黑" w:hAnsi="微软雅黑" w:cs="微软雅黑"/>
          <w:b/>
          <w:bCs/>
          <w:color w:val="000000"/>
          <w:sz w:val="28"/>
          <w:szCs w:val="28"/>
          <w:u w:color="000000"/>
          <w:lang w:val="zh-TW"/>
        </w:rPr>
      </w:pPr>
      <w:r>
        <w:rPr>
          <w:rFonts w:ascii="微软雅黑" w:hAnsi="微软雅黑" w:cs="微软雅黑"/>
          <w:b/>
          <w:bCs/>
          <w:color w:val="000000"/>
          <w:sz w:val="28"/>
          <w:szCs w:val="28"/>
          <w:u w:color="000000"/>
          <w:lang w:val="zh-TW"/>
        </w:rPr>
        <w:br w:type="page"/>
      </w:r>
    </w:p>
    <w:p w14:paraId="0979B497" w14:textId="77777777" w:rsidR="00FF040C" w:rsidRDefault="00F10CB6">
      <w:pPr>
        <w:jc w:val="center"/>
        <w:outlineLvl w:val="0"/>
        <w:rPr>
          <w:rFonts w:ascii="微软雅黑" w:hAnsi="微软雅黑" w:cs="微软雅黑"/>
          <w:b/>
          <w:bCs/>
          <w:color w:val="000000"/>
          <w:sz w:val="28"/>
          <w:szCs w:val="28"/>
          <w:u w:color="000000"/>
          <w:lang w:val="zh-TW"/>
        </w:rPr>
      </w:pPr>
      <w:r>
        <w:rPr>
          <w:rFonts w:ascii="微软雅黑" w:hAnsi="微软雅黑" w:cs="微软雅黑" w:hint="eastAsia"/>
          <w:b/>
          <w:bCs/>
          <w:color w:val="000000"/>
          <w:sz w:val="28"/>
          <w:szCs w:val="28"/>
          <w:u w:color="000000"/>
          <w:lang w:val="zh-TW"/>
        </w:rPr>
        <w:lastRenderedPageBreak/>
        <w:t xml:space="preserve">钱包需求windows </w:t>
      </w:r>
    </w:p>
    <w:p w14:paraId="1D11B842" w14:textId="77777777" w:rsidR="005B0BC0" w:rsidRDefault="00F10CB6" w:rsidP="005B0BC0">
      <w:pPr>
        <w:rPr>
          <w:rFonts w:ascii="微软雅黑" w:hAnsi="微软雅黑" w:cs="微软雅黑"/>
          <w:u w:color="000000"/>
          <w:lang w:val="zh-TW"/>
        </w:rPr>
      </w:pPr>
      <w:r>
        <w:rPr>
          <w:rFonts w:ascii="微软雅黑" w:hAnsi="微软雅黑" w:cs="微软雅黑" w:hint="eastAsia"/>
          <w:u w:color="000000"/>
          <w:lang w:val="zh-TW"/>
        </w:rPr>
        <w:t>开发一个英文版本的windows钱包</w:t>
      </w:r>
      <w:r w:rsidR="00A65405">
        <w:rPr>
          <w:rFonts w:ascii="微软雅黑" w:hAnsi="微软雅黑" w:cs="微软雅黑" w:hint="eastAsia"/>
          <w:u w:color="000000"/>
          <w:lang w:val="zh-TW"/>
        </w:rPr>
        <w:t>，包括冷钱包和热钱包两部分，</w:t>
      </w:r>
      <w:r w:rsidR="00BD3396">
        <w:rPr>
          <w:rFonts w:ascii="微软雅黑" w:hAnsi="微软雅黑" w:cs="微软雅黑" w:hint="eastAsia"/>
          <w:u w:color="000000"/>
          <w:lang w:val="zh-TW"/>
        </w:rPr>
        <w:t>冷钱包负责存储私</w:t>
      </w:r>
      <w:proofErr w:type="gramStart"/>
      <w:r w:rsidR="00BD3396">
        <w:rPr>
          <w:rFonts w:ascii="微软雅黑" w:hAnsi="微软雅黑" w:cs="微软雅黑" w:hint="eastAsia"/>
          <w:u w:color="000000"/>
          <w:lang w:val="zh-TW"/>
        </w:rPr>
        <w:t>钥</w:t>
      </w:r>
      <w:proofErr w:type="gramEnd"/>
      <w:r w:rsidR="00BD3396">
        <w:rPr>
          <w:rFonts w:ascii="微软雅黑" w:hAnsi="微软雅黑" w:cs="微软雅黑" w:hint="eastAsia"/>
          <w:u w:color="000000"/>
          <w:lang w:val="zh-TW"/>
        </w:rPr>
        <w:t>和签名授权，热钱包负责发起和广播交易。</w:t>
      </w:r>
      <w:r>
        <w:rPr>
          <w:rFonts w:ascii="微软雅黑" w:hAnsi="微软雅黑" w:cs="微软雅黑" w:hint="eastAsia"/>
          <w:u w:color="000000"/>
          <w:lang w:val="zh-TW"/>
        </w:rPr>
        <w:t>具体功能如下：</w:t>
      </w:r>
    </w:p>
    <w:p w14:paraId="4BD686AE" w14:textId="77777777" w:rsidR="00A65405" w:rsidRPr="005B0BC0" w:rsidRDefault="00A65405" w:rsidP="005B0BC0">
      <w:pPr>
        <w:rPr>
          <w:rFonts w:ascii="微软雅黑" w:hAnsi="微软雅黑" w:cs="微软雅黑"/>
          <w:sz w:val="44"/>
          <w:szCs w:val="44"/>
          <w:u w:color="000000"/>
          <w:lang w:val="zh-TW"/>
        </w:rPr>
      </w:pPr>
      <w:r w:rsidRPr="005B0BC0">
        <w:rPr>
          <w:rFonts w:hint="eastAsia"/>
          <w:sz w:val="44"/>
          <w:szCs w:val="44"/>
          <w:u w:color="000000"/>
          <w:lang w:val="zh-TW" w:eastAsia="zh-TW"/>
        </w:rPr>
        <w:t>热钱包部分：</w:t>
      </w:r>
    </w:p>
    <w:p w14:paraId="7FF99EB8" w14:textId="77777777" w:rsidR="00FF040C" w:rsidRPr="00D926F7" w:rsidRDefault="00A65405" w:rsidP="00D926F7">
      <w:pPr>
        <w:pStyle w:val="1"/>
        <w:rPr>
          <w:u w:color="000000"/>
          <w:lang w:val="zh-TW"/>
        </w:rPr>
      </w:pPr>
      <w:r w:rsidRPr="00D926F7">
        <w:rPr>
          <w:rFonts w:hint="eastAsia"/>
          <w:u w:color="000000"/>
          <w:lang w:val="zh-TW"/>
        </w:rPr>
        <w:t>创建</w:t>
      </w:r>
      <w:r w:rsidR="00F10CB6" w:rsidRPr="00D926F7">
        <w:rPr>
          <w:rFonts w:hint="eastAsia"/>
          <w:u w:color="000000"/>
          <w:lang w:val="zh-TW"/>
        </w:rPr>
        <w:t>/</w:t>
      </w:r>
      <w:r w:rsidR="00F10CB6" w:rsidRPr="00D926F7">
        <w:rPr>
          <w:rFonts w:hint="eastAsia"/>
          <w:u w:color="000000"/>
          <w:lang w:val="zh-TW"/>
        </w:rPr>
        <w:t>登录</w:t>
      </w:r>
      <w:r w:rsidRPr="00D926F7">
        <w:rPr>
          <w:rFonts w:hint="eastAsia"/>
          <w:u w:color="000000"/>
          <w:lang w:val="zh-TW"/>
        </w:rPr>
        <w:t>钱包</w:t>
      </w:r>
    </w:p>
    <w:p w14:paraId="264AED0F" w14:textId="77777777" w:rsidR="00FF040C" w:rsidRDefault="002E5103">
      <w:pPr>
        <w:pStyle w:val="af3"/>
        <w:numPr>
          <w:ilvl w:val="0"/>
          <w:numId w:val="1"/>
        </w:numPr>
        <w:ind w:firstLineChars="0"/>
        <w:jc w:val="left"/>
        <w:outlineLvl w:val="0"/>
        <w:rPr>
          <w:rFonts w:ascii="微软雅黑" w:hAnsi="微软雅黑" w:cs="微软雅黑"/>
          <w:u w:color="000000"/>
          <w:lang w:val="zh-TW"/>
        </w:rPr>
      </w:pPr>
      <w:r>
        <w:rPr>
          <w:rFonts w:ascii="微软雅黑" w:hAnsi="微软雅黑" w:cs="微软雅黑" w:hint="eastAsia"/>
          <w:b/>
          <w:bCs/>
          <w:color w:val="000000"/>
          <w:sz w:val="22"/>
          <w:u w:color="000000"/>
          <w:lang w:val="zh-TW"/>
        </w:rPr>
        <w:t>创建钱包</w:t>
      </w:r>
    </w:p>
    <w:p w14:paraId="237527CD" w14:textId="77777777" w:rsidR="00FF040C" w:rsidRDefault="000C0B6D">
      <w:pPr>
        <w:rPr>
          <w:rFonts w:ascii="微软雅黑" w:hAnsi="微软雅黑" w:cs="微软雅黑"/>
          <w:u w:color="000000"/>
          <w:lang w:val="zh-TW"/>
        </w:rPr>
      </w:pPr>
      <w:r>
        <w:rPr>
          <w:rFonts w:ascii="微软雅黑" w:hAnsi="微软雅黑" w:cs="微软雅黑" w:hint="eastAsia"/>
          <w:u w:color="000000"/>
          <w:lang w:val="zh-TW"/>
        </w:rPr>
        <w:t>用户设置钱包名称和密码</w:t>
      </w:r>
      <w:r w:rsidR="00F10CB6">
        <w:rPr>
          <w:rFonts w:ascii="微软雅黑" w:hAnsi="微软雅黑" w:cs="微软雅黑" w:hint="eastAsia"/>
          <w:u w:color="000000"/>
          <w:lang w:val="zh-TW"/>
        </w:rPr>
        <w:t>，用户</w:t>
      </w:r>
      <w:r w:rsidR="00E92E01">
        <w:rPr>
          <w:rFonts w:ascii="微软雅黑" w:hAnsi="微软雅黑" w:cs="微软雅黑" w:hint="eastAsia"/>
          <w:u w:color="000000"/>
          <w:lang w:val="zh-TW"/>
        </w:rPr>
        <w:t>确认</w:t>
      </w:r>
      <w:r w:rsidR="00F10CB6">
        <w:rPr>
          <w:rFonts w:ascii="微软雅黑" w:hAnsi="微软雅黑" w:cs="微软雅黑" w:hint="eastAsia"/>
          <w:u w:color="000000"/>
          <w:lang w:val="zh-TW"/>
        </w:rPr>
        <w:t>一遍密码，并将密码记录保存。需要用户记录密码，暂不提供密码找回功能。</w:t>
      </w:r>
    </w:p>
    <w:p w14:paraId="6084A4A9" w14:textId="77777777" w:rsidR="00264C98" w:rsidRPr="00BC7083" w:rsidRDefault="00DD3E15" w:rsidP="00BC7083">
      <w:pPr>
        <w:jc w:val="left"/>
        <w:rPr>
          <w:rFonts w:ascii="微软雅黑" w:eastAsia="PMingLiU" w:hAnsi="微软雅黑" w:cs="微软雅黑"/>
          <w:u w:color="000000"/>
          <w:lang w:val="zh-TW" w:eastAsia="zh-TW"/>
        </w:rPr>
      </w:pPr>
      <w:r>
        <w:rPr>
          <w:rFonts w:ascii="微软雅黑" w:hAnsi="微软雅黑" w:cs="微软雅黑" w:hint="eastAsia"/>
          <w:u w:color="000000"/>
          <w:lang w:val="zh-TW"/>
        </w:rPr>
        <w:t>跳转成功</w:t>
      </w:r>
      <w:r w:rsidR="00F10CB6">
        <w:rPr>
          <w:rFonts w:ascii="微软雅黑" w:hAnsi="微软雅黑" w:cs="微软雅黑" w:hint="eastAsia"/>
          <w:u w:color="000000"/>
          <w:lang w:val="zh-TW"/>
        </w:rPr>
        <w:t>直接登录然后跳转到投票页面</w:t>
      </w:r>
      <w:r w:rsidR="00ED1D98">
        <w:rPr>
          <w:rFonts w:ascii="微软雅黑" w:hAnsi="微软雅黑" w:cs="微软雅黑" w:hint="eastAsia"/>
          <w:u w:color="000000"/>
          <w:lang w:val="zh-TW"/>
        </w:rPr>
        <w:t>(8-</w:t>
      </w:r>
      <w:commentRangeStart w:id="0"/>
      <w:commentRangeStart w:id="1"/>
      <w:r w:rsidR="00ED1D98">
        <w:rPr>
          <w:rFonts w:ascii="微软雅黑" w:hAnsi="微软雅黑" w:cs="微软雅黑" w:hint="eastAsia"/>
          <w:u w:color="000000"/>
          <w:lang w:val="zh-TW"/>
        </w:rPr>
        <w:t>1</w:t>
      </w:r>
      <w:commentRangeEnd w:id="0"/>
      <w:r w:rsidR="008848E1">
        <w:rPr>
          <w:rStyle w:val="af1"/>
        </w:rPr>
        <w:commentReference w:id="0"/>
      </w:r>
      <w:commentRangeEnd w:id="1"/>
      <w:r w:rsidR="008B0ABC">
        <w:rPr>
          <w:rStyle w:val="af1"/>
        </w:rPr>
        <w:commentReference w:id="1"/>
      </w:r>
      <w:r w:rsidR="00ED1D98">
        <w:rPr>
          <w:rFonts w:ascii="微软雅黑" w:eastAsia="PMingLiU" w:hAnsi="微软雅黑" w:cs="微软雅黑"/>
          <w:u w:color="000000"/>
          <w:lang w:val="zh-TW" w:eastAsia="zh-TW"/>
        </w:rPr>
        <w:t>)</w:t>
      </w:r>
      <w:r w:rsidR="00BC7083">
        <w:rPr>
          <w:rFonts w:asciiTheme="minorEastAsia" w:eastAsiaTheme="minorEastAsia" w:hAnsiTheme="minorEastAsia" w:cs="微软雅黑" w:hint="eastAsia"/>
          <w:u w:color="000000"/>
          <w:lang w:val="zh-TW" w:eastAsia="zh-TW"/>
        </w:rPr>
        <w:t>。</w:t>
      </w:r>
      <w:r w:rsidR="00F10CB6" w:rsidRPr="009C78CF">
        <w:rPr>
          <w:rFonts w:ascii="微软雅黑" w:hAnsi="微软雅黑" w:cs="微软雅黑" w:hint="eastAsia"/>
          <w:b/>
          <w:bCs/>
          <w:noProof/>
          <w:color w:val="000000"/>
          <w:sz w:val="22"/>
          <w:u w:color="000000"/>
        </w:rPr>
        <w:drawing>
          <wp:inline distT="0" distB="0" distL="0" distR="0" wp14:anchorId="7EB6C594" wp14:editId="5E128BB3">
            <wp:extent cx="4301046" cy="2689064"/>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01046" cy="2689064"/>
                    </a:xfrm>
                    <a:prstGeom prst="rect">
                      <a:avLst/>
                    </a:prstGeom>
                    <a:noFill/>
                    <a:ln>
                      <a:noFill/>
                    </a:ln>
                    <a:extLst>
                      <a:ext uri="{53640926-AAD7-44D8-BBD7-CCE9431645EC}">
                        <a14:shadowObscured xmlns:a14="http://schemas.microsoft.com/office/drawing/2010/main"/>
                      </a:ext>
                    </a:extLst>
                  </pic:spPr>
                </pic:pic>
              </a:graphicData>
            </a:graphic>
          </wp:inline>
        </w:drawing>
      </w:r>
    </w:p>
    <w:p w14:paraId="5BADC248" w14:textId="77777777" w:rsidR="00FF040C" w:rsidRPr="009C78CF" w:rsidRDefault="00194E75" w:rsidP="00264C98">
      <w:pPr>
        <w:pStyle w:val="af5"/>
        <w:jc w:val="center"/>
        <w:rPr>
          <w:rFonts w:ascii="微软雅黑" w:hAnsi="微软雅黑" w:cs="微软雅黑"/>
          <w:b/>
          <w:bCs/>
          <w:color w:val="000000"/>
          <w:sz w:val="22"/>
          <w:u w:color="000000"/>
        </w:rPr>
      </w:pPr>
      <w:r>
        <w:rPr>
          <w:rFonts w:hint="eastAsia"/>
        </w:rPr>
        <w:t>页面</w:t>
      </w:r>
      <w:r w:rsidR="009B3B32">
        <w:fldChar w:fldCharType="begin"/>
      </w:r>
      <w:r w:rsidR="001E43C5">
        <w:instrText xml:space="preserve"> SEQ Figure \* ARABIC </w:instrText>
      </w:r>
      <w:r w:rsidR="009B3B32">
        <w:fldChar w:fldCharType="separate"/>
      </w:r>
      <w:r w:rsidR="00AB69CA">
        <w:rPr>
          <w:noProof/>
        </w:rPr>
        <w:t>1</w:t>
      </w:r>
      <w:r w:rsidR="009B3B32">
        <w:rPr>
          <w:noProof/>
        </w:rPr>
        <w:fldChar w:fldCharType="end"/>
      </w:r>
      <w:r w:rsidR="00264C98">
        <w:t>-1</w:t>
      </w:r>
    </w:p>
    <w:p w14:paraId="34032AA9" w14:textId="77777777" w:rsidR="00692380" w:rsidRPr="009C78CF" w:rsidRDefault="00692380">
      <w:pPr>
        <w:rPr>
          <w:rFonts w:ascii="微软雅黑" w:hAnsi="微软雅黑" w:cs="微软雅黑"/>
          <w:u w:color="000000"/>
          <w:lang w:val="zh-TW"/>
        </w:rPr>
      </w:pPr>
      <w:r w:rsidRPr="009C78CF">
        <w:rPr>
          <w:rFonts w:ascii="微软雅黑" w:hAnsi="微软雅黑" w:cs="微软雅黑" w:hint="eastAsia"/>
          <w:u w:color="000000"/>
          <w:lang w:val="zh-TW"/>
        </w:rPr>
        <w:t>采用以太坊的keystore机制：本地存储ECDSA的公</w:t>
      </w:r>
      <w:proofErr w:type="gramStart"/>
      <w:r w:rsidRPr="009C78CF">
        <w:rPr>
          <w:rFonts w:ascii="微软雅黑" w:hAnsi="微软雅黑" w:cs="微软雅黑" w:hint="eastAsia"/>
          <w:u w:color="000000"/>
          <w:lang w:val="zh-TW"/>
        </w:rPr>
        <w:t>钥</w:t>
      </w:r>
      <w:proofErr w:type="gramEnd"/>
      <w:r w:rsidRPr="009C78CF">
        <w:rPr>
          <w:rFonts w:ascii="微软雅黑" w:hAnsi="微软雅黑" w:cs="微软雅黑" w:hint="eastAsia"/>
          <w:u w:color="000000"/>
          <w:lang w:val="zh-TW"/>
        </w:rPr>
        <w:t>密钥信息，以本地文件的形式提供对账户信息和数字签名公钥私钥的存储和读取。</w:t>
      </w:r>
    </w:p>
    <w:p w14:paraId="78885B73" w14:textId="77777777" w:rsidR="004F09D7" w:rsidRPr="009C78CF" w:rsidRDefault="00FF1858">
      <w:pPr>
        <w:rPr>
          <w:rFonts w:ascii="微软雅黑" w:hAnsi="微软雅黑" w:cs="微软雅黑"/>
          <w:b/>
          <w:bCs/>
          <w:szCs w:val="21"/>
          <w:u w:color="000000"/>
          <w:shd w:val="clear" w:color="FFFFFF" w:fill="D9D9D9"/>
          <w:lang w:eastAsia="zh-TW"/>
        </w:rPr>
      </w:pPr>
      <w:r w:rsidRPr="009C78CF">
        <w:rPr>
          <w:rFonts w:ascii="微软雅黑" w:hAnsi="微软雅黑" w:cs="微软雅黑"/>
          <w:b/>
          <w:bCs/>
          <w:szCs w:val="21"/>
          <w:u w:color="000000"/>
          <w:shd w:val="clear" w:color="FFFFFF" w:fill="D9D9D9"/>
          <w:lang w:eastAsia="zh-TW"/>
        </w:rPr>
        <w:t>密码参考</w:t>
      </w:r>
      <w:r w:rsidR="004F09D7" w:rsidRPr="009C78CF">
        <w:rPr>
          <w:rFonts w:ascii="微软雅黑" w:hAnsi="微软雅黑" w:cs="微软雅黑"/>
          <w:b/>
          <w:bCs/>
          <w:szCs w:val="21"/>
          <w:u w:color="000000"/>
          <w:shd w:val="clear" w:color="FFFFFF" w:fill="D9D9D9"/>
          <w:lang w:eastAsia="zh-TW"/>
        </w:rPr>
        <w:t>链接</w:t>
      </w:r>
      <w:r w:rsidR="004F09D7" w:rsidRPr="009C78CF">
        <w:rPr>
          <w:rFonts w:ascii="微软雅黑" w:hAnsi="微软雅黑" w:cs="微软雅黑" w:hint="eastAsia"/>
          <w:b/>
          <w:bCs/>
          <w:szCs w:val="21"/>
          <w:u w:color="000000"/>
          <w:shd w:val="clear" w:color="FFFFFF" w:fill="D9D9D9"/>
          <w:lang w:eastAsia="zh-TW"/>
        </w:rPr>
        <w:t>：</w:t>
      </w:r>
      <w:hyperlink r:id="rId13" w:history="1">
        <w:r w:rsidR="00BC1663" w:rsidRPr="009C78CF">
          <w:rPr>
            <w:rStyle w:val="af0"/>
            <w:rFonts w:ascii="微软雅黑" w:hAnsi="微软雅黑" w:cs="微软雅黑"/>
            <w:b/>
            <w:bCs/>
            <w:szCs w:val="21"/>
            <w:u w:color="000000"/>
            <w:shd w:val="clear" w:color="FFFFFF" w:fill="D9D9D9"/>
            <w:lang w:eastAsia="zh-TW"/>
          </w:rPr>
          <w:t>https://blog.csdn.net/teaspring/article/details/78350888</w:t>
        </w:r>
      </w:hyperlink>
    </w:p>
    <w:p w14:paraId="2229449D" w14:textId="77777777" w:rsidR="00BC1663" w:rsidRDefault="00BC1663">
      <w:pPr>
        <w:rPr>
          <w:rFonts w:ascii="微软雅黑" w:hAnsi="微软雅黑" w:cs="微软雅黑"/>
          <w:b/>
          <w:bCs/>
          <w:szCs w:val="21"/>
          <w:u w:color="000000"/>
          <w:shd w:val="clear" w:color="FFFFFF" w:fill="D9D9D9"/>
        </w:rPr>
      </w:pPr>
      <w:r w:rsidRPr="009C78CF">
        <w:rPr>
          <w:rFonts w:ascii="微软雅黑" w:hAnsi="微软雅黑" w:cs="微软雅黑" w:hint="eastAsia"/>
          <w:b/>
          <w:bCs/>
          <w:szCs w:val="21"/>
          <w:u w:color="000000"/>
          <w:shd w:val="clear" w:color="FFFFFF" w:fill="D9D9D9"/>
        </w:rPr>
        <w:t>不需要调用接口</w:t>
      </w:r>
    </w:p>
    <w:p w14:paraId="2439FC00" w14:textId="77777777" w:rsidR="00FF040C" w:rsidRDefault="00F10CB6">
      <w:pPr>
        <w:pStyle w:val="af3"/>
        <w:numPr>
          <w:ilvl w:val="0"/>
          <w:numId w:val="1"/>
        </w:numPr>
        <w:ind w:firstLineChars="0"/>
        <w:jc w:val="left"/>
        <w:outlineLvl w:val="0"/>
        <w:rPr>
          <w:rFonts w:ascii="微软雅黑" w:hAnsi="微软雅黑" w:cs="微软雅黑"/>
          <w:b/>
          <w:bCs/>
          <w:color w:val="000000"/>
          <w:sz w:val="22"/>
          <w:u w:color="000000"/>
          <w:lang w:val="zh-TW" w:eastAsia="zh-TW"/>
        </w:rPr>
      </w:pPr>
      <w:r>
        <w:rPr>
          <w:rFonts w:ascii="微软雅黑" w:hAnsi="微软雅黑" w:cs="微软雅黑" w:hint="eastAsia"/>
          <w:b/>
          <w:bCs/>
          <w:color w:val="000000"/>
          <w:sz w:val="22"/>
          <w:u w:color="000000"/>
          <w:lang w:val="zh-TW" w:eastAsia="zh-TW"/>
        </w:rPr>
        <w:lastRenderedPageBreak/>
        <w:t>登录</w:t>
      </w:r>
    </w:p>
    <w:p w14:paraId="5F8551FB" w14:textId="77777777" w:rsidR="00264C98" w:rsidRPr="007E06BB" w:rsidRDefault="00F10CB6" w:rsidP="007E06BB">
      <w:pPr>
        <w:rPr>
          <w:rFonts w:ascii="微软雅黑" w:eastAsia="PMingLiU" w:hAnsi="微软雅黑" w:cs="微软雅黑"/>
          <w:u w:color="000000"/>
          <w:lang w:val="zh-TW" w:eastAsia="zh-TW"/>
        </w:rPr>
      </w:pPr>
      <w:r>
        <w:rPr>
          <w:rFonts w:ascii="微软雅黑" w:hAnsi="微软雅黑" w:cs="微软雅黑" w:hint="eastAsia"/>
          <w:u w:color="000000"/>
          <w:lang w:val="zh-TW"/>
        </w:rPr>
        <w:t>输入密码登录，钱包的所有功能需要登录才能使用，登录成功跳转到投票页面（</w:t>
      </w:r>
      <w:r w:rsidR="00715D42">
        <w:rPr>
          <w:rFonts w:ascii="微软雅黑" w:hAnsi="微软雅黑" w:cs="微软雅黑" w:hint="eastAsia"/>
          <w:u w:color="000000"/>
          <w:lang w:val="zh-TW"/>
        </w:rPr>
        <w:t>8</w:t>
      </w:r>
      <w:r w:rsidR="00ED1D98">
        <w:rPr>
          <w:rFonts w:ascii="微软雅黑" w:eastAsia="PMingLiU" w:hAnsi="微软雅黑" w:cs="微软雅黑"/>
          <w:u w:color="000000"/>
          <w:lang w:val="zh-TW" w:eastAsia="zh-TW"/>
        </w:rPr>
        <w:t>-1</w:t>
      </w:r>
      <w:r>
        <w:rPr>
          <w:rFonts w:ascii="微软雅黑" w:hAnsi="微软雅黑" w:cs="微软雅黑" w:hint="eastAsia"/>
          <w:u w:color="000000"/>
          <w:lang w:val="zh-TW"/>
        </w:rPr>
        <w:t>）</w:t>
      </w:r>
      <w:r>
        <w:rPr>
          <w:rFonts w:ascii="微软雅黑" w:hAnsi="微软雅黑" w:cs="微软雅黑" w:hint="eastAsia"/>
          <w:b/>
          <w:bCs/>
          <w:noProof/>
          <w:color w:val="000000"/>
          <w:sz w:val="22"/>
          <w:u w:color="000000"/>
        </w:rPr>
        <w:drawing>
          <wp:inline distT="0" distB="0" distL="0" distR="0" wp14:anchorId="159F189B" wp14:editId="707E142E">
            <wp:extent cx="5100735" cy="3191739"/>
            <wp:effectExtent l="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06410" cy="3195290"/>
                    </a:xfrm>
                    <a:prstGeom prst="rect">
                      <a:avLst/>
                    </a:prstGeom>
                    <a:noFill/>
                    <a:ln>
                      <a:noFill/>
                    </a:ln>
                    <a:extLst>
                      <a:ext uri="{53640926-AAD7-44D8-BBD7-CCE9431645EC}">
                        <a14:shadowObscured xmlns:a14="http://schemas.microsoft.com/office/drawing/2010/main"/>
                      </a:ext>
                    </a:extLst>
                  </pic:spPr>
                </pic:pic>
              </a:graphicData>
            </a:graphic>
          </wp:inline>
        </w:drawing>
      </w:r>
    </w:p>
    <w:p w14:paraId="18A6FD0D" w14:textId="77777777" w:rsidR="00FF040C" w:rsidRDefault="00194E75" w:rsidP="00264C98">
      <w:pPr>
        <w:pStyle w:val="af5"/>
        <w:jc w:val="center"/>
        <w:rPr>
          <w:rFonts w:ascii="微软雅黑" w:hAnsi="微软雅黑" w:cs="微软雅黑"/>
          <w:b/>
          <w:bCs/>
          <w:color w:val="000000"/>
          <w:sz w:val="22"/>
          <w:u w:color="000000"/>
        </w:rPr>
      </w:pPr>
      <w:r>
        <w:rPr>
          <w:rFonts w:hint="eastAsia"/>
        </w:rPr>
        <w:t>页面</w:t>
      </w:r>
      <w:r w:rsidR="009B3B32">
        <w:fldChar w:fldCharType="begin"/>
      </w:r>
      <w:r w:rsidR="00EF324D">
        <w:instrText xml:space="preserve"> SEQ Figure \* ARABIC </w:instrText>
      </w:r>
      <w:r w:rsidR="009B3B32">
        <w:fldChar w:fldCharType="separate"/>
      </w:r>
      <w:r w:rsidR="00AB69CA">
        <w:rPr>
          <w:noProof/>
        </w:rPr>
        <w:t>2</w:t>
      </w:r>
      <w:r w:rsidR="009B3B32">
        <w:rPr>
          <w:noProof/>
        </w:rPr>
        <w:fldChar w:fldCharType="end"/>
      </w:r>
      <w:r w:rsidR="00264C98">
        <w:rPr>
          <w:rFonts w:hint="eastAsia"/>
        </w:rPr>
        <w:t>-1</w:t>
      </w:r>
    </w:p>
    <w:p w14:paraId="5946A0A8" w14:textId="77777777" w:rsidR="00FF040C" w:rsidRDefault="00FF040C">
      <w:pPr>
        <w:jc w:val="left"/>
        <w:rPr>
          <w:rFonts w:ascii="微软雅黑" w:hAnsi="微软雅黑" w:cs="微软雅黑"/>
          <w:b/>
          <w:bCs/>
          <w:color w:val="000000"/>
          <w:sz w:val="22"/>
          <w:u w:color="000000"/>
        </w:rPr>
      </w:pPr>
    </w:p>
    <w:p w14:paraId="058E2B12" w14:textId="77777777" w:rsidR="00FF040C" w:rsidRDefault="00F10CB6">
      <w:pPr>
        <w:rPr>
          <w:rFonts w:ascii="微软雅黑" w:hAnsi="微软雅黑" w:cs="微软雅黑"/>
          <w:b/>
          <w:bCs/>
          <w:szCs w:val="21"/>
          <w:u w:color="000000"/>
          <w:shd w:val="clear" w:color="FFFFFF" w:fill="D9D9D9"/>
        </w:rPr>
      </w:pPr>
      <w:r>
        <w:rPr>
          <w:rFonts w:ascii="微软雅黑" w:hAnsi="微软雅黑" w:cs="微软雅黑" w:hint="eastAsia"/>
          <w:b/>
          <w:bCs/>
          <w:szCs w:val="21"/>
          <w:u w:color="000000"/>
          <w:shd w:val="clear" w:color="FFFFFF" w:fill="D9D9D9"/>
        </w:rPr>
        <w:t>不需要调用接口</w:t>
      </w:r>
    </w:p>
    <w:p w14:paraId="3A170371" w14:textId="77777777" w:rsidR="00FF040C" w:rsidRDefault="00F10CB6">
      <w:pPr>
        <w:pStyle w:val="af3"/>
        <w:numPr>
          <w:ilvl w:val="0"/>
          <w:numId w:val="1"/>
        </w:numPr>
        <w:ind w:firstLineChars="0"/>
        <w:jc w:val="left"/>
        <w:outlineLvl w:val="0"/>
        <w:rPr>
          <w:rFonts w:ascii="微软雅黑" w:hAnsi="微软雅黑" w:cs="微软雅黑"/>
          <w:b/>
          <w:bCs/>
          <w:color w:val="000000"/>
          <w:sz w:val="22"/>
          <w:u w:color="000000"/>
          <w:lang w:val="zh-TW" w:eastAsia="zh-TW"/>
        </w:rPr>
      </w:pPr>
      <w:r>
        <w:rPr>
          <w:rFonts w:ascii="微软雅黑" w:hAnsi="微软雅黑" w:cs="微软雅黑" w:hint="eastAsia"/>
          <w:b/>
          <w:bCs/>
          <w:color w:val="000000"/>
          <w:sz w:val="22"/>
          <w:u w:color="000000"/>
          <w:lang w:val="zh-TW" w:eastAsia="zh-TW"/>
        </w:rPr>
        <w:t>注销</w:t>
      </w:r>
    </w:p>
    <w:p w14:paraId="1FEBDED8" w14:textId="77777777" w:rsidR="00FF040C" w:rsidRDefault="00F10CB6">
      <w:pPr>
        <w:rPr>
          <w:rFonts w:ascii="微软雅黑" w:hAnsi="微软雅黑" w:cs="微软雅黑"/>
          <w:u w:color="000000"/>
          <w:lang w:val="zh-TW"/>
        </w:rPr>
      </w:pPr>
      <w:r>
        <w:rPr>
          <w:rFonts w:ascii="微软雅黑" w:hAnsi="微软雅黑" w:cs="微软雅黑" w:hint="eastAsia"/>
          <w:u w:color="000000"/>
          <w:lang w:val="zh-TW"/>
        </w:rPr>
        <w:t>点击注销回到登录页面</w:t>
      </w:r>
      <w:r w:rsidR="00ED1D98">
        <w:rPr>
          <w:rFonts w:ascii="微软雅黑" w:eastAsia="PMingLiU" w:hAnsi="微软雅黑" w:cs="微软雅黑"/>
          <w:u w:color="000000"/>
          <w:lang w:val="zh-TW" w:eastAsia="zh-TW"/>
        </w:rPr>
        <w:t>(</w:t>
      </w:r>
      <w:r>
        <w:rPr>
          <w:rFonts w:ascii="微软雅黑" w:hAnsi="微软雅黑" w:cs="微软雅黑" w:hint="eastAsia"/>
          <w:u w:color="000000"/>
          <w:lang w:val="zh-TW"/>
        </w:rPr>
        <w:t>2</w:t>
      </w:r>
      <w:r w:rsidR="00ED1D98">
        <w:rPr>
          <w:rFonts w:ascii="微软雅黑" w:eastAsia="PMingLiU" w:hAnsi="微软雅黑" w:cs="微软雅黑"/>
          <w:u w:color="000000"/>
          <w:lang w:val="zh-TW" w:eastAsia="zh-TW"/>
        </w:rPr>
        <w:t>-1)</w:t>
      </w:r>
      <w:r>
        <w:rPr>
          <w:rFonts w:ascii="微软雅黑" w:hAnsi="微软雅黑" w:cs="微软雅黑" w:hint="eastAsia"/>
          <w:u w:color="000000"/>
          <w:lang w:val="zh-TW"/>
        </w:rPr>
        <w:t>。</w:t>
      </w:r>
    </w:p>
    <w:p w14:paraId="36D0C150" w14:textId="77777777" w:rsidR="00FF040C" w:rsidRDefault="00F10CB6">
      <w:pPr>
        <w:rPr>
          <w:rFonts w:ascii="微软雅黑" w:hAnsi="微软雅黑" w:cs="微软雅黑"/>
          <w:b/>
          <w:bCs/>
          <w:szCs w:val="21"/>
          <w:u w:color="000000"/>
          <w:shd w:val="clear" w:color="FFFFFF" w:fill="D9D9D9"/>
          <w:lang w:val="zh-TW"/>
        </w:rPr>
      </w:pPr>
      <w:r>
        <w:rPr>
          <w:rFonts w:ascii="微软雅黑" w:hAnsi="微软雅黑" w:cs="微软雅黑" w:hint="eastAsia"/>
          <w:b/>
          <w:bCs/>
          <w:szCs w:val="21"/>
          <w:u w:color="000000"/>
          <w:shd w:val="clear" w:color="FFFFFF" w:fill="D9D9D9"/>
        </w:rPr>
        <w:t>调用接口--</w:t>
      </w:r>
      <w:r>
        <w:rPr>
          <w:rFonts w:ascii="微软雅黑" w:hAnsi="微软雅黑" w:cs="微软雅黑" w:hint="eastAsia"/>
          <w:b/>
          <w:bCs/>
          <w:szCs w:val="21"/>
          <w:u w:color="000000"/>
          <w:shd w:val="clear" w:color="FFFFFF" w:fill="D9D9D9"/>
          <w:lang w:val="zh-TW"/>
        </w:rPr>
        <w:t>获取账户信息</w:t>
      </w:r>
    </w:p>
    <w:tbl>
      <w:tblPr>
        <w:tblStyle w:val="af2"/>
        <w:tblW w:w="8522" w:type="dxa"/>
        <w:tblLayout w:type="fixed"/>
        <w:tblLook w:val="04A0" w:firstRow="1" w:lastRow="0" w:firstColumn="1" w:lastColumn="0" w:noHBand="0" w:noVBand="1"/>
      </w:tblPr>
      <w:tblGrid>
        <w:gridCol w:w="1185"/>
        <w:gridCol w:w="7337"/>
      </w:tblGrid>
      <w:tr w:rsidR="00FF040C" w14:paraId="08AF0CAD" w14:textId="77777777">
        <w:tc>
          <w:tcPr>
            <w:tcW w:w="1185" w:type="dxa"/>
          </w:tcPr>
          <w:p w14:paraId="0194E06D"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接口声明</w:t>
            </w:r>
          </w:p>
        </w:tc>
        <w:tc>
          <w:tcPr>
            <w:tcW w:w="7337" w:type="dxa"/>
          </w:tcPr>
          <w:p w14:paraId="47725837"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rpc GetAccount (Account) returns (Account) {};</w:t>
            </w:r>
          </w:p>
        </w:tc>
      </w:tr>
      <w:tr w:rsidR="00FF040C" w14:paraId="059ABB76" w14:textId="77777777">
        <w:tc>
          <w:tcPr>
            <w:tcW w:w="1185" w:type="dxa"/>
          </w:tcPr>
          <w:p w14:paraId="3E860DDB"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提供节点</w:t>
            </w:r>
          </w:p>
        </w:tc>
        <w:tc>
          <w:tcPr>
            <w:tcW w:w="7337" w:type="dxa"/>
          </w:tcPr>
          <w:p w14:paraId="37CE6F90"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fullnode、soliditynode</w:t>
            </w:r>
          </w:p>
        </w:tc>
      </w:tr>
      <w:tr w:rsidR="00FF040C" w14:paraId="6596A9F3" w14:textId="77777777">
        <w:tc>
          <w:tcPr>
            <w:tcW w:w="1185" w:type="dxa"/>
          </w:tcPr>
          <w:p w14:paraId="1C1650AC"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参数说明</w:t>
            </w:r>
          </w:p>
        </w:tc>
        <w:tc>
          <w:tcPr>
            <w:tcW w:w="7337" w:type="dxa"/>
          </w:tcPr>
          <w:p w14:paraId="1F218FCF"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 xml:space="preserve"> Account：只需要输入address即可</w:t>
            </w:r>
          </w:p>
        </w:tc>
      </w:tr>
      <w:tr w:rsidR="00FF040C" w14:paraId="57F98950" w14:textId="77777777">
        <w:tc>
          <w:tcPr>
            <w:tcW w:w="1185" w:type="dxa"/>
          </w:tcPr>
          <w:p w14:paraId="6002C07E"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返回值</w:t>
            </w:r>
          </w:p>
        </w:tc>
        <w:tc>
          <w:tcPr>
            <w:tcW w:w="7337" w:type="dxa"/>
          </w:tcPr>
          <w:p w14:paraId="649F8D38" w14:textId="77777777" w:rsidR="00FF040C" w:rsidRPr="000852DE" w:rsidRDefault="00F10CB6">
            <w:pPr>
              <w:rPr>
                <w:rFonts w:ascii="微软雅黑" w:hAnsi="微软雅黑" w:cs="微软雅黑"/>
                <w:b/>
                <w:bCs/>
                <w:szCs w:val="21"/>
                <w:u w:color="000000"/>
                <w:lang w:val="zh-TW"/>
              </w:rPr>
            </w:pPr>
            <w:r w:rsidRPr="000852DE">
              <w:rPr>
                <w:rFonts w:ascii="微软雅黑" w:hAnsi="微软雅黑" w:cs="微软雅黑" w:hint="eastAsia"/>
                <w:szCs w:val="21"/>
                <w:u w:color="000000"/>
                <w:lang w:val="zh-TW"/>
              </w:rPr>
              <w:t>Account：返回账户所有的详细信息</w:t>
            </w:r>
          </w:p>
        </w:tc>
      </w:tr>
      <w:tr w:rsidR="00FF040C" w:rsidRPr="00071CF8" w14:paraId="010A1897" w14:textId="77777777">
        <w:tc>
          <w:tcPr>
            <w:tcW w:w="1185" w:type="dxa"/>
          </w:tcPr>
          <w:p w14:paraId="1B15B874" w14:textId="77777777" w:rsidR="00FF040C" w:rsidRPr="00071CF8" w:rsidRDefault="00F10C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功能说明</w:t>
            </w:r>
          </w:p>
        </w:tc>
        <w:tc>
          <w:tcPr>
            <w:tcW w:w="7337" w:type="dxa"/>
          </w:tcPr>
          <w:p w14:paraId="2B51ED51" w14:textId="77777777" w:rsidR="00FF040C" w:rsidRPr="00071CF8" w:rsidRDefault="00F10C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查询余额列表。从返回的Account中可以展示所有的资产信息</w:t>
            </w:r>
          </w:p>
        </w:tc>
      </w:tr>
    </w:tbl>
    <w:p w14:paraId="7B5E1C5D" w14:textId="77777777" w:rsidR="00FF040C" w:rsidRPr="008C7F83" w:rsidRDefault="00F10CB6" w:rsidP="00D926F7">
      <w:pPr>
        <w:pStyle w:val="1"/>
        <w:rPr>
          <w:u w:color="000000"/>
          <w:lang w:val="zh-TW"/>
        </w:rPr>
      </w:pPr>
      <w:r w:rsidRPr="008C7F83">
        <w:rPr>
          <w:rFonts w:hint="eastAsia"/>
          <w:u w:color="000000"/>
          <w:lang w:val="zh-TW"/>
        </w:rPr>
        <w:lastRenderedPageBreak/>
        <w:t>账户</w:t>
      </w:r>
    </w:p>
    <w:p w14:paraId="64730EE0" w14:textId="36AA56D4" w:rsidR="00FF040C" w:rsidRPr="009B5285" w:rsidRDefault="00F10CB6" w:rsidP="000A5FB2">
      <w:pPr>
        <w:rPr>
          <w:lang w:eastAsia="zh-TW"/>
        </w:rPr>
      </w:pPr>
      <w:r w:rsidRPr="007C216F">
        <w:rPr>
          <w:rFonts w:ascii="微软雅黑" w:hAnsi="微软雅黑" w:cs="微软雅黑" w:hint="eastAsia"/>
          <w:lang w:val="zh-TW"/>
        </w:rPr>
        <w:t>导航</w:t>
      </w:r>
      <w:proofErr w:type="gramStart"/>
      <w:r w:rsidRPr="007C216F">
        <w:rPr>
          <w:rFonts w:ascii="微软雅黑" w:hAnsi="微软雅黑" w:cs="微软雅黑" w:hint="eastAsia"/>
          <w:lang w:val="zh-TW"/>
        </w:rPr>
        <w:t>栏包括</w:t>
      </w:r>
      <w:proofErr w:type="gramEnd"/>
      <w:r w:rsidR="00402107" w:rsidRPr="007C216F">
        <w:rPr>
          <w:rFonts w:ascii="微软雅黑" w:hAnsi="微软雅黑" w:cs="微软雅黑" w:hint="eastAsia"/>
          <w:lang w:val="zh-TW"/>
        </w:rPr>
        <w:t>四</w:t>
      </w:r>
      <w:r w:rsidRPr="007C216F">
        <w:rPr>
          <w:rFonts w:ascii="微软雅黑" w:hAnsi="微软雅黑" w:cs="微软雅黑" w:hint="eastAsia"/>
          <w:lang w:val="zh-TW"/>
        </w:rPr>
        <w:t>部分，账户余额，转账，收款</w:t>
      </w:r>
      <w:r w:rsidR="007049A7" w:rsidRPr="007C216F">
        <w:rPr>
          <w:rFonts w:ascii="微软雅黑" w:hAnsi="微软雅黑" w:cs="微软雅黑" w:hint="eastAsia"/>
          <w:lang w:val="zh-TW"/>
        </w:rPr>
        <w:t>，</w:t>
      </w:r>
      <w:r w:rsidRPr="007C216F">
        <w:rPr>
          <w:rFonts w:ascii="微软雅黑" w:hAnsi="微软雅黑" w:cs="微软雅黑" w:hint="eastAsia"/>
          <w:lang w:val="zh-TW"/>
        </w:rPr>
        <w:t>交易记录</w:t>
      </w:r>
      <w:r>
        <w:rPr>
          <w:rFonts w:ascii="微软雅黑" w:hAnsi="微软雅黑" w:cs="微软雅黑" w:hint="eastAsia"/>
          <w:lang w:val="zh-TW"/>
        </w:rPr>
        <w:t>。</w:t>
      </w:r>
      <w:r w:rsidR="009B5285" w:rsidRPr="009B5285">
        <w:t>转账只是热钱包转账</w:t>
      </w:r>
      <w:r w:rsidR="001F04C1">
        <w:rPr>
          <w:rFonts w:hint="eastAsia"/>
        </w:rPr>
        <w:t>。</w:t>
      </w:r>
    </w:p>
    <w:p w14:paraId="2D0E8CC1" w14:textId="77777777" w:rsidR="001518C7" w:rsidRPr="000A5FB2" w:rsidRDefault="001518C7" w:rsidP="000A5FB2">
      <w:pPr>
        <w:pStyle w:val="af3"/>
        <w:numPr>
          <w:ilvl w:val="0"/>
          <w:numId w:val="1"/>
        </w:numPr>
        <w:ind w:firstLineChars="0"/>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t>转账</w:t>
      </w:r>
    </w:p>
    <w:p w14:paraId="223A98BD" w14:textId="0B9B7E0B" w:rsidR="00196554" w:rsidRPr="00CD2034" w:rsidRDefault="00283EA6" w:rsidP="008B049F">
      <w:pPr>
        <w:jc w:val="left"/>
        <w:rPr>
          <w:highlight w:val="green"/>
        </w:rPr>
      </w:pPr>
      <w:r>
        <w:rPr>
          <w:rFonts w:ascii="微软雅黑" w:hAnsi="微软雅黑" w:cs="微软雅黑" w:hint="eastAsia"/>
          <w:u w:color="000000"/>
          <w:lang w:val="zh-TW"/>
        </w:rPr>
        <w:t>点击</w:t>
      </w:r>
      <w:r w:rsidR="009B5285">
        <w:rPr>
          <w:rFonts w:ascii="微软雅黑" w:hAnsi="微软雅黑" w:cs="微软雅黑" w:hint="eastAsia"/>
          <w:u w:color="000000"/>
          <w:lang w:val="zh-TW"/>
        </w:rPr>
        <w:t>Send按钮</w:t>
      </w:r>
      <w:r w:rsidR="00AB0165">
        <w:rPr>
          <w:rFonts w:ascii="微软雅黑" w:hAnsi="微软雅黑" w:cs="微软雅黑" w:hint="eastAsia"/>
          <w:u w:color="000000"/>
          <w:lang w:val="zh-TW"/>
        </w:rPr>
        <w:t>转账，</w:t>
      </w:r>
      <w:r w:rsidR="003A0D31" w:rsidRPr="003A0D31">
        <w:rPr>
          <w:rFonts w:ascii="微软雅黑" w:hAnsi="微软雅黑" w:cs="微软雅黑" w:hint="eastAsia"/>
          <w:u w:color="000000"/>
          <w:lang w:val="zh-TW"/>
        </w:rPr>
        <w:t>转账需要输入目标账户的地址，转账的币种（TRX或者其他Token）和数目。可以提示用户最大的转账额度（xxx is available），也就是当前币种的余额。</w:t>
      </w:r>
      <w:r w:rsidR="00CF7107" w:rsidRPr="00CD2034">
        <w:rPr>
          <w:rFonts w:ascii="微软雅黑" w:hAnsi="微软雅黑" w:cs="微软雅黑" w:hint="eastAsia"/>
          <w:highlight w:val="green"/>
          <w:u w:color="000000"/>
          <w:lang w:val="zh-TW"/>
        </w:rPr>
        <w:t>转账需要消耗带宽</w:t>
      </w:r>
      <w:r w:rsidR="00196554" w:rsidRPr="00CD2034">
        <w:rPr>
          <w:rFonts w:ascii="微软雅黑" w:hAnsi="微软雅黑" w:cs="微软雅黑" w:hint="eastAsia"/>
          <w:highlight w:val="green"/>
          <w:u w:color="000000"/>
          <w:lang w:val="zh-TW"/>
        </w:rPr>
        <w:t>，执行一次转账操作需要消耗</w:t>
      </w:r>
      <w:r w:rsidR="00EB729B">
        <w:rPr>
          <w:rFonts w:ascii="微软雅黑" w:eastAsia="PMingLiU" w:hAnsi="微软雅黑" w:cs="微软雅黑"/>
          <w:highlight w:val="green"/>
          <w:u w:color="000000"/>
          <w:lang w:val="zh-TW" w:eastAsia="zh-TW"/>
        </w:rPr>
        <w:t>10^5</w:t>
      </w:r>
      <w:r w:rsidR="00EB729B" w:rsidRPr="00EB729B">
        <w:rPr>
          <w:highlight w:val="green"/>
        </w:rPr>
        <w:t>个</w:t>
      </w:r>
      <w:r w:rsidR="00196554" w:rsidRPr="00CD2034">
        <w:rPr>
          <w:highlight w:val="green"/>
        </w:rPr>
        <w:t>带宽</w:t>
      </w:r>
      <w:r w:rsidR="00AB0165">
        <w:rPr>
          <w:rFonts w:hint="eastAsia"/>
          <w:highlight w:val="green"/>
        </w:rPr>
        <w:t>，转账完成跳转至余额列表页面（</w:t>
      </w:r>
      <w:r w:rsidR="00AB0165">
        <w:rPr>
          <w:rFonts w:hint="eastAsia"/>
          <w:highlight w:val="green"/>
        </w:rPr>
        <w:t>6-1</w:t>
      </w:r>
      <w:r w:rsidR="00AB0165">
        <w:rPr>
          <w:rFonts w:hint="eastAsia"/>
          <w:highlight w:val="green"/>
        </w:rPr>
        <w:t>）。</w:t>
      </w:r>
    </w:p>
    <w:p w14:paraId="3D024F38" w14:textId="7B6AD619" w:rsidR="00CF3CE9" w:rsidRPr="00CF3CE9" w:rsidRDefault="00283EA6">
      <w:pPr>
        <w:rPr>
          <w:rFonts w:ascii="微软雅黑" w:hAnsi="微软雅黑" w:cs="微软雅黑"/>
          <w:u w:color="000000"/>
          <w:lang w:val="zh-TW"/>
        </w:rPr>
      </w:pPr>
      <w:r>
        <w:rPr>
          <w:noProof/>
        </w:rPr>
        <w:drawing>
          <wp:inline distT="0" distB="0" distL="0" distR="0" wp14:anchorId="4CA46502" wp14:editId="2C965668">
            <wp:extent cx="5274310" cy="32942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saveimg.savepath20180512144344.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4208"/>
                    </a:xfrm>
                    <a:prstGeom prst="rect">
                      <a:avLst/>
                    </a:prstGeom>
                  </pic:spPr>
                </pic:pic>
              </a:graphicData>
            </a:graphic>
          </wp:inline>
        </w:drawing>
      </w:r>
      <w:r w:rsidR="009F45B6">
        <w:rPr>
          <w:noProof/>
        </w:rPr>
        <w:pict w14:anchorId="027BB870">
          <v:shapetype id="_x0000_t202" coordsize="21600,21600" o:spt="202" path="m,l,21600r21600,l21600,xe">
            <v:stroke joinstyle="miter"/>
            <v:path gradientshapeok="t" o:connecttype="rect"/>
          </v:shapetype>
          <v:shape id="_x0000_s1028" type="#_x0000_t202" style="position:absolute;left:0;text-align:left;margin-left:.1pt;margin-top:277.95pt;width:384.6pt;height:.05pt;z-index:251658240;mso-position-horizontal-relative:text;mso-position-vertical-relative:text" stroked="f">
            <v:textbox style="mso-next-textbox:#_x0000_s1028;mso-fit-shape-to-text:t" inset="0,0,0,0">
              <w:txbxContent>
                <w:p w14:paraId="7E7ED1D4" w14:textId="77777777" w:rsidR="009F45B6" w:rsidRPr="005D4365" w:rsidRDefault="009F45B6" w:rsidP="00462E32">
                  <w:pPr>
                    <w:pStyle w:val="af5"/>
                    <w:jc w:val="center"/>
                    <w:rPr>
                      <w:rFonts w:ascii="微软雅黑" w:eastAsia="微软雅黑" w:hAnsi="微软雅黑" w:cs="微软雅黑"/>
                      <w:noProof/>
                      <w:u w:color="000000"/>
                    </w:rPr>
                  </w:pPr>
                  <w:r>
                    <w:rPr>
                      <w:rFonts w:hint="eastAsia"/>
                    </w:rPr>
                    <w:t>页面</w:t>
                  </w:r>
                  <w:r>
                    <w:rPr>
                      <w:rFonts w:hint="eastAsia"/>
                    </w:rPr>
                    <w:t>4-1</w:t>
                  </w:r>
                </w:p>
              </w:txbxContent>
            </v:textbox>
            <w10:wrap type="topAndBottom"/>
          </v:shape>
        </w:pict>
      </w:r>
    </w:p>
    <w:p w14:paraId="17EEC614" w14:textId="1049F31C" w:rsidR="005D398A" w:rsidRPr="00407D8E" w:rsidRDefault="00DE233F" w:rsidP="00407D8E">
      <w:pPr>
        <w:rPr>
          <w:u w:color="000000"/>
          <w:lang w:val="zh-TW"/>
        </w:rPr>
      </w:pPr>
      <w:r>
        <w:rPr>
          <w:rFonts w:hint="eastAsia"/>
          <w:highlight w:val="green"/>
          <w:u w:color="000000"/>
          <w:lang w:val="zh-TW" w:eastAsia="zh-TW"/>
        </w:rPr>
        <w:t>用户在</w:t>
      </w:r>
      <w:r w:rsidR="00A07469">
        <w:rPr>
          <w:rFonts w:hint="eastAsia"/>
          <w:highlight w:val="green"/>
          <w:u w:color="000000"/>
          <w:lang w:val="zh-TW" w:eastAsia="zh-TW"/>
        </w:rPr>
        <w:t>创建地址后，需要向该地址转账</w:t>
      </w:r>
      <w:r w:rsidR="00A07469">
        <w:rPr>
          <w:rFonts w:hint="eastAsia"/>
          <w:highlight w:val="green"/>
          <w:u w:color="000000"/>
          <w:lang w:val="zh-TW" w:eastAsia="zh-TW"/>
        </w:rPr>
        <w:t>1TRX</w:t>
      </w:r>
      <w:r w:rsidR="00A07469">
        <w:rPr>
          <w:rFonts w:hint="eastAsia"/>
          <w:highlight w:val="green"/>
          <w:u w:color="000000"/>
          <w:lang w:val="zh-TW" w:eastAsia="zh-TW"/>
        </w:rPr>
        <w:t>以上</w:t>
      </w:r>
      <w:r w:rsidR="002B049E">
        <w:rPr>
          <w:rFonts w:hint="eastAsia"/>
          <w:highlight w:val="green"/>
          <w:u w:color="000000"/>
          <w:lang w:val="zh-TW" w:eastAsia="zh-TW"/>
        </w:rPr>
        <w:t>，地址才会激活。</w:t>
      </w:r>
      <w:r w:rsidR="00407D8E" w:rsidRPr="00407D8E">
        <w:rPr>
          <w:highlight w:val="green"/>
        </w:rPr>
        <w:t>转账小于</w:t>
      </w:r>
      <w:r w:rsidR="00407D8E" w:rsidRPr="00407D8E">
        <w:rPr>
          <w:highlight w:val="green"/>
        </w:rPr>
        <w:t>1TRX</w:t>
      </w:r>
      <w:r w:rsidR="00407D8E" w:rsidRPr="00407D8E">
        <w:rPr>
          <w:rFonts w:hint="eastAsia"/>
          <w:highlight w:val="green"/>
        </w:rPr>
        <w:t>出现提示框提示</w:t>
      </w:r>
      <w:r w:rsidR="00407D8E">
        <w:rPr>
          <w:rFonts w:hint="eastAsia"/>
          <w:highlight w:val="green"/>
        </w:rPr>
        <w:t>页面（</w:t>
      </w:r>
      <w:r w:rsidR="00407D8E">
        <w:rPr>
          <w:rFonts w:hint="eastAsia"/>
          <w:highlight w:val="green"/>
        </w:rPr>
        <w:t>4</w:t>
      </w:r>
      <w:r w:rsidR="00407D8E">
        <w:rPr>
          <w:highlight w:val="green"/>
        </w:rPr>
        <w:t>-</w:t>
      </w:r>
      <w:r w:rsidR="00E57553">
        <w:rPr>
          <w:rFonts w:hint="eastAsia"/>
          <w:highlight w:val="green"/>
        </w:rPr>
        <w:t>2</w:t>
      </w:r>
      <w:r w:rsidR="00407D8E">
        <w:rPr>
          <w:rFonts w:hint="eastAsia"/>
          <w:highlight w:val="green"/>
        </w:rPr>
        <w:t>）</w:t>
      </w:r>
      <w:r w:rsidR="00407D8E" w:rsidRPr="000B7811">
        <w:rPr>
          <w:rFonts w:hint="eastAsia"/>
          <w:highlight w:val="green"/>
          <w:u w:color="000000"/>
          <w:lang w:val="zh-TW"/>
        </w:rPr>
        <w:t>,</w:t>
      </w:r>
      <w:r w:rsidR="00407D8E" w:rsidRPr="000B7811">
        <w:rPr>
          <w:highlight w:val="green"/>
        </w:rPr>
        <w:t>判断</w:t>
      </w:r>
      <w:r w:rsidR="00407D8E" w:rsidRPr="000B7811">
        <w:rPr>
          <w:rFonts w:hint="eastAsia"/>
          <w:highlight w:val="green"/>
        </w:rPr>
        <w:t>账户</w:t>
      </w:r>
      <w:r w:rsidR="0084559A">
        <w:rPr>
          <w:rFonts w:hint="eastAsia"/>
          <w:highlight w:val="green"/>
        </w:rPr>
        <w:t>是否激活</w:t>
      </w:r>
      <w:r w:rsidR="00407D8E" w:rsidRPr="000B7811">
        <w:rPr>
          <w:rFonts w:hint="eastAsia"/>
          <w:highlight w:val="green"/>
          <w:u w:color="000000"/>
          <w:lang w:val="zh-TW"/>
        </w:rPr>
        <w:t>需要调用查询账户信息接口（接口在余额列表页），如果返回的信息中有创建时间，则为已经存在</w:t>
      </w:r>
      <w:r w:rsidR="00407D8E">
        <w:rPr>
          <w:rFonts w:hint="eastAsia"/>
          <w:highlight w:val="green"/>
          <w:u w:color="000000"/>
          <w:lang w:val="zh-TW"/>
        </w:rPr>
        <w:t>，不限制转账额度</w:t>
      </w:r>
      <w:r w:rsidR="00407D8E" w:rsidRPr="000B7811">
        <w:rPr>
          <w:rFonts w:hint="eastAsia"/>
          <w:highlight w:val="green"/>
          <w:u w:color="000000"/>
          <w:lang w:val="zh-TW"/>
        </w:rPr>
        <w:t>；反之不存在</w:t>
      </w:r>
      <w:r w:rsidR="00407D8E">
        <w:rPr>
          <w:rFonts w:hint="eastAsia"/>
          <w:highlight w:val="green"/>
          <w:u w:color="000000"/>
          <w:lang w:val="zh-TW"/>
        </w:rPr>
        <w:t>，限制转账额度</w:t>
      </w:r>
      <w:r w:rsidR="00407D8E" w:rsidRPr="000B7811">
        <w:rPr>
          <w:rFonts w:hint="eastAsia"/>
          <w:highlight w:val="green"/>
          <w:u w:color="000000"/>
          <w:lang w:val="zh-TW"/>
        </w:rPr>
        <w:t>。</w:t>
      </w:r>
      <w:r w:rsidR="00407D8E">
        <w:rPr>
          <w:rFonts w:hint="eastAsia"/>
          <w:highlight w:val="green"/>
          <w:u w:color="000000"/>
          <w:lang w:val="zh-TW"/>
        </w:rPr>
        <w:t>此举是为了限制</w:t>
      </w:r>
      <w:r w:rsidR="00407D8E" w:rsidRPr="000B7811">
        <w:rPr>
          <w:rFonts w:ascii="Arial" w:hAnsi="Arial" w:cs="Arial"/>
          <w:color w:val="333333"/>
          <w:szCs w:val="21"/>
          <w:highlight w:val="green"/>
          <w:shd w:val="clear" w:color="auto" w:fill="FFFFFF"/>
        </w:rPr>
        <w:t>无效的创建账户</w:t>
      </w:r>
      <w:r w:rsidR="00407D8E">
        <w:rPr>
          <w:rFonts w:ascii="Arial" w:hAnsi="Arial" w:cs="Arial" w:hint="eastAsia"/>
          <w:color w:val="333333"/>
          <w:szCs w:val="21"/>
          <w:highlight w:val="green"/>
          <w:shd w:val="clear" w:color="auto" w:fill="FFFFFF"/>
        </w:rPr>
        <w:t>。</w:t>
      </w:r>
    </w:p>
    <w:p w14:paraId="3E31ACE1" w14:textId="77777777" w:rsidR="005D398A" w:rsidRDefault="009F45B6" w:rsidP="005D398A">
      <w:r>
        <w:rPr>
          <w:rFonts w:ascii="微软雅黑" w:hAnsi="微软雅黑" w:cs="微软雅黑"/>
          <w:noProof/>
          <w:u w:color="000000"/>
        </w:rPr>
        <w:lastRenderedPageBreak/>
        <w:pict w14:anchorId="5793E5E6">
          <v:shapetype id="_x0000_t109" coordsize="21600,21600" o:spt="109" path="m,l,21600r21600,l21600,xe">
            <v:stroke joinstyle="miter"/>
            <v:path gradientshapeok="t" o:connecttype="rect"/>
          </v:shapetype>
          <v:shape id="_x0000_s1027" type="#_x0000_t109" style="position:absolute;left:0;text-align:left;margin-left:139.2pt;margin-top:85.85pt;width:137.15pt;height:63.2pt;z-index:251657216" filled="f" fillcolor="white [3201]" strokecolor="red" strokeweight="2.5pt">
            <v:shadow color="#868686"/>
          </v:shape>
        </w:pict>
      </w:r>
      <w:r w:rsidR="005D398A">
        <w:rPr>
          <w:rFonts w:eastAsia="PMingLiU" w:hint="eastAsia"/>
          <w:noProof/>
        </w:rPr>
        <w:drawing>
          <wp:inline distT="0" distB="0" distL="0" distR="0" wp14:anchorId="5FE79E31" wp14:editId="1DF80DD0">
            <wp:extent cx="5241645" cy="3314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saveimg.savepath20180510165526.jpg"/>
                    <pic:cNvPicPr/>
                  </pic:nvPicPr>
                  <pic:blipFill>
                    <a:blip r:embed="rId16">
                      <a:extLst>
                        <a:ext uri="{28A0092B-C50C-407E-A947-70E740481C1C}">
                          <a14:useLocalDpi xmlns:a14="http://schemas.microsoft.com/office/drawing/2010/main" val="0"/>
                        </a:ext>
                      </a:extLst>
                    </a:blip>
                    <a:stretch>
                      <a:fillRect/>
                    </a:stretch>
                  </pic:blipFill>
                  <pic:spPr>
                    <a:xfrm>
                      <a:off x="0" y="0"/>
                      <a:ext cx="5241645" cy="3314700"/>
                    </a:xfrm>
                    <a:prstGeom prst="rect">
                      <a:avLst/>
                    </a:prstGeom>
                  </pic:spPr>
                </pic:pic>
              </a:graphicData>
            </a:graphic>
          </wp:inline>
        </w:drawing>
      </w:r>
    </w:p>
    <w:p w14:paraId="12C215BF" w14:textId="516F8428" w:rsidR="005D398A" w:rsidRPr="00110E79" w:rsidRDefault="005D398A" w:rsidP="005D398A">
      <w:pPr>
        <w:pStyle w:val="af5"/>
        <w:jc w:val="center"/>
        <w:rPr>
          <w:rFonts w:eastAsia="PMingLiU"/>
          <w:lang w:eastAsia="zh-TW"/>
        </w:rPr>
      </w:pPr>
      <w:r>
        <w:rPr>
          <w:rFonts w:hint="eastAsia"/>
        </w:rPr>
        <w:t>页面</w:t>
      </w:r>
      <w:r>
        <w:rPr>
          <w:rFonts w:hint="eastAsia"/>
        </w:rPr>
        <w:t>4-</w:t>
      </w:r>
      <w:r w:rsidR="00283EA6">
        <w:rPr>
          <w:rFonts w:hint="eastAsia"/>
        </w:rPr>
        <w:t>2</w:t>
      </w:r>
    </w:p>
    <w:p w14:paraId="3AC90A57" w14:textId="77777777" w:rsidR="005D398A" w:rsidRDefault="005D398A">
      <w:pPr>
        <w:rPr>
          <w:rFonts w:ascii="微软雅黑" w:hAnsi="微软雅黑" w:cs="微软雅黑"/>
          <w:u w:color="000000"/>
          <w:lang w:val="zh-TW"/>
        </w:rPr>
      </w:pPr>
    </w:p>
    <w:p w14:paraId="4D9E9029" w14:textId="77777777" w:rsidR="00FF040C" w:rsidRDefault="00F10CB6">
      <w:pPr>
        <w:rPr>
          <w:rFonts w:ascii="微软雅黑" w:hAnsi="微软雅黑" w:cs="微软雅黑"/>
          <w:b/>
          <w:bCs/>
          <w:szCs w:val="21"/>
          <w:u w:color="000000"/>
          <w:shd w:val="clear" w:color="FFFFFF" w:fill="D9D9D9"/>
          <w:lang w:val="zh-TW"/>
        </w:rPr>
      </w:pPr>
      <w:r>
        <w:rPr>
          <w:rFonts w:ascii="微软雅黑" w:hAnsi="微软雅黑" w:cs="微软雅黑" w:hint="eastAsia"/>
          <w:b/>
          <w:bCs/>
          <w:szCs w:val="21"/>
          <w:u w:color="000000"/>
          <w:shd w:val="clear" w:color="FFFFFF" w:fill="D9D9D9"/>
        </w:rPr>
        <w:t>调用接口--</w:t>
      </w:r>
      <w:r>
        <w:rPr>
          <w:rFonts w:ascii="微软雅黑" w:hAnsi="微软雅黑" w:cs="微软雅黑" w:hint="eastAsia"/>
          <w:b/>
          <w:bCs/>
          <w:szCs w:val="21"/>
          <w:u w:color="000000"/>
          <w:shd w:val="clear" w:color="FFFFFF" w:fill="D9D9D9"/>
          <w:lang w:val="zh-TW"/>
        </w:rPr>
        <w:t>转让</w:t>
      </w:r>
      <w:proofErr w:type="gramStart"/>
      <w:r>
        <w:rPr>
          <w:rFonts w:ascii="微软雅黑" w:hAnsi="微软雅黑" w:cs="微软雅黑" w:hint="eastAsia"/>
          <w:b/>
          <w:bCs/>
          <w:szCs w:val="21"/>
          <w:u w:color="000000"/>
          <w:shd w:val="clear" w:color="FFFFFF" w:fill="D9D9D9"/>
          <w:lang w:val="zh-TW"/>
        </w:rPr>
        <w:t>波场币</w:t>
      </w:r>
      <w:proofErr w:type="gramEnd"/>
    </w:p>
    <w:tbl>
      <w:tblPr>
        <w:tblStyle w:val="af2"/>
        <w:tblW w:w="8851" w:type="dxa"/>
        <w:tblLayout w:type="fixed"/>
        <w:tblLook w:val="04A0" w:firstRow="1" w:lastRow="0" w:firstColumn="1" w:lastColumn="0" w:noHBand="0" w:noVBand="1"/>
      </w:tblPr>
      <w:tblGrid>
        <w:gridCol w:w="1159"/>
        <w:gridCol w:w="7692"/>
      </w:tblGrid>
      <w:tr w:rsidR="00FF040C" w14:paraId="5F1DB3D2" w14:textId="77777777">
        <w:tc>
          <w:tcPr>
            <w:tcW w:w="1159" w:type="dxa"/>
          </w:tcPr>
          <w:p w14:paraId="570D4597"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接口声明</w:t>
            </w:r>
          </w:p>
        </w:tc>
        <w:tc>
          <w:tcPr>
            <w:tcW w:w="7692" w:type="dxa"/>
          </w:tcPr>
          <w:p w14:paraId="3333A3BF"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rpc CreateTransaction (TransferContract) returns (Transaction)　{};</w:t>
            </w:r>
          </w:p>
        </w:tc>
      </w:tr>
      <w:tr w:rsidR="00FF040C" w14:paraId="798C0676" w14:textId="77777777">
        <w:tc>
          <w:tcPr>
            <w:tcW w:w="1159" w:type="dxa"/>
          </w:tcPr>
          <w:p w14:paraId="11886C8A"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提供节点</w:t>
            </w:r>
          </w:p>
        </w:tc>
        <w:tc>
          <w:tcPr>
            <w:tcW w:w="7692" w:type="dxa"/>
          </w:tcPr>
          <w:p w14:paraId="39B8972A"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fullnode。</w:t>
            </w:r>
          </w:p>
        </w:tc>
      </w:tr>
      <w:tr w:rsidR="00FF040C" w14:paraId="6EF14531" w14:textId="77777777">
        <w:tc>
          <w:tcPr>
            <w:tcW w:w="1159" w:type="dxa"/>
          </w:tcPr>
          <w:p w14:paraId="0BE0E5C4"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参数说明</w:t>
            </w:r>
          </w:p>
        </w:tc>
        <w:tc>
          <w:tcPr>
            <w:tcW w:w="7692" w:type="dxa"/>
          </w:tcPr>
          <w:p w14:paraId="4DDB3E49" w14:textId="77777777" w:rsidR="00FF040C" w:rsidRPr="00071CF8" w:rsidRDefault="00F10CB6">
            <w:pPr>
              <w:rPr>
                <w:rFonts w:ascii="微软雅黑" w:hAnsi="微软雅黑" w:cs="微软雅黑"/>
                <w:szCs w:val="21"/>
                <w:u w:color="000000"/>
                <w:lang w:val="zh-TW" w:eastAsia="zh-TW"/>
              </w:rPr>
            </w:pPr>
            <w:r w:rsidRPr="00071CF8">
              <w:rPr>
                <w:rFonts w:ascii="微软雅黑" w:hAnsi="微软雅黑" w:cs="微软雅黑" w:hint="eastAsia"/>
                <w:szCs w:val="21"/>
                <w:u w:color="000000"/>
                <w:lang w:val="zh-TW" w:eastAsia="zh-TW"/>
              </w:rPr>
              <w:t>TransferContract：包含提供方地址、接收方地址、金额，其中金额的单位为drop。</w:t>
            </w:r>
          </w:p>
        </w:tc>
      </w:tr>
      <w:tr w:rsidR="00FF040C" w14:paraId="2817DF0F" w14:textId="77777777">
        <w:tc>
          <w:tcPr>
            <w:tcW w:w="1159" w:type="dxa"/>
          </w:tcPr>
          <w:p w14:paraId="38F85E5D"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返回值</w:t>
            </w:r>
          </w:p>
        </w:tc>
        <w:tc>
          <w:tcPr>
            <w:tcW w:w="7692" w:type="dxa"/>
          </w:tcPr>
          <w:p w14:paraId="2B48EF7A"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Transaction：返回包含转账合约的交易，钱包签名后再请求广播交易。</w:t>
            </w:r>
          </w:p>
        </w:tc>
      </w:tr>
      <w:tr w:rsidR="00FF040C" w14:paraId="0607A197" w14:textId="77777777">
        <w:tc>
          <w:tcPr>
            <w:tcW w:w="1159" w:type="dxa"/>
          </w:tcPr>
          <w:p w14:paraId="36D4FDB8"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功能说明</w:t>
            </w:r>
          </w:p>
        </w:tc>
        <w:tc>
          <w:tcPr>
            <w:tcW w:w="7692" w:type="dxa"/>
          </w:tcPr>
          <w:p w14:paraId="24164952"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转账。创建一个转账的交易。</w:t>
            </w:r>
          </w:p>
        </w:tc>
      </w:tr>
    </w:tbl>
    <w:p w14:paraId="6DCEC650" w14:textId="77777777" w:rsidR="00FF040C" w:rsidRDefault="00F10CB6">
      <w:pPr>
        <w:rPr>
          <w:rFonts w:ascii="微软雅黑" w:hAnsi="微软雅黑" w:cs="微软雅黑"/>
          <w:b/>
          <w:bCs/>
          <w:szCs w:val="21"/>
          <w:u w:color="000000"/>
          <w:shd w:val="clear" w:color="FFFFFF" w:fill="D9D9D9"/>
        </w:rPr>
      </w:pPr>
      <w:r>
        <w:rPr>
          <w:rFonts w:ascii="微软雅黑" w:hAnsi="微软雅黑" w:cs="微软雅黑" w:hint="eastAsia"/>
          <w:b/>
          <w:bCs/>
          <w:szCs w:val="21"/>
          <w:u w:color="000000"/>
          <w:shd w:val="clear" w:color="FFFFFF" w:fill="D9D9D9"/>
        </w:rPr>
        <w:t>调用接口--转让其他token</w:t>
      </w:r>
    </w:p>
    <w:tbl>
      <w:tblPr>
        <w:tblStyle w:val="af2"/>
        <w:tblW w:w="8623" w:type="dxa"/>
        <w:tblLayout w:type="fixed"/>
        <w:tblLook w:val="04A0" w:firstRow="1" w:lastRow="0" w:firstColumn="1" w:lastColumn="0" w:noHBand="0" w:noVBand="1"/>
      </w:tblPr>
      <w:tblGrid>
        <w:gridCol w:w="1195"/>
        <w:gridCol w:w="7428"/>
      </w:tblGrid>
      <w:tr w:rsidR="00FF040C" w14:paraId="2F018C53" w14:textId="77777777">
        <w:tc>
          <w:tcPr>
            <w:tcW w:w="1195" w:type="dxa"/>
          </w:tcPr>
          <w:p w14:paraId="309AEE90"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接口声明</w:t>
            </w:r>
          </w:p>
        </w:tc>
        <w:tc>
          <w:tcPr>
            <w:tcW w:w="7428" w:type="dxa"/>
          </w:tcPr>
          <w:p w14:paraId="42BEDBC2"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rpcTransferAsset</w:t>
            </w:r>
            <w:proofErr w:type="spellEnd"/>
            <w:r w:rsidRPr="00071CF8">
              <w:rPr>
                <w:rFonts w:ascii="微软雅黑" w:hAnsi="微软雅黑" w:cs="微软雅黑" w:hint="eastAsia"/>
                <w:szCs w:val="21"/>
                <w:u w:color="000000"/>
              </w:rPr>
              <w:t xml:space="preserve"> (</w:t>
            </w:r>
            <w:proofErr w:type="spellStart"/>
            <w:r w:rsidRPr="00071CF8">
              <w:rPr>
                <w:rFonts w:ascii="微软雅黑" w:hAnsi="微软雅黑" w:cs="微软雅黑" w:hint="eastAsia"/>
                <w:szCs w:val="21"/>
                <w:u w:color="000000"/>
              </w:rPr>
              <w:t>TransferAssetContract</w:t>
            </w:r>
            <w:proofErr w:type="spellEnd"/>
            <w:r w:rsidRPr="00071CF8">
              <w:rPr>
                <w:rFonts w:ascii="微软雅黑" w:hAnsi="微软雅黑" w:cs="微软雅黑" w:hint="eastAsia"/>
                <w:szCs w:val="21"/>
                <w:u w:color="000000"/>
              </w:rPr>
              <w:t>) returns (Transaction</w:t>
            </w:r>
            <w:proofErr w:type="gramStart"/>
            <w:r w:rsidRPr="00071CF8">
              <w:rPr>
                <w:rFonts w:ascii="微软雅黑" w:hAnsi="微软雅黑" w:cs="微软雅黑" w:hint="eastAsia"/>
                <w:szCs w:val="21"/>
                <w:u w:color="000000"/>
              </w:rPr>
              <w:t>){</w:t>
            </w:r>
            <w:proofErr w:type="gramEnd"/>
            <w:r w:rsidRPr="00071CF8">
              <w:rPr>
                <w:rFonts w:ascii="微软雅黑" w:hAnsi="微软雅黑" w:cs="微软雅黑" w:hint="eastAsia"/>
                <w:szCs w:val="21"/>
                <w:u w:color="000000"/>
              </w:rPr>
              <w:t>};</w:t>
            </w:r>
          </w:p>
        </w:tc>
      </w:tr>
      <w:tr w:rsidR="00FF040C" w14:paraId="45FA0A36" w14:textId="77777777">
        <w:tc>
          <w:tcPr>
            <w:tcW w:w="1195" w:type="dxa"/>
          </w:tcPr>
          <w:p w14:paraId="697126BD"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提供节点</w:t>
            </w:r>
          </w:p>
        </w:tc>
        <w:tc>
          <w:tcPr>
            <w:tcW w:w="7428" w:type="dxa"/>
          </w:tcPr>
          <w:p w14:paraId="34E811A7"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
        </w:tc>
      </w:tr>
      <w:tr w:rsidR="00FF040C" w14:paraId="37A54638" w14:textId="77777777">
        <w:tc>
          <w:tcPr>
            <w:tcW w:w="1195" w:type="dxa"/>
          </w:tcPr>
          <w:p w14:paraId="24668B97"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 xml:space="preserve"> 参数说明</w:t>
            </w:r>
          </w:p>
        </w:tc>
        <w:tc>
          <w:tcPr>
            <w:tcW w:w="7428" w:type="dxa"/>
          </w:tcPr>
          <w:p w14:paraId="0D05EEC2"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TransferAssetContract</w:t>
            </w:r>
            <w:proofErr w:type="spellEnd"/>
            <w:r w:rsidRPr="00071CF8">
              <w:rPr>
                <w:rFonts w:ascii="微软雅黑" w:hAnsi="微软雅黑" w:cs="微软雅黑" w:hint="eastAsia"/>
                <w:szCs w:val="21"/>
                <w:u w:color="000000"/>
              </w:rPr>
              <w:t>：</w:t>
            </w:r>
            <w:proofErr w:type="gramStart"/>
            <w:r w:rsidRPr="00071CF8">
              <w:rPr>
                <w:rFonts w:ascii="微软雅黑" w:hAnsi="微软雅黑" w:cs="微软雅黑" w:hint="eastAsia"/>
                <w:szCs w:val="21"/>
                <w:u w:color="000000"/>
              </w:rPr>
              <w:t>包含通证名称</w:t>
            </w:r>
            <w:proofErr w:type="gramEnd"/>
            <w:r w:rsidRPr="00071CF8">
              <w:rPr>
                <w:rFonts w:ascii="微软雅黑" w:hAnsi="微软雅黑" w:cs="微软雅黑" w:hint="eastAsia"/>
                <w:szCs w:val="21"/>
                <w:u w:color="000000"/>
              </w:rPr>
              <w:t>、提供方地址、接收方地址、</w:t>
            </w:r>
            <w:proofErr w:type="gramStart"/>
            <w:r w:rsidRPr="00071CF8">
              <w:rPr>
                <w:rFonts w:ascii="微软雅黑" w:hAnsi="微软雅黑" w:cs="微软雅黑" w:hint="eastAsia"/>
                <w:szCs w:val="21"/>
                <w:u w:color="000000"/>
              </w:rPr>
              <w:t>通证数</w:t>
            </w:r>
            <w:proofErr w:type="gramEnd"/>
            <w:r w:rsidRPr="00071CF8">
              <w:rPr>
                <w:rFonts w:ascii="微软雅黑" w:hAnsi="微软雅黑" w:cs="微软雅黑" w:hint="eastAsia"/>
                <w:szCs w:val="21"/>
                <w:u w:color="000000"/>
              </w:rPr>
              <w:t>量。</w:t>
            </w:r>
          </w:p>
        </w:tc>
      </w:tr>
      <w:tr w:rsidR="00FF040C" w14:paraId="2130F326" w14:textId="77777777">
        <w:tc>
          <w:tcPr>
            <w:tcW w:w="1195" w:type="dxa"/>
          </w:tcPr>
          <w:p w14:paraId="5A839F98"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返回值</w:t>
            </w:r>
          </w:p>
        </w:tc>
        <w:tc>
          <w:tcPr>
            <w:tcW w:w="7428" w:type="dxa"/>
          </w:tcPr>
          <w:p w14:paraId="068E6E7A"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Transaction：返回包含</w:t>
            </w:r>
            <w:proofErr w:type="gramStart"/>
            <w:r w:rsidRPr="00071CF8">
              <w:rPr>
                <w:rFonts w:ascii="微软雅黑" w:hAnsi="微软雅黑" w:cs="微软雅黑" w:hint="eastAsia"/>
                <w:szCs w:val="21"/>
                <w:u w:color="000000"/>
              </w:rPr>
              <w:t>转让通证的</w:t>
            </w:r>
            <w:proofErr w:type="gramEnd"/>
            <w:r w:rsidRPr="00071CF8">
              <w:rPr>
                <w:rFonts w:ascii="微软雅黑" w:hAnsi="微软雅黑" w:cs="微软雅黑" w:hint="eastAsia"/>
                <w:szCs w:val="21"/>
                <w:u w:color="000000"/>
              </w:rPr>
              <w:t>交易，钱包签名后再请求广播交易。</w:t>
            </w:r>
          </w:p>
        </w:tc>
      </w:tr>
      <w:tr w:rsidR="00FF040C" w14:paraId="4F8AF84F" w14:textId="77777777">
        <w:tc>
          <w:tcPr>
            <w:tcW w:w="1195" w:type="dxa"/>
          </w:tcPr>
          <w:p w14:paraId="6DECAE73"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功能说明</w:t>
            </w:r>
          </w:p>
        </w:tc>
        <w:tc>
          <w:tcPr>
            <w:tcW w:w="7428" w:type="dxa"/>
          </w:tcPr>
          <w:p w14:paraId="2BED7414"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转让通证。创建一个</w:t>
            </w:r>
            <w:proofErr w:type="gramStart"/>
            <w:r w:rsidRPr="00071CF8">
              <w:rPr>
                <w:rFonts w:ascii="微软雅黑" w:hAnsi="微软雅黑" w:cs="微软雅黑" w:hint="eastAsia"/>
                <w:szCs w:val="21"/>
                <w:u w:color="000000"/>
              </w:rPr>
              <w:t>转让通证的</w:t>
            </w:r>
            <w:proofErr w:type="gramEnd"/>
            <w:r w:rsidRPr="00071CF8">
              <w:rPr>
                <w:rFonts w:ascii="微软雅黑" w:hAnsi="微软雅黑" w:cs="微软雅黑" w:hint="eastAsia"/>
                <w:szCs w:val="21"/>
                <w:u w:color="000000"/>
              </w:rPr>
              <w:t>交易。</w:t>
            </w:r>
          </w:p>
        </w:tc>
      </w:tr>
    </w:tbl>
    <w:p w14:paraId="2164CEC2" w14:textId="77777777" w:rsidR="00FF040C" w:rsidRDefault="00F10CB6">
      <w:pPr>
        <w:rPr>
          <w:rFonts w:ascii="微软雅黑" w:hAnsi="微软雅黑" w:cs="微软雅黑"/>
          <w:b/>
          <w:bCs/>
          <w:szCs w:val="21"/>
          <w:u w:color="000000"/>
          <w:shd w:val="clear" w:color="FFFFFF" w:fill="D9D9D9"/>
        </w:rPr>
      </w:pPr>
      <w:r>
        <w:rPr>
          <w:rFonts w:ascii="微软雅黑" w:hAnsi="微软雅黑" w:cs="微软雅黑" w:hint="eastAsia"/>
          <w:b/>
          <w:bCs/>
          <w:szCs w:val="21"/>
          <w:u w:color="000000"/>
          <w:shd w:val="clear" w:color="FFFFFF" w:fill="D9D9D9"/>
        </w:rPr>
        <w:lastRenderedPageBreak/>
        <w:t>调用接口--广播交易</w:t>
      </w:r>
    </w:p>
    <w:tbl>
      <w:tblPr>
        <w:tblStyle w:val="af2"/>
        <w:tblW w:w="8522" w:type="dxa"/>
        <w:tblLayout w:type="fixed"/>
        <w:tblLook w:val="04A0" w:firstRow="1" w:lastRow="0" w:firstColumn="1" w:lastColumn="0" w:noHBand="0" w:noVBand="1"/>
      </w:tblPr>
      <w:tblGrid>
        <w:gridCol w:w="1219"/>
        <w:gridCol w:w="7303"/>
      </w:tblGrid>
      <w:tr w:rsidR="00FF040C" w14:paraId="0D4CF721" w14:textId="77777777">
        <w:tc>
          <w:tcPr>
            <w:tcW w:w="1219" w:type="dxa"/>
          </w:tcPr>
          <w:p w14:paraId="335CBD12"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接口声明</w:t>
            </w:r>
          </w:p>
        </w:tc>
        <w:tc>
          <w:tcPr>
            <w:tcW w:w="7303" w:type="dxa"/>
          </w:tcPr>
          <w:p w14:paraId="07CE3827" w14:textId="77777777" w:rsidR="00FF040C" w:rsidRPr="00071CF8" w:rsidRDefault="00F10CB6">
            <w:pPr>
              <w:rPr>
                <w:rFonts w:ascii="微软雅黑" w:hAnsi="微软雅黑" w:cs="微软雅黑"/>
                <w:szCs w:val="21"/>
                <w:u w:color="000000"/>
                <w:lang w:val="zh-TW"/>
              </w:rPr>
            </w:pPr>
            <w:proofErr w:type="spellStart"/>
            <w:r w:rsidRPr="00071CF8">
              <w:rPr>
                <w:rFonts w:ascii="微软雅黑" w:hAnsi="微软雅黑" w:cs="微软雅黑" w:hint="eastAsia"/>
                <w:szCs w:val="21"/>
                <w:u w:color="000000"/>
              </w:rPr>
              <w:t>rpcBroadcastTransaction</w:t>
            </w:r>
            <w:proofErr w:type="spellEnd"/>
            <w:r w:rsidRPr="00071CF8">
              <w:rPr>
                <w:rFonts w:ascii="微软雅黑" w:hAnsi="微软雅黑" w:cs="微软雅黑" w:hint="eastAsia"/>
                <w:szCs w:val="21"/>
                <w:u w:color="000000"/>
              </w:rPr>
              <w:t xml:space="preserve"> (Transaction) returns (Return) {};</w:t>
            </w:r>
          </w:p>
        </w:tc>
      </w:tr>
      <w:tr w:rsidR="00FF040C" w14:paraId="61070A8A" w14:textId="77777777">
        <w:tc>
          <w:tcPr>
            <w:tcW w:w="1219" w:type="dxa"/>
          </w:tcPr>
          <w:p w14:paraId="5CB160FD"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提供节点</w:t>
            </w:r>
          </w:p>
        </w:tc>
        <w:tc>
          <w:tcPr>
            <w:tcW w:w="7303" w:type="dxa"/>
          </w:tcPr>
          <w:p w14:paraId="1BE2A600" w14:textId="77777777" w:rsidR="00FF040C" w:rsidRPr="00071CF8" w:rsidRDefault="00F10CB6">
            <w:pPr>
              <w:rPr>
                <w:rFonts w:ascii="微软雅黑" w:hAnsi="微软雅黑" w:cs="微软雅黑"/>
                <w:szCs w:val="21"/>
                <w:u w:color="000000"/>
                <w:lang w:val="zh-TW"/>
              </w:rPr>
            </w:pPr>
            <w:proofErr w:type="spellStart"/>
            <w:r w:rsidRPr="00071CF8">
              <w:rPr>
                <w:rFonts w:ascii="微软雅黑" w:hAnsi="微软雅黑" w:cs="微软雅黑" w:hint="eastAsia"/>
                <w:szCs w:val="21"/>
                <w:u w:color="000000"/>
              </w:rPr>
              <w:t>fullnode</w:t>
            </w:r>
            <w:proofErr w:type="spellEnd"/>
          </w:p>
        </w:tc>
      </w:tr>
      <w:tr w:rsidR="00FF040C" w14:paraId="33177B85" w14:textId="77777777">
        <w:tc>
          <w:tcPr>
            <w:tcW w:w="1219" w:type="dxa"/>
          </w:tcPr>
          <w:p w14:paraId="662C4757"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参数说明</w:t>
            </w:r>
          </w:p>
        </w:tc>
        <w:tc>
          <w:tcPr>
            <w:tcW w:w="7303" w:type="dxa"/>
          </w:tcPr>
          <w:p w14:paraId="4BB9D46F"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Transaction：已经由钱包签名的交易。波场中需要改变区块链状态的操作都封装在交易中</w:t>
            </w:r>
          </w:p>
        </w:tc>
      </w:tr>
      <w:tr w:rsidR="00FF040C" w14:paraId="7FE61FD8" w14:textId="77777777">
        <w:tc>
          <w:tcPr>
            <w:tcW w:w="1219" w:type="dxa"/>
          </w:tcPr>
          <w:p w14:paraId="26EA64F3"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返回值</w:t>
            </w:r>
          </w:p>
        </w:tc>
        <w:tc>
          <w:tcPr>
            <w:tcW w:w="7303" w:type="dxa"/>
          </w:tcPr>
          <w:p w14:paraId="092F8AA2"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成功或失败。广播交易前会</w:t>
            </w:r>
            <w:proofErr w:type="gramStart"/>
            <w:r w:rsidRPr="00071CF8">
              <w:rPr>
                <w:rFonts w:ascii="微软雅黑" w:hAnsi="微软雅黑" w:cs="微软雅黑" w:hint="eastAsia"/>
                <w:szCs w:val="21"/>
                <w:u w:color="000000"/>
              </w:rPr>
              <w:t>预执行</w:t>
            </w:r>
            <w:proofErr w:type="gramEnd"/>
            <w:r w:rsidRPr="00071CF8">
              <w:rPr>
                <w:rFonts w:ascii="微软雅黑" w:hAnsi="微软雅黑" w:cs="微软雅黑" w:hint="eastAsia"/>
                <w:szCs w:val="21"/>
                <w:u w:color="000000"/>
              </w:rPr>
              <w:t>交易，返回其结果。注意：返回成功不一定保证交易成功。</w:t>
            </w:r>
          </w:p>
        </w:tc>
      </w:tr>
      <w:tr w:rsidR="00FF040C" w14:paraId="000F02A5" w14:textId="77777777">
        <w:tc>
          <w:tcPr>
            <w:tcW w:w="1219" w:type="dxa"/>
          </w:tcPr>
          <w:p w14:paraId="3A60AE1C"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功能说明</w:t>
            </w:r>
          </w:p>
        </w:tc>
        <w:tc>
          <w:tcPr>
            <w:tcW w:w="7303" w:type="dxa"/>
          </w:tcPr>
          <w:p w14:paraId="2A043FC4"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rPr>
              <w:t>转账、投票、发行通证、参与</w:t>
            </w:r>
            <w:proofErr w:type="gramStart"/>
            <w:r w:rsidRPr="00071CF8">
              <w:rPr>
                <w:rFonts w:ascii="微软雅黑" w:hAnsi="微软雅黑" w:cs="微软雅黑" w:hint="eastAsia"/>
                <w:szCs w:val="21"/>
                <w:u w:color="000000"/>
              </w:rPr>
              <w:t>通证发行</w:t>
            </w:r>
            <w:proofErr w:type="gramEnd"/>
            <w:r w:rsidRPr="00071CF8">
              <w:rPr>
                <w:rFonts w:ascii="微软雅黑" w:hAnsi="微软雅黑" w:cs="微软雅黑" w:hint="eastAsia"/>
                <w:szCs w:val="21"/>
                <w:u w:color="000000"/>
              </w:rPr>
              <w:t>等。将已签名的交易信息，发送到节点，由节点验证后广播到网络中。</w:t>
            </w:r>
          </w:p>
        </w:tc>
      </w:tr>
    </w:tbl>
    <w:p w14:paraId="5AE52F82" w14:textId="77777777" w:rsidR="00FF040C" w:rsidRPr="001518C7" w:rsidRDefault="00FF040C" w:rsidP="001518C7">
      <w:pPr>
        <w:rPr>
          <w:rFonts w:ascii="微软雅黑" w:hAnsi="微软雅黑" w:cs="微软雅黑"/>
          <w:szCs w:val="21"/>
          <w:u w:color="000000"/>
          <w:shd w:val="clear" w:color="FFFFFF" w:fill="D9D9D9"/>
        </w:rPr>
      </w:pPr>
    </w:p>
    <w:p w14:paraId="255C7794" w14:textId="77777777" w:rsidR="003C76D0" w:rsidRPr="000A5FB2" w:rsidRDefault="003C76D0" w:rsidP="003C76D0">
      <w:pPr>
        <w:pStyle w:val="af3"/>
        <w:numPr>
          <w:ilvl w:val="0"/>
          <w:numId w:val="1"/>
        </w:numPr>
        <w:ind w:firstLineChars="0"/>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t>收款</w:t>
      </w:r>
    </w:p>
    <w:p w14:paraId="676438B6" w14:textId="77777777" w:rsidR="003C76D0" w:rsidRPr="007E06BB" w:rsidRDefault="003C76D0" w:rsidP="003C76D0">
      <w:pPr>
        <w:jc w:val="left"/>
        <w:rPr>
          <w:rFonts w:ascii="微软雅黑" w:hAnsi="微软雅黑" w:cs="微软雅黑"/>
          <w:u w:color="000000"/>
          <w:lang w:val="zh-TW"/>
        </w:rPr>
      </w:pPr>
      <w:r>
        <w:rPr>
          <w:rFonts w:ascii="微软雅黑" w:hAnsi="微软雅黑" w:cs="微软雅黑" w:hint="eastAsia"/>
          <w:u w:color="000000"/>
          <w:lang w:val="zh-TW"/>
        </w:rPr>
        <w:t>显示收款的</w:t>
      </w:r>
      <w:proofErr w:type="gramStart"/>
      <w:r>
        <w:rPr>
          <w:rFonts w:ascii="微软雅黑" w:hAnsi="微软雅黑" w:cs="微软雅黑" w:hint="eastAsia"/>
          <w:u w:color="000000"/>
          <w:lang w:val="zh-TW"/>
        </w:rPr>
        <w:t>二维码地址</w:t>
      </w:r>
      <w:proofErr w:type="gramEnd"/>
      <w:r>
        <w:rPr>
          <w:rFonts w:ascii="微软雅黑" w:hAnsi="微软雅黑" w:cs="微软雅黑" w:hint="eastAsia"/>
          <w:u w:color="000000"/>
          <w:lang w:val="zh-TW"/>
        </w:rPr>
        <w:t>。</w:t>
      </w:r>
      <w:r>
        <w:rPr>
          <w:rFonts w:ascii="微软雅黑" w:hAnsi="微软雅黑" w:cs="微软雅黑" w:hint="eastAsia"/>
          <w:noProof/>
          <w:u w:color="000000"/>
        </w:rPr>
        <w:drawing>
          <wp:inline distT="0" distB="0" distL="0" distR="0" wp14:anchorId="2044F49D" wp14:editId="5036A1C7">
            <wp:extent cx="5201000" cy="32594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201000" cy="3259410"/>
                    </a:xfrm>
                    <a:prstGeom prst="rect">
                      <a:avLst/>
                    </a:prstGeom>
                    <a:noFill/>
                    <a:ln w="9525">
                      <a:noFill/>
                      <a:miter lim="800000"/>
                      <a:headEnd/>
                      <a:tailEnd/>
                    </a:ln>
                  </pic:spPr>
                </pic:pic>
              </a:graphicData>
            </a:graphic>
          </wp:inline>
        </w:drawing>
      </w:r>
    </w:p>
    <w:p w14:paraId="0AE0970E" w14:textId="77777777" w:rsidR="003C76D0" w:rsidRDefault="003C76D0" w:rsidP="003C76D0">
      <w:pPr>
        <w:pStyle w:val="af5"/>
        <w:jc w:val="center"/>
        <w:rPr>
          <w:rFonts w:ascii="微软雅黑" w:hAnsi="微软雅黑" w:cs="微软雅黑"/>
          <w:u w:color="000000"/>
        </w:rPr>
      </w:pPr>
      <w:r>
        <w:rPr>
          <w:rFonts w:hint="eastAsia"/>
        </w:rPr>
        <w:t>页面</w:t>
      </w:r>
      <w:r>
        <w:rPr>
          <w:rFonts w:hint="eastAsia"/>
        </w:rPr>
        <w:t>5-1</w:t>
      </w:r>
    </w:p>
    <w:p w14:paraId="650FAE01" w14:textId="77777777" w:rsidR="003C76D0" w:rsidRDefault="003C76D0" w:rsidP="003C76D0">
      <w:pPr>
        <w:rPr>
          <w:rFonts w:ascii="微软雅黑" w:hAnsi="微软雅黑" w:cs="微软雅黑"/>
          <w:szCs w:val="21"/>
          <w:u w:color="000000"/>
          <w:shd w:val="clear" w:color="FFFFFF" w:fill="D9D9D9"/>
          <w:lang w:val="zh-TW"/>
        </w:rPr>
      </w:pPr>
      <w:r>
        <w:rPr>
          <w:rFonts w:ascii="微软雅黑" w:hAnsi="微软雅黑" w:cs="微软雅黑" w:hint="eastAsia"/>
          <w:b/>
          <w:bCs/>
          <w:szCs w:val="21"/>
          <w:u w:color="000000"/>
          <w:shd w:val="clear" w:color="FFFFFF" w:fill="D9D9D9"/>
        </w:rPr>
        <w:t>地址是本地算出来的，不需要调用接口。</w:t>
      </w:r>
    </w:p>
    <w:p w14:paraId="259345DD" w14:textId="77777777" w:rsidR="00FF040C" w:rsidRDefault="00F10CB6">
      <w:pPr>
        <w:pStyle w:val="af3"/>
        <w:numPr>
          <w:ilvl w:val="0"/>
          <w:numId w:val="1"/>
        </w:numPr>
        <w:ind w:firstLineChars="0"/>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lastRenderedPageBreak/>
        <w:t>查询余额列表</w:t>
      </w:r>
    </w:p>
    <w:p w14:paraId="1DEBFF89" w14:textId="54FDFE08" w:rsidR="00264C98" w:rsidRPr="007E06BB" w:rsidRDefault="00BB16CE" w:rsidP="00322CA5">
      <w:pPr>
        <w:jc w:val="left"/>
        <w:rPr>
          <w:rFonts w:asciiTheme="minorEastAsia" w:eastAsia="PMingLiU" w:hAnsiTheme="minorEastAsia"/>
          <w:u w:color="000000"/>
          <w:lang w:val="zh-TW" w:eastAsia="zh-TW"/>
        </w:rPr>
      </w:pPr>
      <w:r>
        <w:rPr>
          <w:rFonts w:ascii="微软雅黑" w:hAnsi="微软雅黑" w:hint="eastAsia"/>
          <w:u w:color="000000"/>
          <w:lang w:val="zh-TW"/>
        </w:rPr>
        <w:t>余额列表页面显示</w:t>
      </w:r>
      <w:r w:rsidR="00D80240">
        <w:rPr>
          <w:rFonts w:ascii="微软雅黑" w:hAnsi="微软雅黑" w:hint="eastAsia"/>
          <w:u w:color="000000"/>
          <w:lang w:val="zh-TW"/>
        </w:rPr>
        <w:t>地址</w:t>
      </w:r>
      <w:r>
        <w:rPr>
          <w:rFonts w:ascii="微软雅黑" w:hAnsi="微软雅黑" w:hint="eastAsia"/>
          <w:u w:color="000000"/>
          <w:lang w:val="zh-TW"/>
        </w:rPr>
        <w:t>和</w:t>
      </w:r>
      <w:r w:rsidR="003C4481">
        <w:rPr>
          <w:rFonts w:hint="eastAsia"/>
          <w:u w:color="000000"/>
          <w:lang w:val="zh-TW" w:eastAsia="zh-TW"/>
        </w:rPr>
        <w:t>该地址</w:t>
      </w:r>
      <w:r>
        <w:rPr>
          <w:rFonts w:hint="eastAsia"/>
          <w:u w:color="000000"/>
          <w:lang w:val="zh-TW" w:eastAsia="zh-TW"/>
        </w:rPr>
        <w:t>对应的</w:t>
      </w:r>
      <w:r w:rsidR="003C4481">
        <w:rPr>
          <w:rFonts w:hint="eastAsia"/>
          <w:u w:color="000000"/>
          <w:lang w:val="zh-TW" w:eastAsia="zh-TW"/>
        </w:rPr>
        <w:t>TRX</w:t>
      </w:r>
      <w:r w:rsidR="003C4481">
        <w:rPr>
          <w:rFonts w:hint="eastAsia"/>
          <w:u w:color="000000"/>
          <w:lang w:val="zh-TW" w:eastAsia="zh-TW"/>
        </w:rPr>
        <w:t>余额和其他</w:t>
      </w:r>
      <w:r w:rsidR="003C4481">
        <w:rPr>
          <w:rFonts w:hint="eastAsia"/>
          <w:u w:color="000000"/>
          <w:lang w:val="zh-TW" w:eastAsia="zh-TW"/>
        </w:rPr>
        <w:t>token</w:t>
      </w:r>
      <w:r w:rsidR="003C4481">
        <w:rPr>
          <w:rFonts w:hint="eastAsia"/>
          <w:u w:color="000000"/>
          <w:lang w:val="zh-TW" w:eastAsia="zh-TW"/>
        </w:rPr>
        <w:t>的列表，包括币种和数目</w:t>
      </w:r>
      <w:r w:rsidR="003C4481">
        <w:rPr>
          <w:rFonts w:ascii="微软雅黑" w:hAnsi="微软雅黑" w:hint="eastAsia"/>
          <w:u w:color="000000"/>
          <w:lang w:val="zh-TW"/>
        </w:rPr>
        <w:t>以及冻结的金额。</w:t>
      </w:r>
      <w:r w:rsidR="007B7C9C" w:rsidRPr="00BA6CD1">
        <w:rPr>
          <w:rFonts w:ascii="微软雅黑" w:hAnsi="微软雅黑" w:hint="eastAsia"/>
          <w:u w:color="000000"/>
          <w:lang w:val="zh-TW" w:eastAsia="zh-TW"/>
        </w:rPr>
        <w:t>点击</w:t>
      </w:r>
      <w:r w:rsidR="00E07E4B">
        <w:rPr>
          <w:rFonts w:ascii="微软雅黑" w:eastAsia="PMingLiU" w:hAnsi="微软雅黑"/>
          <w:u w:color="000000"/>
          <w:lang w:val="zh-TW" w:eastAsia="zh-TW"/>
        </w:rPr>
        <w:t>Show your private key</w:t>
      </w:r>
      <w:r w:rsidR="00BA6CD1" w:rsidRPr="00BA6CD1">
        <w:rPr>
          <w:rFonts w:ascii="微软雅黑" w:hAnsi="微软雅黑" w:hint="eastAsia"/>
          <w:u w:color="000000"/>
          <w:lang w:val="zh-TW" w:eastAsia="zh-TW"/>
        </w:rPr>
        <w:t>可以显示地址对应的私钥</w:t>
      </w:r>
      <w:r w:rsidR="000D2E03">
        <w:rPr>
          <w:rFonts w:ascii="微软雅黑" w:hAnsi="微软雅黑" w:hint="eastAsia"/>
          <w:u w:color="000000"/>
          <w:lang w:val="zh-TW" w:eastAsia="zh-TW"/>
        </w:rPr>
        <w:t>。</w:t>
      </w:r>
      <w:r w:rsidR="000D2E03">
        <w:rPr>
          <w:rFonts w:ascii="微软雅黑" w:hAnsi="微软雅黑" w:cs="微软雅黑" w:hint="eastAsia"/>
          <w:noProof/>
          <w:u w:color="000000"/>
        </w:rPr>
        <w:t xml:space="preserve"> </w:t>
      </w:r>
      <w:r w:rsidR="00F10CB6">
        <w:rPr>
          <w:rFonts w:ascii="微软雅黑" w:hAnsi="微软雅黑" w:cs="微软雅黑" w:hint="eastAsia"/>
          <w:noProof/>
          <w:u w:color="000000"/>
        </w:rPr>
        <w:drawing>
          <wp:inline distT="0" distB="0" distL="0" distR="0" wp14:anchorId="2404840E" wp14:editId="5AE9387E">
            <wp:extent cx="4923829" cy="2860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ric\Desktop\image.pngimag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23829" cy="2860748"/>
                    </a:xfrm>
                    <a:prstGeom prst="rect">
                      <a:avLst/>
                    </a:prstGeom>
                    <a:noFill/>
                    <a:ln>
                      <a:noFill/>
                    </a:ln>
                    <a:extLst>
                      <a:ext uri="{53640926-AAD7-44D8-BBD7-CCE9431645EC}">
                        <a14:shadowObscured xmlns:a14="http://schemas.microsoft.com/office/drawing/2010/main"/>
                      </a:ext>
                    </a:extLst>
                  </pic:spPr>
                </pic:pic>
              </a:graphicData>
            </a:graphic>
          </wp:inline>
        </w:drawing>
      </w:r>
    </w:p>
    <w:p w14:paraId="01B6F2DB" w14:textId="77777777" w:rsidR="00FF040C" w:rsidRDefault="006355C0" w:rsidP="00264C98">
      <w:pPr>
        <w:pStyle w:val="af5"/>
        <w:jc w:val="center"/>
        <w:rPr>
          <w:rFonts w:ascii="微软雅黑" w:hAnsi="微软雅黑" w:cs="微软雅黑"/>
          <w:u w:color="000000"/>
          <w:lang w:eastAsia="zh-TW"/>
        </w:rPr>
      </w:pPr>
      <w:r>
        <w:rPr>
          <w:rFonts w:hint="eastAsia"/>
          <w:lang w:eastAsia="zh-TW"/>
        </w:rPr>
        <w:t>页面</w:t>
      </w:r>
      <w:r w:rsidR="00264C98">
        <w:rPr>
          <w:rFonts w:hint="eastAsia"/>
          <w:lang w:eastAsia="zh-TW"/>
        </w:rPr>
        <w:t>6-1</w:t>
      </w:r>
    </w:p>
    <w:p w14:paraId="628F64FE" w14:textId="77777777" w:rsidR="00FF040C" w:rsidRDefault="00FF040C">
      <w:pPr>
        <w:rPr>
          <w:rFonts w:ascii="微软雅黑" w:hAnsi="微软雅黑" w:cs="微软雅黑"/>
          <w:b/>
          <w:bCs/>
          <w:szCs w:val="21"/>
          <w:u w:color="000000"/>
          <w:shd w:val="clear" w:color="FFFFFF" w:fill="D9D9D9"/>
          <w:lang w:eastAsia="zh-TW"/>
        </w:rPr>
      </w:pPr>
    </w:p>
    <w:p w14:paraId="32224F46" w14:textId="77777777" w:rsidR="00FF040C" w:rsidRDefault="00F10CB6">
      <w:pPr>
        <w:rPr>
          <w:rFonts w:ascii="微软雅黑" w:hAnsi="微软雅黑" w:cs="微软雅黑"/>
          <w:szCs w:val="21"/>
          <w:highlight w:val="yellow"/>
          <w:u w:color="000000"/>
          <w:shd w:val="clear" w:color="FFFFFF" w:fill="D9D9D9"/>
        </w:rPr>
      </w:pPr>
      <w:r>
        <w:rPr>
          <w:rFonts w:ascii="微软雅黑" w:hAnsi="微软雅黑" w:cs="微软雅黑" w:hint="eastAsia"/>
          <w:b/>
          <w:bCs/>
          <w:szCs w:val="21"/>
          <w:u w:color="000000"/>
          <w:shd w:val="clear" w:color="FFFFFF" w:fill="D9D9D9"/>
        </w:rPr>
        <w:t>调用接口--获取账户信息</w:t>
      </w:r>
    </w:p>
    <w:tbl>
      <w:tblPr>
        <w:tblStyle w:val="af2"/>
        <w:tblW w:w="8522" w:type="dxa"/>
        <w:tblLayout w:type="fixed"/>
        <w:tblLook w:val="04A0" w:firstRow="1" w:lastRow="0" w:firstColumn="1" w:lastColumn="0" w:noHBand="0" w:noVBand="1"/>
      </w:tblPr>
      <w:tblGrid>
        <w:gridCol w:w="1311"/>
        <w:gridCol w:w="7211"/>
      </w:tblGrid>
      <w:tr w:rsidR="00FF040C" w14:paraId="50FAD508" w14:textId="77777777">
        <w:tc>
          <w:tcPr>
            <w:tcW w:w="1311" w:type="dxa"/>
          </w:tcPr>
          <w:p w14:paraId="69480998"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接口声明</w:t>
            </w:r>
          </w:p>
        </w:tc>
        <w:tc>
          <w:tcPr>
            <w:tcW w:w="7211" w:type="dxa"/>
          </w:tcPr>
          <w:p w14:paraId="0BA4EBE8" w14:textId="77777777" w:rsidR="00FF040C" w:rsidRPr="00071CF8" w:rsidRDefault="00F10CB6">
            <w:pPr>
              <w:rPr>
                <w:rFonts w:ascii="微软雅黑" w:hAnsi="微软雅黑" w:cs="微软雅黑"/>
                <w:szCs w:val="21"/>
                <w:highlight w:val="yellow"/>
                <w:u w:color="000000"/>
              </w:rPr>
            </w:pPr>
            <w:proofErr w:type="spellStart"/>
            <w:r w:rsidRPr="00071CF8">
              <w:rPr>
                <w:rFonts w:ascii="微软雅黑" w:hAnsi="微软雅黑" w:cs="微软雅黑" w:hint="eastAsia"/>
                <w:szCs w:val="21"/>
                <w:u w:color="000000"/>
              </w:rPr>
              <w:t>rpcGetAccount</w:t>
            </w:r>
            <w:proofErr w:type="spellEnd"/>
            <w:r w:rsidRPr="00071CF8">
              <w:rPr>
                <w:rFonts w:ascii="微软雅黑" w:hAnsi="微软雅黑" w:cs="微软雅黑" w:hint="eastAsia"/>
                <w:szCs w:val="21"/>
                <w:u w:color="000000"/>
              </w:rPr>
              <w:t xml:space="preserve"> (Account) returns (Account) {};</w:t>
            </w:r>
          </w:p>
        </w:tc>
      </w:tr>
      <w:tr w:rsidR="00FF040C" w14:paraId="30E5C8BA" w14:textId="77777777">
        <w:tc>
          <w:tcPr>
            <w:tcW w:w="1311" w:type="dxa"/>
          </w:tcPr>
          <w:p w14:paraId="41CB8520"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提供节点</w:t>
            </w:r>
          </w:p>
        </w:tc>
        <w:tc>
          <w:tcPr>
            <w:tcW w:w="7211" w:type="dxa"/>
          </w:tcPr>
          <w:p w14:paraId="37BEE1B6" w14:textId="77777777" w:rsidR="00FF040C" w:rsidRPr="00071CF8" w:rsidRDefault="00F10CB6">
            <w:pPr>
              <w:rPr>
                <w:rFonts w:ascii="微软雅黑" w:hAnsi="微软雅黑" w:cs="微软雅黑"/>
                <w:szCs w:val="21"/>
                <w:highlight w:val="yellow"/>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roofErr w:type="spellStart"/>
            <w:r w:rsidRPr="00071CF8">
              <w:rPr>
                <w:rFonts w:ascii="微软雅黑" w:hAnsi="微软雅黑" w:cs="微软雅黑" w:hint="eastAsia"/>
                <w:szCs w:val="21"/>
                <w:u w:color="000000"/>
              </w:rPr>
              <w:t>soliditynode</w:t>
            </w:r>
            <w:proofErr w:type="spellEnd"/>
            <w:r w:rsidRPr="00071CF8">
              <w:rPr>
                <w:rFonts w:ascii="微软雅黑" w:hAnsi="微软雅黑" w:cs="微软雅黑" w:hint="eastAsia"/>
                <w:szCs w:val="21"/>
                <w:u w:color="000000"/>
              </w:rPr>
              <w:t>。</w:t>
            </w:r>
          </w:p>
        </w:tc>
      </w:tr>
      <w:tr w:rsidR="00FF040C" w14:paraId="7EBC5DB6" w14:textId="77777777">
        <w:tc>
          <w:tcPr>
            <w:tcW w:w="1311" w:type="dxa"/>
          </w:tcPr>
          <w:p w14:paraId="7A525797"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参数说明</w:t>
            </w:r>
          </w:p>
        </w:tc>
        <w:tc>
          <w:tcPr>
            <w:tcW w:w="7211" w:type="dxa"/>
          </w:tcPr>
          <w:p w14:paraId="43F73BC2"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Account：只需要输入address即可。</w:t>
            </w:r>
          </w:p>
        </w:tc>
      </w:tr>
      <w:tr w:rsidR="00FF040C" w14:paraId="70851269" w14:textId="77777777">
        <w:tc>
          <w:tcPr>
            <w:tcW w:w="1311" w:type="dxa"/>
          </w:tcPr>
          <w:p w14:paraId="1B63FFF6"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返回值</w:t>
            </w:r>
          </w:p>
        </w:tc>
        <w:tc>
          <w:tcPr>
            <w:tcW w:w="7211" w:type="dxa"/>
          </w:tcPr>
          <w:p w14:paraId="665F491F"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Account：返回账户所有的详细信息。</w:t>
            </w:r>
          </w:p>
        </w:tc>
      </w:tr>
      <w:tr w:rsidR="00FF040C" w14:paraId="035B56B6" w14:textId="77777777">
        <w:tc>
          <w:tcPr>
            <w:tcW w:w="1311" w:type="dxa"/>
          </w:tcPr>
          <w:p w14:paraId="3C20326B"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功能说明</w:t>
            </w:r>
          </w:p>
        </w:tc>
        <w:tc>
          <w:tcPr>
            <w:tcW w:w="7211" w:type="dxa"/>
          </w:tcPr>
          <w:p w14:paraId="3A3AF87B" w14:textId="77777777" w:rsidR="00FF040C" w:rsidRPr="00071CF8" w:rsidRDefault="00F10CB6">
            <w:pPr>
              <w:rPr>
                <w:rFonts w:ascii="微软雅黑" w:hAnsi="微软雅黑" w:cs="微软雅黑"/>
                <w:szCs w:val="21"/>
                <w:highlight w:val="yellow"/>
                <w:u w:color="000000"/>
              </w:rPr>
            </w:pPr>
            <w:r w:rsidRPr="00071CF8">
              <w:rPr>
                <w:rFonts w:ascii="微软雅黑" w:hAnsi="微软雅黑" w:cs="微软雅黑" w:hint="eastAsia"/>
                <w:szCs w:val="21"/>
                <w:u w:color="000000"/>
              </w:rPr>
              <w:t>查询余额列表。从返回的Account中可以展示所有的资产信息。</w:t>
            </w:r>
          </w:p>
        </w:tc>
      </w:tr>
    </w:tbl>
    <w:p w14:paraId="78089B91" w14:textId="77777777" w:rsidR="00FF040C" w:rsidRPr="00DB4FA9" w:rsidRDefault="00DB4FA9" w:rsidP="00DB4FA9">
      <w:pPr>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t>7.</w:t>
      </w:r>
      <w:r w:rsidR="00F10CB6" w:rsidRPr="00DB4FA9">
        <w:rPr>
          <w:rFonts w:ascii="微软雅黑" w:hAnsi="微软雅黑" w:cs="微软雅黑" w:hint="eastAsia"/>
          <w:b/>
          <w:bCs/>
          <w:color w:val="000000"/>
          <w:sz w:val="22"/>
          <w:u w:color="000000"/>
          <w:lang w:val="zh-TW"/>
        </w:rPr>
        <w:t>查询钱包交易记录</w:t>
      </w:r>
    </w:p>
    <w:p w14:paraId="7D44F798" w14:textId="77777777" w:rsidR="00264C98" w:rsidRPr="008B049F" w:rsidRDefault="00F10CB6" w:rsidP="008B049F">
      <w:pPr>
        <w:jc w:val="left"/>
        <w:rPr>
          <w:rFonts w:ascii="微软雅黑" w:hAnsi="微软雅黑" w:cs="微软雅黑"/>
          <w:u w:color="000000"/>
          <w:lang w:val="zh-TW"/>
        </w:rPr>
      </w:pPr>
      <w:r>
        <w:rPr>
          <w:rFonts w:ascii="微软雅黑" w:hAnsi="微软雅黑" w:cs="微软雅黑" w:hint="eastAsia"/>
          <w:u w:color="000000"/>
          <w:lang w:val="zh-TW"/>
        </w:rPr>
        <w:t>交易记录展示转账的地址，收款的地址和TRX金额，如果转账的是Token，需要展示</w:t>
      </w:r>
      <w:r w:rsidR="00642A9A">
        <w:rPr>
          <w:rFonts w:ascii="微软雅黑" w:hAnsi="微软雅黑" w:cs="微软雅黑" w:hint="eastAsia"/>
          <w:u w:color="000000"/>
          <w:lang w:val="zh-TW"/>
        </w:rPr>
        <w:t>T</w:t>
      </w:r>
      <w:r>
        <w:rPr>
          <w:rFonts w:ascii="微软雅黑" w:hAnsi="微软雅黑" w:cs="微软雅黑" w:hint="eastAsia"/>
          <w:u w:color="000000"/>
          <w:lang w:val="zh-TW"/>
        </w:rPr>
        <w:t>oken的单位和数量。in和out表示是进账还是出账。</w:t>
      </w:r>
      <w:r>
        <w:rPr>
          <w:rFonts w:ascii="微软雅黑" w:hAnsi="微软雅黑" w:cs="微软雅黑" w:hint="eastAsia"/>
          <w:noProof/>
          <w:u w:color="000000"/>
        </w:rPr>
        <w:drawing>
          <wp:inline distT="0" distB="0" distL="0" distR="0" wp14:anchorId="79672A7F" wp14:editId="40291483">
            <wp:extent cx="5337110" cy="34135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48122" cy="3420627"/>
                    </a:xfrm>
                    <a:prstGeom prst="rect">
                      <a:avLst/>
                    </a:prstGeom>
                    <a:noFill/>
                    <a:ln>
                      <a:noFill/>
                    </a:ln>
                    <a:extLst>
                      <a:ext uri="{53640926-AAD7-44D8-BBD7-CCE9431645EC}">
                        <a14:shadowObscured xmlns:a14="http://schemas.microsoft.com/office/drawing/2010/main"/>
                      </a:ext>
                    </a:extLst>
                  </pic:spPr>
                </pic:pic>
              </a:graphicData>
            </a:graphic>
          </wp:inline>
        </w:drawing>
      </w:r>
    </w:p>
    <w:p w14:paraId="59DB6E0A" w14:textId="05412B52" w:rsidR="00FF040C" w:rsidRDefault="006355C0" w:rsidP="00264C98">
      <w:pPr>
        <w:pStyle w:val="af5"/>
        <w:jc w:val="center"/>
        <w:rPr>
          <w:rFonts w:ascii="微软雅黑" w:hAnsi="微软雅黑" w:cs="微软雅黑"/>
          <w:u w:color="000000"/>
        </w:rPr>
      </w:pPr>
      <w:r>
        <w:rPr>
          <w:rFonts w:hint="eastAsia"/>
        </w:rPr>
        <w:t>页面</w:t>
      </w:r>
      <w:r w:rsidR="007F0E2B">
        <w:rPr>
          <w:rFonts w:hint="eastAsia"/>
        </w:rPr>
        <w:t>7-</w:t>
      </w:r>
      <w:r w:rsidR="00264C98">
        <w:rPr>
          <w:rFonts w:hint="eastAsia"/>
        </w:rPr>
        <w:t>1</w:t>
      </w:r>
    </w:p>
    <w:p w14:paraId="52195E28" w14:textId="77777777" w:rsidR="00FF040C" w:rsidRDefault="00F10CB6">
      <w:pPr>
        <w:rPr>
          <w:rFonts w:ascii="微软雅黑" w:hAnsi="微软雅黑" w:cs="微软雅黑"/>
          <w:b/>
          <w:bCs/>
          <w:u w:color="000000"/>
          <w:shd w:val="clear" w:color="FFFFFF" w:fill="D9D9D9"/>
          <w:lang w:val="zh-TW"/>
        </w:rPr>
      </w:pPr>
      <w:r>
        <w:rPr>
          <w:rFonts w:ascii="微软雅黑" w:hAnsi="微软雅黑" w:cs="微软雅黑" w:hint="eastAsia"/>
          <w:b/>
          <w:bCs/>
          <w:u w:color="000000"/>
          <w:shd w:val="clear" w:color="FFFFFF" w:fill="D9D9D9"/>
        </w:rPr>
        <w:t>调用接口--</w:t>
      </w:r>
      <w:r>
        <w:rPr>
          <w:rFonts w:ascii="微软雅黑" w:hAnsi="微软雅黑" w:cs="微软雅黑" w:hint="eastAsia"/>
          <w:b/>
          <w:bCs/>
          <w:u w:color="000000"/>
          <w:shd w:val="clear" w:color="FFFFFF" w:fill="D9D9D9"/>
          <w:lang w:val="zh-TW"/>
        </w:rPr>
        <w:t>通过地址查询所有发起交易</w:t>
      </w:r>
    </w:p>
    <w:tbl>
      <w:tblPr>
        <w:tblStyle w:val="af2"/>
        <w:tblW w:w="8522" w:type="dxa"/>
        <w:tblLayout w:type="fixed"/>
        <w:tblLook w:val="04A0" w:firstRow="1" w:lastRow="0" w:firstColumn="1" w:lastColumn="0" w:noHBand="0" w:noVBand="1"/>
      </w:tblPr>
      <w:tblGrid>
        <w:gridCol w:w="1531"/>
        <w:gridCol w:w="6991"/>
      </w:tblGrid>
      <w:tr w:rsidR="00FF040C" w14:paraId="69EAB8B4" w14:textId="77777777">
        <w:tc>
          <w:tcPr>
            <w:tcW w:w="1531" w:type="dxa"/>
          </w:tcPr>
          <w:p w14:paraId="323E0D48"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接口声明</w:t>
            </w:r>
          </w:p>
        </w:tc>
        <w:tc>
          <w:tcPr>
            <w:tcW w:w="6991" w:type="dxa"/>
          </w:tcPr>
          <w:p w14:paraId="11905A73" w14:textId="77777777" w:rsidR="00FF040C" w:rsidRPr="00071CF8" w:rsidRDefault="00F10CB6">
            <w:pPr>
              <w:rPr>
                <w:rFonts w:ascii="微软雅黑" w:hAnsi="微软雅黑" w:cs="微软雅黑"/>
                <w:b/>
                <w:bCs/>
                <w:highlight w:val="yellow"/>
                <w:u w:color="000000"/>
                <w:lang w:val="zh-TW"/>
              </w:rPr>
            </w:pPr>
            <w:proofErr w:type="spellStart"/>
            <w:r w:rsidRPr="00071CF8">
              <w:rPr>
                <w:rFonts w:ascii="微软雅黑" w:hAnsi="微软雅黑" w:cs="微软雅黑" w:hint="eastAsia"/>
                <w:u w:color="000000"/>
              </w:rPr>
              <w:t>rpcgetTransactionsFromThis</w:t>
            </w:r>
            <w:proofErr w:type="spellEnd"/>
            <w:r w:rsidRPr="00071CF8">
              <w:rPr>
                <w:rFonts w:ascii="微软雅黑" w:hAnsi="微软雅黑" w:cs="微软雅黑" w:hint="eastAsia"/>
                <w:u w:color="000000"/>
              </w:rPr>
              <w:t xml:space="preserve"> (Account) returns (</w:t>
            </w:r>
            <w:proofErr w:type="spellStart"/>
            <w:r w:rsidRPr="00071CF8">
              <w:rPr>
                <w:rFonts w:ascii="微软雅黑" w:hAnsi="微软雅黑" w:cs="微软雅黑" w:hint="eastAsia"/>
                <w:u w:color="000000"/>
              </w:rPr>
              <w:t>TransactionList</w:t>
            </w:r>
            <w:proofErr w:type="spellEnd"/>
            <w:r w:rsidRPr="00071CF8">
              <w:rPr>
                <w:rFonts w:ascii="微软雅黑" w:hAnsi="微软雅黑" w:cs="微软雅黑" w:hint="eastAsia"/>
                <w:u w:color="000000"/>
              </w:rPr>
              <w:t>) {};</w:t>
            </w:r>
          </w:p>
        </w:tc>
      </w:tr>
      <w:tr w:rsidR="00FF040C" w14:paraId="329E397D" w14:textId="77777777">
        <w:tc>
          <w:tcPr>
            <w:tcW w:w="1531" w:type="dxa"/>
          </w:tcPr>
          <w:p w14:paraId="6CBCC3CE"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提供节点</w:t>
            </w:r>
          </w:p>
        </w:tc>
        <w:tc>
          <w:tcPr>
            <w:tcW w:w="6991" w:type="dxa"/>
          </w:tcPr>
          <w:p w14:paraId="20B09DB0" w14:textId="77777777" w:rsidR="00FF040C" w:rsidRPr="00071CF8" w:rsidRDefault="00F10CB6">
            <w:pPr>
              <w:rPr>
                <w:rFonts w:ascii="微软雅黑" w:hAnsi="微软雅黑" w:cs="微软雅黑"/>
                <w:b/>
                <w:bCs/>
                <w:highlight w:val="yellow"/>
                <w:u w:color="000000"/>
                <w:lang w:val="zh-TW"/>
              </w:rPr>
            </w:pPr>
            <w:proofErr w:type="spellStart"/>
            <w:r w:rsidRPr="00071CF8">
              <w:rPr>
                <w:rFonts w:ascii="微软雅黑" w:hAnsi="微软雅黑" w:cs="微软雅黑" w:hint="eastAsia"/>
                <w:u w:color="000000"/>
              </w:rPr>
              <w:t>soliditynode</w:t>
            </w:r>
            <w:proofErr w:type="spellEnd"/>
            <w:r w:rsidRPr="00071CF8">
              <w:rPr>
                <w:rFonts w:ascii="微软雅黑" w:hAnsi="微软雅黑" w:cs="微软雅黑" w:hint="eastAsia"/>
                <w:u w:color="000000"/>
              </w:rPr>
              <w:t>。</w:t>
            </w:r>
          </w:p>
        </w:tc>
      </w:tr>
      <w:tr w:rsidR="00FF040C" w14:paraId="3C7E286B" w14:textId="77777777">
        <w:tc>
          <w:tcPr>
            <w:tcW w:w="1531" w:type="dxa"/>
          </w:tcPr>
          <w:p w14:paraId="7B102DFF"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参数说明</w:t>
            </w:r>
          </w:p>
        </w:tc>
        <w:tc>
          <w:tcPr>
            <w:tcW w:w="6991" w:type="dxa"/>
          </w:tcPr>
          <w:p w14:paraId="36C19BAE"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Account：发起方账户，只需要地址。</w:t>
            </w:r>
          </w:p>
        </w:tc>
      </w:tr>
      <w:tr w:rsidR="00FF040C" w14:paraId="5E2B7ABA" w14:textId="77777777">
        <w:tc>
          <w:tcPr>
            <w:tcW w:w="1531" w:type="dxa"/>
          </w:tcPr>
          <w:p w14:paraId="4EE17247"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返回值</w:t>
            </w:r>
          </w:p>
        </w:tc>
        <w:tc>
          <w:tcPr>
            <w:tcW w:w="6991" w:type="dxa"/>
          </w:tcPr>
          <w:p w14:paraId="39E9ECBA" w14:textId="77777777" w:rsidR="00FF040C" w:rsidRPr="00071CF8" w:rsidRDefault="00F10CB6">
            <w:pPr>
              <w:rPr>
                <w:rFonts w:ascii="微软雅黑" w:hAnsi="微软雅黑" w:cs="微软雅黑"/>
                <w:b/>
                <w:bCs/>
                <w:highlight w:val="yellow"/>
                <w:u w:color="000000"/>
                <w:lang w:val="zh-TW"/>
              </w:rPr>
            </w:pPr>
            <w:proofErr w:type="spellStart"/>
            <w:r w:rsidRPr="00071CF8">
              <w:rPr>
                <w:rFonts w:ascii="微软雅黑" w:hAnsi="微软雅黑" w:cs="微软雅黑" w:hint="eastAsia"/>
                <w:u w:color="000000"/>
              </w:rPr>
              <w:t>TransactionList</w:t>
            </w:r>
            <w:proofErr w:type="spellEnd"/>
            <w:r w:rsidRPr="00071CF8">
              <w:rPr>
                <w:rFonts w:ascii="微软雅黑" w:hAnsi="微软雅黑" w:cs="微软雅黑" w:hint="eastAsia"/>
                <w:u w:color="000000"/>
              </w:rPr>
              <w:t>：交易列表。</w:t>
            </w:r>
          </w:p>
        </w:tc>
      </w:tr>
      <w:tr w:rsidR="00FF040C" w14:paraId="3C75CD0C" w14:textId="77777777">
        <w:tc>
          <w:tcPr>
            <w:tcW w:w="1531" w:type="dxa"/>
          </w:tcPr>
          <w:p w14:paraId="451025A2"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功能说明</w:t>
            </w:r>
          </w:p>
        </w:tc>
        <w:tc>
          <w:tcPr>
            <w:tcW w:w="6991" w:type="dxa"/>
          </w:tcPr>
          <w:p w14:paraId="17809F8E" w14:textId="77777777" w:rsidR="00FF040C" w:rsidRPr="00071CF8" w:rsidRDefault="00F10CB6">
            <w:pPr>
              <w:rPr>
                <w:rFonts w:ascii="微软雅黑" w:hAnsi="微软雅黑" w:cs="微软雅黑"/>
                <w:b/>
                <w:bCs/>
                <w:highlight w:val="yellow"/>
                <w:u w:color="000000"/>
                <w:lang w:val="zh-TW"/>
              </w:rPr>
            </w:pPr>
            <w:r w:rsidRPr="00071CF8">
              <w:rPr>
                <w:rFonts w:ascii="微软雅黑" w:hAnsi="微软雅黑" w:cs="微软雅黑" w:hint="eastAsia"/>
                <w:u w:color="000000"/>
              </w:rPr>
              <w:t>通过账户地址查询所有发起的交易。</w:t>
            </w:r>
          </w:p>
        </w:tc>
      </w:tr>
    </w:tbl>
    <w:p w14:paraId="0E48239F" w14:textId="77777777" w:rsidR="00FF040C" w:rsidRDefault="00F10CB6">
      <w:pPr>
        <w:rPr>
          <w:rFonts w:ascii="微软雅黑" w:hAnsi="微软雅黑" w:cs="微软雅黑"/>
          <w:b/>
          <w:bCs/>
          <w:u w:color="000000"/>
          <w:shd w:val="clear" w:color="FFFFFF" w:fill="D9D9D9"/>
        </w:rPr>
      </w:pPr>
      <w:r>
        <w:rPr>
          <w:rFonts w:ascii="微软雅黑" w:hAnsi="微软雅黑" w:cs="微软雅黑" w:hint="eastAsia"/>
          <w:b/>
          <w:bCs/>
          <w:u w:color="000000"/>
          <w:shd w:val="clear" w:color="FFFFFF" w:fill="D9D9D9"/>
        </w:rPr>
        <w:t>调用接口--通过地址查询所有接收交易</w:t>
      </w:r>
    </w:p>
    <w:tbl>
      <w:tblPr>
        <w:tblStyle w:val="af2"/>
        <w:tblW w:w="8522" w:type="dxa"/>
        <w:tblLayout w:type="fixed"/>
        <w:tblLook w:val="04A0" w:firstRow="1" w:lastRow="0" w:firstColumn="1" w:lastColumn="0" w:noHBand="0" w:noVBand="1"/>
      </w:tblPr>
      <w:tblGrid>
        <w:gridCol w:w="1639"/>
        <w:gridCol w:w="6883"/>
      </w:tblGrid>
      <w:tr w:rsidR="00FF040C" w14:paraId="53952B8F" w14:textId="77777777">
        <w:tc>
          <w:tcPr>
            <w:tcW w:w="1639" w:type="dxa"/>
          </w:tcPr>
          <w:p w14:paraId="008B5193"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接口声明</w:t>
            </w:r>
          </w:p>
        </w:tc>
        <w:tc>
          <w:tcPr>
            <w:tcW w:w="6883" w:type="dxa"/>
          </w:tcPr>
          <w:p w14:paraId="7BC51A76" w14:textId="77777777" w:rsidR="00FF040C" w:rsidRPr="00071CF8" w:rsidRDefault="00F10CB6">
            <w:pPr>
              <w:rPr>
                <w:rFonts w:ascii="微软雅黑" w:hAnsi="微软雅黑" w:cs="微软雅黑"/>
                <w:b/>
                <w:bCs/>
                <w:highlight w:val="yellow"/>
                <w:u w:color="000000"/>
              </w:rPr>
            </w:pPr>
            <w:proofErr w:type="spellStart"/>
            <w:r w:rsidRPr="00071CF8">
              <w:rPr>
                <w:rFonts w:ascii="微软雅黑" w:hAnsi="微软雅黑" w:cs="微软雅黑" w:hint="eastAsia"/>
                <w:u w:color="000000"/>
              </w:rPr>
              <w:t>rpcgetTransactionsToThis</w:t>
            </w:r>
            <w:proofErr w:type="spellEnd"/>
            <w:r w:rsidRPr="00071CF8">
              <w:rPr>
                <w:rFonts w:ascii="微软雅黑" w:hAnsi="微软雅黑" w:cs="微软雅黑" w:hint="eastAsia"/>
                <w:u w:color="000000"/>
              </w:rPr>
              <w:t xml:space="preserve"> (Account) returns (</w:t>
            </w:r>
            <w:proofErr w:type="spellStart"/>
            <w:r w:rsidRPr="00071CF8">
              <w:rPr>
                <w:rFonts w:ascii="微软雅黑" w:hAnsi="微软雅黑" w:cs="微软雅黑" w:hint="eastAsia"/>
                <w:u w:color="000000"/>
              </w:rPr>
              <w:t>NumberMessage</w:t>
            </w:r>
            <w:proofErr w:type="spellEnd"/>
            <w:r w:rsidRPr="00071CF8">
              <w:rPr>
                <w:rFonts w:ascii="微软雅黑" w:hAnsi="微软雅黑" w:cs="微软雅黑" w:hint="eastAsia"/>
                <w:u w:color="000000"/>
              </w:rPr>
              <w:t>) {};</w:t>
            </w:r>
          </w:p>
        </w:tc>
      </w:tr>
      <w:tr w:rsidR="00FF040C" w14:paraId="2620EA65" w14:textId="77777777">
        <w:tc>
          <w:tcPr>
            <w:tcW w:w="1639" w:type="dxa"/>
          </w:tcPr>
          <w:p w14:paraId="1CB4FAB9"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提供节点</w:t>
            </w:r>
          </w:p>
        </w:tc>
        <w:tc>
          <w:tcPr>
            <w:tcW w:w="6883" w:type="dxa"/>
          </w:tcPr>
          <w:p w14:paraId="660342A7" w14:textId="77777777" w:rsidR="00FF040C" w:rsidRPr="00071CF8" w:rsidRDefault="00F10CB6">
            <w:pPr>
              <w:rPr>
                <w:rFonts w:ascii="微软雅黑" w:hAnsi="微软雅黑" w:cs="微软雅黑"/>
                <w:b/>
                <w:bCs/>
                <w:highlight w:val="yellow"/>
                <w:u w:color="000000"/>
              </w:rPr>
            </w:pPr>
            <w:proofErr w:type="spellStart"/>
            <w:r w:rsidRPr="00071CF8">
              <w:rPr>
                <w:rFonts w:ascii="微软雅黑" w:hAnsi="微软雅黑" w:cs="微软雅黑" w:hint="eastAsia"/>
                <w:u w:color="000000"/>
              </w:rPr>
              <w:t>soliditynode</w:t>
            </w:r>
            <w:proofErr w:type="spellEnd"/>
            <w:r w:rsidRPr="00071CF8">
              <w:rPr>
                <w:rFonts w:ascii="微软雅黑" w:hAnsi="微软雅黑" w:cs="微软雅黑" w:hint="eastAsia"/>
                <w:u w:color="000000"/>
              </w:rPr>
              <w:t>。</w:t>
            </w:r>
          </w:p>
        </w:tc>
      </w:tr>
      <w:tr w:rsidR="00FF040C" w14:paraId="2BDF7B21" w14:textId="77777777">
        <w:tc>
          <w:tcPr>
            <w:tcW w:w="1639" w:type="dxa"/>
          </w:tcPr>
          <w:p w14:paraId="57CCE37B"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参数说明</w:t>
            </w:r>
          </w:p>
        </w:tc>
        <w:tc>
          <w:tcPr>
            <w:tcW w:w="6883" w:type="dxa"/>
          </w:tcPr>
          <w:p w14:paraId="6A3FC7C3"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Account：接收方账户，只需要地址。</w:t>
            </w:r>
          </w:p>
        </w:tc>
      </w:tr>
      <w:tr w:rsidR="00FF040C" w14:paraId="214B1FB0" w14:textId="77777777">
        <w:tc>
          <w:tcPr>
            <w:tcW w:w="1639" w:type="dxa"/>
          </w:tcPr>
          <w:p w14:paraId="37835B0F"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返回值</w:t>
            </w:r>
          </w:p>
        </w:tc>
        <w:tc>
          <w:tcPr>
            <w:tcW w:w="6883" w:type="dxa"/>
          </w:tcPr>
          <w:p w14:paraId="45491F86" w14:textId="77777777" w:rsidR="00FF040C" w:rsidRPr="00071CF8" w:rsidRDefault="00F10CB6">
            <w:pPr>
              <w:rPr>
                <w:rFonts w:ascii="微软雅黑" w:hAnsi="微软雅黑" w:cs="微软雅黑"/>
                <w:b/>
                <w:bCs/>
                <w:highlight w:val="yellow"/>
                <w:u w:color="000000"/>
              </w:rPr>
            </w:pPr>
            <w:proofErr w:type="spellStart"/>
            <w:r w:rsidRPr="00071CF8">
              <w:rPr>
                <w:rFonts w:ascii="微软雅黑" w:hAnsi="微软雅黑" w:cs="微软雅黑" w:hint="eastAsia"/>
                <w:u w:color="000000"/>
              </w:rPr>
              <w:t>TransactionList</w:t>
            </w:r>
            <w:proofErr w:type="spellEnd"/>
            <w:r w:rsidRPr="00071CF8">
              <w:rPr>
                <w:rFonts w:ascii="微软雅黑" w:hAnsi="微软雅黑" w:cs="微软雅黑" w:hint="eastAsia"/>
                <w:u w:color="000000"/>
              </w:rPr>
              <w:t>：交易列表。</w:t>
            </w:r>
          </w:p>
        </w:tc>
      </w:tr>
      <w:tr w:rsidR="00FF040C" w14:paraId="37018AF1" w14:textId="77777777">
        <w:tc>
          <w:tcPr>
            <w:tcW w:w="1639" w:type="dxa"/>
          </w:tcPr>
          <w:p w14:paraId="5A0B6BC4"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功能说明</w:t>
            </w:r>
          </w:p>
        </w:tc>
        <w:tc>
          <w:tcPr>
            <w:tcW w:w="6883" w:type="dxa"/>
          </w:tcPr>
          <w:p w14:paraId="03322D53" w14:textId="77777777" w:rsidR="00FF040C" w:rsidRPr="00071CF8" w:rsidRDefault="00F10CB6">
            <w:pPr>
              <w:rPr>
                <w:rFonts w:ascii="微软雅黑" w:hAnsi="微软雅黑" w:cs="微软雅黑"/>
                <w:b/>
                <w:bCs/>
                <w:highlight w:val="yellow"/>
                <w:u w:color="000000"/>
              </w:rPr>
            </w:pPr>
            <w:r w:rsidRPr="00071CF8">
              <w:rPr>
                <w:rFonts w:ascii="微软雅黑" w:hAnsi="微软雅黑" w:cs="微软雅黑" w:hint="eastAsia"/>
                <w:u w:color="000000"/>
              </w:rPr>
              <w:t>通过账户地址查询所有其它账户发起和本账户有关的交易。</w:t>
            </w:r>
          </w:p>
        </w:tc>
      </w:tr>
    </w:tbl>
    <w:p w14:paraId="513C0576" w14:textId="77777777" w:rsidR="00401148" w:rsidRDefault="00401148">
      <w:pPr>
        <w:rPr>
          <w:rFonts w:ascii="微软雅黑" w:hAnsi="微软雅黑" w:cs="微软雅黑"/>
          <w:u w:color="000000"/>
          <w:lang w:val="zh-TW"/>
        </w:rPr>
      </w:pPr>
    </w:p>
    <w:p w14:paraId="25AE6F71" w14:textId="5C8882C8" w:rsidR="00BE5766" w:rsidRDefault="00BE5766" w:rsidP="00BE5766">
      <w:pPr>
        <w:pStyle w:val="1"/>
      </w:pPr>
      <w:r>
        <w:rPr>
          <w:rFonts w:hint="eastAsia"/>
        </w:rPr>
        <w:t>投票</w:t>
      </w:r>
    </w:p>
    <w:p w14:paraId="6280FAA6" w14:textId="25D19596" w:rsidR="00BE5766" w:rsidRPr="00E67CA5" w:rsidRDefault="00BE5766" w:rsidP="00E67CA5">
      <w:pPr>
        <w:pStyle w:val="af3"/>
        <w:numPr>
          <w:ilvl w:val="0"/>
          <w:numId w:val="14"/>
        </w:numPr>
        <w:ind w:firstLineChars="0"/>
        <w:jc w:val="left"/>
        <w:outlineLvl w:val="0"/>
        <w:rPr>
          <w:rFonts w:ascii="微软雅黑" w:hAnsi="微软雅黑" w:cs="微软雅黑"/>
          <w:b/>
          <w:bCs/>
          <w:color w:val="000000"/>
          <w:sz w:val="22"/>
          <w:u w:color="000000"/>
          <w:lang w:val="zh-TW"/>
        </w:rPr>
      </w:pPr>
      <w:r w:rsidRPr="00E67CA5">
        <w:rPr>
          <w:rFonts w:ascii="微软雅黑" w:hAnsi="微软雅黑" w:cs="微软雅黑" w:hint="eastAsia"/>
          <w:b/>
          <w:bCs/>
          <w:color w:val="000000"/>
          <w:sz w:val="22"/>
          <w:u w:color="000000"/>
          <w:lang w:val="zh-TW"/>
        </w:rPr>
        <w:lastRenderedPageBreak/>
        <w:t>投票功能</w:t>
      </w:r>
    </w:p>
    <w:p w14:paraId="7681CFDB" w14:textId="34162EBC" w:rsidR="00524384" w:rsidRDefault="00524384" w:rsidP="00524384">
      <w:pPr>
        <w:rPr>
          <w:highlight w:val="green"/>
        </w:rPr>
      </w:pPr>
      <w:r w:rsidRPr="00524384">
        <w:rPr>
          <w:rFonts w:hint="eastAsia"/>
          <w:highlight w:val="green"/>
          <w:u w:color="000000"/>
          <w:lang w:val="zh-TW"/>
        </w:rPr>
        <w:t>输入投票数量就可以投票，投票需要冻结资金，每冻结</w:t>
      </w:r>
      <w:r w:rsidRPr="00524384">
        <w:rPr>
          <w:rFonts w:ascii="微软雅黑" w:hAnsi="微软雅黑" w:hint="eastAsia"/>
          <w:highlight w:val="green"/>
          <w:u w:color="000000"/>
          <w:lang w:val="zh-TW"/>
        </w:rPr>
        <w:t>1TRX</w:t>
      </w:r>
      <w:r w:rsidRPr="00524384">
        <w:rPr>
          <w:rFonts w:hint="eastAsia"/>
          <w:highlight w:val="green"/>
          <w:u w:color="000000"/>
          <w:lang w:val="zh-TW"/>
        </w:rPr>
        <w:t>可以获得</w:t>
      </w:r>
      <w:r w:rsidRPr="00524384">
        <w:rPr>
          <w:rFonts w:hint="eastAsia"/>
          <w:highlight w:val="green"/>
          <w:u w:color="000000"/>
          <w:lang w:val="zh-TW"/>
        </w:rPr>
        <w:t>1</w:t>
      </w:r>
      <w:r>
        <w:rPr>
          <w:rFonts w:hint="eastAsia"/>
          <w:highlight w:val="green"/>
          <w:u w:color="000000"/>
          <w:lang w:val="zh-TW"/>
        </w:rPr>
        <w:t xml:space="preserve"> </w:t>
      </w:r>
      <w:r>
        <w:rPr>
          <w:rFonts w:hint="eastAsia"/>
          <w:highlight w:val="green"/>
          <w:u w:color="000000"/>
          <w:lang w:val="zh-TW"/>
        </w:rPr>
        <w:t>票</w:t>
      </w:r>
      <w:r w:rsidRPr="00524384">
        <w:rPr>
          <w:rFonts w:hint="eastAsia"/>
          <w:highlight w:val="green"/>
          <w:u w:color="000000"/>
          <w:lang w:val="zh-TW"/>
        </w:rPr>
        <w:t>。在解冻后，以前的投票会失效，可以通过重新冻结并投票来避免失效。投票数不超过总股权即可投票成功（接口在查询余额列表页面），对单个代表的投票数没有限制，投票成功消耗</w:t>
      </w:r>
      <w:r w:rsidRPr="00524384">
        <w:rPr>
          <w:rFonts w:hint="eastAsia"/>
          <w:highlight w:val="green"/>
          <w:u w:color="000000"/>
          <w:lang w:val="zh-TW"/>
        </w:rPr>
        <w:t>10^</w:t>
      </w:r>
      <w:r w:rsidRPr="00524384">
        <w:rPr>
          <w:rFonts w:eastAsia="PMingLiU"/>
          <w:highlight w:val="green"/>
          <w:u w:color="000000"/>
          <w:lang w:val="zh-TW" w:eastAsia="zh-TW"/>
        </w:rPr>
        <w:t>5</w:t>
      </w:r>
      <w:r w:rsidRPr="00524384">
        <w:rPr>
          <w:highlight w:val="green"/>
        </w:rPr>
        <w:t>带宽</w:t>
      </w:r>
      <w:r w:rsidRPr="00524384">
        <w:rPr>
          <w:rFonts w:hint="eastAsia"/>
          <w:highlight w:val="green"/>
        </w:rPr>
        <w:t>，若</w:t>
      </w:r>
      <w:r w:rsidR="00C14327">
        <w:rPr>
          <w:rFonts w:hint="eastAsia"/>
          <w:highlight w:val="green"/>
        </w:rPr>
        <w:t>冻结金额</w:t>
      </w:r>
      <w:r w:rsidRPr="00524384">
        <w:rPr>
          <w:rFonts w:hint="eastAsia"/>
          <w:highlight w:val="green"/>
        </w:rPr>
        <w:t>不足跳转提示账户冻结金额不足（</w:t>
      </w:r>
      <w:r w:rsidRPr="00524384">
        <w:rPr>
          <w:rFonts w:hint="eastAsia"/>
          <w:highlight w:val="green"/>
        </w:rPr>
        <w:t>11-2</w:t>
      </w:r>
      <w:r w:rsidRPr="00524384">
        <w:rPr>
          <w:rFonts w:hint="eastAsia"/>
          <w:highlight w:val="green"/>
        </w:rPr>
        <w:t>）。只记录最后一次投票，（最后一次投票会覆盖之前的</w:t>
      </w:r>
      <w:commentRangeStart w:id="2"/>
      <w:commentRangeStart w:id="3"/>
      <w:r w:rsidRPr="00524384">
        <w:rPr>
          <w:rFonts w:hint="eastAsia"/>
          <w:highlight w:val="green"/>
        </w:rPr>
        <w:t>所有投票）</w:t>
      </w:r>
      <w:commentRangeEnd w:id="2"/>
      <w:r w:rsidRPr="0003479C">
        <w:rPr>
          <w:rStyle w:val="af1"/>
        </w:rPr>
        <w:commentReference w:id="2"/>
      </w:r>
      <w:commentRangeEnd w:id="3"/>
      <w:r w:rsidR="00B424F1">
        <w:rPr>
          <w:rStyle w:val="af1"/>
        </w:rPr>
        <w:commentReference w:id="3"/>
      </w:r>
      <w:r w:rsidR="00C14327">
        <w:rPr>
          <w:rFonts w:hint="eastAsia"/>
          <w:highlight w:val="green"/>
          <w:u w:color="000000"/>
          <w:lang w:val="zh-TW"/>
        </w:rPr>
        <w:t>，</w:t>
      </w:r>
      <w:r w:rsidR="00CC4418" w:rsidRPr="00E27262">
        <w:rPr>
          <w:rFonts w:hint="eastAsia"/>
          <w:highlight w:val="green"/>
          <w:u w:val="single" w:color="000000"/>
          <w:lang w:val="zh-TW"/>
        </w:rPr>
        <w:t>投票页面实时显示用户的可用票数</w:t>
      </w:r>
      <w:r w:rsidR="00E27262" w:rsidRPr="000901BD">
        <w:rPr>
          <w:rFonts w:hint="eastAsia"/>
          <w:highlight w:val="green"/>
        </w:rPr>
        <w:t>（</w:t>
      </w:r>
      <w:r w:rsidR="00E27262" w:rsidRPr="000901BD">
        <w:rPr>
          <w:rFonts w:hint="eastAsia"/>
          <w:highlight w:val="green"/>
        </w:rPr>
        <w:t>available</w:t>
      </w:r>
      <w:r w:rsidR="00E27262" w:rsidRPr="000901BD">
        <w:rPr>
          <w:highlight w:val="green"/>
        </w:rPr>
        <w:t xml:space="preserve"> votes</w:t>
      </w:r>
      <w:r w:rsidR="00E27262" w:rsidRPr="000901BD">
        <w:rPr>
          <w:rFonts w:hint="eastAsia"/>
          <w:highlight w:val="green"/>
        </w:rPr>
        <w:t>）</w:t>
      </w:r>
      <w:r w:rsidR="0080000B">
        <w:rPr>
          <w:rFonts w:hint="eastAsia"/>
          <w:highlight w:val="green"/>
          <w:u w:color="000000"/>
          <w:lang w:val="zh-TW"/>
        </w:rPr>
        <w:t>。</w:t>
      </w:r>
      <w:r w:rsidRPr="00524384">
        <w:rPr>
          <w:rFonts w:hint="eastAsia"/>
          <w:highlight w:val="green"/>
          <w:u w:color="000000"/>
          <w:lang w:val="zh-TW"/>
        </w:rPr>
        <w:t>点击</w:t>
      </w:r>
      <w:r w:rsidRPr="00524384">
        <w:rPr>
          <w:rFonts w:hint="eastAsia"/>
          <w:highlight w:val="green"/>
          <w:u w:color="000000"/>
          <w:lang w:val="zh-TW"/>
        </w:rPr>
        <w:t>Vote</w:t>
      </w:r>
      <w:r w:rsidRPr="00524384">
        <w:rPr>
          <w:rFonts w:hint="eastAsia"/>
          <w:highlight w:val="green"/>
          <w:u w:color="000000"/>
          <w:lang w:val="zh-TW"/>
        </w:rPr>
        <w:t>投票成功，停留在投票页面。</w:t>
      </w:r>
      <w:r w:rsidRPr="00524384">
        <w:rPr>
          <w:rFonts w:hint="eastAsia"/>
          <w:highlight w:val="green"/>
        </w:rPr>
        <w:t>点击</w:t>
      </w:r>
      <w:r w:rsidRPr="00524384">
        <w:rPr>
          <w:rFonts w:hint="eastAsia"/>
          <w:highlight w:val="green"/>
        </w:rPr>
        <w:t>OK</w:t>
      </w:r>
      <w:r w:rsidRPr="00524384">
        <w:rPr>
          <w:rFonts w:hint="eastAsia"/>
          <w:highlight w:val="green"/>
        </w:rPr>
        <w:t>按钮停留在投票页面（</w:t>
      </w:r>
      <w:r w:rsidR="00CC4418">
        <w:rPr>
          <w:rFonts w:hint="eastAsia"/>
          <w:highlight w:val="green"/>
        </w:rPr>
        <w:t>8</w:t>
      </w:r>
      <w:r w:rsidRPr="00524384">
        <w:rPr>
          <w:rFonts w:hint="eastAsia"/>
          <w:highlight w:val="green"/>
        </w:rPr>
        <w:t>-1</w:t>
      </w:r>
      <w:r w:rsidRPr="00524384">
        <w:rPr>
          <w:rFonts w:hint="eastAsia"/>
          <w:highlight w:val="green"/>
        </w:rPr>
        <w:t>）。</w:t>
      </w:r>
      <w:r w:rsidR="00DF6D91">
        <w:rPr>
          <w:rFonts w:hint="eastAsia"/>
          <w:highlight w:val="green"/>
        </w:rPr>
        <w:t>股权不足按钮置灰，</w:t>
      </w:r>
      <w:r w:rsidR="00DF7117">
        <w:rPr>
          <w:rFonts w:hint="eastAsia"/>
          <w:highlight w:val="green"/>
        </w:rPr>
        <w:t>点击会</w:t>
      </w:r>
      <w:r w:rsidR="00DF6D91">
        <w:rPr>
          <w:rFonts w:hint="eastAsia"/>
          <w:highlight w:val="green"/>
        </w:rPr>
        <w:t>出现提示框</w:t>
      </w:r>
      <w:r w:rsidR="00F84283">
        <w:rPr>
          <w:rFonts w:hint="eastAsia"/>
          <w:highlight w:val="green"/>
        </w:rPr>
        <w:t>。（</w:t>
      </w:r>
      <w:r w:rsidR="00F84283">
        <w:rPr>
          <w:rFonts w:hint="eastAsia"/>
          <w:highlight w:val="green"/>
        </w:rPr>
        <w:t>8-2</w:t>
      </w:r>
      <w:r w:rsidR="00F84283">
        <w:rPr>
          <w:rFonts w:hint="eastAsia"/>
          <w:highlight w:val="green"/>
        </w:rPr>
        <w:t>）</w:t>
      </w:r>
    </w:p>
    <w:p w14:paraId="389B9A87" w14:textId="4483F1D4" w:rsidR="00B963A1" w:rsidRDefault="00B963A1" w:rsidP="00524384">
      <w:pPr>
        <w:rPr>
          <w:rFonts w:ascii="微软雅黑" w:hAnsi="微软雅黑" w:cs="微软雅黑"/>
          <w:b/>
          <w:bCs/>
          <w:color w:val="000000"/>
          <w:sz w:val="22"/>
          <w:u w:color="000000"/>
          <w:lang w:val="zh-TW"/>
        </w:rPr>
      </w:pPr>
    </w:p>
    <w:p w14:paraId="7CB71C76" w14:textId="77777777" w:rsidR="00B963A1" w:rsidRDefault="00B963A1" w:rsidP="00B963A1">
      <w:r>
        <w:rPr>
          <w:rFonts w:ascii="微软雅黑" w:hAnsi="微软雅黑" w:cs="微软雅黑" w:hint="eastAsia"/>
          <w:b/>
          <w:bCs/>
          <w:noProof/>
          <w:color w:val="000000"/>
          <w:sz w:val="22"/>
          <w:u w:color="000000"/>
          <w:lang w:val="zh-TW"/>
        </w:rPr>
        <w:drawing>
          <wp:inline distT="0" distB="0" distL="0" distR="0" wp14:anchorId="65967484" wp14:editId="0304BE29">
            <wp:extent cx="5274310" cy="33064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saveimg.savepath20180512153514.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306416"/>
                    </a:xfrm>
                    <a:prstGeom prst="rect">
                      <a:avLst/>
                    </a:prstGeom>
                  </pic:spPr>
                </pic:pic>
              </a:graphicData>
            </a:graphic>
          </wp:inline>
        </w:drawing>
      </w:r>
    </w:p>
    <w:p w14:paraId="14E1221E" w14:textId="45061307" w:rsidR="00B963A1" w:rsidRDefault="00B963A1" w:rsidP="00B963A1">
      <w:pPr>
        <w:pStyle w:val="af5"/>
        <w:jc w:val="center"/>
      </w:pPr>
      <w:r>
        <w:rPr>
          <w:rFonts w:hint="eastAsia"/>
        </w:rPr>
        <w:t>页面</w:t>
      </w:r>
      <w:r>
        <w:rPr>
          <w:rFonts w:hint="eastAsia"/>
        </w:rPr>
        <w:t xml:space="preserve"> 8-1</w:t>
      </w:r>
    </w:p>
    <w:p w14:paraId="4E025CF3" w14:textId="77777777" w:rsidR="00DF7117" w:rsidRDefault="00DF7117" w:rsidP="00DF7117">
      <w:r>
        <w:rPr>
          <w:rFonts w:hint="eastAsia"/>
          <w:noProof/>
        </w:rPr>
        <w:lastRenderedPageBreak/>
        <w:drawing>
          <wp:inline distT="0" distB="0" distL="0" distR="0" wp14:anchorId="1B58AAD4" wp14:editId="67FFD2D4">
            <wp:extent cx="5274310" cy="33127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nu.saveimg.savepath20180512165358.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14:paraId="1514C033" w14:textId="30252FC3" w:rsidR="00DF7117" w:rsidRPr="00DF7117" w:rsidRDefault="00DF7117" w:rsidP="00DF7117">
      <w:pPr>
        <w:pStyle w:val="af5"/>
        <w:jc w:val="center"/>
        <w:rPr>
          <w:rFonts w:hint="eastAsia"/>
        </w:rPr>
      </w:pPr>
      <w:r>
        <w:rPr>
          <w:rFonts w:hint="eastAsia"/>
        </w:rPr>
        <w:t>页面</w:t>
      </w:r>
      <w:r>
        <w:rPr>
          <w:rFonts w:hint="eastAsia"/>
        </w:rPr>
        <w:t xml:space="preserve"> 8-2</w:t>
      </w:r>
    </w:p>
    <w:p w14:paraId="06AA5C68" w14:textId="77777777" w:rsidR="00FF040C" w:rsidRDefault="00F10CB6">
      <w:pPr>
        <w:pStyle w:val="1"/>
        <w:rPr>
          <w:rFonts w:ascii="微软雅黑" w:hAnsi="微软雅黑" w:cs="微软雅黑"/>
          <w:u w:color="000000"/>
          <w:lang w:val="zh-TW"/>
        </w:rPr>
      </w:pPr>
      <w:r>
        <w:rPr>
          <w:rFonts w:ascii="微软雅黑" w:hAnsi="微软雅黑" w:cs="微软雅黑" w:hint="eastAsia"/>
          <w:u w:color="000000"/>
          <w:lang w:val="zh-TW"/>
        </w:rPr>
        <w:t>通证</w:t>
      </w:r>
    </w:p>
    <w:p w14:paraId="50A7C1C5" w14:textId="606EE77D" w:rsidR="00FF040C" w:rsidRPr="00BE5766" w:rsidRDefault="00F10CB6" w:rsidP="00BE5766">
      <w:pPr>
        <w:pStyle w:val="af3"/>
        <w:numPr>
          <w:ilvl w:val="0"/>
          <w:numId w:val="14"/>
        </w:numPr>
        <w:ind w:firstLineChars="0"/>
        <w:jc w:val="left"/>
        <w:outlineLvl w:val="0"/>
        <w:rPr>
          <w:rFonts w:ascii="微软雅黑" w:hAnsi="微软雅黑" w:cs="微软雅黑"/>
          <w:b/>
          <w:bCs/>
          <w:color w:val="000000"/>
          <w:sz w:val="22"/>
          <w:u w:color="000000"/>
          <w:lang w:val="zh-TW"/>
        </w:rPr>
      </w:pPr>
      <w:r w:rsidRPr="00BE5766">
        <w:rPr>
          <w:rFonts w:ascii="微软雅黑" w:hAnsi="微软雅黑" w:cs="微软雅黑" w:hint="eastAsia"/>
          <w:b/>
          <w:bCs/>
          <w:color w:val="000000"/>
          <w:sz w:val="22"/>
          <w:u w:color="000000"/>
          <w:lang w:val="zh-TW"/>
        </w:rPr>
        <w:t>发行通证</w:t>
      </w:r>
    </w:p>
    <w:p w14:paraId="4EC1810D" w14:textId="42AECAA7" w:rsidR="00264C98" w:rsidRPr="008B049F" w:rsidRDefault="00F10CB6" w:rsidP="00E018E7">
      <w:pPr>
        <w:jc w:val="left"/>
        <w:rPr>
          <w:rFonts w:ascii="微软雅黑" w:hAnsi="微软雅黑" w:cs="微软雅黑"/>
          <w:u w:color="000000"/>
          <w:lang w:val="zh-TW" w:eastAsia="zh-TW"/>
        </w:rPr>
      </w:pPr>
      <w:r w:rsidRPr="00CD2034">
        <w:rPr>
          <w:rFonts w:ascii="微软雅黑" w:hAnsi="微软雅黑" w:cs="微软雅黑" w:hint="eastAsia"/>
          <w:highlight w:val="green"/>
          <w:u w:color="000000"/>
          <w:lang w:val="zh-TW"/>
        </w:rPr>
        <w:t>发行</w:t>
      </w:r>
      <w:proofErr w:type="gramStart"/>
      <w:r w:rsidRPr="00CD2034">
        <w:rPr>
          <w:rFonts w:ascii="微软雅黑" w:hAnsi="微软雅黑" w:cs="微软雅黑" w:hint="eastAsia"/>
          <w:highlight w:val="green"/>
          <w:u w:color="000000"/>
          <w:lang w:val="zh-TW"/>
        </w:rPr>
        <w:t>通证每次</w:t>
      </w:r>
      <w:proofErr w:type="gramEnd"/>
      <w:r w:rsidRPr="00CD2034">
        <w:rPr>
          <w:rFonts w:ascii="微软雅黑" w:hAnsi="微软雅黑" w:cs="微软雅黑" w:hint="eastAsia"/>
          <w:highlight w:val="green"/>
          <w:u w:color="000000"/>
          <w:lang w:val="zh-TW"/>
        </w:rPr>
        <w:t>会消耗1024个TRX，可以发行代币。需要填入代币名称，发行数目，代币描述，网页介绍，以及和TRX</w:t>
      </w:r>
      <w:r w:rsidRPr="00CD2034">
        <w:rPr>
          <w:rFonts w:ascii="微软雅黑" w:hAnsi="微软雅黑" w:cs="微软雅黑" w:hint="eastAsia"/>
          <w:highlight w:val="green"/>
          <w:u w:color="000000"/>
          <w:lang w:val="zh-TW" w:eastAsia="zh-TW"/>
        </w:rPr>
        <w:t>兑换比例</w:t>
      </w:r>
      <w:r w:rsidRPr="00CD2034">
        <w:rPr>
          <w:rFonts w:ascii="微软雅黑" w:hAnsi="微软雅黑" w:cs="微软雅黑" w:hint="eastAsia"/>
          <w:highlight w:val="green"/>
          <w:u w:color="000000"/>
          <w:lang w:val="zh-TW"/>
        </w:rPr>
        <w:t>。</w:t>
      </w:r>
      <w:r w:rsidR="00E018E7" w:rsidRPr="00CD2034">
        <w:rPr>
          <w:rFonts w:ascii="微软雅黑" w:hAnsi="微软雅黑" w:cs="微软雅黑" w:hint="eastAsia"/>
          <w:highlight w:val="green"/>
          <w:u w:color="000000"/>
          <w:lang w:val="zh-TW"/>
        </w:rPr>
        <w:t>操作需要消耗</w:t>
      </w:r>
      <w:r w:rsidR="00EB729B">
        <w:rPr>
          <w:rFonts w:ascii="微软雅黑" w:hAnsi="微软雅黑" w:cs="微软雅黑" w:hint="eastAsia"/>
          <w:highlight w:val="green"/>
          <w:u w:color="000000"/>
          <w:lang w:val="zh-TW"/>
        </w:rPr>
        <w:t>10^</w:t>
      </w:r>
      <w:r w:rsidR="00EB729B">
        <w:rPr>
          <w:rFonts w:ascii="微软雅黑" w:eastAsia="PMingLiU" w:hAnsi="微软雅黑" w:cs="微软雅黑"/>
          <w:highlight w:val="green"/>
          <w:u w:color="000000"/>
          <w:lang w:val="zh-TW" w:eastAsia="zh-TW"/>
        </w:rPr>
        <w:t>5</w:t>
      </w:r>
      <w:r w:rsidR="00E018E7" w:rsidRPr="00CD2034">
        <w:rPr>
          <w:rFonts w:ascii="微软雅黑" w:hAnsi="微软雅黑" w:cs="微软雅黑" w:hint="eastAsia"/>
          <w:highlight w:val="green"/>
          <w:u w:color="000000"/>
          <w:lang w:val="zh-TW" w:eastAsia="zh-TW"/>
        </w:rPr>
        <w:t>带宽</w:t>
      </w:r>
      <w:r w:rsidR="00E018E7" w:rsidRPr="0003479C">
        <w:rPr>
          <w:rFonts w:ascii="微软雅黑" w:hAnsi="微软雅黑" w:cs="微软雅黑" w:hint="eastAsia"/>
          <w:highlight w:val="green"/>
          <w:u w:color="000000"/>
          <w:lang w:val="zh-TW" w:eastAsia="zh-TW"/>
        </w:rPr>
        <w:t>，</w:t>
      </w:r>
      <w:r w:rsidR="00BD0C76" w:rsidRPr="0003479C">
        <w:rPr>
          <w:rFonts w:hint="eastAsia"/>
          <w:highlight w:val="green"/>
        </w:rPr>
        <w:t>距离上次合约（投票、转账、转移资产和冻结）超过</w:t>
      </w:r>
      <w:r w:rsidR="00BD0C76" w:rsidRPr="0003479C">
        <w:rPr>
          <w:rFonts w:hint="eastAsia"/>
          <w:highlight w:val="green"/>
        </w:rPr>
        <w:t>10s</w:t>
      </w:r>
      <w:r w:rsidR="00BD0C76" w:rsidRPr="0003479C">
        <w:rPr>
          <w:rFonts w:hint="eastAsia"/>
          <w:highlight w:val="green"/>
        </w:rPr>
        <w:t>则不需要消耗带宽。</w:t>
      </w:r>
      <w:proofErr w:type="gramStart"/>
      <w:r>
        <w:rPr>
          <w:rFonts w:ascii="微软雅黑" w:hAnsi="微软雅黑" w:cs="微软雅黑" w:hint="eastAsia"/>
          <w:u w:color="000000"/>
          <w:lang w:val="zh-TW"/>
        </w:rPr>
        <w:t>通证发行</w:t>
      </w:r>
      <w:proofErr w:type="gramEnd"/>
      <w:r>
        <w:rPr>
          <w:rFonts w:ascii="微软雅黑" w:hAnsi="微软雅黑" w:cs="微软雅黑" w:hint="eastAsia"/>
          <w:u w:color="000000"/>
          <w:lang w:val="zh-TW"/>
        </w:rPr>
        <w:t>成功后跳转到</w:t>
      </w:r>
      <w:proofErr w:type="gramStart"/>
      <w:r>
        <w:rPr>
          <w:rFonts w:ascii="微软雅黑" w:hAnsi="微软雅黑" w:cs="微软雅黑" w:hint="eastAsia"/>
          <w:u w:color="000000"/>
          <w:lang w:val="zh-TW"/>
        </w:rPr>
        <w:t>全部通证列表</w:t>
      </w:r>
      <w:proofErr w:type="gramEnd"/>
      <w:r>
        <w:rPr>
          <w:rFonts w:ascii="微软雅黑" w:hAnsi="微软雅黑" w:cs="微软雅黑" w:hint="eastAsia"/>
          <w:u w:color="000000"/>
          <w:lang w:val="zh-TW"/>
        </w:rPr>
        <w:t>页（</w:t>
      </w:r>
      <w:r w:rsidR="00794316">
        <w:rPr>
          <w:rFonts w:ascii="微软雅黑" w:hAnsi="微软雅黑" w:cs="微软雅黑" w:hint="eastAsia"/>
          <w:u w:color="000000"/>
          <w:lang w:val="zh-TW"/>
        </w:rPr>
        <w:t>10</w:t>
      </w:r>
      <w:r w:rsidR="00D6272D">
        <w:rPr>
          <w:rFonts w:ascii="微软雅黑" w:hAnsi="微软雅黑" w:cs="微软雅黑" w:hint="eastAsia"/>
          <w:u w:color="000000"/>
          <w:lang w:val="zh-TW"/>
        </w:rPr>
        <w:t>-1</w:t>
      </w:r>
      <w:r>
        <w:rPr>
          <w:rFonts w:ascii="微软雅黑" w:hAnsi="微软雅黑" w:cs="微软雅黑" w:hint="eastAsia"/>
          <w:u w:color="000000"/>
          <w:lang w:val="zh-TW"/>
        </w:rPr>
        <w:t>）。</w:t>
      </w:r>
      <w:r>
        <w:rPr>
          <w:rFonts w:ascii="微软雅黑" w:hAnsi="微软雅黑" w:cs="微软雅黑" w:hint="eastAsia"/>
          <w:noProof/>
          <w:u w:color="000000"/>
        </w:rPr>
        <w:lastRenderedPageBreak/>
        <w:drawing>
          <wp:inline distT="0" distB="0" distL="0" distR="0" wp14:anchorId="06E674D7" wp14:editId="5C48081A">
            <wp:extent cx="4958339" cy="39485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4976428" cy="3962990"/>
                    </a:xfrm>
                    <a:prstGeom prst="rect">
                      <a:avLst/>
                    </a:prstGeom>
                    <a:noFill/>
                    <a:ln w="9525">
                      <a:noFill/>
                      <a:miter lim="800000"/>
                      <a:headEnd/>
                      <a:tailEnd/>
                    </a:ln>
                  </pic:spPr>
                </pic:pic>
              </a:graphicData>
            </a:graphic>
          </wp:inline>
        </w:drawing>
      </w:r>
    </w:p>
    <w:p w14:paraId="7080AB6F" w14:textId="32F46D3D" w:rsidR="00FF040C" w:rsidRDefault="006355C0" w:rsidP="00264C98">
      <w:pPr>
        <w:pStyle w:val="af5"/>
        <w:jc w:val="center"/>
        <w:rPr>
          <w:rFonts w:ascii="微软雅黑" w:hAnsi="微软雅黑" w:cs="微软雅黑"/>
          <w:szCs w:val="21"/>
          <w:u w:color="000000"/>
          <w:shd w:val="clear" w:color="FFFFFF" w:fill="D9D9D9"/>
        </w:rPr>
      </w:pPr>
      <w:r>
        <w:rPr>
          <w:rFonts w:hint="eastAsia"/>
        </w:rPr>
        <w:t>页面</w:t>
      </w:r>
      <w:r w:rsidR="00794316">
        <w:rPr>
          <w:rFonts w:hint="eastAsia"/>
        </w:rPr>
        <w:t>9</w:t>
      </w:r>
      <w:r w:rsidR="00264C98">
        <w:rPr>
          <w:rFonts w:hint="eastAsia"/>
        </w:rPr>
        <w:t>-1</w:t>
      </w:r>
    </w:p>
    <w:p w14:paraId="133DA7C1" w14:textId="77777777" w:rsidR="00FF040C" w:rsidRDefault="00F10CB6">
      <w:pPr>
        <w:rPr>
          <w:rFonts w:ascii="微软雅黑" w:hAnsi="微软雅黑" w:cs="微软雅黑"/>
          <w:u w:color="000000"/>
        </w:rPr>
      </w:pPr>
      <w:r>
        <w:rPr>
          <w:rFonts w:ascii="微软雅黑" w:hAnsi="微软雅黑" w:cs="微软雅黑" w:hint="eastAsia"/>
          <w:b/>
          <w:bCs/>
          <w:szCs w:val="21"/>
          <w:u w:color="000000"/>
          <w:shd w:val="clear" w:color="FFFFFF" w:fill="D9D9D9"/>
        </w:rPr>
        <w:t>调用接口--</w:t>
      </w:r>
      <w:proofErr w:type="gramStart"/>
      <w:r>
        <w:rPr>
          <w:rFonts w:ascii="微软雅黑" w:hAnsi="微软雅黑" w:cs="微软雅黑" w:hint="eastAsia"/>
          <w:b/>
          <w:bCs/>
          <w:szCs w:val="21"/>
          <w:u w:color="000000"/>
          <w:shd w:val="clear" w:color="FFFFFF" w:fill="D9D9D9"/>
          <w:lang w:val="zh-TW"/>
        </w:rPr>
        <w:t>通证发行</w:t>
      </w:r>
      <w:proofErr w:type="gramEnd"/>
    </w:p>
    <w:tbl>
      <w:tblPr>
        <w:tblStyle w:val="af2"/>
        <w:tblW w:w="8522" w:type="dxa"/>
        <w:tblLayout w:type="fixed"/>
        <w:tblLook w:val="04A0" w:firstRow="1" w:lastRow="0" w:firstColumn="1" w:lastColumn="0" w:noHBand="0" w:noVBand="1"/>
      </w:tblPr>
      <w:tblGrid>
        <w:gridCol w:w="1531"/>
        <w:gridCol w:w="6991"/>
      </w:tblGrid>
      <w:tr w:rsidR="00FF040C" w:rsidRPr="00071CF8" w14:paraId="4B931F60" w14:textId="77777777">
        <w:tc>
          <w:tcPr>
            <w:tcW w:w="1531" w:type="dxa"/>
          </w:tcPr>
          <w:p w14:paraId="3F595647"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接口声明</w:t>
            </w:r>
          </w:p>
        </w:tc>
        <w:tc>
          <w:tcPr>
            <w:tcW w:w="6991" w:type="dxa"/>
          </w:tcPr>
          <w:p w14:paraId="614FC05A"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rpc CreateAssetIssue (AssetIssueContract) returns (Transaction) {};</w:t>
            </w:r>
          </w:p>
        </w:tc>
      </w:tr>
      <w:tr w:rsidR="00FF040C" w:rsidRPr="00071CF8" w14:paraId="3DBFAC34" w14:textId="77777777">
        <w:tc>
          <w:tcPr>
            <w:tcW w:w="1531" w:type="dxa"/>
          </w:tcPr>
          <w:p w14:paraId="6627882E"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提供节点</w:t>
            </w:r>
          </w:p>
        </w:tc>
        <w:tc>
          <w:tcPr>
            <w:tcW w:w="6991" w:type="dxa"/>
          </w:tcPr>
          <w:p w14:paraId="15A0328B"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fullnode。</w:t>
            </w:r>
          </w:p>
        </w:tc>
      </w:tr>
      <w:tr w:rsidR="00FF040C" w:rsidRPr="00071CF8" w14:paraId="380274BB" w14:textId="77777777">
        <w:tc>
          <w:tcPr>
            <w:tcW w:w="1531" w:type="dxa"/>
          </w:tcPr>
          <w:p w14:paraId="7D3E1915"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参数说明</w:t>
            </w:r>
          </w:p>
        </w:tc>
        <w:tc>
          <w:tcPr>
            <w:tcW w:w="6991" w:type="dxa"/>
          </w:tcPr>
          <w:p w14:paraId="525544CC"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 xml:space="preserve">AssetIssueContract：包含发行人地址、通证名称、总发行量、波场币vs通证汇兑比例、开始时间、结束 </w:t>
            </w:r>
          </w:p>
          <w:p w14:paraId="2C3D1DDA" w14:textId="77777777" w:rsidR="00FF040C" w:rsidRPr="00071CF8" w:rsidRDefault="00F10C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时间、衰减率、投票分数、详细描述、url等。</w:t>
            </w:r>
          </w:p>
          <w:p w14:paraId="3FAF0292" w14:textId="77777777" w:rsidR="00FF040C" w:rsidRPr="00071CF8" w:rsidRDefault="00FF040C">
            <w:pPr>
              <w:rPr>
                <w:rFonts w:ascii="微软雅黑" w:hAnsi="微软雅黑" w:cs="微软雅黑"/>
                <w:u w:color="000000"/>
              </w:rPr>
            </w:pPr>
          </w:p>
        </w:tc>
      </w:tr>
      <w:tr w:rsidR="00FF040C" w:rsidRPr="00071CF8" w14:paraId="3463AB97" w14:textId="77777777">
        <w:tc>
          <w:tcPr>
            <w:tcW w:w="1531" w:type="dxa"/>
          </w:tcPr>
          <w:p w14:paraId="5144EDAB"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返回值</w:t>
            </w:r>
          </w:p>
        </w:tc>
        <w:tc>
          <w:tcPr>
            <w:tcW w:w="6991" w:type="dxa"/>
          </w:tcPr>
          <w:p w14:paraId="5C5E9AC0"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Transaction：返回通证发行的交易，钱包签名后再请求广播交易。</w:t>
            </w:r>
          </w:p>
        </w:tc>
      </w:tr>
      <w:tr w:rsidR="00FF040C" w:rsidRPr="00071CF8" w14:paraId="31C2C1E9" w14:textId="77777777">
        <w:tc>
          <w:tcPr>
            <w:tcW w:w="1531" w:type="dxa"/>
          </w:tcPr>
          <w:p w14:paraId="6EBA92A6"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功能说明</w:t>
            </w:r>
          </w:p>
        </w:tc>
        <w:tc>
          <w:tcPr>
            <w:tcW w:w="6991" w:type="dxa"/>
          </w:tcPr>
          <w:p w14:paraId="0698DF7F" w14:textId="77777777" w:rsidR="00FF040C" w:rsidRPr="00071CF8" w:rsidRDefault="00F10CB6">
            <w:pPr>
              <w:rPr>
                <w:rFonts w:ascii="微软雅黑" w:hAnsi="微软雅黑" w:cs="微软雅黑"/>
                <w:u w:color="000000"/>
              </w:rPr>
            </w:pPr>
            <w:r w:rsidRPr="00071CF8">
              <w:rPr>
                <w:rFonts w:ascii="微软雅黑" w:hAnsi="微软雅黑" w:cs="微软雅黑" w:hint="eastAsia"/>
                <w:szCs w:val="21"/>
                <w:u w:color="000000"/>
                <w:lang w:val="zh-TW"/>
              </w:rPr>
              <w:t>发行通证。所有人都可以发行通证，发行</w:t>
            </w:r>
            <w:proofErr w:type="gramStart"/>
            <w:r w:rsidRPr="00071CF8">
              <w:rPr>
                <w:rFonts w:ascii="微软雅黑" w:hAnsi="微软雅黑" w:cs="微软雅黑" w:hint="eastAsia"/>
                <w:szCs w:val="21"/>
                <w:u w:color="000000"/>
                <w:lang w:val="zh-TW"/>
              </w:rPr>
              <w:t>通证会</w:t>
            </w:r>
            <w:proofErr w:type="gramEnd"/>
            <w:r w:rsidRPr="00071CF8">
              <w:rPr>
                <w:rFonts w:ascii="微软雅黑" w:hAnsi="微软雅黑" w:cs="微软雅黑" w:hint="eastAsia"/>
                <w:szCs w:val="21"/>
                <w:u w:color="000000"/>
                <w:lang w:val="zh-TW"/>
              </w:rPr>
              <w:t>消耗1024个trx。</w:t>
            </w:r>
            <w:proofErr w:type="gramStart"/>
            <w:r w:rsidRPr="00071CF8">
              <w:rPr>
                <w:rFonts w:ascii="微软雅黑" w:hAnsi="微软雅黑" w:cs="微软雅黑" w:hint="eastAsia"/>
                <w:szCs w:val="21"/>
                <w:u w:color="000000"/>
                <w:lang w:val="zh-TW"/>
              </w:rPr>
              <w:t>发行通证后</w:t>
            </w:r>
            <w:proofErr w:type="gramEnd"/>
            <w:r w:rsidRPr="00071CF8">
              <w:rPr>
                <w:rFonts w:ascii="微软雅黑" w:hAnsi="微软雅黑" w:cs="微软雅黑" w:hint="eastAsia"/>
                <w:szCs w:val="21"/>
                <w:u w:color="000000"/>
                <w:lang w:val="zh-TW"/>
              </w:rPr>
              <w:t>，在有效期内任何人都可以</w:t>
            </w:r>
            <w:proofErr w:type="gramStart"/>
            <w:r w:rsidRPr="00071CF8">
              <w:rPr>
                <w:rFonts w:ascii="微软雅黑" w:hAnsi="微软雅黑" w:cs="微软雅黑" w:hint="eastAsia"/>
                <w:szCs w:val="21"/>
                <w:u w:color="000000"/>
                <w:lang w:val="zh-TW"/>
              </w:rPr>
              <w:t>参与通证发</w:t>
            </w:r>
            <w:proofErr w:type="gramEnd"/>
            <w:r w:rsidRPr="00071CF8">
              <w:rPr>
                <w:rFonts w:ascii="微软雅黑" w:hAnsi="微软雅黑" w:cs="微软雅黑" w:hint="eastAsia"/>
                <w:szCs w:val="21"/>
                <w:u w:color="000000"/>
                <w:lang w:val="zh-TW"/>
              </w:rPr>
              <w:t>行，用trx按照比例兑换通证。</w:t>
            </w:r>
          </w:p>
        </w:tc>
      </w:tr>
    </w:tbl>
    <w:p w14:paraId="1795D905" w14:textId="77777777" w:rsidR="00FF040C" w:rsidRPr="00071CF8" w:rsidRDefault="00FF040C">
      <w:pPr>
        <w:rPr>
          <w:rFonts w:ascii="微软雅黑" w:hAnsi="微软雅黑" w:cs="微软雅黑"/>
          <w:szCs w:val="21"/>
          <w:u w:color="000000"/>
          <w:lang w:val="zh-TW"/>
        </w:rPr>
      </w:pPr>
    </w:p>
    <w:p w14:paraId="6AB35255" w14:textId="77777777" w:rsidR="00FF040C" w:rsidRDefault="00F10CB6">
      <w:pPr>
        <w:rPr>
          <w:rFonts w:ascii="微软雅黑" w:hAnsi="微软雅黑" w:cs="微软雅黑"/>
          <w:szCs w:val="21"/>
          <w:u w:color="000000"/>
          <w:shd w:val="clear" w:color="FFFFFF" w:fill="D9D9D9"/>
          <w:lang w:val="zh-TW"/>
        </w:rPr>
      </w:pPr>
      <w:r>
        <w:rPr>
          <w:rFonts w:ascii="微软雅黑" w:hAnsi="微软雅黑" w:cs="微软雅黑" w:hint="eastAsia"/>
          <w:b/>
          <w:bCs/>
          <w:szCs w:val="21"/>
          <w:u w:color="000000"/>
          <w:shd w:val="clear" w:color="FFFFFF" w:fill="D9D9D9"/>
        </w:rPr>
        <w:lastRenderedPageBreak/>
        <w:t>调用接口--</w:t>
      </w:r>
      <w:r>
        <w:rPr>
          <w:rFonts w:ascii="微软雅黑" w:hAnsi="微软雅黑" w:cs="微软雅黑" w:hint="eastAsia"/>
          <w:b/>
          <w:bCs/>
          <w:szCs w:val="21"/>
          <w:u w:color="000000"/>
          <w:shd w:val="clear" w:color="FFFFFF" w:fill="D9D9D9"/>
          <w:lang w:val="zh-TW"/>
        </w:rPr>
        <w:t>广播交易</w:t>
      </w:r>
      <w:r>
        <w:rPr>
          <w:rFonts w:ascii="微软雅黑" w:hAnsi="微软雅黑" w:cs="微软雅黑" w:hint="eastAsia"/>
          <w:szCs w:val="21"/>
          <w:u w:color="000000"/>
          <w:shd w:val="clear" w:color="FFFFFF" w:fill="D9D9D9"/>
          <w:lang w:val="zh-TW"/>
        </w:rPr>
        <w:t>Transaction</w:t>
      </w:r>
    </w:p>
    <w:p w14:paraId="7C6A6596" w14:textId="77777777" w:rsidR="00FF040C" w:rsidRDefault="00FF040C">
      <w:pPr>
        <w:rPr>
          <w:rFonts w:ascii="微软雅黑" w:hAnsi="微软雅黑" w:cs="微软雅黑"/>
          <w:b/>
          <w:bCs/>
          <w:szCs w:val="21"/>
          <w:u w:color="000000"/>
          <w:shd w:val="clear" w:color="FFFFFF" w:fill="D9D9D9"/>
        </w:rPr>
      </w:pPr>
    </w:p>
    <w:tbl>
      <w:tblPr>
        <w:tblStyle w:val="af2"/>
        <w:tblW w:w="8522" w:type="dxa"/>
        <w:tblLayout w:type="fixed"/>
        <w:tblLook w:val="04A0" w:firstRow="1" w:lastRow="0" w:firstColumn="1" w:lastColumn="0" w:noHBand="0" w:noVBand="1"/>
      </w:tblPr>
      <w:tblGrid>
        <w:gridCol w:w="1339"/>
        <w:gridCol w:w="7183"/>
      </w:tblGrid>
      <w:tr w:rsidR="00FF040C" w14:paraId="0DDC1C3F" w14:textId="77777777">
        <w:tc>
          <w:tcPr>
            <w:tcW w:w="1339" w:type="dxa"/>
          </w:tcPr>
          <w:p w14:paraId="18C81C1D"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接口声明</w:t>
            </w:r>
          </w:p>
        </w:tc>
        <w:tc>
          <w:tcPr>
            <w:tcW w:w="7183" w:type="dxa"/>
          </w:tcPr>
          <w:p w14:paraId="4FEB384F" w14:textId="77777777" w:rsidR="00FF040C" w:rsidRPr="00071CF8" w:rsidRDefault="00F10CB6">
            <w:pPr>
              <w:rPr>
                <w:rFonts w:ascii="微软雅黑" w:hAnsi="微软雅黑" w:cs="微软雅黑"/>
                <w:b/>
                <w:bCs/>
                <w:szCs w:val="21"/>
                <w:highlight w:val="yellow"/>
                <w:u w:color="000000"/>
              </w:rPr>
            </w:pPr>
            <w:proofErr w:type="spellStart"/>
            <w:r w:rsidRPr="00071CF8">
              <w:rPr>
                <w:rFonts w:ascii="微软雅黑" w:hAnsi="微软雅黑" w:cs="微软雅黑" w:hint="eastAsia"/>
                <w:szCs w:val="21"/>
                <w:u w:color="000000"/>
              </w:rPr>
              <w:t>rpcBroadcastTransaction</w:t>
            </w:r>
            <w:proofErr w:type="spellEnd"/>
            <w:r w:rsidRPr="00071CF8">
              <w:rPr>
                <w:rFonts w:ascii="微软雅黑" w:hAnsi="微软雅黑" w:cs="微软雅黑" w:hint="eastAsia"/>
                <w:szCs w:val="21"/>
                <w:u w:color="000000"/>
              </w:rPr>
              <w:t xml:space="preserve"> (Transaction) returns (Return) {};</w:t>
            </w:r>
          </w:p>
        </w:tc>
      </w:tr>
      <w:tr w:rsidR="00FF040C" w14:paraId="67499B9F" w14:textId="77777777">
        <w:tc>
          <w:tcPr>
            <w:tcW w:w="1339" w:type="dxa"/>
          </w:tcPr>
          <w:p w14:paraId="503465CB"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提供节点</w:t>
            </w:r>
          </w:p>
        </w:tc>
        <w:tc>
          <w:tcPr>
            <w:tcW w:w="7183" w:type="dxa"/>
          </w:tcPr>
          <w:p w14:paraId="0531EC79" w14:textId="77777777" w:rsidR="00FF040C" w:rsidRPr="00071CF8" w:rsidRDefault="00F10CB6">
            <w:pPr>
              <w:rPr>
                <w:rFonts w:ascii="微软雅黑" w:hAnsi="微软雅黑" w:cs="微软雅黑"/>
                <w:b/>
                <w:bCs/>
                <w:szCs w:val="21"/>
                <w:highlight w:val="yellow"/>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
        </w:tc>
      </w:tr>
      <w:tr w:rsidR="00FF040C" w14:paraId="27436659" w14:textId="77777777">
        <w:tc>
          <w:tcPr>
            <w:tcW w:w="1339" w:type="dxa"/>
          </w:tcPr>
          <w:p w14:paraId="0DE40F69"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参数说明</w:t>
            </w:r>
          </w:p>
        </w:tc>
        <w:tc>
          <w:tcPr>
            <w:tcW w:w="7183" w:type="dxa"/>
          </w:tcPr>
          <w:p w14:paraId="012FF129"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Transaction：已经由钱包签名的交易。波场中需要改变区块链状态的操作都封装在交易中。</w:t>
            </w:r>
          </w:p>
        </w:tc>
      </w:tr>
      <w:tr w:rsidR="00FF040C" w14:paraId="6F96BD33" w14:textId="77777777">
        <w:tc>
          <w:tcPr>
            <w:tcW w:w="1339" w:type="dxa"/>
          </w:tcPr>
          <w:p w14:paraId="5FBA1D80"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返回值</w:t>
            </w:r>
          </w:p>
        </w:tc>
        <w:tc>
          <w:tcPr>
            <w:tcW w:w="7183" w:type="dxa"/>
          </w:tcPr>
          <w:p w14:paraId="020AB38C"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Return：成功或失败。广播交易前会</w:t>
            </w:r>
            <w:proofErr w:type="gramStart"/>
            <w:r w:rsidRPr="00071CF8">
              <w:rPr>
                <w:rFonts w:ascii="微软雅黑" w:hAnsi="微软雅黑" w:cs="微软雅黑" w:hint="eastAsia"/>
                <w:szCs w:val="21"/>
                <w:u w:color="000000"/>
              </w:rPr>
              <w:t>预执行</w:t>
            </w:r>
            <w:proofErr w:type="gramEnd"/>
            <w:r w:rsidRPr="00071CF8">
              <w:rPr>
                <w:rFonts w:ascii="微软雅黑" w:hAnsi="微软雅黑" w:cs="微软雅黑" w:hint="eastAsia"/>
                <w:szCs w:val="21"/>
                <w:u w:color="000000"/>
              </w:rPr>
              <w:t>交易，返回其结果。注意：返回成功不一定保证交易成功。</w:t>
            </w:r>
          </w:p>
        </w:tc>
      </w:tr>
      <w:tr w:rsidR="00FF040C" w14:paraId="1D6B53DF" w14:textId="77777777">
        <w:tc>
          <w:tcPr>
            <w:tcW w:w="1339" w:type="dxa"/>
          </w:tcPr>
          <w:p w14:paraId="04E54857"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功能说明</w:t>
            </w:r>
          </w:p>
        </w:tc>
        <w:tc>
          <w:tcPr>
            <w:tcW w:w="7183" w:type="dxa"/>
          </w:tcPr>
          <w:p w14:paraId="6B14F0EB"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转账、投票、发行通证、参与</w:t>
            </w:r>
            <w:proofErr w:type="gramStart"/>
            <w:r w:rsidRPr="00071CF8">
              <w:rPr>
                <w:rFonts w:ascii="微软雅黑" w:hAnsi="微软雅黑" w:cs="微软雅黑" w:hint="eastAsia"/>
                <w:szCs w:val="21"/>
                <w:u w:color="000000"/>
              </w:rPr>
              <w:t>通证发行</w:t>
            </w:r>
            <w:proofErr w:type="gramEnd"/>
            <w:r w:rsidRPr="00071CF8">
              <w:rPr>
                <w:rFonts w:ascii="微软雅黑" w:hAnsi="微软雅黑" w:cs="微软雅黑" w:hint="eastAsia"/>
                <w:szCs w:val="21"/>
                <w:u w:color="000000"/>
              </w:rPr>
              <w:t>等。将已签名的交易信息，发送到节点，由节点验证后广播到网络中。</w:t>
            </w:r>
          </w:p>
        </w:tc>
      </w:tr>
    </w:tbl>
    <w:p w14:paraId="397D4616" w14:textId="77777777" w:rsidR="00FF040C" w:rsidRDefault="00FF040C">
      <w:pPr>
        <w:rPr>
          <w:rFonts w:ascii="微软雅黑" w:hAnsi="微软雅黑" w:cs="微软雅黑"/>
          <w:szCs w:val="21"/>
          <w:u w:color="000000"/>
          <w:shd w:val="clear" w:color="FFFFFF" w:fill="D9D9D9"/>
          <w:lang w:val="zh-TW"/>
        </w:rPr>
      </w:pPr>
    </w:p>
    <w:p w14:paraId="15F69D0D" w14:textId="77777777" w:rsidR="00FF040C" w:rsidRPr="006F4547" w:rsidRDefault="00F10CB6" w:rsidP="00BE5766">
      <w:pPr>
        <w:pStyle w:val="af3"/>
        <w:numPr>
          <w:ilvl w:val="0"/>
          <w:numId w:val="14"/>
        </w:numPr>
        <w:ind w:firstLineChars="0"/>
        <w:jc w:val="left"/>
        <w:outlineLvl w:val="0"/>
        <w:rPr>
          <w:rFonts w:ascii="微软雅黑" w:hAnsi="微软雅黑" w:cs="微软雅黑"/>
          <w:b/>
          <w:bCs/>
          <w:color w:val="000000"/>
          <w:sz w:val="22"/>
          <w:u w:color="000000"/>
          <w:lang w:val="zh-TW"/>
        </w:rPr>
      </w:pPr>
      <w:proofErr w:type="gramStart"/>
      <w:r w:rsidRPr="006F4547">
        <w:rPr>
          <w:rFonts w:ascii="微软雅黑" w:hAnsi="微软雅黑" w:cs="微软雅黑" w:hint="eastAsia"/>
          <w:b/>
          <w:bCs/>
          <w:color w:val="000000"/>
          <w:sz w:val="22"/>
          <w:u w:color="000000"/>
          <w:lang w:val="zh-TW"/>
        </w:rPr>
        <w:t>全部通证列表</w:t>
      </w:r>
      <w:proofErr w:type="gramEnd"/>
    </w:p>
    <w:p w14:paraId="30F3B425" w14:textId="77777777" w:rsidR="00C815AE" w:rsidRPr="008B049F" w:rsidRDefault="00F10CB6" w:rsidP="008B049F">
      <w:pPr>
        <w:jc w:val="left"/>
        <w:rPr>
          <w:rFonts w:ascii="微软雅黑" w:hAnsi="微软雅黑" w:cs="微软雅黑"/>
          <w:u w:color="000000"/>
          <w:lang w:val="zh-TW"/>
        </w:rPr>
      </w:pPr>
      <w:r>
        <w:rPr>
          <w:rFonts w:ascii="微软雅黑" w:hAnsi="微软雅黑" w:cs="微软雅黑" w:hint="eastAsia"/>
          <w:u w:color="000000"/>
          <w:lang w:val="zh-TW"/>
        </w:rPr>
        <w:t>展示</w:t>
      </w:r>
      <w:proofErr w:type="gramStart"/>
      <w:r>
        <w:rPr>
          <w:rFonts w:ascii="微软雅黑" w:hAnsi="微软雅黑" w:cs="微软雅黑" w:hint="eastAsia"/>
          <w:u w:color="000000"/>
          <w:lang w:val="zh-TW"/>
        </w:rPr>
        <w:t>全部通证的</w:t>
      </w:r>
      <w:proofErr w:type="gramEnd"/>
      <w:r>
        <w:rPr>
          <w:rFonts w:ascii="微软雅黑" w:hAnsi="微软雅黑" w:cs="微软雅黑" w:hint="eastAsia"/>
          <w:u w:color="000000"/>
          <w:lang w:val="zh-TW"/>
        </w:rPr>
        <w:t>列表，包括名字，发行商地址，总供应量，开始结束时间（如果发行截止，会显示已经截止），剩余量，用户可以点击参与来参与资产发行。点击参与跳转到参与</w:t>
      </w:r>
      <w:proofErr w:type="gramStart"/>
      <w:r>
        <w:rPr>
          <w:rFonts w:ascii="微软雅黑" w:hAnsi="微软雅黑" w:cs="微软雅黑" w:hint="eastAsia"/>
          <w:u w:color="000000"/>
          <w:lang w:val="zh-TW"/>
        </w:rPr>
        <w:t>通证发行</w:t>
      </w:r>
      <w:proofErr w:type="gramEnd"/>
      <w:r>
        <w:rPr>
          <w:rFonts w:ascii="微软雅黑" w:hAnsi="微软雅黑" w:cs="微软雅黑" w:hint="eastAsia"/>
          <w:u w:color="000000"/>
          <w:lang w:val="zh-TW"/>
        </w:rPr>
        <w:t>页面（</w:t>
      </w:r>
      <w:r w:rsidR="00A53BDA">
        <w:rPr>
          <w:rFonts w:ascii="微软雅黑" w:hAnsi="微软雅黑" w:cs="微软雅黑" w:hint="eastAsia"/>
          <w:u w:color="000000"/>
          <w:lang w:val="zh-TW"/>
        </w:rPr>
        <w:t>10</w:t>
      </w:r>
      <w:r w:rsidR="008B3C8C">
        <w:rPr>
          <w:rFonts w:ascii="微软雅黑" w:eastAsia="PMingLiU" w:hAnsi="微软雅黑" w:cs="微软雅黑"/>
          <w:u w:color="000000"/>
          <w:lang w:val="zh-TW" w:eastAsia="zh-TW"/>
        </w:rPr>
        <w:t>-1</w:t>
      </w:r>
      <w:r>
        <w:rPr>
          <w:rFonts w:ascii="微软雅黑" w:hAnsi="微软雅黑" w:cs="微软雅黑" w:hint="eastAsia"/>
          <w:u w:color="000000"/>
          <w:lang w:val="zh-TW"/>
        </w:rPr>
        <w:t>）。</w:t>
      </w:r>
      <w:r>
        <w:rPr>
          <w:rFonts w:ascii="微软雅黑" w:hAnsi="微软雅黑" w:cs="微软雅黑" w:hint="eastAsia"/>
          <w:noProof/>
          <w:u w:color="000000"/>
        </w:rPr>
        <w:lastRenderedPageBreak/>
        <w:drawing>
          <wp:inline distT="0" distB="0" distL="0" distR="0" wp14:anchorId="3EBDC661" wp14:editId="526BAC4E">
            <wp:extent cx="4575768" cy="286081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5768" cy="2860816"/>
                    </a:xfrm>
                    <a:prstGeom prst="rect">
                      <a:avLst/>
                    </a:prstGeom>
                    <a:noFill/>
                    <a:ln w="9525">
                      <a:noFill/>
                      <a:miter lim="800000"/>
                      <a:headEnd/>
                      <a:tailEnd/>
                    </a:ln>
                  </pic:spPr>
                </pic:pic>
              </a:graphicData>
            </a:graphic>
          </wp:inline>
        </w:drawing>
      </w:r>
    </w:p>
    <w:p w14:paraId="1052C0AB" w14:textId="42BD3FDE" w:rsidR="00FF040C" w:rsidRDefault="006355C0" w:rsidP="00C815AE">
      <w:pPr>
        <w:pStyle w:val="af5"/>
        <w:jc w:val="center"/>
        <w:rPr>
          <w:rFonts w:ascii="微软雅黑" w:hAnsi="微软雅黑" w:cs="微软雅黑"/>
          <w:u w:color="000000"/>
        </w:rPr>
      </w:pPr>
      <w:r>
        <w:rPr>
          <w:rFonts w:hint="eastAsia"/>
        </w:rPr>
        <w:t>页面</w:t>
      </w:r>
      <w:r w:rsidR="004F1258">
        <w:rPr>
          <w:rFonts w:hint="eastAsia"/>
        </w:rPr>
        <w:t>10</w:t>
      </w:r>
      <w:r w:rsidR="00C815AE">
        <w:rPr>
          <w:rFonts w:hint="eastAsia"/>
        </w:rPr>
        <w:t>-1</w:t>
      </w:r>
    </w:p>
    <w:p w14:paraId="51B60FB3" w14:textId="77777777" w:rsidR="00FF040C" w:rsidRDefault="00F10CB6">
      <w:pPr>
        <w:rPr>
          <w:rFonts w:ascii="微软雅黑" w:hAnsi="微软雅黑" w:cs="微软雅黑"/>
          <w:b/>
          <w:bCs/>
          <w:szCs w:val="21"/>
          <w:u w:color="000000"/>
          <w:shd w:val="clear" w:color="FFFFFF" w:fill="D9D9D9"/>
        </w:rPr>
      </w:pPr>
      <w:r>
        <w:rPr>
          <w:rFonts w:ascii="微软雅黑" w:hAnsi="微软雅黑" w:cs="微软雅黑" w:hint="eastAsia"/>
          <w:b/>
          <w:bCs/>
          <w:szCs w:val="21"/>
          <w:u w:color="000000"/>
          <w:shd w:val="clear" w:color="FFFFFF" w:fill="D9D9D9"/>
        </w:rPr>
        <w:t>调用接口--查询</w:t>
      </w:r>
      <w:proofErr w:type="gramStart"/>
      <w:r>
        <w:rPr>
          <w:rFonts w:ascii="微软雅黑" w:hAnsi="微软雅黑" w:cs="微软雅黑" w:hint="eastAsia"/>
          <w:b/>
          <w:bCs/>
          <w:szCs w:val="21"/>
          <w:u w:color="000000"/>
          <w:shd w:val="clear" w:color="FFFFFF" w:fill="D9D9D9"/>
        </w:rPr>
        <w:t>所有通证列表</w:t>
      </w:r>
      <w:proofErr w:type="gramEnd"/>
    </w:p>
    <w:p w14:paraId="50852CFA" w14:textId="77777777" w:rsidR="00FF040C" w:rsidRDefault="00FF040C">
      <w:pPr>
        <w:rPr>
          <w:rFonts w:ascii="微软雅黑" w:hAnsi="微软雅黑" w:cs="微软雅黑"/>
          <w:szCs w:val="21"/>
          <w:u w:color="000000"/>
          <w:shd w:val="clear" w:color="FFFFFF" w:fill="D9D9D9"/>
        </w:rPr>
      </w:pPr>
    </w:p>
    <w:tbl>
      <w:tblPr>
        <w:tblStyle w:val="af2"/>
        <w:tblW w:w="8522" w:type="dxa"/>
        <w:tblLayout w:type="fixed"/>
        <w:tblLook w:val="04A0" w:firstRow="1" w:lastRow="0" w:firstColumn="1" w:lastColumn="0" w:noHBand="0" w:noVBand="1"/>
      </w:tblPr>
      <w:tblGrid>
        <w:gridCol w:w="1591"/>
        <w:gridCol w:w="6931"/>
      </w:tblGrid>
      <w:tr w:rsidR="00FF040C" w14:paraId="56D11E6B" w14:textId="77777777">
        <w:tc>
          <w:tcPr>
            <w:tcW w:w="1591" w:type="dxa"/>
          </w:tcPr>
          <w:p w14:paraId="201B62B1"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接口声明</w:t>
            </w:r>
          </w:p>
        </w:tc>
        <w:tc>
          <w:tcPr>
            <w:tcW w:w="6931" w:type="dxa"/>
          </w:tcPr>
          <w:p w14:paraId="55A5DB0B"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rpcGetAssetIssueList</w:t>
            </w:r>
            <w:proofErr w:type="spellEnd"/>
            <w:r w:rsidRPr="00071CF8">
              <w:rPr>
                <w:rFonts w:ascii="微软雅黑" w:hAnsi="微软雅黑" w:cs="微软雅黑" w:hint="eastAsia"/>
                <w:szCs w:val="21"/>
                <w:u w:color="000000"/>
              </w:rPr>
              <w:t xml:space="preserve"> (</w:t>
            </w:r>
            <w:proofErr w:type="spellStart"/>
            <w:r w:rsidRPr="00071CF8">
              <w:rPr>
                <w:rFonts w:ascii="微软雅黑" w:hAnsi="微软雅黑" w:cs="微软雅黑" w:hint="eastAsia"/>
                <w:szCs w:val="21"/>
                <w:u w:color="000000"/>
              </w:rPr>
              <w:t>EmptyMessage</w:t>
            </w:r>
            <w:proofErr w:type="spellEnd"/>
            <w:r w:rsidRPr="00071CF8">
              <w:rPr>
                <w:rFonts w:ascii="微软雅黑" w:hAnsi="微软雅黑" w:cs="微软雅黑" w:hint="eastAsia"/>
                <w:szCs w:val="21"/>
                <w:u w:color="000000"/>
              </w:rPr>
              <w:t>) returns (</w:t>
            </w:r>
            <w:proofErr w:type="spellStart"/>
            <w:r w:rsidRPr="00071CF8">
              <w:rPr>
                <w:rFonts w:ascii="微软雅黑" w:hAnsi="微软雅黑" w:cs="微软雅黑" w:hint="eastAsia"/>
                <w:szCs w:val="21"/>
                <w:u w:color="000000"/>
              </w:rPr>
              <w:t>AssetIssueList</w:t>
            </w:r>
            <w:proofErr w:type="spellEnd"/>
            <w:r w:rsidRPr="00071CF8">
              <w:rPr>
                <w:rFonts w:ascii="微软雅黑" w:hAnsi="微软雅黑" w:cs="微软雅黑" w:hint="eastAsia"/>
                <w:szCs w:val="21"/>
                <w:u w:color="000000"/>
              </w:rPr>
              <w:t>) {};</w:t>
            </w:r>
          </w:p>
        </w:tc>
      </w:tr>
      <w:tr w:rsidR="00FF040C" w14:paraId="4C3CDFF4" w14:textId="77777777">
        <w:tc>
          <w:tcPr>
            <w:tcW w:w="1591" w:type="dxa"/>
          </w:tcPr>
          <w:p w14:paraId="2F88DE84"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提供节点</w:t>
            </w:r>
          </w:p>
        </w:tc>
        <w:tc>
          <w:tcPr>
            <w:tcW w:w="6931" w:type="dxa"/>
          </w:tcPr>
          <w:p w14:paraId="30CD3A28"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roofErr w:type="spellStart"/>
            <w:r w:rsidRPr="00071CF8">
              <w:rPr>
                <w:rFonts w:ascii="微软雅黑" w:hAnsi="微软雅黑" w:cs="微软雅黑" w:hint="eastAsia"/>
                <w:szCs w:val="21"/>
                <w:u w:color="000000"/>
              </w:rPr>
              <w:t>soliditynode</w:t>
            </w:r>
            <w:proofErr w:type="spellEnd"/>
            <w:r w:rsidRPr="00071CF8">
              <w:rPr>
                <w:rFonts w:ascii="微软雅黑" w:hAnsi="微软雅黑" w:cs="微软雅黑" w:hint="eastAsia"/>
                <w:szCs w:val="21"/>
                <w:u w:color="000000"/>
              </w:rPr>
              <w:t>。</w:t>
            </w:r>
          </w:p>
        </w:tc>
      </w:tr>
      <w:tr w:rsidR="00FF040C" w14:paraId="40557B45" w14:textId="77777777">
        <w:tc>
          <w:tcPr>
            <w:tcW w:w="1591" w:type="dxa"/>
          </w:tcPr>
          <w:p w14:paraId="56688229"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参数说明</w:t>
            </w:r>
          </w:p>
        </w:tc>
        <w:tc>
          <w:tcPr>
            <w:tcW w:w="6931" w:type="dxa"/>
          </w:tcPr>
          <w:p w14:paraId="025635AA"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EmptyMessage</w:t>
            </w:r>
            <w:proofErr w:type="spellEnd"/>
            <w:r w:rsidRPr="00071CF8">
              <w:rPr>
                <w:rFonts w:ascii="微软雅黑" w:hAnsi="微软雅黑" w:cs="微软雅黑" w:hint="eastAsia"/>
                <w:szCs w:val="21"/>
                <w:u w:color="000000"/>
              </w:rPr>
              <w:t>：空</w:t>
            </w:r>
          </w:p>
        </w:tc>
      </w:tr>
      <w:tr w:rsidR="00FF040C" w14:paraId="42BC3E5A" w14:textId="77777777">
        <w:tc>
          <w:tcPr>
            <w:tcW w:w="1591" w:type="dxa"/>
          </w:tcPr>
          <w:p w14:paraId="2A66EEF8"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返回值</w:t>
            </w:r>
          </w:p>
        </w:tc>
        <w:tc>
          <w:tcPr>
            <w:tcW w:w="6931" w:type="dxa"/>
          </w:tcPr>
          <w:p w14:paraId="49EA75F6"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AssetIssueList</w:t>
            </w:r>
            <w:proofErr w:type="spellEnd"/>
            <w:r w:rsidRPr="00071CF8">
              <w:rPr>
                <w:rFonts w:ascii="微软雅黑" w:hAnsi="微软雅黑" w:cs="微软雅黑" w:hint="eastAsia"/>
                <w:szCs w:val="21"/>
                <w:u w:color="000000"/>
              </w:rPr>
              <w:t xml:space="preserve">： </w:t>
            </w:r>
            <w:proofErr w:type="spellStart"/>
            <w:r w:rsidRPr="00071CF8">
              <w:rPr>
                <w:rFonts w:ascii="微软雅黑" w:hAnsi="微软雅黑" w:cs="微软雅黑" w:hint="eastAsia"/>
                <w:szCs w:val="21"/>
                <w:u w:color="000000"/>
              </w:rPr>
              <w:t>AssetIssueContract</w:t>
            </w:r>
            <w:proofErr w:type="spellEnd"/>
            <w:r w:rsidRPr="00071CF8">
              <w:rPr>
                <w:rFonts w:ascii="微软雅黑" w:hAnsi="微软雅黑" w:cs="微软雅黑" w:hint="eastAsia"/>
                <w:szCs w:val="21"/>
                <w:u w:color="000000"/>
              </w:rPr>
              <w:t>的列表。所有已</w:t>
            </w:r>
            <w:proofErr w:type="gramStart"/>
            <w:r w:rsidRPr="00071CF8">
              <w:rPr>
                <w:rFonts w:ascii="微软雅黑" w:hAnsi="微软雅黑" w:cs="微软雅黑" w:hint="eastAsia"/>
                <w:szCs w:val="21"/>
                <w:u w:color="000000"/>
              </w:rPr>
              <w:t>发行通证详细</w:t>
            </w:r>
            <w:proofErr w:type="gramEnd"/>
            <w:r w:rsidRPr="00071CF8">
              <w:rPr>
                <w:rFonts w:ascii="微软雅黑" w:hAnsi="微软雅黑" w:cs="微软雅黑" w:hint="eastAsia"/>
                <w:szCs w:val="21"/>
                <w:u w:color="000000"/>
              </w:rPr>
              <w:t>信息。</w:t>
            </w:r>
          </w:p>
        </w:tc>
      </w:tr>
      <w:tr w:rsidR="00FF040C" w14:paraId="0DE46D44" w14:textId="77777777">
        <w:tc>
          <w:tcPr>
            <w:tcW w:w="1591" w:type="dxa"/>
          </w:tcPr>
          <w:p w14:paraId="4AB0D052"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功能说明</w:t>
            </w:r>
          </w:p>
        </w:tc>
        <w:tc>
          <w:tcPr>
            <w:tcW w:w="6931" w:type="dxa"/>
          </w:tcPr>
          <w:p w14:paraId="7C34BA85" w14:textId="77777777" w:rsidR="00FF040C" w:rsidRPr="00071CF8" w:rsidRDefault="00F10CB6">
            <w:pPr>
              <w:rPr>
                <w:rFonts w:ascii="微软雅黑" w:hAnsi="微软雅黑" w:cs="微软雅黑"/>
                <w:szCs w:val="21"/>
                <w:u w:color="000000"/>
              </w:rPr>
            </w:pPr>
            <w:proofErr w:type="gramStart"/>
            <w:r w:rsidRPr="00071CF8">
              <w:rPr>
                <w:rFonts w:ascii="微软雅黑" w:hAnsi="微软雅黑" w:cs="微软雅黑" w:hint="eastAsia"/>
                <w:szCs w:val="21"/>
                <w:u w:color="000000"/>
              </w:rPr>
              <w:t>全部通证列表</w:t>
            </w:r>
            <w:proofErr w:type="gramEnd"/>
            <w:r w:rsidRPr="00071CF8">
              <w:rPr>
                <w:rFonts w:ascii="微软雅黑" w:hAnsi="微软雅黑" w:cs="微软雅黑" w:hint="eastAsia"/>
                <w:szCs w:val="21"/>
                <w:u w:color="000000"/>
              </w:rPr>
              <w:t>。展示所有通证，供用户选择参与。</w:t>
            </w:r>
          </w:p>
        </w:tc>
      </w:tr>
    </w:tbl>
    <w:p w14:paraId="0F408161" w14:textId="77777777" w:rsidR="00FF040C" w:rsidRDefault="00FF040C">
      <w:pPr>
        <w:rPr>
          <w:rFonts w:ascii="微软雅黑" w:hAnsi="微软雅黑" w:cs="微软雅黑"/>
          <w:u w:color="000000"/>
        </w:rPr>
      </w:pPr>
    </w:p>
    <w:p w14:paraId="38B01824" w14:textId="48CC754C" w:rsidR="00FF040C" w:rsidRPr="00BE5766" w:rsidRDefault="00F10CB6" w:rsidP="00BE5766">
      <w:pPr>
        <w:pStyle w:val="af3"/>
        <w:numPr>
          <w:ilvl w:val="0"/>
          <w:numId w:val="14"/>
        </w:numPr>
        <w:ind w:firstLineChars="0"/>
        <w:jc w:val="left"/>
        <w:outlineLvl w:val="0"/>
        <w:rPr>
          <w:rFonts w:ascii="微软雅黑" w:hAnsi="微软雅黑" w:cs="微软雅黑"/>
          <w:b/>
          <w:bCs/>
          <w:color w:val="000000"/>
          <w:sz w:val="22"/>
          <w:u w:color="000000"/>
          <w:lang w:val="zh-TW"/>
        </w:rPr>
      </w:pPr>
      <w:proofErr w:type="gramStart"/>
      <w:r w:rsidRPr="00BE5766">
        <w:rPr>
          <w:rFonts w:ascii="微软雅黑" w:hAnsi="微软雅黑" w:cs="微软雅黑" w:hint="eastAsia"/>
          <w:b/>
          <w:bCs/>
          <w:color w:val="000000"/>
          <w:sz w:val="22"/>
          <w:u w:color="000000"/>
          <w:lang w:val="zh-TW"/>
        </w:rPr>
        <w:t>参与通证发行</w:t>
      </w:r>
      <w:proofErr w:type="gramEnd"/>
    </w:p>
    <w:p w14:paraId="569AF5DE" w14:textId="5B8E11B7" w:rsidR="00C815AE" w:rsidRPr="008B049F" w:rsidRDefault="00F10CB6" w:rsidP="00B21E68">
      <w:pPr>
        <w:jc w:val="left"/>
        <w:rPr>
          <w:u w:color="000000"/>
          <w:lang w:val="zh-TW"/>
        </w:rPr>
      </w:pPr>
      <w:proofErr w:type="gramStart"/>
      <w:r w:rsidRPr="00CD2034">
        <w:rPr>
          <w:rFonts w:hint="eastAsia"/>
          <w:highlight w:val="green"/>
          <w:u w:color="000000"/>
          <w:lang w:val="zh-TW"/>
        </w:rPr>
        <w:t>点击通证列表</w:t>
      </w:r>
      <w:proofErr w:type="gramEnd"/>
      <w:r w:rsidRPr="00CD2034">
        <w:rPr>
          <w:rFonts w:hint="eastAsia"/>
          <w:highlight w:val="green"/>
          <w:u w:color="000000"/>
          <w:lang w:val="zh-TW"/>
        </w:rPr>
        <w:t>页中的某</w:t>
      </w:r>
      <w:proofErr w:type="gramStart"/>
      <w:r w:rsidRPr="00CD2034">
        <w:rPr>
          <w:rFonts w:hint="eastAsia"/>
          <w:highlight w:val="green"/>
          <w:u w:color="000000"/>
          <w:lang w:val="zh-TW"/>
        </w:rPr>
        <w:t>一个通证可</w:t>
      </w:r>
      <w:proofErr w:type="gramEnd"/>
      <w:r w:rsidRPr="00CD2034">
        <w:rPr>
          <w:rFonts w:hint="eastAsia"/>
          <w:highlight w:val="green"/>
          <w:u w:color="000000"/>
          <w:lang w:val="zh-TW"/>
        </w:rPr>
        <w:t>以</w:t>
      </w:r>
      <w:proofErr w:type="gramStart"/>
      <w:r w:rsidRPr="00CD2034">
        <w:rPr>
          <w:rFonts w:hint="eastAsia"/>
          <w:highlight w:val="green"/>
          <w:u w:color="000000"/>
          <w:lang w:val="zh-TW"/>
        </w:rPr>
        <w:t>参与通证发</w:t>
      </w:r>
      <w:proofErr w:type="gramEnd"/>
      <w:r w:rsidRPr="00CD2034">
        <w:rPr>
          <w:rFonts w:hint="eastAsia"/>
          <w:highlight w:val="green"/>
          <w:u w:color="000000"/>
          <w:lang w:val="zh-TW"/>
        </w:rPr>
        <w:t>行，需要输入</w:t>
      </w:r>
      <w:proofErr w:type="gramStart"/>
      <w:r w:rsidRPr="00CD2034">
        <w:rPr>
          <w:rFonts w:hint="eastAsia"/>
          <w:highlight w:val="green"/>
          <w:u w:color="000000"/>
          <w:lang w:val="zh-TW"/>
        </w:rPr>
        <w:t>参与通证</w:t>
      </w:r>
      <w:proofErr w:type="gramEnd"/>
      <w:r w:rsidRPr="00CD2034">
        <w:rPr>
          <w:rFonts w:hint="eastAsia"/>
          <w:highlight w:val="green"/>
          <w:u w:color="000000"/>
          <w:lang w:val="zh-TW"/>
        </w:rPr>
        <w:t>的数目，会扣除相应数量的</w:t>
      </w:r>
      <w:r w:rsidRPr="00CD2034">
        <w:rPr>
          <w:rFonts w:ascii="微软雅黑" w:hAnsi="微软雅黑" w:hint="eastAsia"/>
          <w:highlight w:val="green"/>
          <w:u w:color="000000"/>
          <w:lang w:val="zh-TW"/>
        </w:rPr>
        <w:t>TRX</w:t>
      </w:r>
      <w:r w:rsidRPr="00CD2034">
        <w:rPr>
          <w:rFonts w:hint="eastAsia"/>
          <w:highlight w:val="green"/>
          <w:u w:color="000000"/>
          <w:lang w:val="zh-TW"/>
        </w:rPr>
        <w:t>换成通证。</w:t>
      </w:r>
      <w:r w:rsidR="00B21E68" w:rsidRPr="00CD2034">
        <w:rPr>
          <w:rFonts w:hint="eastAsia"/>
          <w:highlight w:val="green"/>
          <w:u w:color="000000"/>
          <w:lang w:val="zh-TW"/>
        </w:rPr>
        <w:t>操作消耗</w:t>
      </w:r>
      <w:r w:rsidR="00EB729B">
        <w:rPr>
          <w:rFonts w:ascii="微软雅黑" w:eastAsia="PMingLiU" w:hAnsi="微软雅黑"/>
          <w:highlight w:val="green"/>
          <w:u w:color="000000"/>
          <w:lang w:val="zh-TW" w:eastAsia="zh-TW"/>
        </w:rPr>
        <w:t>10^5</w:t>
      </w:r>
      <w:r w:rsidR="00EB729B" w:rsidRPr="00EB729B">
        <w:rPr>
          <w:highlight w:val="green"/>
        </w:rPr>
        <w:t>个</w:t>
      </w:r>
      <w:r w:rsidR="00B21E68" w:rsidRPr="00CD2034">
        <w:rPr>
          <w:rFonts w:ascii="微软雅黑" w:hAnsi="微软雅黑" w:hint="eastAsia"/>
          <w:highlight w:val="green"/>
          <w:u w:color="000000"/>
          <w:lang w:val="zh-TW" w:eastAsia="zh-TW"/>
        </w:rPr>
        <w:t>带宽</w:t>
      </w:r>
      <w:r w:rsidR="00AE126C" w:rsidRPr="0003479C">
        <w:rPr>
          <w:rFonts w:ascii="微软雅黑" w:hAnsi="微软雅黑" w:hint="eastAsia"/>
          <w:highlight w:val="green"/>
          <w:u w:color="000000"/>
          <w:lang w:val="zh-TW"/>
        </w:rPr>
        <w:t>，</w:t>
      </w:r>
      <w:r w:rsidR="00BD0C76" w:rsidRPr="0003479C">
        <w:rPr>
          <w:rFonts w:hint="eastAsia"/>
          <w:highlight w:val="green"/>
        </w:rPr>
        <w:t>距离上次合约（投票、转账、转移资产和冻结）超过</w:t>
      </w:r>
      <w:r w:rsidR="00BD0C76" w:rsidRPr="0003479C">
        <w:rPr>
          <w:rFonts w:hint="eastAsia"/>
          <w:highlight w:val="green"/>
        </w:rPr>
        <w:t>10s</w:t>
      </w:r>
      <w:r w:rsidR="00BD0C76" w:rsidRPr="0003479C">
        <w:rPr>
          <w:rFonts w:hint="eastAsia"/>
          <w:highlight w:val="green"/>
        </w:rPr>
        <w:t>则不需要消耗带宽。</w:t>
      </w:r>
      <w:r>
        <w:rPr>
          <w:rFonts w:hint="eastAsia"/>
          <w:u w:color="000000"/>
          <w:lang w:val="zh-TW"/>
        </w:rPr>
        <w:t>参与</w:t>
      </w:r>
      <w:proofErr w:type="gramStart"/>
      <w:r>
        <w:rPr>
          <w:rFonts w:hint="eastAsia"/>
          <w:u w:color="000000"/>
          <w:lang w:val="zh-TW"/>
        </w:rPr>
        <w:t>通证发行</w:t>
      </w:r>
      <w:proofErr w:type="gramEnd"/>
      <w:r>
        <w:rPr>
          <w:rFonts w:hint="eastAsia"/>
          <w:u w:color="000000"/>
          <w:lang w:val="zh-TW"/>
        </w:rPr>
        <w:t>成功会跳转到余额列表（</w:t>
      </w:r>
      <w:r w:rsidR="004F1258">
        <w:rPr>
          <w:rFonts w:hint="eastAsia"/>
          <w:u w:color="000000"/>
          <w:lang w:val="zh-TW"/>
        </w:rPr>
        <w:t>6</w:t>
      </w:r>
      <w:r w:rsidR="00533F17" w:rsidRPr="00047D5B">
        <w:rPr>
          <w:u w:color="000000"/>
          <w:lang w:val="zh-TW"/>
        </w:rPr>
        <w:t>-1</w:t>
      </w:r>
      <w:r>
        <w:rPr>
          <w:rFonts w:hint="eastAsia"/>
          <w:u w:color="000000"/>
          <w:lang w:val="zh-TW"/>
        </w:rPr>
        <w:t>）。</w:t>
      </w:r>
      <w:r>
        <w:rPr>
          <w:rFonts w:hint="eastAsia"/>
          <w:noProof/>
          <w:u w:color="000000"/>
        </w:rPr>
        <w:lastRenderedPageBreak/>
        <w:drawing>
          <wp:inline distT="0" distB="0" distL="0" distR="0" wp14:anchorId="1E6D0C39" wp14:editId="07BE0488">
            <wp:extent cx="5181600" cy="325274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194751" cy="3261004"/>
                    </a:xfrm>
                    <a:prstGeom prst="rect">
                      <a:avLst/>
                    </a:prstGeom>
                    <a:noFill/>
                    <a:ln w="9525">
                      <a:noFill/>
                      <a:miter lim="800000"/>
                      <a:headEnd/>
                      <a:tailEnd/>
                    </a:ln>
                  </pic:spPr>
                </pic:pic>
              </a:graphicData>
            </a:graphic>
          </wp:inline>
        </w:drawing>
      </w:r>
    </w:p>
    <w:p w14:paraId="11D728DB" w14:textId="4DE9FDAA" w:rsidR="00FF040C" w:rsidRDefault="006355C0" w:rsidP="00C815AE">
      <w:pPr>
        <w:pStyle w:val="af5"/>
        <w:jc w:val="center"/>
        <w:rPr>
          <w:rFonts w:ascii="微软雅黑" w:hAnsi="微软雅黑" w:cs="微软雅黑"/>
          <w:u w:color="000000"/>
        </w:rPr>
      </w:pPr>
      <w:r>
        <w:rPr>
          <w:rFonts w:hint="eastAsia"/>
        </w:rPr>
        <w:t>页面</w:t>
      </w:r>
      <w:r w:rsidR="003A0779">
        <w:rPr>
          <w:rFonts w:hint="eastAsia"/>
        </w:rPr>
        <w:t>11</w:t>
      </w:r>
      <w:r w:rsidR="00C815AE">
        <w:rPr>
          <w:rFonts w:hint="eastAsia"/>
        </w:rPr>
        <w:t>-1</w:t>
      </w:r>
    </w:p>
    <w:p w14:paraId="06471FEC" w14:textId="77777777" w:rsidR="00FF040C" w:rsidRDefault="00F10CB6">
      <w:pPr>
        <w:rPr>
          <w:rFonts w:ascii="微软雅黑" w:hAnsi="微软雅黑" w:cs="微软雅黑"/>
          <w:b/>
          <w:bCs/>
          <w:szCs w:val="21"/>
          <w:u w:color="000000"/>
          <w:shd w:val="clear" w:color="FFFFFF" w:fill="D9D9D9"/>
        </w:rPr>
      </w:pPr>
      <w:r>
        <w:rPr>
          <w:rFonts w:ascii="微软雅黑" w:hAnsi="微软雅黑" w:cs="微软雅黑" w:hint="eastAsia"/>
          <w:b/>
          <w:bCs/>
          <w:szCs w:val="21"/>
          <w:u w:color="000000"/>
          <w:shd w:val="clear" w:color="FFFFFF" w:fill="D9D9D9"/>
        </w:rPr>
        <w:t>调用接口--</w:t>
      </w:r>
      <w:proofErr w:type="gramStart"/>
      <w:r>
        <w:rPr>
          <w:rFonts w:ascii="微软雅黑" w:hAnsi="微软雅黑" w:cs="微软雅黑" w:hint="eastAsia"/>
          <w:b/>
          <w:bCs/>
          <w:szCs w:val="21"/>
          <w:u w:color="000000"/>
          <w:shd w:val="clear" w:color="FFFFFF" w:fill="D9D9D9"/>
        </w:rPr>
        <w:t>参与通证发行</w:t>
      </w:r>
      <w:proofErr w:type="gramEnd"/>
    </w:p>
    <w:tbl>
      <w:tblPr>
        <w:tblStyle w:val="af2"/>
        <w:tblW w:w="8522" w:type="dxa"/>
        <w:tblLayout w:type="fixed"/>
        <w:tblLook w:val="04A0" w:firstRow="1" w:lastRow="0" w:firstColumn="1" w:lastColumn="0" w:noHBand="0" w:noVBand="1"/>
      </w:tblPr>
      <w:tblGrid>
        <w:gridCol w:w="1471"/>
        <w:gridCol w:w="7051"/>
      </w:tblGrid>
      <w:tr w:rsidR="00FF040C" w14:paraId="614977F2" w14:textId="77777777">
        <w:tc>
          <w:tcPr>
            <w:tcW w:w="1471" w:type="dxa"/>
          </w:tcPr>
          <w:p w14:paraId="71A04359"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接口声明</w:t>
            </w:r>
          </w:p>
        </w:tc>
        <w:tc>
          <w:tcPr>
            <w:tcW w:w="7051" w:type="dxa"/>
          </w:tcPr>
          <w:p w14:paraId="2C44AA64"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rpcParticipateAssetIssue</w:t>
            </w:r>
            <w:proofErr w:type="spellEnd"/>
            <w:r w:rsidRPr="00071CF8">
              <w:rPr>
                <w:rFonts w:ascii="微软雅黑" w:hAnsi="微软雅黑" w:cs="微软雅黑" w:hint="eastAsia"/>
                <w:szCs w:val="21"/>
                <w:u w:color="000000"/>
              </w:rPr>
              <w:t xml:space="preserve"> (</w:t>
            </w:r>
            <w:proofErr w:type="spellStart"/>
            <w:r w:rsidRPr="00071CF8">
              <w:rPr>
                <w:rFonts w:ascii="微软雅黑" w:hAnsi="微软雅黑" w:cs="微软雅黑" w:hint="eastAsia"/>
                <w:szCs w:val="21"/>
                <w:u w:color="000000"/>
              </w:rPr>
              <w:t>ParticipateAssetIssueContract</w:t>
            </w:r>
            <w:proofErr w:type="spellEnd"/>
            <w:r w:rsidRPr="00071CF8">
              <w:rPr>
                <w:rFonts w:ascii="微软雅黑" w:hAnsi="微软雅黑" w:cs="微软雅黑" w:hint="eastAsia"/>
                <w:szCs w:val="21"/>
                <w:u w:color="000000"/>
              </w:rPr>
              <w:t>) returns (Transaction</w:t>
            </w:r>
            <w:proofErr w:type="gramStart"/>
            <w:r w:rsidRPr="00071CF8">
              <w:rPr>
                <w:rFonts w:ascii="微软雅黑" w:hAnsi="微软雅黑" w:cs="微软雅黑" w:hint="eastAsia"/>
                <w:szCs w:val="21"/>
                <w:u w:color="000000"/>
              </w:rPr>
              <w:t>){</w:t>
            </w:r>
            <w:proofErr w:type="gramEnd"/>
            <w:r w:rsidRPr="00071CF8">
              <w:rPr>
                <w:rFonts w:ascii="微软雅黑" w:hAnsi="微软雅黑" w:cs="微软雅黑" w:hint="eastAsia"/>
                <w:szCs w:val="21"/>
                <w:u w:color="000000"/>
              </w:rPr>
              <w:t>};</w:t>
            </w:r>
          </w:p>
        </w:tc>
      </w:tr>
      <w:tr w:rsidR="00FF040C" w14:paraId="20C11541" w14:textId="77777777">
        <w:trPr>
          <w:trHeight w:val="590"/>
        </w:trPr>
        <w:tc>
          <w:tcPr>
            <w:tcW w:w="1471" w:type="dxa"/>
          </w:tcPr>
          <w:p w14:paraId="5A8B72E7"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提供节点</w:t>
            </w:r>
          </w:p>
        </w:tc>
        <w:tc>
          <w:tcPr>
            <w:tcW w:w="7051" w:type="dxa"/>
          </w:tcPr>
          <w:p w14:paraId="32C3E8A7"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
        </w:tc>
      </w:tr>
      <w:tr w:rsidR="00FF040C" w14:paraId="0D221208" w14:textId="77777777">
        <w:tc>
          <w:tcPr>
            <w:tcW w:w="1471" w:type="dxa"/>
          </w:tcPr>
          <w:p w14:paraId="2A591623"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参数说明</w:t>
            </w:r>
          </w:p>
        </w:tc>
        <w:tc>
          <w:tcPr>
            <w:tcW w:w="7051" w:type="dxa"/>
          </w:tcPr>
          <w:p w14:paraId="36B3070B" w14:textId="77777777" w:rsidR="00FF040C" w:rsidRPr="00071CF8" w:rsidRDefault="00F10CB6">
            <w:pPr>
              <w:rPr>
                <w:rFonts w:ascii="微软雅黑" w:hAnsi="微软雅黑" w:cs="微软雅黑"/>
                <w:szCs w:val="21"/>
                <w:u w:color="000000"/>
              </w:rPr>
            </w:pPr>
            <w:proofErr w:type="spellStart"/>
            <w:r w:rsidRPr="00071CF8">
              <w:rPr>
                <w:rFonts w:ascii="微软雅黑" w:hAnsi="微软雅黑" w:cs="微软雅黑" w:hint="eastAsia"/>
                <w:szCs w:val="21"/>
                <w:u w:color="000000"/>
              </w:rPr>
              <w:t>ParticipateAssetIssueContract</w:t>
            </w:r>
            <w:proofErr w:type="spellEnd"/>
            <w:r w:rsidRPr="00071CF8">
              <w:rPr>
                <w:rFonts w:ascii="微软雅黑" w:hAnsi="微软雅黑" w:cs="微软雅黑" w:hint="eastAsia"/>
                <w:szCs w:val="21"/>
                <w:u w:color="000000"/>
              </w:rPr>
              <w:t>：包含参与方地址、发行方地址、</w:t>
            </w:r>
            <w:proofErr w:type="gramStart"/>
            <w:r w:rsidRPr="00071CF8">
              <w:rPr>
                <w:rFonts w:ascii="微软雅黑" w:hAnsi="微软雅黑" w:cs="微软雅黑" w:hint="eastAsia"/>
                <w:szCs w:val="21"/>
                <w:u w:color="000000"/>
              </w:rPr>
              <w:t>通证名称</w:t>
            </w:r>
            <w:proofErr w:type="gramEnd"/>
            <w:r w:rsidRPr="00071CF8">
              <w:rPr>
                <w:rFonts w:ascii="微软雅黑" w:hAnsi="微软雅黑" w:cs="微软雅黑" w:hint="eastAsia"/>
                <w:szCs w:val="21"/>
                <w:u w:color="000000"/>
              </w:rPr>
              <w:t>、参与金额，其中金额的单位为drop。</w:t>
            </w:r>
          </w:p>
        </w:tc>
      </w:tr>
      <w:tr w:rsidR="00FF040C" w14:paraId="634EB552" w14:textId="77777777">
        <w:tc>
          <w:tcPr>
            <w:tcW w:w="1471" w:type="dxa"/>
          </w:tcPr>
          <w:p w14:paraId="6F1A78FF"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返回值</w:t>
            </w:r>
          </w:p>
        </w:tc>
        <w:tc>
          <w:tcPr>
            <w:tcW w:w="7051" w:type="dxa"/>
          </w:tcPr>
          <w:p w14:paraId="65A0C266"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Return：成功或失败。广播交易前会</w:t>
            </w:r>
            <w:proofErr w:type="gramStart"/>
            <w:r w:rsidRPr="00071CF8">
              <w:rPr>
                <w:rFonts w:ascii="微软雅黑" w:hAnsi="微软雅黑" w:cs="微软雅黑" w:hint="eastAsia"/>
                <w:szCs w:val="21"/>
                <w:u w:color="000000"/>
              </w:rPr>
              <w:t>预执行</w:t>
            </w:r>
            <w:proofErr w:type="gramEnd"/>
            <w:r w:rsidRPr="00071CF8">
              <w:rPr>
                <w:rFonts w:ascii="微软雅黑" w:hAnsi="微软雅黑" w:cs="微软雅黑" w:hint="eastAsia"/>
                <w:szCs w:val="21"/>
                <w:u w:color="000000"/>
              </w:rPr>
              <w:t>交易，返回其结果。注意：返回成功不一定保证交易成功。</w:t>
            </w:r>
          </w:p>
        </w:tc>
      </w:tr>
      <w:tr w:rsidR="00FF040C" w14:paraId="7136562C" w14:textId="77777777">
        <w:tc>
          <w:tcPr>
            <w:tcW w:w="1471" w:type="dxa"/>
          </w:tcPr>
          <w:p w14:paraId="5D8EE4B4" w14:textId="77777777" w:rsidR="00FF040C" w:rsidRPr="00071CF8" w:rsidRDefault="00F10CB6">
            <w:pPr>
              <w:rPr>
                <w:rFonts w:ascii="微软雅黑" w:hAnsi="微软雅黑" w:cs="微软雅黑"/>
                <w:szCs w:val="21"/>
                <w:u w:color="000000"/>
              </w:rPr>
            </w:pPr>
            <w:r w:rsidRPr="00071CF8">
              <w:rPr>
                <w:rFonts w:ascii="微软雅黑" w:hAnsi="微软雅黑" w:cs="微软雅黑" w:hint="eastAsia"/>
                <w:szCs w:val="21"/>
                <w:u w:color="000000"/>
              </w:rPr>
              <w:t>功能说明</w:t>
            </w:r>
          </w:p>
        </w:tc>
        <w:tc>
          <w:tcPr>
            <w:tcW w:w="7051" w:type="dxa"/>
          </w:tcPr>
          <w:p w14:paraId="4DE8A608" w14:textId="77777777" w:rsidR="00FF040C" w:rsidRPr="00071CF8" w:rsidRDefault="00F10CB6">
            <w:pPr>
              <w:rPr>
                <w:rFonts w:ascii="微软雅黑" w:hAnsi="微软雅黑" w:cs="微软雅黑"/>
                <w:szCs w:val="21"/>
                <w:u w:color="000000"/>
              </w:rPr>
            </w:pPr>
            <w:proofErr w:type="gramStart"/>
            <w:r w:rsidRPr="00071CF8">
              <w:rPr>
                <w:rFonts w:ascii="微软雅黑" w:hAnsi="微软雅黑" w:cs="微软雅黑" w:hint="eastAsia"/>
                <w:szCs w:val="21"/>
                <w:u w:color="000000"/>
              </w:rPr>
              <w:t>参与通证发行</w:t>
            </w:r>
            <w:proofErr w:type="gramEnd"/>
            <w:r w:rsidRPr="00071CF8">
              <w:rPr>
                <w:rFonts w:ascii="微软雅黑" w:hAnsi="微软雅黑" w:cs="微软雅黑" w:hint="eastAsia"/>
                <w:szCs w:val="21"/>
                <w:u w:color="000000"/>
              </w:rPr>
              <w:t>。</w:t>
            </w:r>
          </w:p>
        </w:tc>
      </w:tr>
    </w:tbl>
    <w:p w14:paraId="4C94CAF2" w14:textId="77777777" w:rsidR="00FF040C" w:rsidRDefault="00F10CB6">
      <w:pPr>
        <w:rPr>
          <w:rFonts w:ascii="微软雅黑" w:hAnsi="微软雅黑" w:cs="微软雅黑"/>
          <w:b/>
          <w:bCs/>
          <w:szCs w:val="21"/>
          <w:u w:color="000000"/>
          <w:shd w:val="clear" w:color="FFFFFF" w:fill="D9D9D9"/>
        </w:rPr>
      </w:pPr>
      <w:r>
        <w:rPr>
          <w:rFonts w:ascii="微软雅黑" w:hAnsi="微软雅黑" w:cs="微软雅黑" w:hint="eastAsia"/>
          <w:b/>
          <w:bCs/>
          <w:szCs w:val="21"/>
          <w:u w:color="000000"/>
          <w:shd w:val="clear" w:color="FFFFFF" w:fill="D9D9D9"/>
        </w:rPr>
        <w:t>调用接口--</w:t>
      </w:r>
      <w:r>
        <w:rPr>
          <w:rFonts w:ascii="微软雅黑" w:hAnsi="微软雅黑" w:cs="微软雅黑" w:hint="eastAsia"/>
          <w:b/>
          <w:bCs/>
          <w:szCs w:val="21"/>
          <w:u w:color="000000"/>
          <w:shd w:val="clear" w:color="FFFFFF" w:fill="D9D9D9"/>
          <w:lang w:val="zh-TW"/>
        </w:rPr>
        <w:t>广播交易</w:t>
      </w:r>
    </w:p>
    <w:tbl>
      <w:tblPr>
        <w:tblStyle w:val="af2"/>
        <w:tblW w:w="8522" w:type="dxa"/>
        <w:tblLayout w:type="fixed"/>
        <w:tblLook w:val="04A0" w:firstRow="1" w:lastRow="0" w:firstColumn="1" w:lastColumn="0" w:noHBand="0" w:noVBand="1"/>
      </w:tblPr>
      <w:tblGrid>
        <w:gridCol w:w="1339"/>
        <w:gridCol w:w="7183"/>
      </w:tblGrid>
      <w:tr w:rsidR="00FF040C" w14:paraId="658A5604" w14:textId="77777777">
        <w:tc>
          <w:tcPr>
            <w:tcW w:w="1339" w:type="dxa"/>
          </w:tcPr>
          <w:p w14:paraId="033A9496"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接口声明</w:t>
            </w:r>
          </w:p>
        </w:tc>
        <w:tc>
          <w:tcPr>
            <w:tcW w:w="7183" w:type="dxa"/>
          </w:tcPr>
          <w:p w14:paraId="7962FCD4" w14:textId="77777777" w:rsidR="00FF040C" w:rsidRPr="00071CF8" w:rsidRDefault="00F10CB6">
            <w:pPr>
              <w:rPr>
                <w:rFonts w:ascii="微软雅黑" w:hAnsi="微软雅黑" w:cs="微软雅黑"/>
                <w:b/>
                <w:bCs/>
                <w:szCs w:val="21"/>
                <w:highlight w:val="yellow"/>
                <w:u w:color="000000"/>
              </w:rPr>
            </w:pPr>
            <w:proofErr w:type="spellStart"/>
            <w:r w:rsidRPr="00071CF8">
              <w:rPr>
                <w:rFonts w:ascii="微软雅黑" w:hAnsi="微软雅黑" w:cs="微软雅黑" w:hint="eastAsia"/>
                <w:szCs w:val="21"/>
                <w:u w:color="000000"/>
              </w:rPr>
              <w:t>rpcBroadcastTransaction</w:t>
            </w:r>
            <w:proofErr w:type="spellEnd"/>
            <w:r w:rsidRPr="00071CF8">
              <w:rPr>
                <w:rFonts w:ascii="微软雅黑" w:hAnsi="微软雅黑" w:cs="微软雅黑" w:hint="eastAsia"/>
                <w:szCs w:val="21"/>
                <w:u w:color="000000"/>
              </w:rPr>
              <w:t xml:space="preserve"> (Transaction) returns (Return) {};</w:t>
            </w:r>
          </w:p>
        </w:tc>
      </w:tr>
      <w:tr w:rsidR="00FF040C" w14:paraId="04019B1C" w14:textId="77777777">
        <w:tc>
          <w:tcPr>
            <w:tcW w:w="1339" w:type="dxa"/>
          </w:tcPr>
          <w:p w14:paraId="0712B1BF"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提供节点</w:t>
            </w:r>
          </w:p>
        </w:tc>
        <w:tc>
          <w:tcPr>
            <w:tcW w:w="7183" w:type="dxa"/>
          </w:tcPr>
          <w:p w14:paraId="73399B24" w14:textId="77777777" w:rsidR="00FF040C" w:rsidRPr="00071CF8" w:rsidRDefault="00F10CB6">
            <w:pPr>
              <w:rPr>
                <w:rFonts w:ascii="微软雅黑" w:hAnsi="微软雅黑" w:cs="微软雅黑"/>
                <w:b/>
                <w:bCs/>
                <w:szCs w:val="21"/>
                <w:highlight w:val="yellow"/>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
        </w:tc>
      </w:tr>
      <w:tr w:rsidR="00FF040C" w14:paraId="508326C4" w14:textId="77777777">
        <w:tc>
          <w:tcPr>
            <w:tcW w:w="1339" w:type="dxa"/>
          </w:tcPr>
          <w:p w14:paraId="4CA82B5B"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参数说明</w:t>
            </w:r>
          </w:p>
        </w:tc>
        <w:tc>
          <w:tcPr>
            <w:tcW w:w="7183" w:type="dxa"/>
          </w:tcPr>
          <w:p w14:paraId="6A942603"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Transaction：已经由钱包签名的交易。波场中需要改变区块链状态的操作都</w:t>
            </w:r>
            <w:r w:rsidRPr="00071CF8">
              <w:rPr>
                <w:rFonts w:ascii="微软雅黑" w:hAnsi="微软雅黑" w:cs="微软雅黑" w:hint="eastAsia"/>
                <w:szCs w:val="21"/>
                <w:u w:color="000000"/>
              </w:rPr>
              <w:lastRenderedPageBreak/>
              <w:t>封装在交易中。</w:t>
            </w:r>
          </w:p>
        </w:tc>
      </w:tr>
      <w:tr w:rsidR="00FF040C" w14:paraId="390A3249" w14:textId="77777777">
        <w:tc>
          <w:tcPr>
            <w:tcW w:w="1339" w:type="dxa"/>
          </w:tcPr>
          <w:p w14:paraId="527319B3"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lastRenderedPageBreak/>
              <w:t>返回值</w:t>
            </w:r>
          </w:p>
        </w:tc>
        <w:tc>
          <w:tcPr>
            <w:tcW w:w="7183" w:type="dxa"/>
          </w:tcPr>
          <w:p w14:paraId="24ADC278"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Return：成功或失败。广播交易前会</w:t>
            </w:r>
            <w:proofErr w:type="gramStart"/>
            <w:r w:rsidRPr="00071CF8">
              <w:rPr>
                <w:rFonts w:ascii="微软雅黑" w:hAnsi="微软雅黑" w:cs="微软雅黑" w:hint="eastAsia"/>
                <w:szCs w:val="21"/>
                <w:u w:color="000000"/>
              </w:rPr>
              <w:t>预执行</w:t>
            </w:r>
            <w:proofErr w:type="gramEnd"/>
            <w:r w:rsidRPr="00071CF8">
              <w:rPr>
                <w:rFonts w:ascii="微软雅黑" w:hAnsi="微软雅黑" w:cs="微软雅黑" w:hint="eastAsia"/>
                <w:szCs w:val="21"/>
                <w:u w:color="000000"/>
              </w:rPr>
              <w:t>交易，返回其结果。注意：返回成功不一定保证交易成功。</w:t>
            </w:r>
          </w:p>
        </w:tc>
      </w:tr>
      <w:tr w:rsidR="00FF040C" w14:paraId="2AF6A1E5" w14:textId="77777777">
        <w:tc>
          <w:tcPr>
            <w:tcW w:w="1339" w:type="dxa"/>
          </w:tcPr>
          <w:p w14:paraId="5737F94D"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功能说明</w:t>
            </w:r>
          </w:p>
        </w:tc>
        <w:tc>
          <w:tcPr>
            <w:tcW w:w="7183" w:type="dxa"/>
          </w:tcPr>
          <w:p w14:paraId="1963F690" w14:textId="77777777" w:rsidR="00FF040C" w:rsidRPr="00071CF8" w:rsidRDefault="00F10C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转账、投票、发行通证、参与</w:t>
            </w:r>
            <w:proofErr w:type="gramStart"/>
            <w:r w:rsidRPr="00071CF8">
              <w:rPr>
                <w:rFonts w:ascii="微软雅黑" w:hAnsi="微软雅黑" w:cs="微软雅黑" w:hint="eastAsia"/>
                <w:szCs w:val="21"/>
                <w:u w:color="000000"/>
              </w:rPr>
              <w:t>通证发行</w:t>
            </w:r>
            <w:proofErr w:type="gramEnd"/>
            <w:r w:rsidRPr="00071CF8">
              <w:rPr>
                <w:rFonts w:ascii="微软雅黑" w:hAnsi="微软雅黑" w:cs="微软雅黑" w:hint="eastAsia"/>
                <w:szCs w:val="21"/>
                <w:u w:color="000000"/>
              </w:rPr>
              <w:t>等。将已签名的交易信息，发送到节点，由节点验证后广播到网络中。</w:t>
            </w:r>
          </w:p>
        </w:tc>
      </w:tr>
    </w:tbl>
    <w:p w14:paraId="52AD8EC7" w14:textId="77777777" w:rsidR="00FF040C" w:rsidRDefault="007C0C75" w:rsidP="007C0C75">
      <w:pPr>
        <w:pStyle w:val="1"/>
        <w:rPr>
          <w:u w:color="000000"/>
          <w:shd w:val="clear" w:color="FFFFFF" w:fill="D9D9D9"/>
        </w:rPr>
      </w:pPr>
      <w:commentRangeStart w:id="4"/>
      <w:commentRangeStart w:id="5"/>
      <w:r>
        <w:rPr>
          <w:rFonts w:hint="eastAsia"/>
          <w:u w:color="000000"/>
          <w:shd w:val="clear" w:color="FFFFFF" w:fill="D9D9D9"/>
        </w:rPr>
        <w:t>离线</w:t>
      </w:r>
      <w:commentRangeEnd w:id="4"/>
      <w:r w:rsidR="00973654">
        <w:rPr>
          <w:rStyle w:val="af1"/>
          <w:b w:val="0"/>
          <w:bCs w:val="0"/>
          <w:kern w:val="2"/>
        </w:rPr>
        <w:commentReference w:id="4"/>
      </w:r>
      <w:commentRangeEnd w:id="5"/>
      <w:r w:rsidR="003103E2">
        <w:rPr>
          <w:rStyle w:val="af1"/>
          <w:b w:val="0"/>
          <w:bCs w:val="0"/>
          <w:kern w:val="2"/>
        </w:rPr>
        <w:commentReference w:id="5"/>
      </w:r>
      <w:r>
        <w:rPr>
          <w:rFonts w:hint="eastAsia"/>
          <w:u w:color="000000"/>
          <w:shd w:val="clear" w:color="FFFFFF" w:fill="D9D9D9"/>
        </w:rPr>
        <w:t>交易</w:t>
      </w:r>
    </w:p>
    <w:p w14:paraId="45E68DE6" w14:textId="0075665A" w:rsidR="00C378F5" w:rsidRPr="00BE5766" w:rsidRDefault="00C378F5" w:rsidP="00BE5766">
      <w:pPr>
        <w:pStyle w:val="af3"/>
        <w:numPr>
          <w:ilvl w:val="0"/>
          <w:numId w:val="14"/>
        </w:numPr>
        <w:ind w:firstLineChars="0"/>
        <w:jc w:val="left"/>
        <w:outlineLvl w:val="0"/>
        <w:rPr>
          <w:rFonts w:ascii="微软雅黑" w:hAnsi="微软雅黑" w:cs="微软雅黑"/>
          <w:b/>
          <w:bCs/>
          <w:color w:val="000000"/>
          <w:sz w:val="22"/>
          <w:u w:color="000000"/>
          <w:lang w:val="zh-TW"/>
        </w:rPr>
      </w:pPr>
      <w:r w:rsidRPr="00BE5766">
        <w:rPr>
          <w:rFonts w:ascii="微软雅黑" w:hAnsi="微软雅黑" w:cs="微软雅黑" w:hint="eastAsia"/>
          <w:b/>
          <w:bCs/>
          <w:color w:val="000000"/>
          <w:sz w:val="22"/>
          <w:u w:color="000000"/>
          <w:lang w:val="zh-TW"/>
        </w:rPr>
        <w:t>发送</w:t>
      </w:r>
    </w:p>
    <w:p w14:paraId="63D28420" w14:textId="7CDE1EB0" w:rsidR="00C378F5" w:rsidRDefault="00C378F5" w:rsidP="00C378F5">
      <w:pPr>
        <w:rPr>
          <w:u w:color="000000"/>
          <w:lang w:eastAsia="zh-TW"/>
        </w:rPr>
      </w:pPr>
      <w:r>
        <w:rPr>
          <w:rFonts w:hint="eastAsia"/>
          <w:u w:color="000000"/>
          <w:lang w:eastAsia="zh-TW"/>
        </w:rPr>
        <w:t>发送需要</w:t>
      </w:r>
      <w:r w:rsidRPr="00454BC7">
        <w:rPr>
          <w:rFonts w:hint="eastAsia"/>
          <w:u w:color="000000"/>
          <w:lang w:eastAsia="zh-TW"/>
        </w:rPr>
        <w:t>输入目标账户的地址，转账的币种（</w:t>
      </w:r>
      <w:r w:rsidRPr="00454BC7">
        <w:rPr>
          <w:rFonts w:hint="eastAsia"/>
          <w:u w:color="000000"/>
          <w:lang w:eastAsia="zh-TW"/>
        </w:rPr>
        <w:t>TRX</w:t>
      </w:r>
      <w:r w:rsidRPr="00454BC7">
        <w:rPr>
          <w:rFonts w:hint="eastAsia"/>
          <w:u w:color="000000"/>
          <w:lang w:eastAsia="zh-TW"/>
        </w:rPr>
        <w:t>或者其他</w:t>
      </w:r>
      <w:r w:rsidRPr="00454BC7">
        <w:rPr>
          <w:rFonts w:hint="eastAsia"/>
          <w:u w:color="000000"/>
          <w:lang w:eastAsia="zh-TW"/>
        </w:rPr>
        <w:t>Token</w:t>
      </w:r>
      <w:r w:rsidRPr="00454BC7">
        <w:rPr>
          <w:rFonts w:hint="eastAsia"/>
          <w:u w:color="000000"/>
          <w:lang w:eastAsia="zh-TW"/>
        </w:rPr>
        <w:t>）和数目，点击“</w:t>
      </w:r>
      <w:r w:rsidRPr="00454BC7">
        <w:rPr>
          <w:rFonts w:hint="eastAsia"/>
          <w:u w:color="000000"/>
          <w:lang w:eastAsia="zh-TW"/>
        </w:rPr>
        <w:t>Create unsigned transaction</w:t>
      </w:r>
      <w:r w:rsidRPr="00454BC7">
        <w:rPr>
          <w:rFonts w:hint="eastAsia"/>
          <w:u w:color="000000"/>
          <w:lang w:eastAsia="zh-TW"/>
        </w:rPr>
        <w:t>”跳转至页面（</w:t>
      </w:r>
      <w:r>
        <w:rPr>
          <w:rFonts w:hint="eastAsia"/>
          <w:u w:color="000000"/>
          <w:lang w:eastAsia="zh-TW"/>
        </w:rPr>
        <w:t>1</w:t>
      </w:r>
      <w:r w:rsidR="001D0A31">
        <w:rPr>
          <w:rFonts w:hint="eastAsia"/>
          <w:u w:color="000000"/>
          <w:lang w:eastAsia="zh-TW"/>
        </w:rPr>
        <w:t>2</w:t>
      </w:r>
      <w:r>
        <w:rPr>
          <w:rFonts w:hint="eastAsia"/>
          <w:u w:color="000000"/>
          <w:lang w:eastAsia="zh-TW"/>
        </w:rPr>
        <w:t>-</w:t>
      </w:r>
      <w:r w:rsidR="00C41E57">
        <w:rPr>
          <w:rFonts w:hint="eastAsia"/>
          <w:u w:color="000000"/>
        </w:rPr>
        <w:t>2</w:t>
      </w:r>
      <w:r w:rsidRPr="00454BC7">
        <w:rPr>
          <w:rFonts w:hint="eastAsia"/>
          <w:u w:color="000000"/>
          <w:lang w:eastAsia="zh-TW"/>
        </w:rPr>
        <w:t>）。</w:t>
      </w:r>
    </w:p>
    <w:p w14:paraId="1E23A0E2" w14:textId="77777777" w:rsidR="00C378F5" w:rsidRDefault="00C378F5" w:rsidP="00D46165">
      <w:r>
        <w:rPr>
          <w:rFonts w:hint="eastAsia"/>
          <w:noProof/>
          <w:u w:color="000000"/>
        </w:rPr>
        <w:drawing>
          <wp:inline distT="0" distB="0" distL="0" distR="0" wp14:anchorId="0833CEE4" wp14:editId="1FC080DE">
            <wp:extent cx="5274310" cy="3093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nu.saveimg.savepath2018051116100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093371"/>
                    </a:xfrm>
                    <a:prstGeom prst="rect">
                      <a:avLst/>
                    </a:prstGeom>
                  </pic:spPr>
                </pic:pic>
              </a:graphicData>
            </a:graphic>
          </wp:inline>
        </w:drawing>
      </w:r>
    </w:p>
    <w:p w14:paraId="4018D97C" w14:textId="30F11D8E" w:rsidR="00C378F5" w:rsidRPr="0050071D" w:rsidRDefault="00C378F5" w:rsidP="0050071D">
      <w:pPr>
        <w:pStyle w:val="af5"/>
        <w:jc w:val="center"/>
      </w:pPr>
      <w:r>
        <w:rPr>
          <w:rFonts w:hint="eastAsia"/>
        </w:rPr>
        <w:t>页面</w:t>
      </w:r>
      <w:r>
        <w:rPr>
          <w:rFonts w:hint="eastAsia"/>
        </w:rPr>
        <w:t>1</w:t>
      </w:r>
      <w:r w:rsidR="00D46165">
        <w:rPr>
          <w:rFonts w:hint="eastAsia"/>
        </w:rPr>
        <w:t>2</w:t>
      </w:r>
      <w:r>
        <w:rPr>
          <w:rFonts w:hint="eastAsia"/>
        </w:rPr>
        <w:t>-</w:t>
      </w:r>
      <w:r w:rsidR="00511C6F">
        <w:rPr>
          <w:rFonts w:hint="eastAsia"/>
        </w:rPr>
        <w:t>1</w:t>
      </w:r>
    </w:p>
    <w:p w14:paraId="145C3700" w14:textId="3742FAD0" w:rsidR="00C378F5" w:rsidRPr="00454BC7" w:rsidRDefault="00C378F5" w:rsidP="00C378F5">
      <w:pPr>
        <w:rPr>
          <w:u w:color="000000"/>
        </w:rPr>
      </w:pPr>
      <w:r w:rsidRPr="00454BC7">
        <w:rPr>
          <w:rFonts w:hint="eastAsia"/>
          <w:u w:color="000000"/>
        </w:rPr>
        <w:t>生成未签名交易，点击</w:t>
      </w:r>
      <w:r w:rsidRPr="00454BC7">
        <w:rPr>
          <w:rFonts w:hint="eastAsia"/>
          <w:u w:color="000000"/>
        </w:rPr>
        <w:t>Save</w:t>
      </w:r>
      <w:r w:rsidRPr="00454BC7">
        <w:rPr>
          <w:rFonts w:hint="eastAsia"/>
          <w:u w:color="000000"/>
        </w:rPr>
        <w:t>保存成</w:t>
      </w:r>
      <w:r w:rsidRPr="00454BC7">
        <w:rPr>
          <w:rFonts w:hint="eastAsia"/>
          <w:u w:color="000000"/>
        </w:rPr>
        <w:t xml:space="preserve"> .</w:t>
      </w:r>
      <w:proofErr w:type="spellStart"/>
      <w:r w:rsidRPr="00454BC7">
        <w:rPr>
          <w:rFonts w:hint="eastAsia"/>
          <w:u w:color="000000"/>
        </w:rPr>
        <w:t>txn</w:t>
      </w:r>
      <w:proofErr w:type="spellEnd"/>
      <w:r w:rsidRPr="00454BC7">
        <w:rPr>
          <w:rFonts w:hint="eastAsia"/>
          <w:u w:color="000000"/>
        </w:rPr>
        <w:t>文件（</w:t>
      </w:r>
      <w:r>
        <w:rPr>
          <w:rFonts w:hint="eastAsia"/>
          <w:u w:color="000000"/>
        </w:rPr>
        <w:t>1</w:t>
      </w:r>
      <w:r w:rsidR="0050071D">
        <w:rPr>
          <w:rFonts w:hint="eastAsia"/>
          <w:u w:color="000000"/>
        </w:rPr>
        <w:t>2</w:t>
      </w:r>
      <w:r>
        <w:rPr>
          <w:rFonts w:hint="eastAsia"/>
          <w:u w:color="000000"/>
        </w:rPr>
        <w:t>-</w:t>
      </w:r>
      <w:r w:rsidR="00C41E57">
        <w:rPr>
          <w:rFonts w:hint="eastAsia"/>
          <w:u w:color="000000"/>
        </w:rPr>
        <w:t>3</w:t>
      </w:r>
      <w:r w:rsidRPr="00454BC7">
        <w:rPr>
          <w:rFonts w:hint="eastAsia"/>
          <w:u w:color="000000"/>
        </w:rPr>
        <w:t>）</w:t>
      </w:r>
      <w:r w:rsidR="0050071D">
        <w:rPr>
          <w:rFonts w:hint="eastAsia"/>
          <w:u w:color="000000"/>
        </w:rPr>
        <w:t>。</w:t>
      </w:r>
    </w:p>
    <w:p w14:paraId="6E724BE8" w14:textId="77777777" w:rsidR="00C378F5" w:rsidRDefault="00C378F5" w:rsidP="00C378F5">
      <w:r>
        <w:rPr>
          <w:rFonts w:hint="eastAsia"/>
          <w:noProof/>
          <w:u w:color="000000"/>
        </w:rPr>
        <w:lastRenderedPageBreak/>
        <w:drawing>
          <wp:inline distT="0" distB="0" distL="0" distR="0" wp14:anchorId="503AD880" wp14:editId="371C859D">
            <wp:extent cx="5274310" cy="31102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u.saveimg.savepath20180511161040.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10230"/>
                    </a:xfrm>
                    <a:prstGeom prst="rect">
                      <a:avLst/>
                    </a:prstGeom>
                  </pic:spPr>
                </pic:pic>
              </a:graphicData>
            </a:graphic>
          </wp:inline>
        </w:drawing>
      </w:r>
    </w:p>
    <w:p w14:paraId="31D70429" w14:textId="78B3339D" w:rsidR="00C378F5" w:rsidRDefault="00C378F5" w:rsidP="00C378F5">
      <w:pPr>
        <w:pStyle w:val="af5"/>
        <w:jc w:val="center"/>
      </w:pPr>
      <w:r>
        <w:rPr>
          <w:rFonts w:hint="eastAsia"/>
        </w:rPr>
        <w:t>页面</w:t>
      </w:r>
      <w:r>
        <w:rPr>
          <w:rFonts w:hint="eastAsia"/>
        </w:rPr>
        <w:t>1</w:t>
      </w:r>
      <w:r w:rsidR="00511C6F">
        <w:rPr>
          <w:rFonts w:hint="eastAsia"/>
        </w:rPr>
        <w:t>2</w:t>
      </w:r>
      <w:r>
        <w:rPr>
          <w:rFonts w:hint="eastAsia"/>
        </w:rPr>
        <w:t>-</w:t>
      </w:r>
      <w:r w:rsidR="00511C6F">
        <w:rPr>
          <w:rFonts w:hint="eastAsia"/>
        </w:rPr>
        <w:t>2</w:t>
      </w:r>
    </w:p>
    <w:p w14:paraId="20C75C8F" w14:textId="77777777" w:rsidR="00C378F5" w:rsidRPr="00454BC7" w:rsidRDefault="00C378F5" w:rsidP="00C378F5">
      <w:pPr>
        <w:rPr>
          <w:u w:color="000000"/>
        </w:rPr>
      </w:pPr>
    </w:p>
    <w:p w14:paraId="1B368E40" w14:textId="2DC5DC14" w:rsidR="00C378F5" w:rsidRDefault="00C378F5" w:rsidP="00C378F5">
      <w:pPr>
        <w:rPr>
          <w:u w:color="000000"/>
        </w:rPr>
      </w:pPr>
      <w:r w:rsidRPr="00454BC7">
        <w:rPr>
          <w:rFonts w:hint="eastAsia"/>
          <w:u w:color="000000"/>
        </w:rPr>
        <w:t>将此文件拷入冷钱包中。</w:t>
      </w:r>
    </w:p>
    <w:p w14:paraId="16FBFEDA" w14:textId="77777777" w:rsidR="00C378F5" w:rsidRDefault="00C378F5" w:rsidP="0050071D">
      <w:r>
        <w:rPr>
          <w:rFonts w:hint="eastAsia"/>
          <w:noProof/>
          <w:u w:color="000000"/>
        </w:rPr>
        <w:drawing>
          <wp:inline distT="0" distB="0" distL="0" distR="0" wp14:anchorId="509AE421" wp14:editId="5C3E9E04">
            <wp:extent cx="5274310" cy="327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nu.saveimg.savepath20180511161131.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79140"/>
                    </a:xfrm>
                    <a:prstGeom prst="rect">
                      <a:avLst/>
                    </a:prstGeom>
                  </pic:spPr>
                </pic:pic>
              </a:graphicData>
            </a:graphic>
          </wp:inline>
        </w:drawing>
      </w:r>
    </w:p>
    <w:p w14:paraId="5C6C9D40" w14:textId="5BBEC198" w:rsidR="00C378F5" w:rsidRPr="00454BC7" w:rsidRDefault="00C378F5" w:rsidP="00C378F5">
      <w:pPr>
        <w:pStyle w:val="af5"/>
        <w:jc w:val="center"/>
        <w:rPr>
          <w:u w:color="000000"/>
        </w:rPr>
      </w:pPr>
      <w:r>
        <w:rPr>
          <w:rFonts w:hint="eastAsia"/>
        </w:rPr>
        <w:t>页面</w:t>
      </w:r>
      <w:r>
        <w:rPr>
          <w:rFonts w:hint="eastAsia"/>
        </w:rPr>
        <w:t>1</w:t>
      </w:r>
      <w:r w:rsidR="0050071D">
        <w:rPr>
          <w:rFonts w:hint="eastAsia"/>
        </w:rPr>
        <w:t>2</w:t>
      </w:r>
      <w:r>
        <w:rPr>
          <w:rFonts w:hint="eastAsia"/>
        </w:rPr>
        <w:t>-</w:t>
      </w:r>
      <w:r w:rsidR="00C41E57">
        <w:rPr>
          <w:rFonts w:hint="eastAsia"/>
        </w:rPr>
        <w:t>3</w:t>
      </w:r>
    </w:p>
    <w:p w14:paraId="3ECBA1A2" w14:textId="77777777" w:rsidR="00C378F5" w:rsidRPr="00CA7274" w:rsidRDefault="00C378F5" w:rsidP="00BE5766">
      <w:pPr>
        <w:pStyle w:val="af3"/>
        <w:numPr>
          <w:ilvl w:val="0"/>
          <w:numId w:val="14"/>
        </w:numPr>
        <w:ind w:firstLineChars="0"/>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t>投票</w:t>
      </w:r>
    </w:p>
    <w:p w14:paraId="6DE32AEF" w14:textId="77777777" w:rsidR="00D16FD0" w:rsidRDefault="00C378F5" w:rsidP="00D16FD0">
      <w:r w:rsidRPr="00CA7274">
        <w:rPr>
          <w:rFonts w:hint="eastAsia"/>
          <w:highlight w:val="green"/>
          <w:u w:color="000000"/>
          <w:lang w:val="zh-TW" w:eastAsia="zh-TW"/>
        </w:rPr>
        <w:t>输入投票数量就可以投票</w:t>
      </w:r>
      <w:r w:rsidRPr="00CA7274">
        <w:rPr>
          <w:rFonts w:hint="eastAsia"/>
          <w:highlight w:val="green"/>
          <w:lang w:eastAsia="zh-TW"/>
        </w:rPr>
        <w:t>，</w:t>
      </w:r>
      <w:r w:rsidR="000A4954">
        <w:rPr>
          <w:rFonts w:hint="eastAsia"/>
          <w:highlight w:val="green"/>
          <w:lang w:eastAsia="zh-TW"/>
        </w:rPr>
        <w:t>点击</w:t>
      </w:r>
      <w:r w:rsidR="000A4954" w:rsidRPr="00D16FD0">
        <w:rPr>
          <w:rFonts w:hint="eastAsia"/>
          <w:highlight w:val="green"/>
        </w:rPr>
        <w:t>Create</w:t>
      </w:r>
      <w:r w:rsidR="000A4954" w:rsidRPr="00D16FD0">
        <w:rPr>
          <w:highlight w:val="green"/>
        </w:rPr>
        <w:t xml:space="preserve"> unsigned </w:t>
      </w:r>
      <w:r w:rsidR="000A4954" w:rsidRPr="00D16FD0">
        <w:rPr>
          <w:rFonts w:hint="eastAsia"/>
          <w:highlight w:val="green"/>
        </w:rPr>
        <w:t>vote</w:t>
      </w:r>
      <w:r w:rsidR="000A4954">
        <w:rPr>
          <w:rFonts w:hint="eastAsia"/>
          <w:highlight w:val="green"/>
          <w:lang w:eastAsia="zh-TW"/>
        </w:rPr>
        <w:t>创建未授权投票，跳转至页面</w:t>
      </w:r>
      <w:r w:rsidR="00102746">
        <w:rPr>
          <w:rFonts w:hint="eastAsia"/>
          <w:highlight w:val="green"/>
        </w:rPr>
        <w:t>(</w:t>
      </w:r>
      <w:r w:rsidR="00102746">
        <w:rPr>
          <w:highlight w:val="green"/>
        </w:rPr>
        <w:t>13-2</w:t>
      </w:r>
      <w:r w:rsidR="00D16FD0">
        <w:rPr>
          <w:rFonts w:hint="eastAsia"/>
          <w:highlight w:val="green"/>
        </w:rPr>
        <w:t>)</w:t>
      </w:r>
      <w:r w:rsidR="00D16FD0" w:rsidRPr="0003479C">
        <w:rPr>
          <w:rFonts w:hint="eastAsia"/>
          <w:noProof/>
          <w:highlight w:val="green"/>
          <w:u w:color="000000"/>
        </w:rPr>
        <w:lastRenderedPageBreak/>
        <w:drawing>
          <wp:inline distT="0" distB="0" distL="0" distR="0" wp14:anchorId="7C840154" wp14:editId="6F33FC68">
            <wp:extent cx="5227092" cy="3057025"/>
            <wp:effectExtent l="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229927" cy="3058683"/>
                    </a:xfrm>
                    <a:prstGeom prst="rect">
                      <a:avLst/>
                    </a:prstGeom>
                    <a:noFill/>
                    <a:ln w="9525">
                      <a:noFill/>
                      <a:miter lim="800000"/>
                      <a:headEnd/>
                      <a:tailEnd/>
                    </a:ln>
                  </pic:spPr>
                </pic:pic>
              </a:graphicData>
            </a:graphic>
          </wp:inline>
        </w:drawing>
      </w:r>
    </w:p>
    <w:p w14:paraId="63764726" w14:textId="4A73BB72" w:rsidR="00102746" w:rsidRDefault="00D16FD0" w:rsidP="00D16FD0">
      <w:pPr>
        <w:pStyle w:val="af5"/>
        <w:jc w:val="center"/>
        <w:rPr>
          <w:highlight w:val="green"/>
        </w:rPr>
      </w:pPr>
      <w:r>
        <w:rPr>
          <w:rFonts w:hint="eastAsia"/>
        </w:rPr>
        <w:t>页面</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3-1</w:t>
      </w:r>
    </w:p>
    <w:p w14:paraId="068ED8C6" w14:textId="044D4034" w:rsidR="00D16FD0" w:rsidRPr="003B4BE9" w:rsidRDefault="003B4BE9" w:rsidP="003B4BE9">
      <w:pPr>
        <w:rPr>
          <w:rFonts w:eastAsia="PMingLiU" w:hint="eastAsia"/>
          <w:u w:color="000000"/>
          <w:lang w:val="zh-TW" w:eastAsia="zh-TW"/>
        </w:rPr>
      </w:pPr>
      <w:r>
        <w:rPr>
          <w:rFonts w:hint="eastAsia"/>
          <w:u w:color="000000"/>
          <w:lang w:val="zh-TW"/>
        </w:rPr>
        <w:t>点击</w:t>
      </w:r>
      <w:r>
        <w:rPr>
          <w:rFonts w:eastAsia="PMingLiU"/>
          <w:u w:color="000000"/>
          <w:lang w:val="zh-TW" w:eastAsia="zh-TW"/>
        </w:rPr>
        <w:t>S</w:t>
      </w:r>
      <w:r>
        <w:rPr>
          <w:rFonts w:hint="eastAsia"/>
          <w:u w:color="000000"/>
          <w:lang w:val="zh-TW"/>
        </w:rPr>
        <w:t>ave</w:t>
      </w:r>
      <w:r>
        <w:rPr>
          <w:rFonts w:hint="eastAsia"/>
          <w:u w:color="000000"/>
          <w:lang w:val="zh-TW"/>
        </w:rPr>
        <w:t>生成</w:t>
      </w:r>
      <w:r w:rsidRPr="003B4BE9">
        <w:rPr>
          <w:rFonts w:hint="eastAsia"/>
        </w:rPr>
        <w:t>.</w:t>
      </w:r>
      <w:proofErr w:type="spellStart"/>
      <w:r w:rsidRPr="003B4BE9">
        <w:t>txn</w:t>
      </w:r>
      <w:proofErr w:type="spellEnd"/>
      <w:r w:rsidRPr="003B4BE9">
        <w:rPr>
          <w:rFonts w:hint="eastAsia"/>
        </w:rPr>
        <w:t>文件</w:t>
      </w:r>
      <w:r>
        <w:rPr>
          <w:rFonts w:hint="eastAsia"/>
        </w:rPr>
        <w:t>，页面（</w:t>
      </w:r>
      <w:r>
        <w:rPr>
          <w:rFonts w:hint="eastAsia"/>
        </w:rPr>
        <w:t>13-3</w:t>
      </w:r>
      <w:r>
        <w:rPr>
          <w:rFonts w:hint="eastAsia"/>
        </w:rPr>
        <w:t>）</w:t>
      </w:r>
      <w:r w:rsidR="00D52055">
        <w:rPr>
          <w:rFonts w:hint="eastAsia"/>
        </w:rPr>
        <w:t>。</w:t>
      </w:r>
    </w:p>
    <w:p w14:paraId="2852EDF7" w14:textId="213807B1" w:rsidR="00C378F5" w:rsidRDefault="00C378F5" w:rsidP="00C378F5">
      <w:r>
        <w:rPr>
          <w:noProof/>
          <w:u w:color="000000"/>
        </w:rPr>
        <w:drawing>
          <wp:inline distT="0" distB="0" distL="0" distR="0" wp14:anchorId="5F5A8E10" wp14:editId="180E2FAC">
            <wp:extent cx="5274310" cy="3093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saveimg.savepath20180510144038.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093670"/>
                    </a:xfrm>
                    <a:prstGeom prst="rect">
                      <a:avLst/>
                    </a:prstGeom>
                  </pic:spPr>
                </pic:pic>
              </a:graphicData>
            </a:graphic>
          </wp:inline>
        </w:drawing>
      </w:r>
    </w:p>
    <w:p w14:paraId="107FF2C0" w14:textId="0052E741" w:rsidR="00C378F5" w:rsidRDefault="00C378F5" w:rsidP="00C378F5">
      <w:pPr>
        <w:pStyle w:val="af5"/>
        <w:ind w:left="425"/>
        <w:jc w:val="center"/>
      </w:pPr>
      <w:r>
        <w:rPr>
          <w:rFonts w:hint="eastAsia"/>
        </w:rPr>
        <w:t>页面</w:t>
      </w:r>
      <w:r>
        <w:rPr>
          <w:rFonts w:hint="eastAsia"/>
        </w:rPr>
        <w:t>1</w:t>
      </w:r>
      <w:r w:rsidR="00102746">
        <w:t>3</w:t>
      </w:r>
      <w:r>
        <w:rPr>
          <w:rFonts w:hint="eastAsia"/>
        </w:rPr>
        <w:t>-2</w:t>
      </w:r>
    </w:p>
    <w:p w14:paraId="1C3DD716" w14:textId="2C5CE405" w:rsidR="00C378F5" w:rsidRDefault="00D175F8" w:rsidP="00C378F5">
      <w:r>
        <w:rPr>
          <w:noProof/>
        </w:rPr>
        <w:lastRenderedPageBreak/>
        <w:drawing>
          <wp:inline distT="0" distB="0" distL="0" distR="0" wp14:anchorId="02A4686A" wp14:editId="33A8C8B1">
            <wp:extent cx="5274310" cy="3294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saveimg.savepath20180512161149.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inline>
        </w:drawing>
      </w:r>
    </w:p>
    <w:p w14:paraId="0B71221D" w14:textId="15D08DD5" w:rsidR="00C378F5" w:rsidRPr="00034E5F" w:rsidRDefault="00C378F5" w:rsidP="00C378F5">
      <w:pPr>
        <w:pStyle w:val="af5"/>
        <w:jc w:val="center"/>
      </w:pPr>
      <w:r>
        <w:rPr>
          <w:rFonts w:hint="eastAsia"/>
        </w:rPr>
        <w:t>页面</w:t>
      </w:r>
      <w:r>
        <w:rPr>
          <w:rFonts w:hint="eastAsia"/>
        </w:rPr>
        <w:t>1</w:t>
      </w:r>
      <w:r w:rsidR="00102746">
        <w:t>3</w:t>
      </w:r>
      <w:r>
        <w:rPr>
          <w:rFonts w:hint="eastAsia"/>
        </w:rPr>
        <w:t>-3</w:t>
      </w:r>
    </w:p>
    <w:p w14:paraId="0E367214" w14:textId="77777777" w:rsidR="00C378F5" w:rsidRPr="00CA7274" w:rsidRDefault="00C378F5" w:rsidP="00C378F5">
      <w:pPr>
        <w:pStyle w:val="af3"/>
        <w:ind w:left="425" w:firstLineChars="0" w:firstLine="0"/>
        <w:rPr>
          <w:rFonts w:ascii="微软雅黑" w:hAnsi="微软雅黑" w:cs="微软雅黑"/>
          <w:u w:color="000000"/>
        </w:rPr>
      </w:pPr>
    </w:p>
    <w:p w14:paraId="59C31DF0" w14:textId="77777777" w:rsidR="00C378F5" w:rsidRPr="00CA7274" w:rsidRDefault="00C378F5" w:rsidP="00C378F5">
      <w:pPr>
        <w:rPr>
          <w:rFonts w:ascii="微软雅黑" w:hAnsi="微软雅黑" w:cs="微软雅黑"/>
          <w:b/>
          <w:bCs/>
          <w:szCs w:val="21"/>
          <w:u w:color="000000"/>
          <w:shd w:val="clear" w:color="FFFFFF" w:fill="D9D9D9"/>
          <w:lang w:val="zh-TW"/>
        </w:rPr>
      </w:pPr>
      <w:r w:rsidRPr="00CA7274">
        <w:rPr>
          <w:rFonts w:ascii="微软雅黑" w:hAnsi="微软雅黑" w:cs="微软雅黑" w:hint="eastAsia"/>
          <w:b/>
          <w:bCs/>
          <w:szCs w:val="21"/>
          <w:u w:color="000000"/>
          <w:shd w:val="clear" w:color="FFFFFF" w:fill="D9D9D9"/>
        </w:rPr>
        <w:t>调用接口--</w:t>
      </w:r>
      <w:r w:rsidRPr="00CA7274">
        <w:rPr>
          <w:rFonts w:ascii="微软雅黑" w:hAnsi="微软雅黑" w:cs="微软雅黑" w:hint="eastAsia"/>
          <w:b/>
          <w:bCs/>
          <w:szCs w:val="21"/>
          <w:u w:color="000000"/>
          <w:shd w:val="clear" w:color="FFFFFF" w:fill="D9D9D9"/>
          <w:lang w:val="zh-TW"/>
        </w:rPr>
        <w:t>获取账户信息</w:t>
      </w:r>
    </w:p>
    <w:tbl>
      <w:tblPr>
        <w:tblStyle w:val="af2"/>
        <w:tblW w:w="8522" w:type="dxa"/>
        <w:tblLayout w:type="fixed"/>
        <w:tblLook w:val="04A0" w:firstRow="1" w:lastRow="0" w:firstColumn="1" w:lastColumn="0" w:noHBand="0" w:noVBand="1"/>
      </w:tblPr>
      <w:tblGrid>
        <w:gridCol w:w="1175"/>
        <w:gridCol w:w="7347"/>
      </w:tblGrid>
      <w:tr w:rsidR="00C378F5" w14:paraId="52D03E8E" w14:textId="77777777" w:rsidTr="009F45B6">
        <w:tc>
          <w:tcPr>
            <w:tcW w:w="1175" w:type="dxa"/>
          </w:tcPr>
          <w:p w14:paraId="2D6074A1"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接口声明</w:t>
            </w:r>
          </w:p>
        </w:tc>
        <w:tc>
          <w:tcPr>
            <w:tcW w:w="7347" w:type="dxa"/>
          </w:tcPr>
          <w:p w14:paraId="6867024D"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rpc GetAccount (Account) returns (Account) {};</w:t>
            </w:r>
          </w:p>
        </w:tc>
      </w:tr>
      <w:tr w:rsidR="00C378F5" w14:paraId="7F3D3945" w14:textId="77777777" w:rsidTr="009F45B6">
        <w:tc>
          <w:tcPr>
            <w:tcW w:w="1175" w:type="dxa"/>
          </w:tcPr>
          <w:p w14:paraId="19FCADB9"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提供节点</w:t>
            </w:r>
          </w:p>
        </w:tc>
        <w:tc>
          <w:tcPr>
            <w:tcW w:w="7347" w:type="dxa"/>
          </w:tcPr>
          <w:p w14:paraId="0DA14769"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fullnode、soliditynode</w:t>
            </w:r>
          </w:p>
        </w:tc>
      </w:tr>
      <w:tr w:rsidR="00C378F5" w14:paraId="31DAF522" w14:textId="77777777" w:rsidTr="009F45B6">
        <w:tc>
          <w:tcPr>
            <w:tcW w:w="1175" w:type="dxa"/>
          </w:tcPr>
          <w:p w14:paraId="6ACAF9C2"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参数说明</w:t>
            </w:r>
          </w:p>
        </w:tc>
        <w:tc>
          <w:tcPr>
            <w:tcW w:w="7347" w:type="dxa"/>
          </w:tcPr>
          <w:p w14:paraId="07DC84AF"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 xml:space="preserve"> Account：只需要输入address即可</w:t>
            </w:r>
          </w:p>
        </w:tc>
      </w:tr>
      <w:tr w:rsidR="00C378F5" w14:paraId="5CE0BF32" w14:textId="77777777" w:rsidTr="009F45B6">
        <w:tc>
          <w:tcPr>
            <w:tcW w:w="1175" w:type="dxa"/>
          </w:tcPr>
          <w:p w14:paraId="37FADEBC"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返回值</w:t>
            </w:r>
          </w:p>
        </w:tc>
        <w:tc>
          <w:tcPr>
            <w:tcW w:w="7347" w:type="dxa"/>
          </w:tcPr>
          <w:p w14:paraId="2E3FB3C8"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Account：返回账户所有的详细信息</w:t>
            </w:r>
          </w:p>
        </w:tc>
      </w:tr>
      <w:tr w:rsidR="00C378F5" w14:paraId="0287BBEA" w14:textId="77777777" w:rsidTr="009F45B6">
        <w:tc>
          <w:tcPr>
            <w:tcW w:w="1175" w:type="dxa"/>
          </w:tcPr>
          <w:p w14:paraId="3513BC34"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功能说明</w:t>
            </w:r>
          </w:p>
        </w:tc>
        <w:tc>
          <w:tcPr>
            <w:tcW w:w="7347" w:type="dxa"/>
          </w:tcPr>
          <w:p w14:paraId="5127E4F7" w14:textId="77777777" w:rsidR="00C378F5" w:rsidRPr="00071CF8" w:rsidRDefault="00C378F5" w:rsidP="009F45B6">
            <w:pPr>
              <w:rPr>
                <w:rFonts w:ascii="微软雅黑" w:hAnsi="微软雅黑" w:cs="微软雅黑"/>
                <w:b/>
                <w:bCs/>
                <w:szCs w:val="21"/>
                <w:u w:color="000000"/>
                <w:lang w:val="zh-TW"/>
              </w:rPr>
            </w:pPr>
            <w:r w:rsidRPr="00071CF8">
              <w:rPr>
                <w:rFonts w:ascii="微软雅黑" w:hAnsi="微软雅黑" w:cs="微软雅黑" w:hint="eastAsia"/>
                <w:szCs w:val="21"/>
                <w:u w:color="000000"/>
                <w:lang w:val="zh-TW"/>
              </w:rPr>
              <w:t>查询余额列表。从返回的Account中可以展示所有的资产信息</w:t>
            </w:r>
          </w:p>
        </w:tc>
      </w:tr>
    </w:tbl>
    <w:p w14:paraId="2C40ADDE" w14:textId="77777777" w:rsidR="00C378F5" w:rsidRPr="00CA7274" w:rsidRDefault="00C378F5" w:rsidP="00C378F5">
      <w:pPr>
        <w:rPr>
          <w:rFonts w:ascii="微软雅黑" w:hAnsi="微软雅黑" w:cs="微软雅黑"/>
          <w:b/>
          <w:bCs/>
          <w:u w:color="000000"/>
        </w:rPr>
      </w:pPr>
      <w:r w:rsidRPr="00CA7274">
        <w:rPr>
          <w:rFonts w:ascii="微软雅黑" w:hAnsi="微软雅黑" w:cs="微软雅黑" w:hint="eastAsia"/>
          <w:b/>
          <w:bCs/>
          <w:u w:color="000000"/>
        </w:rPr>
        <w:t>调用接口--投票</w:t>
      </w:r>
    </w:p>
    <w:tbl>
      <w:tblPr>
        <w:tblStyle w:val="af2"/>
        <w:tblW w:w="8522" w:type="dxa"/>
        <w:tblLayout w:type="fixed"/>
        <w:tblLook w:val="04A0" w:firstRow="1" w:lastRow="0" w:firstColumn="1" w:lastColumn="0" w:noHBand="0" w:noVBand="1"/>
      </w:tblPr>
      <w:tblGrid>
        <w:gridCol w:w="1141"/>
        <w:gridCol w:w="7381"/>
      </w:tblGrid>
      <w:tr w:rsidR="00C378F5" w14:paraId="0AF4961D" w14:textId="77777777" w:rsidTr="009F45B6">
        <w:tc>
          <w:tcPr>
            <w:tcW w:w="1141" w:type="dxa"/>
          </w:tcPr>
          <w:p w14:paraId="485AD76C"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t>接口声明</w:t>
            </w:r>
          </w:p>
        </w:tc>
        <w:tc>
          <w:tcPr>
            <w:tcW w:w="7381" w:type="dxa"/>
          </w:tcPr>
          <w:p w14:paraId="6007166F" w14:textId="77777777" w:rsidR="00C378F5" w:rsidRPr="00071CF8" w:rsidRDefault="00C378F5" w:rsidP="009F45B6">
            <w:pPr>
              <w:rPr>
                <w:rFonts w:ascii="微软雅黑" w:hAnsi="微软雅黑" w:cs="微软雅黑"/>
                <w:u w:color="000000"/>
              </w:rPr>
            </w:pPr>
            <w:proofErr w:type="spellStart"/>
            <w:r w:rsidRPr="00071CF8">
              <w:rPr>
                <w:rFonts w:ascii="微软雅黑" w:hAnsi="微软雅黑" w:cs="微软雅黑" w:hint="eastAsia"/>
                <w:szCs w:val="21"/>
                <w:u w:color="000000"/>
              </w:rPr>
              <w:t>rpcVoteWitnessAccount</w:t>
            </w:r>
            <w:proofErr w:type="spellEnd"/>
            <w:r w:rsidRPr="00071CF8">
              <w:rPr>
                <w:rFonts w:ascii="微软雅黑" w:hAnsi="微软雅黑" w:cs="微软雅黑" w:hint="eastAsia"/>
                <w:szCs w:val="21"/>
                <w:u w:color="000000"/>
              </w:rPr>
              <w:t xml:space="preserve"> (</w:t>
            </w:r>
            <w:proofErr w:type="spellStart"/>
            <w:r w:rsidRPr="00071CF8">
              <w:rPr>
                <w:rFonts w:ascii="微软雅黑" w:hAnsi="微软雅黑" w:cs="微软雅黑" w:hint="eastAsia"/>
                <w:szCs w:val="21"/>
                <w:u w:color="000000"/>
              </w:rPr>
              <w:t>VoteWitnessContract</w:t>
            </w:r>
            <w:proofErr w:type="spellEnd"/>
            <w:r w:rsidRPr="00071CF8">
              <w:rPr>
                <w:rFonts w:ascii="微软雅黑" w:hAnsi="微软雅黑" w:cs="微软雅黑" w:hint="eastAsia"/>
                <w:szCs w:val="21"/>
                <w:u w:color="000000"/>
              </w:rPr>
              <w:t>) returns (Transaction</w:t>
            </w:r>
            <w:proofErr w:type="gramStart"/>
            <w:r w:rsidRPr="00071CF8">
              <w:rPr>
                <w:rFonts w:ascii="微软雅黑" w:hAnsi="微软雅黑" w:cs="微软雅黑" w:hint="eastAsia"/>
                <w:szCs w:val="21"/>
                <w:u w:color="000000"/>
              </w:rPr>
              <w:t>){</w:t>
            </w:r>
            <w:proofErr w:type="gramEnd"/>
            <w:r w:rsidRPr="00071CF8">
              <w:rPr>
                <w:rFonts w:ascii="微软雅黑" w:hAnsi="微软雅黑" w:cs="微软雅黑" w:hint="eastAsia"/>
                <w:szCs w:val="21"/>
                <w:u w:color="000000"/>
              </w:rPr>
              <w:t>};</w:t>
            </w:r>
          </w:p>
        </w:tc>
      </w:tr>
      <w:tr w:rsidR="00C378F5" w14:paraId="03334A0E" w14:textId="77777777" w:rsidTr="009F45B6">
        <w:tc>
          <w:tcPr>
            <w:tcW w:w="1141" w:type="dxa"/>
          </w:tcPr>
          <w:p w14:paraId="642F9EB0"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t>提供节点</w:t>
            </w:r>
          </w:p>
        </w:tc>
        <w:tc>
          <w:tcPr>
            <w:tcW w:w="7381" w:type="dxa"/>
          </w:tcPr>
          <w:p w14:paraId="11E7C312" w14:textId="77777777" w:rsidR="00C378F5" w:rsidRPr="00071CF8" w:rsidRDefault="00C378F5" w:rsidP="009F45B6">
            <w:pPr>
              <w:rPr>
                <w:rFonts w:ascii="微软雅黑" w:hAnsi="微软雅黑" w:cs="微软雅黑"/>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
        </w:tc>
      </w:tr>
      <w:tr w:rsidR="00C378F5" w14:paraId="260326F7" w14:textId="77777777" w:rsidTr="009F45B6">
        <w:tc>
          <w:tcPr>
            <w:tcW w:w="1141" w:type="dxa"/>
          </w:tcPr>
          <w:p w14:paraId="61ACBD9F"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t>参数说明</w:t>
            </w:r>
          </w:p>
        </w:tc>
        <w:tc>
          <w:tcPr>
            <w:tcW w:w="7381" w:type="dxa"/>
          </w:tcPr>
          <w:p w14:paraId="3AF361FE" w14:textId="77777777" w:rsidR="00C378F5" w:rsidRPr="00071CF8" w:rsidRDefault="00C378F5" w:rsidP="009F45B6">
            <w:pPr>
              <w:rPr>
                <w:rFonts w:ascii="微软雅黑" w:hAnsi="微软雅黑" w:cs="微软雅黑"/>
                <w:u w:color="000000"/>
              </w:rPr>
            </w:pPr>
            <w:proofErr w:type="spellStart"/>
            <w:r w:rsidRPr="00071CF8">
              <w:rPr>
                <w:rFonts w:ascii="微软雅黑" w:hAnsi="微软雅黑" w:cs="微软雅黑" w:hint="eastAsia"/>
                <w:szCs w:val="21"/>
                <w:u w:color="000000"/>
              </w:rPr>
              <w:t>VoteWitnessContract</w:t>
            </w:r>
            <w:proofErr w:type="spellEnd"/>
            <w:r w:rsidRPr="00071CF8">
              <w:rPr>
                <w:rFonts w:ascii="微软雅黑" w:hAnsi="微软雅黑" w:cs="微软雅黑" w:hint="eastAsia"/>
                <w:szCs w:val="21"/>
                <w:u w:color="000000"/>
              </w:rPr>
              <w:t>：包含投票人地址和一个投票对象列表，包含候选人地址和投票数。</w:t>
            </w:r>
          </w:p>
        </w:tc>
      </w:tr>
      <w:tr w:rsidR="00C378F5" w14:paraId="1D1A06C3" w14:textId="77777777" w:rsidTr="009F45B6">
        <w:tc>
          <w:tcPr>
            <w:tcW w:w="1141" w:type="dxa"/>
          </w:tcPr>
          <w:p w14:paraId="61FA9577"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t>返回值</w:t>
            </w:r>
          </w:p>
        </w:tc>
        <w:tc>
          <w:tcPr>
            <w:tcW w:w="7381" w:type="dxa"/>
          </w:tcPr>
          <w:p w14:paraId="6544D7DC"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t>Transaction：返回包含投票的交易，钱包签名后再请求广播交易。</w:t>
            </w:r>
          </w:p>
        </w:tc>
      </w:tr>
      <w:tr w:rsidR="00C378F5" w14:paraId="0EA4FBF1" w14:textId="77777777" w:rsidTr="009F45B6">
        <w:tc>
          <w:tcPr>
            <w:tcW w:w="1141" w:type="dxa"/>
          </w:tcPr>
          <w:p w14:paraId="0A8239A4"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lastRenderedPageBreak/>
              <w:t>功能说明</w:t>
            </w:r>
          </w:p>
        </w:tc>
        <w:tc>
          <w:tcPr>
            <w:tcW w:w="7381" w:type="dxa"/>
          </w:tcPr>
          <w:p w14:paraId="40E9F10A" w14:textId="77777777" w:rsidR="00C378F5" w:rsidRPr="00071CF8" w:rsidRDefault="00C378F5" w:rsidP="009F45B6">
            <w:pPr>
              <w:rPr>
                <w:rFonts w:ascii="微软雅黑" w:hAnsi="微软雅黑" w:cs="微软雅黑"/>
                <w:szCs w:val="21"/>
                <w:u w:color="000000"/>
              </w:rPr>
            </w:pPr>
            <w:r w:rsidRPr="00071CF8">
              <w:rPr>
                <w:rFonts w:ascii="微软雅黑" w:hAnsi="微软雅黑" w:cs="微软雅黑" w:hint="eastAsia"/>
                <w:szCs w:val="21"/>
                <w:u w:color="000000"/>
              </w:rPr>
              <w:t>投票功能。只能对超级代表候选人进行投票，投票总数量不能大于投票人拥有的</w:t>
            </w:r>
            <w:proofErr w:type="gramStart"/>
            <w:r w:rsidRPr="00071CF8">
              <w:rPr>
                <w:rFonts w:ascii="微软雅黑" w:hAnsi="微软雅黑" w:cs="微软雅黑" w:hint="eastAsia"/>
                <w:szCs w:val="21"/>
                <w:u w:color="000000"/>
              </w:rPr>
              <w:t>波场币</w:t>
            </w:r>
            <w:proofErr w:type="gramEnd"/>
            <w:r w:rsidRPr="00071CF8">
              <w:rPr>
                <w:rFonts w:ascii="微软雅黑" w:hAnsi="微软雅黑" w:cs="微软雅黑" w:hint="eastAsia"/>
                <w:szCs w:val="21"/>
                <w:u w:color="000000"/>
              </w:rPr>
              <w:t>数量。</w:t>
            </w:r>
          </w:p>
          <w:p w14:paraId="69D0E9C4" w14:textId="77777777" w:rsidR="00C378F5" w:rsidRPr="00A30B27" w:rsidRDefault="00C378F5" w:rsidP="009F45B6">
            <w:pPr>
              <w:rPr>
                <w:rFonts w:ascii="微软雅黑" w:hAnsi="微软雅黑" w:cs="微软雅黑"/>
                <w:szCs w:val="21"/>
                <w:u w:color="000000"/>
                <w:lang w:val="zh-TW"/>
              </w:rPr>
            </w:pPr>
            <w:r w:rsidRPr="00071CF8">
              <w:rPr>
                <w:rFonts w:ascii="微软雅黑" w:hAnsi="微软雅黑" w:cs="微软雅黑" w:hint="eastAsia"/>
                <w:szCs w:val="21"/>
                <w:u w:color="000000"/>
                <w:lang w:val="zh-TW"/>
              </w:rPr>
              <w:t>给“超级代表候选人”投票，填写好投票数目，点击“提交投票”。</w:t>
            </w:r>
          </w:p>
        </w:tc>
      </w:tr>
      <w:tr w:rsidR="00C378F5" w14:paraId="036424F4" w14:textId="77777777" w:rsidTr="009F45B6">
        <w:tc>
          <w:tcPr>
            <w:tcW w:w="1141" w:type="dxa"/>
          </w:tcPr>
          <w:p w14:paraId="6A620A11" w14:textId="77777777" w:rsidR="00C378F5" w:rsidRPr="00071CF8" w:rsidRDefault="00C378F5" w:rsidP="009F45B6">
            <w:pPr>
              <w:rPr>
                <w:rFonts w:ascii="微软雅黑" w:hAnsi="微软雅黑" w:cs="微软雅黑"/>
                <w:szCs w:val="21"/>
                <w:u w:color="000000"/>
              </w:rPr>
            </w:pPr>
            <w:r w:rsidRPr="00071CF8">
              <w:rPr>
                <w:rFonts w:ascii="微软雅黑" w:hAnsi="微软雅黑" w:cs="微软雅黑" w:hint="eastAsia"/>
                <w:szCs w:val="21"/>
                <w:u w:color="000000"/>
              </w:rPr>
              <w:t>规则</w:t>
            </w:r>
          </w:p>
        </w:tc>
        <w:tc>
          <w:tcPr>
            <w:tcW w:w="7381" w:type="dxa"/>
          </w:tcPr>
          <w:p w14:paraId="4E290CE2" w14:textId="77777777" w:rsidR="00C378F5" w:rsidRPr="00071CF8" w:rsidRDefault="00C378F5" w:rsidP="009F45B6">
            <w:pPr>
              <w:rPr>
                <w:rFonts w:ascii="微软雅黑" w:hAnsi="微软雅黑" w:cs="微软雅黑"/>
                <w:szCs w:val="21"/>
                <w:u w:color="000000"/>
              </w:rPr>
            </w:pPr>
            <w:r w:rsidRPr="00071CF8">
              <w:rPr>
                <w:rFonts w:ascii="微软雅黑" w:hAnsi="微软雅黑" w:cs="微软雅黑" w:hint="eastAsia"/>
                <w:szCs w:val="21"/>
                <w:u w:color="000000"/>
              </w:rPr>
              <w:t>a.用户的最高投票数必须少于或者等于手持TRX的数量。</w:t>
            </w:r>
          </w:p>
          <w:p w14:paraId="17E02AB9" w14:textId="77777777" w:rsidR="00C378F5" w:rsidRPr="00071CF8" w:rsidRDefault="00C378F5" w:rsidP="009F45B6">
            <w:pPr>
              <w:rPr>
                <w:rFonts w:ascii="微软雅黑" w:hAnsi="微软雅黑" w:cs="微软雅黑"/>
                <w:szCs w:val="21"/>
                <w:u w:color="000000"/>
              </w:rPr>
            </w:pPr>
            <w:r w:rsidRPr="00071CF8">
              <w:rPr>
                <w:rFonts w:ascii="微软雅黑" w:hAnsi="微软雅黑" w:cs="微软雅黑" w:hint="eastAsia"/>
                <w:szCs w:val="21"/>
                <w:u w:color="000000"/>
              </w:rPr>
              <w:t>b.每个用户可多次投票给多个候选人。</w:t>
            </w:r>
          </w:p>
          <w:p w14:paraId="0DD3AEE9" w14:textId="77777777" w:rsidR="00C378F5" w:rsidRPr="00071CF8" w:rsidRDefault="00C378F5" w:rsidP="009F45B6">
            <w:pPr>
              <w:rPr>
                <w:rFonts w:ascii="微软雅黑" w:hAnsi="微软雅黑" w:cs="微软雅黑"/>
                <w:szCs w:val="21"/>
                <w:u w:color="000000"/>
              </w:rPr>
            </w:pPr>
            <w:r w:rsidRPr="00071CF8">
              <w:rPr>
                <w:rFonts w:ascii="微软雅黑" w:hAnsi="微软雅黑" w:cs="微软雅黑" w:hint="eastAsia"/>
                <w:szCs w:val="21"/>
                <w:u w:color="000000"/>
              </w:rPr>
              <w:t>c.</w:t>
            </w:r>
            <w:r>
              <w:rPr>
                <w:rFonts w:ascii="微软雅黑" w:hAnsi="微软雅黑" w:cs="微软雅黑" w:hint="eastAsia"/>
                <w:szCs w:val="21"/>
                <w:u w:color="000000"/>
              </w:rPr>
              <w:t>每6小时</w:t>
            </w:r>
            <w:r w:rsidRPr="00071CF8">
              <w:rPr>
                <w:rFonts w:ascii="微软雅黑" w:hAnsi="微软雅黑" w:cs="微软雅黑" w:hint="eastAsia"/>
                <w:szCs w:val="21"/>
                <w:u w:color="000000"/>
              </w:rPr>
              <w:t>更新超级代表列表。</w:t>
            </w:r>
          </w:p>
          <w:p w14:paraId="0CE9E0DD" w14:textId="77777777" w:rsidR="00C378F5" w:rsidRPr="00071CF8" w:rsidRDefault="00C378F5" w:rsidP="009F45B6">
            <w:pPr>
              <w:rPr>
                <w:rFonts w:ascii="微软雅黑" w:hAnsi="微软雅黑" w:cs="微软雅黑"/>
                <w:u w:color="000000"/>
              </w:rPr>
            </w:pPr>
            <w:r w:rsidRPr="00071CF8">
              <w:rPr>
                <w:rFonts w:ascii="微软雅黑" w:hAnsi="微软雅黑" w:cs="微软雅黑" w:hint="eastAsia"/>
                <w:szCs w:val="21"/>
                <w:u w:color="000000"/>
              </w:rPr>
              <w:t>d.投票操作均不消耗TRX。</w:t>
            </w:r>
          </w:p>
        </w:tc>
      </w:tr>
    </w:tbl>
    <w:p w14:paraId="33EA4DA1" w14:textId="77777777" w:rsidR="00C378F5" w:rsidRPr="00CA7274" w:rsidRDefault="00C378F5" w:rsidP="00C378F5">
      <w:pPr>
        <w:rPr>
          <w:rFonts w:ascii="微软雅黑" w:hAnsi="微软雅黑" w:cs="微软雅黑"/>
          <w:u w:color="000000"/>
        </w:rPr>
      </w:pPr>
    </w:p>
    <w:p w14:paraId="3EB0DAAD" w14:textId="77777777" w:rsidR="00C378F5" w:rsidRPr="00CA7274" w:rsidRDefault="00C378F5" w:rsidP="00C378F5">
      <w:pPr>
        <w:rPr>
          <w:rFonts w:ascii="微软雅黑" w:hAnsi="微软雅黑" w:cs="微软雅黑"/>
          <w:b/>
          <w:bCs/>
          <w:szCs w:val="21"/>
          <w:u w:color="000000"/>
          <w:shd w:val="clear" w:color="FFFFFF" w:fill="D9D9D9"/>
        </w:rPr>
      </w:pPr>
      <w:r w:rsidRPr="00CA7274">
        <w:rPr>
          <w:rFonts w:ascii="微软雅黑" w:hAnsi="微软雅黑" w:cs="微软雅黑" w:hint="eastAsia"/>
          <w:b/>
          <w:bCs/>
          <w:szCs w:val="21"/>
          <w:u w:color="000000"/>
          <w:shd w:val="clear" w:color="FFFFFF" w:fill="D9D9D9"/>
        </w:rPr>
        <w:t>调用接口--广播交易</w:t>
      </w:r>
    </w:p>
    <w:tbl>
      <w:tblPr>
        <w:tblStyle w:val="af2"/>
        <w:tblW w:w="8522" w:type="dxa"/>
        <w:tblLayout w:type="fixed"/>
        <w:tblLook w:val="04A0" w:firstRow="1" w:lastRow="0" w:firstColumn="1" w:lastColumn="0" w:noHBand="0" w:noVBand="1"/>
      </w:tblPr>
      <w:tblGrid>
        <w:gridCol w:w="1339"/>
        <w:gridCol w:w="7183"/>
      </w:tblGrid>
      <w:tr w:rsidR="00C378F5" w14:paraId="0EE48989" w14:textId="77777777" w:rsidTr="009F45B6">
        <w:tc>
          <w:tcPr>
            <w:tcW w:w="1339" w:type="dxa"/>
          </w:tcPr>
          <w:p w14:paraId="21C1F9BD"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接口声明</w:t>
            </w:r>
          </w:p>
        </w:tc>
        <w:tc>
          <w:tcPr>
            <w:tcW w:w="7183" w:type="dxa"/>
          </w:tcPr>
          <w:p w14:paraId="299687CD" w14:textId="77777777" w:rsidR="00C378F5" w:rsidRPr="00071CF8" w:rsidRDefault="00C378F5" w:rsidP="009F45B6">
            <w:pPr>
              <w:rPr>
                <w:rFonts w:ascii="微软雅黑" w:hAnsi="微软雅黑" w:cs="微软雅黑"/>
                <w:b/>
                <w:bCs/>
                <w:szCs w:val="21"/>
                <w:highlight w:val="yellow"/>
                <w:u w:color="000000"/>
              </w:rPr>
            </w:pPr>
            <w:proofErr w:type="spellStart"/>
            <w:r w:rsidRPr="00071CF8">
              <w:rPr>
                <w:rFonts w:ascii="微软雅黑" w:hAnsi="微软雅黑" w:cs="微软雅黑" w:hint="eastAsia"/>
                <w:szCs w:val="21"/>
                <w:u w:color="000000"/>
              </w:rPr>
              <w:t>rpcBroadcastTransaction</w:t>
            </w:r>
            <w:proofErr w:type="spellEnd"/>
            <w:r w:rsidRPr="00071CF8">
              <w:rPr>
                <w:rFonts w:ascii="微软雅黑" w:hAnsi="微软雅黑" w:cs="微软雅黑" w:hint="eastAsia"/>
                <w:szCs w:val="21"/>
                <w:u w:color="000000"/>
              </w:rPr>
              <w:t xml:space="preserve"> (Transaction) returns (Return) {};</w:t>
            </w:r>
          </w:p>
        </w:tc>
      </w:tr>
      <w:tr w:rsidR="00C378F5" w14:paraId="3DC818B5" w14:textId="77777777" w:rsidTr="009F45B6">
        <w:tc>
          <w:tcPr>
            <w:tcW w:w="1339" w:type="dxa"/>
          </w:tcPr>
          <w:p w14:paraId="707CF9E0"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提供节点</w:t>
            </w:r>
          </w:p>
        </w:tc>
        <w:tc>
          <w:tcPr>
            <w:tcW w:w="7183" w:type="dxa"/>
          </w:tcPr>
          <w:p w14:paraId="058AED8E" w14:textId="77777777" w:rsidR="00C378F5" w:rsidRPr="00071CF8" w:rsidRDefault="00C378F5" w:rsidP="009F45B6">
            <w:pPr>
              <w:rPr>
                <w:rFonts w:ascii="微软雅黑" w:hAnsi="微软雅黑" w:cs="微软雅黑"/>
                <w:b/>
                <w:bCs/>
                <w:szCs w:val="21"/>
                <w:highlight w:val="yellow"/>
                <w:u w:color="000000"/>
              </w:rPr>
            </w:pPr>
            <w:proofErr w:type="spellStart"/>
            <w:r w:rsidRPr="00071CF8">
              <w:rPr>
                <w:rFonts w:ascii="微软雅黑" w:hAnsi="微软雅黑" w:cs="微软雅黑" w:hint="eastAsia"/>
                <w:szCs w:val="21"/>
                <w:u w:color="000000"/>
              </w:rPr>
              <w:t>fullnode</w:t>
            </w:r>
            <w:proofErr w:type="spellEnd"/>
            <w:r w:rsidRPr="00071CF8">
              <w:rPr>
                <w:rFonts w:ascii="微软雅黑" w:hAnsi="微软雅黑" w:cs="微软雅黑" w:hint="eastAsia"/>
                <w:szCs w:val="21"/>
                <w:u w:color="000000"/>
              </w:rPr>
              <w:t>。</w:t>
            </w:r>
          </w:p>
        </w:tc>
      </w:tr>
      <w:tr w:rsidR="00C378F5" w14:paraId="706D8C7B" w14:textId="77777777" w:rsidTr="009F45B6">
        <w:tc>
          <w:tcPr>
            <w:tcW w:w="1339" w:type="dxa"/>
          </w:tcPr>
          <w:p w14:paraId="4068B377"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参数说明</w:t>
            </w:r>
          </w:p>
        </w:tc>
        <w:tc>
          <w:tcPr>
            <w:tcW w:w="7183" w:type="dxa"/>
          </w:tcPr>
          <w:p w14:paraId="0BB9C2A9"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Transaction：已经由钱包签名的交易。波场中需要改变区块链状态的操作都封装在交易中。</w:t>
            </w:r>
          </w:p>
        </w:tc>
      </w:tr>
      <w:tr w:rsidR="00C378F5" w14:paraId="40036741" w14:textId="77777777" w:rsidTr="009F45B6">
        <w:tc>
          <w:tcPr>
            <w:tcW w:w="1339" w:type="dxa"/>
          </w:tcPr>
          <w:p w14:paraId="35B348A4"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返回值</w:t>
            </w:r>
          </w:p>
        </w:tc>
        <w:tc>
          <w:tcPr>
            <w:tcW w:w="7183" w:type="dxa"/>
          </w:tcPr>
          <w:p w14:paraId="39F67C18"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Return：成功或失败。广播交易前会</w:t>
            </w:r>
            <w:proofErr w:type="gramStart"/>
            <w:r w:rsidRPr="00071CF8">
              <w:rPr>
                <w:rFonts w:ascii="微软雅黑" w:hAnsi="微软雅黑" w:cs="微软雅黑" w:hint="eastAsia"/>
                <w:szCs w:val="21"/>
                <w:u w:color="000000"/>
              </w:rPr>
              <w:t>预执行</w:t>
            </w:r>
            <w:proofErr w:type="gramEnd"/>
            <w:r w:rsidRPr="00071CF8">
              <w:rPr>
                <w:rFonts w:ascii="微软雅黑" w:hAnsi="微软雅黑" w:cs="微软雅黑" w:hint="eastAsia"/>
                <w:szCs w:val="21"/>
                <w:u w:color="000000"/>
              </w:rPr>
              <w:t>交易，返回其结果。注意：返回成功不一定保证交易成功。</w:t>
            </w:r>
          </w:p>
        </w:tc>
      </w:tr>
      <w:tr w:rsidR="00C378F5" w14:paraId="5345FD55" w14:textId="77777777" w:rsidTr="009F45B6">
        <w:tc>
          <w:tcPr>
            <w:tcW w:w="1339" w:type="dxa"/>
          </w:tcPr>
          <w:p w14:paraId="5D9D0DD7"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功能说明</w:t>
            </w:r>
          </w:p>
        </w:tc>
        <w:tc>
          <w:tcPr>
            <w:tcW w:w="7183" w:type="dxa"/>
          </w:tcPr>
          <w:p w14:paraId="6D28DA27" w14:textId="77777777" w:rsidR="00C378F5" w:rsidRPr="00071CF8" w:rsidRDefault="00C378F5" w:rsidP="009F45B6">
            <w:pPr>
              <w:rPr>
                <w:rFonts w:ascii="微软雅黑" w:hAnsi="微软雅黑" w:cs="微软雅黑"/>
                <w:b/>
                <w:bCs/>
                <w:szCs w:val="21"/>
                <w:highlight w:val="yellow"/>
                <w:u w:color="000000"/>
              </w:rPr>
            </w:pPr>
            <w:r w:rsidRPr="00071CF8">
              <w:rPr>
                <w:rFonts w:ascii="微软雅黑" w:hAnsi="微软雅黑" w:cs="微软雅黑" w:hint="eastAsia"/>
                <w:szCs w:val="21"/>
                <w:u w:color="000000"/>
              </w:rPr>
              <w:t>转账、投票、发行通证、参与</w:t>
            </w:r>
            <w:proofErr w:type="gramStart"/>
            <w:r w:rsidRPr="00071CF8">
              <w:rPr>
                <w:rFonts w:ascii="微软雅黑" w:hAnsi="微软雅黑" w:cs="微软雅黑" w:hint="eastAsia"/>
                <w:szCs w:val="21"/>
                <w:u w:color="000000"/>
              </w:rPr>
              <w:t>通证发行</w:t>
            </w:r>
            <w:proofErr w:type="gramEnd"/>
            <w:r w:rsidRPr="00071CF8">
              <w:rPr>
                <w:rFonts w:ascii="微软雅黑" w:hAnsi="微软雅黑" w:cs="微软雅黑" w:hint="eastAsia"/>
                <w:szCs w:val="21"/>
                <w:u w:color="000000"/>
              </w:rPr>
              <w:t>等。将已签名的交易信息，发送到节点，由节点验证后广播到网络中。</w:t>
            </w:r>
          </w:p>
        </w:tc>
      </w:tr>
    </w:tbl>
    <w:p w14:paraId="7ED97018" w14:textId="1040C6B6" w:rsidR="00C378F5" w:rsidRDefault="00C378F5">
      <w:pPr>
        <w:pStyle w:val="1"/>
        <w:rPr>
          <w:rFonts w:hint="eastAsia"/>
        </w:rPr>
      </w:pPr>
      <w:r>
        <w:rPr>
          <w:rFonts w:hint="eastAsia"/>
        </w:rPr>
        <w:t>监视钱包</w:t>
      </w:r>
    </w:p>
    <w:p w14:paraId="56BC0157" w14:textId="44BAB3AA" w:rsidR="008360BC" w:rsidRDefault="008360BC" w:rsidP="00BE5766">
      <w:pPr>
        <w:pStyle w:val="af3"/>
        <w:numPr>
          <w:ilvl w:val="0"/>
          <w:numId w:val="14"/>
        </w:numPr>
        <w:ind w:firstLineChars="0"/>
        <w:jc w:val="left"/>
        <w:outlineLvl w:val="0"/>
        <w:rPr>
          <w:rFonts w:ascii="微软雅黑" w:hAnsi="微软雅黑" w:cs="微软雅黑"/>
          <w:b/>
          <w:bCs/>
          <w:color w:val="000000"/>
          <w:sz w:val="22"/>
          <w:u w:color="000000"/>
          <w:lang w:val="zh-TW"/>
        </w:rPr>
      </w:pPr>
      <w:r w:rsidRPr="006F4CD1">
        <w:rPr>
          <w:rFonts w:ascii="微软雅黑" w:hAnsi="微软雅黑" w:cs="微软雅黑" w:hint="eastAsia"/>
          <w:b/>
          <w:bCs/>
          <w:color w:val="000000"/>
          <w:sz w:val="22"/>
          <w:u w:color="000000"/>
          <w:lang w:val="zh-TW"/>
        </w:rPr>
        <w:t>导入监视钱包</w:t>
      </w:r>
    </w:p>
    <w:p w14:paraId="3A14D465" w14:textId="77C13F97" w:rsidR="00C60571" w:rsidRPr="009E1A3B" w:rsidRDefault="00C60571" w:rsidP="00BC2688">
      <w:pPr>
        <w:jc w:val="left"/>
        <w:rPr>
          <w:rFonts w:eastAsia="PMingLiU"/>
          <w:u w:color="000000"/>
          <w:lang w:val="zh-TW" w:eastAsia="zh-TW"/>
        </w:rPr>
      </w:pPr>
      <w:r>
        <w:rPr>
          <w:rFonts w:hint="eastAsia"/>
          <w:u w:color="000000"/>
          <w:lang w:val="zh-TW"/>
        </w:rPr>
        <w:t>将只看钱包的地址输入进添加框中，</w:t>
      </w:r>
      <w:r w:rsidR="00BC2688">
        <w:rPr>
          <w:rFonts w:hint="eastAsia"/>
          <w:u w:color="000000"/>
          <w:lang w:val="zh-TW"/>
        </w:rPr>
        <w:t>默认添加一</w:t>
      </w:r>
      <w:r w:rsidR="009F45B6">
        <w:rPr>
          <w:rFonts w:hint="eastAsia"/>
          <w:u w:color="000000"/>
          <w:lang w:val="zh-TW"/>
        </w:rPr>
        <w:t>个地址，</w:t>
      </w:r>
      <w:r>
        <w:rPr>
          <w:rFonts w:hint="eastAsia"/>
          <w:u w:color="000000"/>
          <w:lang w:val="zh-TW"/>
        </w:rPr>
        <w:t>点击</w:t>
      </w:r>
      <w:r>
        <w:rPr>
          <w:rFonts w:hint="eastAsia"/>
          <w:u w:color="000000"/>
          <w:lang w:val="zh-TW"/>
        </w:rPr>
        <w:t>Submit</w:t>
      </w:r>
      <w:r>
        <w:rPr>
          <w:rFonts w:hint="eastAsia"/>
          <w:u w:color="000000"/>
          <w:lang w:val="zh-TW"/>
        </w:rPr>
        <w:t>成功添加地址跳转至</w:t>
      </w:r>
      <w:r>
        <w:rPr>
          <w:rFonts w:hint="eastAsia"/>
          <w:u w:color="000000"/>
          <w:lang w:val="zh-TW"/>
        </w:rPr>
        <w:lastRenderedPageBreak/>
        <w:t>余额列表界面（</w:t>
      </w:r>
      <w:r w:rsidR="009F45B6">
        <w:rPr>
          <w:rFonts w:hint="eastAsia"/>
          <w:u w:color="000000"/>
          <w:lang w:val="zh-TW"/>
        </w:rPr>
        <w:t>15-1</w:t>
      </w:r>
      <w:r>
        <w:rPr>
          <w:rFonts w:hint="eastAsia"/>
          <w:u w:color="000000"/>
          <w:lang w:val="zh-TW"/>
        </w:rPr>
        <w:t>）</w:t>
      </w:r>
      <w:r>
        <w:rPr>
          <w:rFonts w:ascii="微软雅黑" w:hAnsi="微软雅黑" w:cs="微软雅黑" w:hint="eastAsia"/>
          <w:b/>
          <w:bCs/>
          <w:noProof/>
          <w:color w:val="000000"/>
          <w:sz w:val="22"/>
          <w:u w:color="000000"/>
          <w:lang w:val="zh-TW"/>
        </w:rPr>
        <w:drawing>
          <wp:inline distT="0" distB="0" distL="0" distR="0" wp14:anchorId="14B7861A" wp14:editId="4CD5A46B">
            <wp:extent cx="5274310" cy="3096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saveimg.savepath20180512161837.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096760"/>
                    </a:xfrm>
                    <a:prstGeom prst="rect">
                      <a:avLst/>
                    </a:prstGeom>
                  </pic:spPr>
                </pic:pic>
              </a:graphicData>
            </a:graphic>
          </wp:inline>
        </w:drawing>
      </w:r>
    </w:p>
    <w:p w14:paraId="33516ABC" w14:textId="2862D186" w:rsidR="00C60571" w:rsidRPr="00C60571" w:rsidRDefault="00C60571" w:rsidP="00C60571">
      <w:pPr>
        <w:pStyle w:val="af5"/>
        <w:jc w:val="center"/>
        <w:rPr>
          <w:rFonts w:ascii="微软雅黑" w:hAnsi="微软雅黑" w:cs="微软雅黑" w:hint="eastAsia"/>
          <w:b/>
          <w:bCs/>
          <w:color w:val="000000"/>
          <w:sz w:val="22"/>
          <w:u w:color="000000"/>
          <w:lang w:val="zh-TW"/>
        </w:rPr>
      </w:pPr>
      <w:r>
        <w:rPr>
          <w:rFonts w:hint="eastAsia"/>
        </w:rPr>
        <w:t>页面</w:t>
      </w:r>
      <w:r>
        <w:rPr>
          <w:rFonts w:hint="eastAsia"/>
        </w:rPr>
        <w:t xml:space="preserve"> </w:t>
      </w:r>
      <w:r w:rsidR="00BE1B71">
        <w:rPr>
          <w:rFonts w:hint="eastAsia"/>
        </w:rPr>
        <w:t>1</w:t>
      </w:r>
      <w:r>
        <w:rPr>
          <w:rFonts w:hint="eastAsia"/>
        </w:rPr>
        <w:t>4-1</w:t>
      </w:r>
    </w:p>
    <w:p w14:paraId="3C76855F" w14:textId="03456086" w:rsidR="009F45B6" w:rsidRPr="006E6194" w:rsidRDefault="008360BC" w:rsidP="009F45B6">
      <w:pPr>
        <w:pStyle w:val="af3"/>
        <w:numPr>
          <w:ilvl w:val="0"/>
          <w:numId w:val="14"/>
        </w:numPr>
        <w:ind w:firstLineChars="0"/>
        <w:jc w:val="left"/>
        <w:outlineLvl w:val="0"/>
        <w:rPr>
          <w:rFonts w:ascii="微软雅黑" w:hAnsi="微软雅黑" w:cs="微软雅黑" w:hint="eastAsia"/>
          <w:b/>
          <w:bCs/>
          <w:color w:val="000000"/>
          <w:sz w:val="22"/>
          <w:u w:color="000000"/>
          <w:lang w:val="zh-TW"/>
        </w:rPr>
      </w:pPr>
      <w:r w:rsidRPr="006F4CD1">
        <w:rPr>
          <w:rFonts w:ascii="微软雅黑" w:hAnsi="微软雅黑" w:cs="微软雅黑" w:hint="eastAsia"/>
          <w:b/>
          <w:bCs/>
          <w:color w:val="000000"/>
          <w:sz w:val="22"/>
          <w:u w:color="000000"/>
          <w:lang w:val="zh-TW"/>
        </w:rPr>
        <w:t>余额列表</w:t>
      </w:r>
    </w:p>
    <w:p w14:paraId="67852B39" w14:textId="2CD1742F" w:rsidR="009F45B6" w:rsidRPr="009E1A3B" w:rsidRDefault="009F45B6" w:rsidP="009E1A3B">
      <w:pPr>
        <w:rPr>
          <w:lang w:val="zh-TW"/>
        </w:rPr>
      </w:pPr>
      <w:r>
        <w:rPr>
          <w:rFonts w:hint="eastAsia"/>
          <w:lang w:val="zh-TW"/>
        </w:rPr>
        <w:t>余额列表界面展示只看地址</w:t>
      </w:r>
      <w:r w:rsidR="00D35F18">
        <w:rPr>
          <w:rFonts w:hint="eastAsia"/>
          <w:lang w:val="zh-TW"/>
        </w:rPr>
        <w:t>和</w:t>
      </w:r>
      <w:r>
        <w:rPr>
          <w:rFonts w:hint="eastAsia"/>
          <w:lang w:val="zh-TW"/>
        </w:rPr>
        <w:t>对应的</w:t>
      </w:r>
      <w:r w:rsidR="00661855">
        <w:rPr>
          <w:rFonts w:hint="eastAsia"/>
          <w:lang w:val="zh-TW"/>
        </w:rPr>
        <w:t>Token</w:t>
      </w:r>
      <w:r w:rsidR="00661855">
        <w:rPr>
          <w:rFonts w:hint="eastAsia"/>
          <w:lang w:val="zh-TW"/>
        </w:rPr>
        <w:t>信息，包括</w:t>
      </w:r>
      <w:r w:rsidR="00661855">
        <w:rPr>
          <w:rFonts w:hint="eastAsia"/>
          <w:lang w:val="zh-TW"/>
        </w:rPr>
        <w:t>Token</w:t>
      </w:r>
      <w:r w:rsidR="00661855">
        <w:rPr>
          <w:rFonts w:hint="eastAsia"/>
          <w:lang w:val="zh-TW"/>
        </w:rPr>
        <w:t>的种类、数目。</w:t>
      </w:r>
      <w:r>
        <w:rPr>
          <w:rFonts w:ascii="微软雅黑" w:hAnsi="微软雅黑" w:cs="微软雅黑" w:hint="eastAsia"/>
          <w:b/>
          <w:bCs/>
          <w:noProof/>
          <w:color w:val="000000"/>
          <w:sz w:val="22"/>
          <w:u w:color="000000"/>
          <w:lang w:val="zh-TW"/>
        </w:rPr>
        <w:drawing>
          <wp:inline distT="0" distB="0" distL="0" distR="0" wp14:anchorId="4FE13A76" wp14:editId="7263A4E8">
            <wp:extent cx="5274310" cy="30800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saveimg.savepath20180512162205.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080019"/>
                    </a:xfrm>
                    <a:prstGeom prst="rect">
                      <a:avLst/>
                    </a:prstGeom>
                  </pic:spPr>
                </pic:pic>
              </a:graphicData>
            </a:graphic>
          </wp:inline>
        </w:drawing>
      </w:r>
    </w:p>
    <w:p w14:paraId="15E35AA3" w14:textId="6E599D5A" w:rsidR="009F45B6" w:rsidRPr="009F45B6" w:rsidRDefault="009F45B6" w:rsidP="009F45B6">
      <w:pPr>
        <w:pStyle w:val="af5"/>
        <w:jc w:val="center"/>
        <w:rPr>
          <w:rFonts w:ascii="微软雅黑" w:hAnsi="微软雅黑" w:cs="微软雅黑" w:hint="eastAsia"/>
          <w:b/>
          <w:bCs/>
          <w:color w:val="000000"/>
          <w:sz w:val="22"/>
          <w:u w:color="000000"/>
          <w:lang w:val="zh-TW"/>
        </w:rPr>
      </w:pPr>
      <w:r>
        <w:rPr>
          <w:rFonts w:hint="eastAsia"/>
        </w:rPr>
        <w:t>页面</w:t>
      </w:r>
      <w:r>
        <w:rPr>
          <w:rFonts w:hint="eastAsia"/>
        </w:rPr>
        <w:t xml:space="preserve"> 15-1</w:t>
      </w:r>
    </w:p>
    <w:p w14:paraId="40659BCC" w14:textId="77777777" w:rsidR="00AA67D5" w:rsidRDefault="00AA67D5" w:rsidP="00AA67D5">
      <w:pPr>
        <w:pStyle w:val="1"/>
        <w:rPr>
          <w:rFonts w:ascii="微软雅黑" w:hAnsi="微软雅黑" w:cs="微软雅黑"/>
          <w:u w:color="000000"/>
          <w:lang w:val="zh-TW"/>
        </w:rPr>
      </w:pPr>
      <w:r>
        <w:rPr>
          <w:rFonts w:ascii="微软雅黑" w:hAnsi="微软雅黑" w:cs="微软雅黑" w:hint="eastAsia"/>
          <w:u w:color="000000"/>
          <w:lang w:val="zh-TW"/>
        </w:rPr>
        <w:t>创建/登录</w:t>
      </w:r>
      <w:commentRangeStart w:id="6"/>
      <w:commentRangeStart w:id="7"/>
      <w:r>
        <w:rPr>
          <w:rFonts w:ascii="微软雅黑" w:hAnsi="微软雅黑" w:cs="微软雅黑" w:hint="eastAsia"/>
          <w:u w:color="000000"/>
          <w:lang w:val="zh-TW"/>
        </w:rPr>
        <w:t>钱包</w:t>
      </w:r>
      <w:commentRangeEnd w:id="6"/>
      <w:r w:rsidR="00612885">
        <w:rPr>
          <w:rStyle w:val="af1"/>
          <w:b w:val="0"/>
          <w:bCs w:val="0"/>
          <w:kern w:val="2"/>
        </w:rPr>
        <w:commentReference w:id="6"/>
      </w:r>
      <w:commentRangeEnd w:id="7"/>
      <w:r w:rsidR="003103E2">
        <w:rPr>
          <w:rStyle w:val="af1"/>
          <w:b w:val="0"/>
          <w:bCs w:val="0"/>
          <w:kern w:val="2"/>
        </w:rPr>
        <w:commentReference w:id="7"/>
      </w:r>
    </w:p>
    <w:p w14:paraId="1516C298" w14:textId="77777777" w:rsidR="00AA67D5" w:rsidRDefault="00AA67D5" w:rsidP="00BE5766">
      <w:pPr>
        <w:pStyle w:val="af3"/>
        <w:numPr>
          <w:ilvl w:val="0"/>
          <w:numId w:val="14"/>
        </w:numPr>
        <w:ind w:firstLineChars="0"/>
        <w:jc w:val="left"/>
        <w:outlineLvl w:val="0"/>
        <w:rPr>
          <w:rFonts w:ascii="微软雅黑" w:hAnsi="微软雅黑" w:cs="微软雅黑"/>
          <w:u w:color="000000"/>
          <w:lang w:val="zh-TW"/>
        </w:rPr>
      </w:pPr>
      <w:r>
        <w:rPr>
          <w:rFonts w:ascii="微软雅黑" w:hAnsi="微软雅黑" w:cs="微软雅黑" w:hint="eastAsia"/>
          <w:b/>
          <w:bCs/>
          <w:color w:val="000000"/>
          <w:sz w:val="22"/>
          <w:u w:color="000000"/>
          <w:lang w:val="zh-TW"/>
        </w:rPr>
        <w:lastRenderedPageBreak/>
        <w:t>创建钱包</w:t>
      </w:r>
    </w:p>
    <w:p w14:paraId="253400C3" w14:textId="5FF17909" w:rsidR="00AA67D5" w:rsidRDefault="00AA67D5" w:rsidP="00AA67D5">
      <w:pPr>
        <w:rPr>
          <w:rFonts w:ascii="微软雅黑" w:hAnsi="微软雅黑" w:cs="微软雅黑"/>
          <w:u w:color="000000"/>
          <w:lang w:val="zh-TW"/>
        </w:rPr>
      </w:pPr>
      <w:r w:rsidRPr="00C16A40">
        <w:rPr>
          <w:rFonts w:ascii="微软雅黑" w:hAnsi="微软雅黑" w:cs="微软雅黑" w:hint="eastAsia"/>
          <w:highlight w:val="yellow"/>
          <w:u w:color="000000"/>
          <w:lang w:val="zh-TW"/>
        </w:rPr>
        <w:t>注册</w:t>
      </w:r>
      <w:proofErr w:type="gramStart"/>
      <w:r w:rsidRPr="00C16A40">
        <w:rPr>
          <w:rFonts w:ascii="微软雅黑" w:hAnsi="微软雅黑" w:cs="微软雅黑" w:hint="eastAsia"/>
          <w:highlight w:val="yellow"/>
          <w:u w:color="000000"/>
          <w:lang w:val="zh-TW"/>
        </w:rPr>
        <w:t>完直接</w:t>
      </w:r>
      <w:proofErr w:type="gramEnd"/>
      <w:r w:rsidRPr="00C16A40">
        <w:rPr>
          <w:rFonts w:ascii="微软雅黑" w:hAnsi="微软雅黑" w:cs="微软雅黑" w:hint="eastAsia"/>
          <w:highlight w:val="yellow"/>
          <w:u w:color="000000"/>
          <w:lang w:val="zh-TW"/>
        </w:rPr>
        <w:t>登录然后跳转到</w:t>
      </w:r>
      <w:r w:rsidR="00B87C69">
        <w:rPr>
          <w:rFonts w:ascii="微软雅黑" w:hAnsi="微软雅黑" w:cs="微软雅黑" w:hint="eastAsia"/>
          <w:highlight w:val="yellow"/>
          <w:u w:color="000000"/>
          <w:lang w:val="zh-TW"/>
        </w:rPr>
        <w:t>地址</w:t>
      </w:r>
      <w:r w:rsidRPr="00C16A40">
        <w:rPr>
          <w:rFonts w:ascii="微软雅黑" w:hAnsi="微软雅黑" w:cs="微软雅黑" w:hint="eastAsia"/>
          <w:highlight w:val="yellow"/>
          <w:u w:color="000000"/>
          <w:lang w:val="zh-TW"/>
        </w:rPr>
        <w:t>页面</w:t>
      </w:r>
      <w:r w:rsidRPr="009558FE">
        <w:rPr>
          <w:rFonts w:ascii="微软雅黑" w:hAnsi="微软雅黑" w:cs="微软雅黑" w:hint="eastAsia"/>
          <w:u w:color="000000"/>
          <w:lang w:val="zh-TW"/>
        </w:rPr>
        <w:t>（</w:t>
      </w:r>
      <w:r w:rsidR="009558FE" w:rsidRPr="009558FE">
        <w:rPr>
          <w:rFonts w:ascii="微软雅黑" w:hAnsi="微软雅黑" w:cs="微软雅黑" w:hint="eastAsia"/>
          <w:u w:color="000000"/>
          <w:lang w:val="zh-TW"/>
        </w:rPr>
        <w:t>1</w:t>
      </w:r>
      <w:r w:rsidR="00693726">
        <w:rPr>
          <w:rFonts w:ascii="微软雅黑" w:hAnsi="微软雅黑" w:cs="微软雅黑" w:hint="eastAsia"/>
          <w:u w:color="000000"/>
          <w:lang w:val="zh-TW"/>
        </w:rPr>
        <w:t>8</w:t>
      </w:r>
      <w:r w:rsidR="008B3C8C">
        <w:rPr>
          <w:rFonts w:ascii="微软雅黑" w:eastAsia="PMingLiU" w:hAnsi="微软雅黑" w:cs="微软雅黑"/>
          <w:u w:color="000000"/>
          <w:lang w:val="zh-TW" w:eastAsia="zh-TW"/>
        </w:rPr>
        <w:t>-1</w:t>
      </w:r>
      <w:r w:rsidRPr="009558FE">
        <w:rPr>
          <w:rFonts w:ascii="微软雅黑" w:hAnsi="微软雅黑" w:cs="微软雅黑" w:hint="eastAsia"/>
          <w:u w:color="000000"/>
          <w:lang w:val="zh-TW"/>
        </w:rPr>
        <w:t>）</w:t>
      </w:r>
    </w:p>
    <w:p w14:paraId="570DED83" w14:textId="77777777" w:rsidR="00AA67D5" w:rsidRPr="00DD3E15" w:rsidRDefault="00AA67D5" w:rsidP="00BE5766">
      <w:pPr>
        <w:pStyle w:val="af3"/>
        <w:numPr>
          <w:ilvl w:val="0"/>
          <w:numId w:val="14"/>
        </w:numPr>
        <w:ind w:firstLineChars="0"/>
        <w:jc w:val="left"/>
        <w:outlineLvl w:val="0"/>
        <w:rPr>
          <w:rFonts w:ascii="微软雅黑" w:hAnsi="微软雅黑" w:cs="微软雅黑"/>
          <w:b/>
          <w:bCs/>
          <w:color w:val="000000"/>
          <w:sz w:val="22"/>
          <w:u w:color="000000"/>
          <w:lang w:val="zh-TW" w:eastAsia="zh-TW"/>
        </w:rPr>
      </w:pPr>
      <w:r w:rsidRPr="00DD3E15">
        <w:rPr>
          <w:rFonts w:ascii="微软雅黑" w:hAnsi="微软雅黑" w:cs="微软雅黑" w:hint="eastAsia"/>
          <w:b/>
          <w:bCs/>
          <w:color w:val="000000"/>
          <w:sz w:val="22"/>
          <w:u w:color="000000"/>
          <w:lang w:val="zh-TW" w:eastAsia="zh-TW"/>
        </w:rPr>
        <w:t>登录</w:t>
      </w:r>
    </w:p>
    <w:p w14:paraId="4C5DAF07" w14:textId="6F36AF21" w:rsidR="00AA67D5" w:rsidRPr="00DD0410" w:rsidRDefault="00AA67D5" w:rsidP="00DD0410">
      <w:pPr>
        <w:rPr>
          <w:rFonts w:ascii="微软雅黑" w:eastAsia="PMingLiU" w:hAnsi="微软雅黑" w:cs="微软雅黑"/>
          <w:u w:color="000000"/>
          <w:lang w:val="zh-TW" w:eastAsia="zh-TW"/>
        </w:rPr>
      </w:pPr>
      <w:r w:rsidRPr="00C16A40">
        <w:rPr>
          <w:rFonts w:ascii="微软雅黑" w:hAnsi="微软雅黑" w:cs="微软雅黑" w:hint="eastAsia"/>
          <w:highlight w:val="yellow"/>
          <w:u w:color="000000"/>
          <w:lang w:val="zh-TW"/>
        </w:rPr>
        <w:t>输入密码登录，钱包的所有功能需要登录才能使用，登录成功跳转到</w:t>
      </w:r>
      <w:r w:rsidR="00B87C69">
        <w:rPr>
          <w:rFonts w:ascii="微软雅黑" w:hAnsi="微软雅黑" w:cs="微软雅黑" w:hint="eastAsia"/>
          <w:highlight w:val="yellow"/>
          <w:u w:color="000000"/>
          <w:lang w:val="zh-TW"/>
        </w:rPr>
        <w:t>地址</w:t>
      </w:r>
      <w:r w:rsidRPr="00C16A40">
        <w:rPr>
          <w:rFonts w:ascii="微软雅黑" w:hAnsi="微软雅黑" w:cs="微软雅黑" w:hint="eastAsia"/>
          <w:highlight w:val="yellow"/>
          <w:u w:color="000000"/>
          <w:lang w:val="zh-TW"/>
        </w:rPr>
        <w:t>页面（</w:t>
      </w:r>
      <w:r w:rsidR="009558FE" w:rsidRPr="00C16A40">
        <w:rPr>
          <w:rFonts w:ascii="微软雅黑" w:hAnsi="微软雅黑" w:cs="微软雅黑" w:hint="eastAsia"/>
          <w:highlight w:val="yellow"/>
          <w:u w:color="000000"/>
          <w:lang w:val="zh-TW"/>
        </w:rPr>
        <w:t>1</w:t>
      </w:r>
      <w:r w:rsidR="00693726">
        <w:rPr>
          <w:rFonts w:ascii="微软雅黑" w:hAnsi="微软雅黑" w:cs="微软雅黑" w:hint="eastAsia"/>
          <w:highlight w:val="yellow"/>
          <w:u w:color="000000"/>
          <w:lang w:val="zh-TW"/>
        </w:rPr>
        <w:t>8</w:t>
      </w:r>
      <w:r w:rsidR="008B3C8C" w:rsidRPr="00C16A40">
        <w:rPr>
          <w:rFonts w:ascii="微软雅黑" w:eastAsia="PMingLiU" w:hAnsi="微软雅黑" w:cs="微软雅黑"/>
          <w:highlight w:val="yellow"/>
          <w:u w:color="000000"/>
          <w:lang w:val="zh-TW" w:eastAsia="zh-TW"/>
        </w:rPr>
        <w:t>-1</w:t>
      </w:r>
      <w:r w:rsidRPr="00C16A40">
        <w:rPr>
          <w:rFonts w:ascii="微软雅黑" w:hAnsi="微软雅黑" w:cs="微软雅黑" w:hint="eastAsia"/>
          <w:highlight w:val="yellow"/>
          <w:u w:color="000000"/>
          <w:lang w:val="zh-TW"/>
        </w:rPr>
        <w:t>）</w:t>
      </w:r>
    </w:p>
    <w:p w14:paraId="411083B9" w14:textId="77777777" w:rsidR="004D251E" w:rsidRPr="004D251E" w:rsidRDefault="004D251E" w:rsidP="004D251E">
      <w:pPr>
        <w:pStyle w:val="1"/>
        <w:rPr>
          <w:rFonts w:ascii="微软雅黑" w:hAnsi="微软雅黑" w:cs="微软雅黑"/>
          <w:u w:color="000000"/>
          <w:lang w:val="zh-TW"/>
        </w:rPr>
      </w:pPr>
      <w:r>
        <w:rPr>
          <w:rFonts w:ascii="微软雅黑" w:hAnsi="微软雅黑" w:cs="微软雅黑" w:hint="eastAsia"/>
          <w:u w:color="000000"/>
          <w:lang w:val="zh-TW"/>
        </w:rPr>
        <w:t>账户</w:t>
      </w:r>
    </w:p>
    <w:p w14:paraId="319A246D" w14:textId="77777777" w:rsidR="003C76D0" w:rsidRDefault="00C6232F" w:rsidP="00BE5766">
      <w:pPr>
        <w:pStyle w:val="af3"/>
        <w:numPr>
          <w:ilvl w:val="0"/>
          <w:numId w:val="14"/>
        </w:numPr>
        <w:ind w:firstLineChars="0"/>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t>查询</w:t>
      </w:r>
      <w:r w:rsidR="007C0C75">
        <w:rPr>
          <w:rFonts w:ascii="微软雅黑" w:hAnsi="微软雅黑" w:cs="微软雅黑" w:hint="eastAsia"/>
          <w:b/>
          <w:bCs/>
          <w:color w:val="000000"/>
          <w:sz w:val="22"/>
          <w:u w:color="000000"/>
          <w:lang w:val="zh-TW"/>
        </w:rPr>
        <w:t>地址</w:t>
      </w:r>
      <w:r>
        <w:rPr>
          <w:rFonts w:ascii="微软雅黑" w:hAnsi="微软雅黑" w:cs="微软雅黑" w:hint="eastAsia"/>
          <w:b/>
          <w:bCs/>
          <w:color w:val="000000"/>
          <w:sz w:val="22"/>
          <w:u w:color="000000"/>
          <w:lang w:val="zh-TW"/>
        </w:rPr>
        <w:t>列表</w:t>
      </w:r>
    </w:p>
    <w:p w14:paraId="017449BC" w14:textId="19AAA405" w:rsidR="00495A76" w:rsidRPr="00495A76" w:rsidRDefault="003C76D0" w:rsidP="00FC553D">
      <w:pPr>
        <w:jc w:val="left"/>
        <w:rPr>
          <w:u w:color="000000"/>
          <w:lang w:val="zh-TW"/>
        </w:rPr>
      </w:pPr>
      <w:r w:rsidRPr="00C16A40">
        <w:rPr>
          <w:rFonts w:hint="eastAsia"/>
          <w:highlight w:val="yellow"/>
          <w:u w:color="000000"/>
          <w:lang w:val="zh-TW"/>
        </w:rPr>
        <w:t>账户余额列表只显示地址和</w:t>
      </w:r>
      <w:proofErr w:type="gramStart"/>
      <w:r w:rsidRPr="00C16A40">
        <w:rPr>
          <w:rFonts w:hint="eastAsia"/>
          <w:highlight w:val="yellow"/>
          <w:u w:color="000000"/>
          <w:lang w:val="zh-TW"/>
        </w:rPr>
        <w:t>私钥</w:t>
      </w:r>
      <w:proofErr w:type="gramEnd"/>
      <w:r w:rsidRPr="00C16A40">
        <w:rPr>
          <w:rFonts w:hint="eastAsia"/>
          <w:highlight w:val="yellow"/>
          <w:u w:color="000000"/>
          <w:lang w:val="zh-TW"/>
        </w:rPr>
        <w:t>，不显示</w:t>
      </w:r>
      <w:r w:rsidRPr="00C16A40">
        <w:rPr>
          <w:rFonts w:hint="eastAsia"/>
          <w:highlight w:val="yellow"/>
          <w:u w:color="000000"/>
          <w:lang w:val="zh-TW"/>
        </w:rPr>
        <w:t>Token</w:t>
      </w:r>
      <w:r w:rsidRPr="00C16A40">
        <w:rPr>
          <w:rFonts w:hint="eastAsia"/>
          <w:highlight w:val="yellow"/>
          <w:u w:color="000000"/>
          <w:lang w:val="zh-TW"/>
        </w:rPr>
        <w:t>数目等</w:t>
      </w:r>
      <w:r w:rsidR="00495A76" w:rsidRPr="00C16A40">
        <w:rPr>
          <w:rFonts w:hint="eastAsia"/>
          <w:highlight w:val="yellow"/>
          <w:u w:color="000000"/>
          <w:lang w:val="zh-TW"/>
        </w:rPr>
        <w:t>。</w:t>
      </w:r>
      <w:r w:rsidR="00664CEE">
        <w:rPr>
          <w:rFonts w:hint="eastAsia"/>
          <w:highlight w:val="yellow"/>
          <w:u w:color="000000"/>
          <w:lang w:val="zh-TW"/>
        </w:rPr>
        <w:t>一个冷钱包默认一个地址。</w:t>
      </w:r>
    </w:p>
    <w:p w14:paraId="653D667E" w14:textId="77777777" w:rsidR="008B2CAD" w:rsidRPr="00FC553D" w:rsidRDefault="00C6232F" w:rsidP="00FC553D">
      <w:pPr>
        <w:jc w:val="left"/>
        <w:rPr>
          <w:rFonts w:eastAsia="PMingLiU"/>
          <w:sz w:val="22"/>
          <w:u w:color="000000"/>
          <w:lang w:val="zh-TW" w:eastAsia="zh-TW"/>
        </w:rPr>
      </w:pPr>
      <w:r>
        <w:rPr>
          <w:rFonts w:hint="eastAsia"/>
          <w:noProof/>
          <w:u w:color="000000"/>
        </w:rPr>
        <w:drawing>
          <wp:inline distT="0" distB="0" distL="0" distR="0" wp14:anchorId="7551B84E" wp14:editId="73B9E41E">
            <wp:extent cx="4948727" cy="29181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ric\Desktop\image.pngimag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727" cy="2918158"/>
                    </a:xfrm>
                    <a:prstGeom prst="rect">
                      <a:avLst/>
                    </a:prstGeom>
                    <a:noFill/>
                    <a:ln>
                      <a:noFill/>
                    </a:ln>
                    <a:extLst>
                      <a:ext uri="{53640926-AAD7-44D8-BBD7-CCE9431645EC}">
                        <a14:shadowObscured xmlns:a14="http://schemas.microsoft.com/office/drawing/2010/main"/>
                      </a:ext>
                    </a:extLst>
                  </pic:spPr>
                </pic:pic>
              </a:graphicData>
            </a:graphic>
          </wp:inline>
        </w:drawing>
      </w:r>
    </w:p>
    <w:p w14:paraId="7F91EEA0" w14:textId="3565AEBB" w:rsidR="00C6232F" w:rsidRDefault="006355C0" w:rsidP="008B2CAD">
      <w:pPr>
        <w:pStyle w:val="af5"/>
        <w:jc w:val="center"/>
        <w:rPr>
          <w:rFonts w:ascii="微软雅黑" w:hAnsi="微软雅黑" w:cs="微软雅黑"/>
          <w:u w:color="000000"/>
          <w:lang w:eastAsia="zh-TW"/>
        </w:rPr>
      </w:pPr>
      <w:r>
        <w:rPr>
          <w:rFonts w:hint="eastAsia"/>
          <w:lang w:eastAsia="zh-TW"/>
        </w:rPr>
        <w:t>页面</w:t>
      </w:r>
      <w:r w:rsidR="008B2CAD">
        <w:rPr>
          <w:rFonts w:hint="eastAsia"/>
          <w:lang w:eastAsia="zh-TW"/>
        </w:rPr>
        <w:t>1</w:t>
      </w:r>
      <w:r w:rsidR="00686BB7">
        <w:rPr>
          <w:rFonts w:hint="eastAsia"/>
        </w:rPr>
        <w:t>8</w:t>
      </w:r>
      <w:r w:rsidR="008B2CAD">
        <w:rPr>
          <w:rFonts w:hint="eastAsia"/>
          <w:lang w:eastAsia="zh-TW"/>
        </w:rPr>
        <w:t>-1</w:t>
      </w:r>
    </w:p>
    <w:p w14:paraId="3D39E8EF" w14:textId="77777777" w:rsidR="000A5FB2" w:rsidRDefault="000A5FB2" w:rsidP="00BE5766">
      <w:pPr>
        <w:pStyle w:val="af3"/>
        <w:numPr>
          <w:ilvl w:val="0"/>
          <w:numId w:val="14"/>
        </w:numPr>
        <w:ind w:firstLineChars="0"/>
        <w:jc w:val="left"/>
        <w:outlineLvl w:val="0"/>
        <w:rPr>
          <w:rFonts w:ascii="微软雅黑" w:hAnsi="微软雅黑" w:cs="微软雅黑"/>
          <w:b/>
          <w:bCs/>
          <w:color w:val="000000"/>
          <w:sz w:val="22"/>
          <w:u w:color="000000"/>
          <w:lang w:val="zh-TW"/>
        </w:rPr>
      </w:pPr>
      <w:r>
        <w:rPr>
          <w:rFonts w:ascii="微软雅黑" w:hAnsi="微软雅黑" w:cs="微软雅黑" w:hint="eastAsia"/>
          <w:b/>
          <w:bCs/>
          <w:color w:val="000000"/>
          <w:sz w:val="22"/>
          <w:u w:color="000000"/>
          <w:lang w:val="zh-TW"/>
        </w:rPr>
        <w:t>加载交易</w:t>
      </w:r>
    </w:p>
    <w:p w14:paraId="71A9F4D5" w14:textId="2789FAAA" w:rsidR="008B049F" w:rsidRDefault="00664CEE" w:rsidP="008B049F">
      <w:pPr>
        <w:rPr>
          <w:noProof/>
          <w:sz w:val="22"/>
          <w:u w:color="000000"/>
        </w:rPr>
      </w:pPr>
      <w:r>
        <w:rPr>
          <w:rFonts w:hint="eastAsia"/>
          <w:highlight w:val="yellow"/>
          <w:u w:color="000000"/>
          <w:lang w:val="zh-TW"/>
        </w:rPr>
        <w:t>点击</w:t>
      </w:r>
      <w:r w:rsidR="00103CFB" w:rsidRPr="00C16A40">
        <w:rPr>
          <w:rFonts w:hint="eastAsia"/>
          <w:highlight w:val="yellow"/>
          <w:u w:color="000000"/>
          <w:lang w:val="zh-TW"/>
        </w:rPr>
        <w:t>冷钱包加载交易，</w:t>
      </w:r>
      <w:r w:rsidR="0080688D" w:rsidRPr="00C16A40">
        <w:rPr>
          <w:rFonts w:hint="eastAsia"/>
          <w:highlight w:val="yellow"/>
          <w:u w:color="000000"/>
          <w:lang w:val="zh-TW"/>
        </w:rPr>
        <w:t>出现文件选择框，选择要签名的交易并</w:t>
      </w:r>
      <w:r w:rsidR="00103CFB" w:rsidRPr="00C16A40">
        <w:rPr>
          <w:rFonts w:hint="eastAsia"/>
          <w:highlight w:val="yellow"/>
          <w:u w:color="000000"/>
          <w:lang w:val="zh-TW"/>
        </w:rPr>
        <w:t>签名。</w:t>
      </w:r>
    </w:p>
    <w:p w14:paraId="202291AE" w14:textId="77777777" w:rsidR="008B2CAD" w:rsidRDefault="00103CFB" w:rsidP="008B049F">
      <w:r>
        <w:rPr>
          <w:rFonts w:hint="eastAsia"/>
          <w:noProof/>
          <w:sz w:val="22"/>
          <w:u w:color="000000"/>
        </w:rPr>
        <w:lastRenderedPageBreak/>
        <w:drawing>
          <wp:inline distT="0" distB="0" distL="0" distR="0" wp14:anchorId="6A710B22" wp14:editId="0361D616">
            <wp:extent cx="5268686" cy="30942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saveimg.savepath20180502214413.jp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284819" cy="3103712"/>
                    </a:xfrm>
                    <a:prstGeom prst="rect">
                      <a:avLst/>
                    </a:prstGeom>
                    <a:ln>
                      <a:noFill/>
                    </a:ln>
                    <a:extLst>
                      <a:ext uri="{53640926-AAD7-44D8-BBD7-CCE9431645EC}">
                        <a14:shadowObscured xmlns:a14="http://schemas.microsoft.com/office/drawing/2010/main"/>
                      </a:ext>
                    </a:extLst>
                  </pic:spPr>
                </pic:pic>
              </a:graphicData>
            </a:graphic>
          </wp:inline>
        </w:drawing>
      </w:r>
    </w:p>
    <w:p w14:paraId="693B9541" w14:textId="77777777" w:rsidR="008B2CAD" w:rsidRDefault="00FB0947" w:rsidP="008B2CAD">
      <w:pPr>
        <w:pStyle w:val="af5"/>
        <w:jc w:val="center"/>
      </w:pPr>
      <w:r>
        <w:rPr>
          <w:rFonts w:hint="eastAsia"/>
        </w:rPr>
        <w:t>页面</w:t>
      </w:r>
      <w:r w:rsidR="008B2CAD">
        <w:rPr>
          <w:rFonts w:hint="eastAsia"/>
        </w:rPr>
        <w:t>1</w:t>
      </w:r>
      <w:r w:rsidR="00A0720C">
        <w:rPr>
          <w:rFonts w:hint="eastAsia"/>
        </w:rPr>
        <w:t>6</w:t>
      </w:r>
      <w:r w:rsidR="008B2CAD">
        <w:rPr>
          <w:rFonts w:hint="eastAsia"/>
        </w:rPr>
        <w:t>-1</w:t>
      </w:r>
    </w:p>
    <w:p w14:paraId="2DD9BEAC" w14:textId="77777777" w:rsidR="008B2CAD" w:rsidRDefault="00103CFB" w:rsidP="008B049F">
      <w:r>
        <w:rPr>
          <w:rFonts w:hint="eastAsia"/>
          <w:noProof/>
          <w:u w:color="000000"/>
        </w:rPr>
        <w:drawing>
          <wp:inline distT="0" distB="0" distL="0" distR="0" wp14:anchorId="5B56A914" wp14:editId="150D29FE">
            <wp:extent cx="5274310" cy="31020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saveimg.savepath20180502214621.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102009"/>
                    </a:xfrm>
                    <a:prstGeom prst="rect">
                      <a:avLst/>
                    </a:prstGeom>
                  </pic:spPr>
                </pic:pic>
              </a:graphicData>
            </a:graphic>
          </wp:inline>
        </w:drawing>
      </w:r>
    </w:p>
    <w:p w14:paraId="1574A115" w14:textId="3510B6D6" w:rsidR="008B2CAD" w:rsidRDefault="00FB0947" w:rsidP="008B2CAD">
      <w:pPr>
        <w:pStyle w:val="af5"/>
        <w:jc w:val="center"/>
      </w:pPr>
      <w:r>
        <w:rPr>
          <w:rFonts w:hint="eastAsia"/>
        </w:rPr>
        <w:t>页面</w:t>
      </w:r>
      <w:r w:rsidR="008B2CAD">
        <w:rPr>
          <w:rFonts w:hint="eastAsia"/>
        </w:rPr>
        <w:t>1</w:t>
      </w:r>
      <w:r w:rsidR="00A0720C">
        <w:rPr>
          <w:rFonts w:hint="eastAsia"/>
        </w:rPr>
        <w:t>6</w:t>
      </w:r>
      <w:r w:rsidR="008B2CAD">
        <w:rPr>
          <w:rFonts w:hint="eastAsia"/>
        </w:rPr>
        <w:t>-2</w:t>
      </w:r>
    </w:p>
    <w:p w14:paraId="6F748F11" w14:textId="67F0E413" w:rsidR="00664CEE" w:rsidRDefault="00664CEE" w:rsidP="00664CEE">
      <w:pPr>
        <w:rPr>
          <w:highlight w:val="yellow"/>
          <w:u w:color="000000"/>
          <w:lang w:val="zh-TW"/>
        </w:rPr>
      </w:pPr>
      <w:r w:rsidRPr="00C16A40">
        <w:rPr>
          <w:rFonts w:hint="eastAsia"/>
          <w:highlight w:val="yellow"/>
          <w:u w:color="000000"/>
          <w:lang w:val="zh-TW"/>
        </w:rPr>
        <w:t>签名之后</w:t>
      </w:r>
      <w:r>
        <w:rPr>
          <w:rFonts w:hint="eastAsia"/>
          <w:highlight w:val="yellow"/>
          <w:u w:color="000000"/>
          <w:lang w:val="zh-TW"/>
        </w:rPr>
        <w:t>自动</w:t>
      </w:r>
      <w:r w:rsidRPr="00C16A40">
        <w:rPr>
          <w:rFonts w:hint="eastAsia"/>
          <w:highlight w:val="yellow"/>
          <w:u w:color="000000"/>
          <w:lang w:val="zh-TW"/>
        </w:rPr>
        <w:t>生成</w:t>
      </w:r>
      <w:r w:rsidRPr="00934E14">
        <w:rPr>
          <w:rFonts w:ascii="微软雅黑" w:hAnsi="微软雅黑"/>
          <w:highlight w:val="yellow"/>
          <w:u w:color="000000"/>
          <w:lang w:val="zh-TW" w:eastAsia="zh-TW"/>
        </w:rPr>
        <w:t>.txn</w:t>
      </w:r>
      <w:r w:rsidRPr="00C16A40">
        <w:rPr>
          <w:rFonts w:hint="eastAsia"/>
          <w:highlight w:val="yellow"/>
          <w:u w:color="000000"/>
          <w:lang w:val="zh-TW"/>
        </w:rPr>
        <w:t>已签名文件。</w:t>
      </w:r>
      <w:r>
        <w:rPr>
          <w:rFonts w:hint="eastAsia"/>
          <w:highlight w:val="yellow"/>
          <w:u w:color="000000"/>
          <w:lang w:val="zh-TW"/>
        </w:rPr>
        <w:t>将文件用</w:t>
      </w:r>
      <w:r>
        <w:rPr>
          <w:rFonts w:hint="eastAsia"/>
          <w:highlight w:val="yellow"/>
          <w:u w:color="000000"/>
          <w:lang w:val="zh-TW"/>
        </w:rPr>
        <w:t>U</w:t>
      </w:r>
      <w:r>
        <w:rPr>
          <w:rFonts w:hint="eastAsia"/>
          <w:highlight w:val="yellow"/>
          <w:u w:color="000000"/>
          <w:lang w:val="zh-TW"/>
        </w:rPr>
        <w:t>盘拷入热钱包。</w:t>
      </w:r>
    </w:p>
    <w:p w14:paraId="1F6AA28B" w14:textId="33C0137E" w:rsidR="00664CEE" w:rsidRDefault="00664CEE" w:rsidP="00664CEE">
      <w:pPr>
        <w:rPr>
          <w:rFonts w:hint="eastAsia"/>
          <w:noProof/>
          <w:sz w:val="22"/>
          <w:u w:color="000000"/>
        </w:rPr>
      </w:pPr>
      <w:r>
        <w:rPr>
          <w:rFonts w:hint="eastAsia"/>
          <w:noProof/>
          <w:sz w:val="22"/>
          <w:u w:color="000000"/>
        </w:rPr>
        <w:lastRenderedPageBreak/>
        <w:drawing>
          <wp:inline distT="0" distB="0" distL="0" distR="0" wp14:anchorId="6AB88889" wp14:editId="127D0A1B">
            <wp:extent cx="5274310" cy="31254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saveimg.savepath20180512163530.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25470"/>
                    </a:xfrm>
                    <a:prstGeom prst="rect">
                      <a:avLst/>
                    </a:prstGeom>
                  </pic:spPr>
                </pic:pic>
              </a:graphicData>
            </a:graphic>
          </wp:inline>
        </w:drawing>
      </w:r>
    </w:p>
    <w:p w14:paraId="5D43071B" w14:textId="77777777" w:rsidR="00664CEE" w:rsidRPr="00664CEE" w:rsidRDefault="00664CEE" w:rsidP="00664CEE">
      <w:pPr>
        <w:rPr>
          <w:rFonts w:hint="eastAsia"/>
        </w:rPr>
      </w:pPr>
    </w:p>
    <w:p w14:paraId="365458E1" w14:textId="77777777" w:rsidR="009C4F17" w:rsidRDefault="009C4F17" w:rsidP="00071CF8">
      <w:pPr>
        <w:rPr>
          <w:highlight w:val="yellow"/>
          <w:u w:color="000000"/>
          <w:lang w:val="zh-TW"/>
        </w:rPr>
      </w:pPr>
      <w:r w:rsidRPr="00C16A40">
        <w:rPr>
          <w:rFonts w:hint="eastAsia"/>
          <w:highlight w:val="yellow"/>
          <w:u w:color="000000"/>
          <w:lang w:val="zh-TW"/>
        </w:rPr>
        <w:t>冷钱包部分均不需要调用接口。</w:t>
      </w:r>
    </w:p>
    <w:p w14:paraId="76F06506" w14:textId="40056E57" w:rsidR="005268FD" w:rsidRPr="00BA0944" w:rsidRDefault="007C0C75" w:rsidP="005268FD">
      <w:pPr>
        <w:pStyle w:val="af3"/>
        <w:numPr>
          <w:ilvl w:val="0"/>
          <w:numId w:val="14"/>
        </w:numPr>
        <w:ind w:firstLineChars="0"/>
        <w:jc w:val="left"/>
        <w:outlineLvl w:val="0"/>
        <w:rPr>
          <w:rFonts w:ascii="微软雅黑" w:hAnsi="微软雅黑" w:cs="微软雅黑" w:hint="eastAsia"/>
          <w:b/>
          <w:bCs/>
          <w:color w:val="000000"/>
          <w:sz w:val="22"/>
          <w:u w:color="000000"/>
          <w:lang w:val="zh-TW"/>
        </w:rPr>
      </w:pPr>
      <w:r w:rsidRPr="007C0C75">
        <w:rPr>
          <w:rFonts w:ascii="微软雅黑" w:hAnsi="微软雅黑" w:cs="微软雅黑" w:hint="eastAsia"/>
          <w:b/>
          <w:bCs/>
          <w:color w:val="000000"/>
          <w:sz w:val="22"/>
          <w:u w:color="000000"/>
          <w:lang w:val="zh-TW"/>
        </w:rPr>
        <w:t>授权投票</w:t>
      </w:r>
    </w:p>
    <w:p w14:paraId="547FB34D" w14:textId="65ED882A" w:rsidR="00776F25" w:rsidRPr="007C216F" w:rsidRDefault="005268FD" w:rsidP="00BF6EFF">
      <w:pPr>
        <w:jc w:val="left"/>
        <w:rPr>
          <w:rFonts w:eastAsia="PMingLiU"/>
          <w:lang w:val="zh-TW" w:eastAsia="zh-TW"/>
        </w:rPr>
      </w:pPr>
      <w:r>
        <w:rPr>
          <w:rFonts w:hint="eastAsia"/>
          <w:lang w:val="zh-TW"/>
        </w:rPr>
        <w:t>热钱包部分的待授权文件拷入到冷钱包中，冷钱包点击授权投票</w:t>
      </w:r>
      <w:r w:rsidR="00776F25">
        <w:rPr>
          <w:rFonts w:hint="eastAsia"/>
          <w:lang w:val="zh-TW"/>
        </w:rPr>
        <w:t>，选择要载入的授权文件，点击授权。跳转至页面（</w:t>
      </w:r>
      <w:r w:rsidR="00776F25">
        <w:rPr>
          <w:rFonts w:hint="eastAsia"/>
          <w:lang w:val="zh-TW"/>
        </w:rPr>
        <w:t>20-2</w:t>
      </w:r>
      <w:r w:rsidR="00776F25">
        <w:rPr>
          <w:rFonts w:hint="eastAsia"/>
          <w:lang w:val="zh-TW"/>
        </w:rPr>
        <w:t>）</w:t>
      </w:r>
      <w:r w:rsidR="00FB0579">
        <w:rPr>
          <w:rFonts w:hint="eastAsia"/>
          <w:noProof/>
          <w:u w:color="000000"/>
        </w:rPr>
        <w:drawing>
          <wp:inline distT="0" distB="0" distL="0" distR="0" wp14:anchorId="147930BB" wp14:editId="704D25C5">
            <wp:extent cx="5274310" cy="310305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saveimg.savepath20180511163554.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103059"/>
                    </a:xfrm>
                    <a:prstGeom prst="rect">
                      <a:avLst/>
                    </a:prstGeom>
                  </pic:spPr>
                </pic:pic>
              </a:graphicData>
            </a:graphic>
          </wp:inline>
        </w:drawing>
      </w:r>
    </w:p>
    <w:p w14:paraId="37F29878" w14:textId="61D8E4B5" w:rsidR="00FB0579" w:rsidRDefault="00776F25" w:rsidP="00776F25">
      <w:pPr>
        <w:pStyle w:val="af5"/>
        <w:jc w:val="center"/>
      </w:pPr>
      <w:r>
        <w:rPr>
          <w:rFonts w:hint="eastAsia"/>
        </w:rPr>
        <w:t>页面</w:t>
      </w:r>
      <w:r>
        <w:rPr>
          <w:rFonts w:hint="eastAsia"/>
        </w:rPr>
        <w:t xml:space="preserve"> </w:t>
      </w:r>
      <w:r w:rsidR="00CA6E8B">
        <w:rPr>
          <w:rFonts w:hint="eastAsia"/>
        </w:rPr>
        <w:t>2</w:t>
      </w:r>
      <w:r>
        <w:rPr>
          <w:rFonts w:hint="eastAsia"/>
        </w:rPr>
        <w:t>0-1</w:t>
      </w:r>
    </w:p>
    <w:p w14:paraId="6C98EEF4" w14:textId="312EA7F1" w:rsidR="00776F25" w:rsidRDefault="00776F25" w:rsidP="00BF6EFF">
      <w:pPr>
        <w:jc w:val="left"/>
      </w:pPr>
      <w:bookmarkStart w:id="8" w:name="_GoBack"/>
      <w:r>
        <w:rPr>
          <w:rFonts w:hint="eastAsia"/>
        </w:rPr>
        <w:t>页面显示投票的代表和票数，点击授权自动生成</w:t>
      </w:r>
      <w:r>
        <w:rPr>
          <w:rFonts w:hint="eastAsia"/>
        </w:rPr>
        <w:t>.</w:t>
      </w:r>
      <w:proofErr w:type="spellStart"/>
      <w:r>
        <w:t>txn</w:t>
      </w:r>
      <w:proofErr w:type="spellEnd"/>
      <w:r>
        <w:rPr>
          <w:rFonts w:hint="eastAsia"/>
        </w:rPr>
        <w:t>文件</w:t>
      </w:r>
      <w:bookmarkEnd w:id="8"/>
      <w:r>
        <w:rPr>
          <w:rFonts w:ascii="微软雅黑" w:hAnsi="微软雅黑" w:cs="微软雅黑" w:hint="eastAsia"/>
          <w:b/>
          <w:bCs/>
          <w:noProof/>
          <w:color w:val="000000"/>
          <w:sz w:val="22"/>
          <w:u w:color="000000"/>
          <w:lang w:val="zh-TW"/>
        </w:rPr>
        <w:lastRenderedPageBreak/>
        <w:drawing>
          <wp:inline distT="0" distB="0" distL="0" distR="0" wp14:anchorId="2D82211C" wp14:editId="5FEB4131">
            <wp:extent cx="5274310" cy="3055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saveimg.savepath20180512163632.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055620"/>
                    </a:xfrm>
                    <a:prstGeom prst="rect">
                      <a:avLst/>
                    </a:prstGeom>
                  </pic:spPr>
                </pic:pic>
              </a:graphicData>
            </a:graphic>
          </wp:inline>
        </w:drawing>
      </w:r>
    </w:p>
    <w:p w14:paraId="2B3A1013" w14:textId="31820CB1" w:rsidR="00776F25" w:rsidRDefault="00776F25" w:rsidP="00776F25">
      <w:pPr>
        <w:pStyle w:val="af5"/>
        <w:jc w:val="center"/>
      </w:pPr>
      <w:r>
        <w:rPr>
          <w:rFonts w:hint="eastAsia"/>
        </w:rPr>
        <w:t>页面</w:t>
      </w:r>
      <w:r>
        <w:rPr>
          <w:rFonts w:hint="eastAsia"/>
        </w:rPr>
        <w:t xml:space="preserve"> 20-2</w:t>
      </w:r>
    </w:p>
    <w:p w14:paraId="255465E3" w14:textId="77777777" w:rsidR="00776F25" w:rsidRDefault="00776F25" w:rsidP="00776F25">
      <w:r>
        <w:rPr>
          <w:rFonts w:hint="eastAsia"/>
          <w:noProof/>
          <w:lang w:val="zh-TW"/>
        </w:rPr>
        <w:drawing>
          <wp:inline distT="0" distB="0" distL="0" distR="0" wp14:anchorId="0C5AA565" wp14:editId="58A8C892">
            <wp:extent cx="5274310" cy="30962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saveimg.savepath20180512163645.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096260"/>
                    </a:xfrm>
                    <a:prstGeom prst="rect">
                      <a:avLst/>
                    </a:prstGeom>
                  </pic:spPr>
                </pic:pic>
              </a:graphicData>
            </a:graphic>
          </wp:inline>
        </w:drawing>
      </w:r>
    </w:p>
    <w:p w14:paraId="652DA369" w14:textId="407D09BF" w:rsidR="00776F25" w:rsidRPr="00776F25" w:rsidRDefault="00776F25" w:rsidP="00776F25">
      <w:pPr>
        <w:pStyle w:val="af5"/>
        <w:jc w:val="center"/>
        <w:rPr>
          <w:rFonts w:hint="eastAsia"/>
          <w:lang w:val="zh-TW"/>
        </w:rPr>
      </w:pPr>
      <w:r>
        <w:rPr>
          <w:rFonts w:hint="eastAsia"/>
        </w:rPr>
        <w:t>页面</w:t>
      </w:r>
      <w:r>
        <w:rPr>
          <w:rFonts w:hint="eastAsia"/>
        </w:rPr>
        <w:t xml:space="preserve"> 20-3</w:t>
      </w:r>
    </w:p>
    <w:p w14:paraId="70D00B7B" w14:textId="77777777" w:rsidR="00103CFB" w:rsidRPr="00145F86" w:rsidRDefault="00145F86" w:rsidP="00145F86">
      <w:pPr>
        <w:pStyle w:val="1"/>
        <w:rPr>
          <w:rFonts w:ascii="微软雅黑" w:hAnsi="微软雅黑"/>
          <w:u w:color="000000"/>
        </w:rPr>
      </w:pPr>
      <w:r w:rsidRPr="00145F86">
        <w:rPr>
          <w:rFonts w:ascii="微软雅黑" w:hAnsi="微软雅黑" w:hint="eastAsia"/>
          <w:u w:color="000000"/>
        </w:rPr>
        <w:t>交互过程</w:t>
      </w:r>
    </w:p>
    <w:p w14:paraId="7855705B" w14:textId="77777777" w:rsidR="00FF040C" w:rsidRPr="00C16A40" w:rsidRDefault="00145F86">
      <w:pPr>
        <w:rPr>
          <w:rFonts w:ascii="微软雅黑" w:hAnsi="微软雅黑" w:cs="微软雅黑"/>
          <w:szCs w:val="21"/>
          <w:highlight w:val="yellow"/>
          <w:u w:color="000000"/>
        </w:rPr>
      </w:pPr>
      <w:r w:rsidRPr="00C16A40">
        <w:rPr>
          <w:rFonts w:ascii="微软雅黑" w:hAnsi="微软雅黑" w:cs="微软雅黑" w:hint="eastAsia"/>
          <w:szCs w:val="21"/>
          <w:highlight w:val="yellow"/>
          <w:u w:color="000000"/>
        </w:rPr>
        <w:t>在进行转账交易之前要建立冷热钱包的监控关系。使用热钱包余额列表界面的</w:t>
      </w:r>
      <w:r w:rsidR="00E119C4">
        <w:rPr>
          <w:rFonts w:ascii="微软雅黑" w:hAnsi="微软雅黑" w:cs="微软雅黑"/>
          <w:szCs w:val="21"/>
          <w:highlight w:val="yellow"/>
          <w:u w:color="000000"/>
        </w:rPr>
        <w:t>Add addresses</w:t>
      </w:r>
      <w:r w:rsidRPr="00C16A40">
        <w:rPr>
          <w:rFonts w:ascii="微软雅黑" w:hAnsi="微软雅黑" w:cs="微软雅黑" w:hint="eastAsia"/>
          <w:szCs w:val="21"/>
          <w:highlight w:val="yellow"/>
          <w:u w:color="000000"/>
        </w:rPr>
        <w:t>功能，导入“只看地址”。</w:t>
      </w:r>
      <w:r w:rsidR="006746DE" w:rsidRPr="00C16A40">
        <w:rPr>
          <w:rFonts w:ascii="微软雅黑" w:hAnsi="微软雅黑" w:cs="微软雅黑" w:hint="eastAsia"/>
          <w:szCs w:val="21"/>
          <w:highlight w:val="yellow"/>
          <w:u w:color="000000"/>
        </w:rPr>
        <w:t>转账过程是：热钱包发起交易</w:t>
      </w:r>
      <w:r w:rsidR="006746DE" w:rsidRPr="00C16A40">
        <w:rPr>
          <w:rFonts w:ascii="微软雅黑" w:hAnsi="微软雅黑" w:cs="微软雅黑"/>
          <w:szCs w:val="21"/>
          <w:highlight w:val="yellow"/>
          <w:u w:color="000000"/>
        </w:rPr>
        <w:sym w:font="Wingdings" w:char="F0E0"/>
      </w:r>
      <w:r w:rsidR="006746DE" w:rsidRPr="00C16A40">
        <w:rPr>
          <w:rFonts w:ascii="微软雅黑" w:hAnsi="微软雅黑" w:cs="微软雅黑" w:hint="eastAsia"/>
          <w:szCs w:val="21"/>
          <w:highlight w:val="yellow"/>
          <w:u w:color="000000"/>
        </w:rPr>
        <w:t>冷钱包签名授权</w:t>
      </w:r>
      <w:r w:rsidR="006746DE" w:rsidRPr="00C16A40">
        <w:rPr>
          <w:rFonts w:ascii="微软雅黑" w:hAnsi="微软雅黑" w:cs="微软雅黑"/>
          <w:szCs w:val="21"/>
          <w:highlight w:val="yellow"/>
          <w:u w:color="000000"/>
        </w:rPr>
        <w:sym w:font="Wingdings" w:char="F0E0"/>
      </w:r>
      <w:r w:rsidR="006746DE" w:rsidRPr="00C16A40">
        <w:rPr>
          <w:rFonts w:ascii="微软雅黑" w:hAnsi="微软雅黑" w:cs="微软雅黑" w:hint="eastAsia"/>
          <w:szCs w:val="21"/>
          <w:highlight w:val="yellow"/>
          <w:u w:color="000000"/>
        </w:rPr>
        <w:t>热钱包广播交易。</w:t>
      </w:r>
    </w:p>
    <w:p w14:paraId="00C44AE0" w14:textId="77777777" w:rsidR="00FF040C" w:rsidRDefault="0063421D">
      <w:pPr>
        <w:rPr>
          <w:rFonts w:ascii="微软雅黑" w:hAnsi="微软雅黑" w:cs="微软雅黑"/>
        </w:rPr>
      </w:pPr>
      <w:r w:rsidRPr="00C16A40">
        <w:rPr>
          <w:rFonts w:ascii="微软雅黑" w:hAnsi="微软雅黑" w:cs="微软雅黑" w:hint="eastAsia"/>
          <w:highlight w:val="yellow"/>
        </w:rPr>
        <w:lastRenderedPageBreak/>
        <w:t>交易流程</w:t>
      </w:r>
      <w:r w:rsidR="006746DE" w:rsidRPr="00C16A40">
        <w:rPr>
          <w:rFonts w:ascii="微软雅黑" w:hAnsi="微软雅黑" w:cs="微软雅黑" w:hint="eastAsia"/>
          <w:highlight w:val="yellow"/>
        </w:rPr>
        <w:t>图</w:t>
      </w:r>
      <w:r w:rsidRPr="00C16A40">
        <w:rPr>
          <w:rFonts w:ascii="微软雅黑" w:hAnsi="微软雅黑" w:cs="微软雅黑" w:hint="eastAsia"/>
          <w:highlight w:val="yellow"/>
        </w:rPr>
        <w:t>如下：</w:t>
      </w:r>
    </w:p>
    <w:p w14:paraId="05791193" w14:textId="77777777" w:rsidR="0063421D" w:rsidRDefault="00E92BC0" w:rsidP="0063421D">
      <w:pPr>
        <w:jc w:val="center"/>
        <w:rPr>
          <w:rFonts w:ascii="微软雅黑" w:hAnsi="微软雅黑" w:cs="微软雅黑"/>
        </w:rPr>
      </w:pPr>
      <w:r>
        <w:rPr>
          <w:rFonts w:ascii="微软雅黑" w:hAnsi="微软雅黑" w:cs="微软雅黑"/>
          <w:noProof/>
        </w:rPr>
        <w:drawing>
          <wp:inline distT="0" distB="0" distL="0" distR="0" wp14:anchorId="6252F787" wp14:editId="23EEDC3F">
            <wp:extent cx="1638300" cy="65766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8300" cy="6576695"/>
                    </a:xfrm>
                    <a:prstGeom prst="rect">
                      <a:avLst/>
                    </a:prstGeom>
                    <a:noFill/>
                  </pic:spPr>
                </pic:pic>
              </a:graphicData>
            </a:graphic>
          </wp:inline>
        </w:drawing>
      </w:r>
    </w:p>
    <w:p w14:paraId="10A3EF9A" w14:textId="77777777" w:rsidR="00FF040C" w:rsidRDefault="00FF040C">
      <w:pPr>
        <w:rPr>
          <w:rFonts w:ascii="微软雅黑" w:hAnsi="微软雅黑" w:cs="微软雅黑"/>
        </w:rPr>
      </w:pPr>
    </w:p>
    <w:p w14:paraId="7C2B9295" w14:textId="1F3F0954" w:rsidR="00CB722C" w:rsidRDefault="00CB722C">
      <w:pPr>
        <w:rPr>
          <w:rFonts w:ascii="微软雅黑" w:hAnsi="微软雅黑" w:cs="微软雅黑"/>
        </w:rPr>
      </w:pPr>
    </w:p>
    <w:p w14:paraId="5055A219" w14:textId="77777777" w:rsidR="002C46A3" w:rsidRDefault="002C46A3">
      <w:pPr>
        <w:rPr>
          <w:rFonts w:ascii="微软雅黑" w:hAnsi="微软雅黑" w:cs="微软雅黑" w:hint="eastAsia"/>
        </w:rPr>
      </w:pPr>
    </w:p>
    <w:p w14:paraId="2EA3626F" w14:textId="77777777" w:rsidR="00FF040C" w:rsidRDefault="00F10CB6">
      <w:pPr>
        <w:rPr>
          <w:rFonts w:ascii="微软雅黑" w:hAnsi="微软雅黑" w:cs="微软雅黑"/>
        </w:rPr>
      </w:pPr>
      <w:commentRangeStart w:id="9"/>
      <w:r>
        <w:rPr>
          <w:rFonts w:ascii="微软雅黑" w:hAnsi="微软雅黑" w:cs="微软雅黑" w:hint="eastAsia"/>
        </w:rPr>
        <w:t>参考资料</w:t>
      </w:r>
      <w:commentRangeEnd w:id="9"/>
      <w:r w:rsidR="00906D04">
        <w:rPr>
          <w:rStyle w:val="af1"/>
        </w:rPr>
        <w:commentReference w:id="9"/>
      </w:r>
      <w:r>
        <w:rPr>
          <w:rFonts w:ascii="微软雅黑" w:hAnsi="微软雅黑" w:cs="微软雅黑" w:hint="eastAsia"/>
        </w:rPr>
        <w:t>：</w:t>
      </w:r>
    </w:p>
    <w:p w14:paraId="4D041590" w14:textId="77777777" w:rsidR="00FF040C" w:rsidRDefault="00F10CB6">
      <w:pPr>
        <w:pStyle w:val="af3"/>
        <w:numPr>
          <w:ilvl w:val="0"/>
          <w:numId w:val="2"/>
        </w:numPr>
        <w:ind w:firstLineChars="0"/>
        <w:rPr>
          <w:rFonts w:ascii="微软雅黑" w:hAnsi="微软雅黑" w:cs="微软雅黑"/>
        </w:rPr>
      </w:pPr>
      <w:r>
        <w:rPr>
          <w:rFonts w:ascii="微软雅黑" w:hAnsi="微软雅黑" w:cs="微软雅黑" w:hint="eastAsia"/>
        </w:rPr>
        <w:lastRenderedPageBreak/>
        <w:t>可参考web版本的钱包：</w:t>
      </w:r>
      <w:r w:rsidR="009F45B6">
        <w:fldChar w:fldCharType="begin"/>
      </w:r>
      <w:r w:rsidR="009F45B6">
        <w:instrText xml:space="preserve"> HYPERLINK "https://trxscan.org/" \l "/" </w:instrText>
      </w:r>
      <w:r w:rsidR="009F45B6">
        <w:fldChar w:fldCharType="separate"/>
      </w:r>
      <w:r>
        <w:rPr>
          <w:rStyle w:val="af0"/>
          <w:rFonts w:ascii="微软雅黑" w:hAnsi="微软雅黑" w:cs="微软雅黑" w:hint="eastAsia"/>
        </w:rPr>
        <w:t>https://trxscan.org/#/</w:t>
      </w:r>
      <w:r w:rsidR="009F45B6">
        <w:rPr>
          <w:rStyle w:val="af0"/>
          <w:rFonts w:ascii="微软雅黑" w:hAnsi="微软雅黑" w:cs="微软雅黑"/>
        </w:rPr>
        <w:fldChar w:fldCharType="end"/>
      </w:r>
    </w:p>
    <w:p w14:paraId="30BC1BF7" w14:textId="77777777" w:rsidR="00FF040C" w:rsidRDefault="00F10CB6">
      <w:pPr>
        <w:pStyle w:val="af3"/>
        <w:numPr>
          <w:ilvl w:val="0"/>
          <w:numId w:val="2"/>
        </w:numPr>
        <w:ind w:firstLineChars="0"/>
        <w:rPr>
          <w:rFonts w:ascii="微软雅黑" w:hAnsi="微软雅黑" w:cs="微软雅黑"/>
        </w:rPr>
      </w:pPr>
      <w:r>
        <w:rPr>
          <w:rFonts w:ascii="微软雅黑" w:hAnsi="微软雅黑" w:cs="微软雅黑" w:hint="eastAsia"/>
        </w:rPr>
        <w:t>参考的</w:t>
      </w:r>
      <w:r w:rsidR="00387B05">
        <w:rPr>
          <w:rFonts w:ascii="微软雅黑" w:hAnsi="微软雅黑" w:cs="微软雅黑" w:hint="eastAsia"/>
        </w:rPr>
        <w:t>PB</w:t>
      </w:r>
      <w:r w:rsidR="00391DAC">
        <w:rPr>
          <w:rFonts w:ascii="微软雅黑" w:hAnsi="微软雅黑" w:cs="微软雅黑" w:hint="eastAsia"/>
        </w:rPr>
        <w:t>协议</w:t>
      </w:r>
      <w:r>
        <w:rPr>
          <w:rFonts w:ascii="微软雅黑" w:hAnsi="微软雅黑" w:cs="微软雅黑" w:hint="eastAsia"/>
        </w:rPr>
        <w:t>链接：</w:t>
      </w:r>
    </w:p>
    <w:p w14:paraId="3B89A6BA" w14:textId="77777777" w:rsidR="00FF040C" w:rsidRDefault="009F45B6" w:rsidP="00383D18">
      <w:pPr>
        <w:pStyle w:val="af3"/>
        <w:ind w:left="420" w:firstLineChars="0" w:firstLine="0"/>
        <w:rPr>
          <w:rFonts w:ascii="微软雅黑" w:hAnsi="微软雅黑" w:cs="微软雅黑"/>
        </w:rPr>
      </w:pPr>
      <w:hyperlink r:id="rId41" w:history="1">
        <w:r w:rsidR="00F10CB6">
          <w:rPr>
            <w:rStyle w:val="af0"/>
            <w:rFonts w:ascii="微软雅黑" w:hAnsi="微软雅黑" w:cs="微软雅黑" w:hint="eastAsia"/>
          </w:rPr>
          <w:t>https://github.com/tronprotocol/protocol/blob/master/Chinese%20version%20of%20TRON%20Protocol%20document.md</w:t>
        </w:r>
      </w:hyperlink>
    </w:p>
    <w:p w14:paraId="2ACDF8CD" w14:textId="77777777" w:rsidR="00FF040C" w:rsidRDefault="00F10CB6">
      <w:pPr>
        <w:pStyle w:val="af3"/>
        <w:numPr>
          <w:ilvl w:val="0"/>
          <w:numId w:val="2"/>
        </w:numPr>
        <w:ind w:firstLineChars="0"/>
        <w:rPr>
          <w:rFonts w:ascii="微软雅黑" w:hAnsi="微软雅黑" w:cs="微软雅黑"/>
        </w:rPr>
      </w:pPr>
      <w:r>
        <w:rPr>
          <w:rFonts w:ascii="微软雅黑" w:hAnsi="微软雅黑" w:cs="微软雅黑" w:hint="eastAsia"/>
        </w:rPr>
        <w:t>1 TRX= 10^6 drop后台的单位是drop</w:t>
      </w:r>
    </w:p>
    <w:p w14:paraId="3ACE9209" w14:textId="77777777" w:rsidR="0015387F" w:rsidRDefault="0015387F">
      <w:pPr>
        <w:pStyle w:val="af3"/>
        <w:numPr>
          <w:ilvl w:val="0"/>
          <w:numId w:val="2"/>
        </w:numPr>
        <w:ind w:firstLineChars="0"/>
        <w:rPr>
          <w:rFonts w:ascii="微软雅黑" w:hAnsi="微软雅黑" w:cs="微软雅黑"/>
        </w:rPr>
      </w:pPr>
      <w:r w:rsidRPr="0015387F">
        <w:rPr>
          <w:rFonts w:ascii="微软雅黑" w:hAnsi="微软雅黑" w:cs="微软雅黑" w:hint="eastAsia"/>
        </w:rPr>
        <w:t>http://47.254.18.49:18890/wallet/listwitnesses 这是测试网的一台机器，这个接口是把</w:t>
      </w:r>
      <w:proofErr w:type="spellStart"/>
      <w:r w:rsidRPr="0015387F">
        <w:rPr>
          <w:rFonts w:ascii="微软雅黑" w:hAnsi="微软雅黑" w:cs="微软雅黑" w:hint="eastAsia"/>
        </w:rPr>
        <w:t>grpc</w:t>
      </w:r>
      <w:proofErr w:type="spellEnd"/>
      <w:r w:rsidRPr="0015387F">
        <w:rPr>
          <w:rFonts w:ascii="微软雅黑" w:hAnsi="微软雅黑" w:cs="微软雅黑" w:hint="eastAsia"/>
        </w:rPr>
        <w:t>的转成json的，所有接口查看</w:t>
      </w:r>
      <w:proofErr w:type="spellStart"/>
      <w:r w:rsidRPr="0015387F">
        <w:rPr>
          <w:rFonts w:ascii="微软雅黑" w:hAnsi="微软雅黑" w:cs="微软雅黑" w:hint="eastAsia"/>
        </w:rPr>
        <w:t>protobuf</w:t>
      </w:r>
      <w:proofErr w:type="spellEnd"/>
      <w:r w:rsidRPr="0015387F">
        <w:rPr>
          <w:rFonts w:ascii="微软雅黑" w:hAnsi="微软雅黑" w:cs="微软雅黑" w:hint="eastAsia"/>
        </w:rPr>
        <w:t>定义</w:t>
      </w:r>
    </w:p>
    <w:p w14:paraId="21C53AA3" w14:textId="77777777" w:rsidR="00D0558B" w:rsidRDefault="00D0558B">
      <w:pPr>
        <w:pStyle w:val="af3"/>
        <w:numPr>
          <w:ilvl w:val="0"/>
          <w:numId w:val="2"/>
        </w:numPr>
        <w:ind w:firstLineChars="0"/>
        <w:rPr>
          <w:rFonts w:ascii="微软雅黑" w:hAnsi="微软雅黑" w:cs="微软雅黑"/>
        </w:rPr>
      </w:pPr>
      <w:r w:rsidRPr="00D0558B">
        <w:rPr>
          <w:rFonts w:ascii="微软雅黑" w:hAnsi="微软雅黑" w:cs="微软雅黑" w:hint="eastAsia"/>
        </w:rPr>
        <w:t>https://tronscan.org/#/blockchain 这是区块链浏览器，这里可以申请账户和测试用的钱。</w:t>
      </w:r>
    </w:p>
    <w:p w14:paraId="2667511D" w14:textId="77777777" w:rsidR="000B40E1" w:rsidRDefault="009F45B6">
      <w:pPr>
        <w:pStyle w:val="af3"/>
        <w:numPr>
          <w:ilvl w:val="0"/>
          <w:numId w:val="2"/>
        </w:numPr>
        <w:ind w:firstLineChars="0"/>
        <w:rPr>
          <w:rFonts w:ascii="微软雅黑" w:hAnsi="微软雅黑" w:cs="微软雅黑"/>
        </w:rPr>
      </w:pPr>
      <w:hyperlink r:id="rId42" w:history="1">
        <w:r w:rsidR="00CF7334" w:rsidRPr="002E3A0A">
          <w:rPr>
            <w:rStyle w:val="af0"/>
            <w:rFonts w:ascii="微软雅黑" w:hAnsi="微软雅黑" w:cs="微软雅黑"/>
          </w:rPr>
          <w:t>https://github.com/tronprotocol/protocol/blob/master/api/api.proto</w:t>
        </w:r>
      </w:hyperlink>
    </w:p>
    <w:p w14:paraId="649F8D77" w14:textId="77777777" w:rsidR="00CF7334" w:rsidRDefault="00CF7334">
      <w:pPr>
        <w:pStyle w:val="af3"/>
        <w:numPr>
          <w:ilvl w:val="0"/>
          <w:numId w:val="2"/>
        </w:numPr>
        <w:ind w:firstLineChars="0"/>
        <w:rPr>
          <w:rFonts w:ascii="微软雅黑" w:hAnsi="微软雅黑" w:cs="微软雅黑"/>
        </w:rPr>
      </w:pPr>
      <w:r w:rsidRPr="00CF7334">
        <w:rPr>
          <w:rFonts w:ascii="微软雅黑" w:hAnsi="微软雅黑" w:cs="微软雅黑" w:hint="eastAsia"/>
        </w:rPr>
        <w:t>https://github.com/tronprotocol/protocol  这里是全部protocol定义， wallet-cli项目里有java版的使用方法</w:t>
      </w:r>
    </w:p>
    <w:p w14:paraId="04B5B362" w14:textId="77777777" w:rsidR="007B4A21" w:rsidRDefault="007B4A21" w:rsidP="007B4A21">
      <w:pPr>
        <w:pStyle w:val="af3"/>
        <w:numPr>
          <w:ilvl w:val="0"/>
          <w:numId w:val="2"/>
        </w:numPr>
        <w:ind w:firstLineChars="0"/>
        <w:rPr>
          <w:rFonts w:ascii="微软雅黑" w:hAnsi="微软雅黑" w:cs="微软雅黑"/>
        </w:rPr>
      </w:pPr>
      <w:proofErr w:type="gramStart"/>
      <w:r w:rsidRPr="007B4A21">
        <w:rPr>
          <w:rFonts w:ascii="微软雅黑" w:hAnsi="微软雅黑" w:cs="微软雅黑" w:hint="eastAsia"/>
        </w:rPr>
        <w:t>比特币冷钱包</w:t>
      </w:r>
      <w:proofErr w:type="gramEnd"/>
      <w:r w:rsidRPr="007B4A21">
        <w:rPr>
          <w:rFonts w:ascii="微软雅黑" w:hAnsi="微软雅黑" w:cs="微软雅黑" w:hint="eastAsia"/>
        </w:rPr>
        <w:t>到底应该怎么做？</w:t>
      </w:r>
    </w:p>
    <w:p w14:paraId="49AF7804" w14:textId="77777777" w:rsidR="007B4A21" w:rsidRPr="007B4A21" w:rsidRDefault="009F45B6" w:rsidP="007B4A21">
      <w:pPr>
        <w:pStyle w:val="af3"/>
        <w:ind w:left="420" w:firstLineChars="0" w:firstLine="0"/>
        <w:rPr>
          <w:rFonts w:ascii="微软雅黑" w:hAnsi="微软雅黑" w:cs="微软雅黑"/>
        </w:rPr>
      </w:pPr>
      <w:hyperlink r:id="rId43" w:history="1">
        <w:r w:rsidR="007B4A21" w:rsidRPr="00621E98">
          <w:rPr>
            <w:rStyle w:val="af0"/>
            <w:rFonts w:ascii="微软雅黑" w:hAnsi="微软雅黑" w:cs="微软雅黑"/>
          </w:rPr>
          <w:t>http://www.8btc.com</w:t>
        </w:r>
        <w:r w:rsidR="007B4A21" w:rsidRPr="00621E98">
          <w:rPr>
            <w:rStyle w:val="af0"/>
            <w:rFonts w:ascii="微软雅黑" w:hAnsi="微软雅黑" w:cs="微软雅黑"/>
          </w:rPr>
          <w:t>/</w:t>
        </w:r>
        <w:r w:rsidR="007B4A21" w:rsidRPr="00621E98">
          <w:rPr>
            <w:rStyle w:val="af0"/>
            <w:rFonts w:ascii="微软雅黑" w:hAnsi="微软雅黑" w:cs="微软雅黑"/>
          </w:rPr>
          <w:t>cold-wallet</w:t>
        </w:r>
      </w:hyperlink>
    </w:p>
    <w:p w14:paraId="5514881D" w14:textId="77777777" w:rsidR="007B4A21" w:rsidRDefault="007B4A21" w:rsidP="007B4A21">
      <w:pPr>
        <w:pStyle w:val="af3"/>
        <w:numPr>
          <w:ilvl w:val="0"/>
          <w:numId w:val="2"/>
        </w:numPr>
        <w:ind w:firstLineChars="0"/>
        <w:rPr>
          <w:rFonts w:ascii="微软雅黑" w:hAnsi="微软雅黑" w:cs="微软雅黑"/>
        </w:rPr>
      </w:pPr>
      <w:r w:rsidRPr="007B4A21">
        <w:rPr>
          <w:rFonts w:ascii="微软雅黑" w:hAnsi="微软雅黑" w:cs="微软雅黑" w:hint="eastAsia"/>
        </w:rPr>
        <w:t>关于比特币的“冷存储”和</w:t>
      </w:r>
      <w:r w:rsidRPr="007B4A21">
        <w:rPr>
          <w:rFonts w:ascii="微软雅黑" w:hAnsi="微软雅黑" w:cs="微软雅黑"/>
        </w:rPr>
        <w:t>Armory的使用</w:t>
      </w:r>
    </w:p>
    <w:p w14:paraId="0FB6944F" w14:textId="77777777" w:rsidR="007B4A21" w:rsidRPr="007B4A21" w:rsidRDefault="009F45B6" w:rsidP="007B4A21">
      <w:pPr>
        <w:pStyle w:val="af3"/>
        <w:ind w:left="420" w:firstLineChars="0" w:firstLine="0"/>
        <w:rPr>
          <w:rFonts w:ascii="微软雅黑" w:hAnsi="微软雅黑" w:cs="微软雅黑"/>
        </w:rPr>
      </w:pPr>
      <w:hyperlink r:id="rId44" w:history="1">
        <w:r w:rsidR="007B4A21" w:rsidRPr="00621E98">
          <w:rPr>
            <w:rStyle w:val="af0"/>
            <w:rFonts w:ascii="微软雅黑" w:hAnsi="微软雅黑" w:cs="微软雅黑"/>
          </w:rPr>
          <w:t>http://www.cnblo</w:t>
        </w:r>
        <w:r w:rsidR="007B4A21" w:rsidRPr="00621E98">
          <w:rPr>
            <w:rStyle w:val="af0"/>
            <w:rFonts w:ascii="微软雅黑" w:hAnsi="微软雅黑" w:cs="微软雅黑"/>
          </w:rPr>
          <w:t>g</w:t>
        </w:r>
        <w:r w:rsidR="007B4A21" w:rsidRPr="00621E98">
          <w:rPr>
            <w:rStyle w:val="af0"/>
            <w:rFonts w:ascii="微软雅黑" w:hAnsi="微软雅黑" w:cs="微软雅黑"/>
          </w:rPr>
          <w:t>s.com/liuhaitao/p/4920549.html</w:t>
        </w:r>
      </w:hyperlink>
    </w:p>
    <w:p w14:paraId="7F53DF0C" w14:textId="77777777" w:rsidR="004C0C6D" w:rsidRPr="004C0C6D" w:rsidRDefault="009F45B6" w:rsidP="004C0C6D">
      <w:pPr>
        <w:widowControl/>
        <w:numPr>
          <w:ilvl w:val="0"/>
          <w:numId w:val="2"/>
        </w:numPr>
        <w:shd w:val="clear" w:color="auto" w:fill="FFFFFF"/>
        <w:spacing w:after="90" w:line="315" w:lineRule="atLeast"/>
        <w:jc w:val="left"/>
        <w:rPr>
          <w:rFonts w:ascii="微软雅黑" w:hAnsi="微软雅黑"/>
          <w:color w:val="191F25"/>
          <w:kern w:val="0"/>
          <w:szCs w:val="21"/>
        </w:rPr>
      </w:pPr>
      <w:hyperlink r:id="rId45" w:history="1">
        <w:r w:rsidR="004C0C6D" w:rsidRPr="00861C50">
          <w:rPr>
            <w:rStyle w:val="af0"/>
            <w:rFonts w:ascii="微软雅黑" w:hAnsi="微软雅黑" w:hint="eastAsia"/>
            <w:szCs w:val="21"/>
          </w:rPr>
          <w:t>https://github.com/tronprotocol/wallet-cli/blob/master/src/main/resources/static/js/cryptohash/crypto.js</w:t>
        </w:r>
      </w:hyperlink>
      <w:r w:rsidR="004C0C6D">
        <w:rPr>
          <w:rFonts w:ascii="微软雅黑" w:hAnsi="微软雅黑" w:hint="eastAsia"/>
          <w:color w:val="191F25"/>
          <w:szCs w:val="21"/>
        </w:rPr>
        <w:t xml:space="preserve"> 是密码算法相关</w:t>
      </w:r>
    </w:p>
    <w:p w14:paraId="4FA0D22F" w14:textId="77777777" w:rsidR="004C0C6D" w:rsidRPr="004C0C6D" w:rsidRDefault="009F45B6" w:rsidP="004C0C6D">
      <w:pPr>
        <w:widowControl/>
        <w:numPr>
          <w:ilvl w:val="0"/>
          <w:numId w:val="2"/>
        </w:numPr>
        <w:shd w:val="clear" w:color="auto" w:fill="FFFFFF"/>
        <w:spacing w:after="90" w:line="315" w:lineRule="atLeast"/>
        <w:jc w:val="left"/>
        <w:rPr>
          <w:rFonts w:ascii="微软雅黑" w:hAnsi="微软雅黑"/>
          <w:color w:val="191F25"/>
          <w:kern w:val="0"/>
          <w:szCs w:val="21"/>
        </w:rPr>
      </w:pPr>
      <w:hyperlink r:id="rId46" w:history="1">
        <w:r w:rsidR="004C0C6D" w:rsidRPr="00861C50">
          <w:rPr>
            <w:rStyle w:val="af0"/>
            <w:rFonts w:ascii="微软雅黑" w:hAnsi="微软雅黑" w:hint="eastAsia"/>
            <w:szCs w:val="21"/>
          </w:rPr>
          <w:t>https://github.com/tronprotocol/wallet-cli/blob/master/src/main/resources/static/js/cryptohash/lib/code.js</w:t>
        </w:r>
      </w:hyperlink>
      <w:r w:rsidR="004C0C6D">
        <w:rPr>
          <w:rFonts w:ascii="微软雅黑" w:hAnsi="微软雅黑" w:hint="eastAsia"/>
          <w:color w:val="191F25"/>
          <w:szCs w:val="21"/>
        </w:rPr>
        <w:t xml:space="preserve"> 是编码相关</w:t>
      </w:r>
    </w:p>
    <w:p w14:paraId="67AC349B" w14:textId="77777777" w:rsidR="004C0C6D" w:rsidRPr="004C0C6D" w:rsidRDefault="009F45B6" w:rsidP="004C0C6D">
      <w:pPr>
        <w:widowControl/>
        <w:numPr>
          <w:ilvl w:val="0"/>
          <w:numId w:val="2"/>
        </w:numPr>
        <w:shd w:val="clear" w:color="auto" w:fill="FFFFFF"/>
        <w:spacing w:line="315" w:lineRule="atLeast"/>
        <w:jc w:val="left"/>
        <w:rPr>
          <w:rFonts w:ascii="微软雅黑" w:hAnsi="微软雅黑"/>
          <w:color w:val="191F25"/>
          <w:szCs w:val="21"/>
        </w:rPr>
      </w:pPr>
      <w:hyperlink r:id="rId47" w:history="1">
        <w:r w:rsidR="004C0C6D" w:rsidRPr="00861C50">
          <w:rPr>
            <w:rStyle w:val="af0"/>
            <w:rFonts w:ascii="微软雅黑" w:hAnsi="微软雅黑" w:hint="eastAsia"/>
            <w:szCs w:val="21"/>
          </w:rPr>
          <w:t>https://github.com/tronprotocol/wallet-cli/tree/master/src/main/resources/static/js/cryptohash</w:t>
        </w:r>
      </w:hyperlink>
      <w:r w:rsidR="004C0C6D" w:rsidRPr="004C0C6D">
        <w:rPr>
          <w:rFonts w:ascii="微软雅黑" w:hAnsi="微软雅黑" w:hint="eastAsia"/>
          <w:color w:val="191F25"/>
          <w:szCs w:val="21"/>
        </w:rPr>
        <w:t>这里面有各种hash 签名 编码的函数</w:t>
      </w:r>
    </w:p>
    <w:p w14:paraId="546B0EDA" w14:textId="77777777" w:rsidR="004C0C6D" w:rsidRPr="004C0C6D" w:rsidRDefault="004C0C6D" w:rsidP="004C0C6D">
      <w:pPr>
        <w:pStyle w:val="af3"/>
        <w:ind w:left="420" w:firstLineChars="0" w:firstLine="0"/>
        <w:rPr>
          <w:rFonts w:ascii="微软雅黑" w:hAnsi="微软雅黑" w:cs="微软雅黑"/>
        </w:rPr>
      </w:pPr>
    </w:p>
    <w:p w14:paraId="2A25944B" w14:textId="77777777" w:rsidR="007B4A21" w:rsidRDefault="007B4A21" w:rsidP="007B4A21">
      <w:pPr>
        <w:pStyle w:val="af3"/>
        <w:ind w:left="420" w:firstLineChars="0" w:firstLine="0"/>
        <w:rPr>
          <w:rFonts w:ascii="微软雅黑" w:hAnsi="微软雅黑" w:cs="微软雅黑"/>
        </w:rPr>
      </w:pPr>
    </w:p>
    <w:sectPr w:rsidR="007B4A21" w:rsidSect="00FF040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xw" w:date="2018-05-11T18:22:00Z" w:initials="s">
    <w:p w14:paraId="1D842D70" w14:textId="77777777" w:rsidR="009F45B6" w:rsidRDefault="009F45B6">
      <w:pPr>
        <w:pStyle w:val="a4"/>
      </w:pPr>
      <w:r>
        <w:rPr>
          <w:rStyle w:val="af1"/>
        </w:rPr>
        <w:annotationRef/>
      </w:r>
      <w:r>
        <w:t>导航栏不对</w:t>
      </w:r>
      <w:r>
        <w:rPr>
          <w:rFonts w:hint="eastAsia"/>
        </w:rPr>
        <w:t>，</w:t>
      </w:r>
      <w:r>
        <w:t>热钱包投票栏保留</w:t>
      </w:r>
    </w:p>
  </w:comment>
  <w:comment w:id="1" w:author="ccyyc" w:date="2018-05-12T14:39:00Z" w:initials="c">
    <w:p w14:paraId="1F33AAFA" w14:textId="52291286" w:rsidR="009F45B6" w:rsidRDefault="009F45B6">
      <w:pPr>
        <w:pStyle w:val="a4"/>
        <w:rPr>
          <w:rFonts w:hint="eastAsia"/>
        </w:rPr>
      </w:pPr>
      <w:r>
        <w:rPr>
          <w:rStyle w:val="af1"/>
        </w:rPr>
        <w:annotationRef/>
      </w:r>
      <w:r>
        <w:rPr>
          <w:rFonts w:hint="eastAsia"/>
        </w:rPr>
        <w:t>已改正</w:t>
      </w:r>
    </w:p>
  </w:comment>
  <w:comment w:id="2" w:author="sxw" w:date="2018-05-10T15:38:00Z" w:initials="s">
    <w:p w14:paraId="68EAB187" w14:textId="77777777" w:rsidR="009F45B6" w:rsidRDefault="009F45B6" w:rsidP="00524384">
      <w:pPr>
        <w:pStyle w:val="a4"/>
      </w:pPr>
      <w:r>
        <w:rPr>
          <w:rStyle w:val="af1"/>
        </w:rPr>
        <w:annotationRef/>
      </w:r>
      <w:r>
        <w:t>此页面提示用户投票的额度</w:t>
      </w:r>
      <w:r>
        <w:rPr>
          <w:rFonts w:hint="eastAsia"/>
        </w:rPr>
        <w:t>。</w:t>
      </w:r>
    </w:p>
  </w:comment>
  <w:comment w:id="3" w:author="ccyyc" w:date="2018-05-12T17:28:00Z" w:initials="c">
    <w:p w14:paraId="5B7FC960" w14:textId="39A3D917" w:rsidR="00B424F1" w:rsidRDefault="00B424F1">
      <w:pPr>
        <w:pStyle w:val="a4"/>
      </w:pPr>
      <w:r>
        <w:rPr>
          <w:rStyle w:val="af1"/>
        </w:rPr>
        <w:annotationRef/>
      </w:r>
      <w:r>
        <w:rPr>
          <w:rFonts w:hint="eastAsia"/>
        </w:rPr>
        <w:t>已添加</w:t>
      </w:r>
      <w:r>
        <w:rPr>
          <w:rFonts w:hint="eastAsia"/>
        </w:rPr>
        <w:t xml:space="preserve"> </w:t>
      </w:r>
    </w:p>
  </w:comment>
  <w:comment w:id="4" w:author="sxw" w:date="2018-05-11T18:17:00Z" w:initials="s">
    <w:p w14:paraId="16996CB1" w14:textId="77777777" w:rsidR="009F45B6" w:rsidRDefault="009F45B6">
      <w:pPr>
        <w:pStyle w:val="a4"/>
      </w:pPr>
      <w:r>
        <w:rPr>
          <w:rStyle w:val="af1"/>
        </w:rPr>
        <w:annotationRef/>
      </w:r>
      <w:r>
        <w:t>添加</w:t>
      </w:r>
      <w:r>
        <w:rPr>
          <w:rFonts w:hint="eastAsia"/>
        </w:rPr>
        <w:t>load transaction</w:t>
      </w:r>
    </w:p>
  </w:comment>
  <w:comment w:id="5" w:author="ccyyc" w:date="2018-05-12T17:23:00Z" w:initials="c">
    <w:p w14:paraId="11F13C14" w14:textId="7008B9B9" w:rsidR="003103E2" w:rsidRDefault="003103E2">
      <w:pPr>
        <w:pStyle w:val="a4"/>
      </w:pPr>
      <w:r>
        <w:rPr>
          <w:rStyle w:val="af1"/>
        </w:rPr>
        <w:annotationRef/>
      </w:r>
      <w:r>
        <w:rPr>
          <w:rFonts w:hint="eastAsia"/>
        </w:rPr>
        <w:t>已添加</w:t>
      </w:r>
    </w:p>
  </w:comment>
  <w:comment w:id="6" w:author="sxw" w:date="2018-05-11T18:32:00Z" w:initials="s">
    <w:p w14:paraId="6E135401" w14:textId="77777777" w:rsidR="009F45B6" w:rsidRDefault="009F45B6">
      <w:pPr>
        <w:pStyle w:val="a4"/>
      </w:pPr>
      <w:r>
        <w:rPr>
          <w:rStyle w:val="af1"/>
        </w:rPr>
        <w:annotationRef/>
      </w:r>
      <w:r>
        <w:t>冷钱包一个地址</w:t>
      </w:r>
    </w:p>
  </w:comment>
  <w:comment w:id="7" w:author="ccyyc" w:date="2018-05-12T17:23:00Z" w:initials="c">
    <w:p w14:paraId="19C9D05E" w14:textId="558D7017" w:rsidR="003103E2" w:rsidRDefault="003103E2">
      <w:pPr>
        <w:pStyle w:val="a4"/>
      </w:pPr>
      <w:r>
        <w:rPr>
          <w:rStyle w:val="af1"/>
        </w:rPr>
        <w:annotationRef/>
      </w:r>
      <w:r>
        <w:rPr>
          <w:rFonts w:hint="eastAsia"/>
        </w:rPr>
        <w:t>目前所有操作都是</w:t>
      </w:r>
      <w:proofErr w:type="gramStart"/>
      <w:r>
        <w:rPr>
          <w:rFonts w:hint="eastAsia"/>
        </w:rPr>
        <w:t>一</w:t>
      </w:r>
      <w:proofErr w:type="gramEnd"/>
      <w:r>
        <w:rPr>
          <w:rFonts w:hint="eastAsia"/>
        </w:rPr>
        <w:t>和地址了</w:t>
      </w:r>
    </w:p>
  </w:comment>
  <w:comment w:id="9" w:author="sxw" w:date="2018-05-11T17:58:00Z" w:initials="s">
    <w:p w14:paraId="411D2A15" w14:textId="77777777" w:rsidR="009F45B6" w:rsidRDefault="009F45B6">
      <w:pPr>
        <w:pStyle w:val="a4"/>
      </w:pPr>
      <w:r>
        <w:rPr>
          <w:rStyle w:val="af1"/>
        </w:rPr>
        <w:annotationRef/>
      </w:r>
      <w:r>
        <w:t>对开发价值不大的链接删掉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42D70" w15:done="0"/>
  <w15:commentEx w15:paraId="1F33AAFA" w15:paraIdParent="1D842D70" w15:done="0"/>
  <w15:commentEx w15:paraId="68EAB187" w15:done="0"/>
  <w15:commentEx w15:paraId="5B7FC960" w15:paraIdParent="68EAB187" w15:done="0"/>
  <w15:commentEx w15:paraId="16996CB1" w15:done="0"/>
  <w15:commentEx w15:paraId="11F13C14" w15:paraIdParent="16996CB1" w15:done="0"/>
  <w15:commentEx w15:paraId="6E135401" w15:done="0"/>
  <w15:commentEx w15:paraId="19C9D05E" w15:paraIdParent="6E135401" w15:done="0"/>
  <w15:commentEx w15:paraId="411D2A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42D70" w16cid:durableId="1EA17979"/>
  <w16cid:commentId w16cid:paraId="1F33AAFA" w16cid:durableId="1EA17B10"/>
  <w16cid:commentId w16cid:paraId="68EAB187" w16cid:durableId="1EA184C5"/>
  <w16cid:commentId w16cid:paraId="5B7FC960" w16cid:durableId="1EA1A2C9"/>
  <w16cid:commentId w16cid:paraId="16996CB1" w16cid:durableId="1EA1797E"/>
  <w16cid:commentId w16cid:paraId="11F13C14" w16cid:durableId="1EA1A181"/>
  <w16cid:commentId w16cid:paraId="6E135401" w16cid:durableId="1EA17981"/>
  <w16cid:commentId w16cid:paraId="19C9D05E" w16cid:durableId="1EA1A189"/>
  <w16cid:commentId w16cid:paraId="411D2A15" w16cid:durableId="1EA179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294C8" w14:textId="77777777" w:rsidR="00BE3402" w:rsidRDefault="00BE3402" w:rsidP="00D8201F">
      <w:r>
        <w:separator/>
      </w:r>
    </w:p>
  </w:endnote>
  <w:endnote w:type="continuationSeparator" w:id="0">
    <w:p w14:paraId="2D79A153" w14:textId="77777777" w:rsidR="00BE3402" w:rsidRDefault="00BE3402" w:rsidP="00D82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2A1CB" w14:textId="77777777" w:rsidR="00BE3402" w:rsidRDefault="00BE3402" w:rsidP="00D8201F">
      <w:r>
        <w:separator/>
      </w:r>
    </w:p>
  </w:footnote>
  <w:footnote w:type="continuationSeparator" w:id="0">
    <w:p w14:paraId="77FDE1FC" w14:textId="77777777" w:rsidR="00BE3402" w:rsidRDefault="00BE3402" w:rsidP="00D820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1C09"/>
    <w:multiLevelType w:val="multilevel"/>
    <w:tmpl w:val="68867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61735"/>
    <w:multiLevelType w:val="multilevel"/>
    <w:tmpl w:val="D6FAAE9A"/>
    <w:lvl w:ilvl="0">
      <w:start w:val="1"/>
      <w:numFmt w:val="decimal"/>
      <w:lvlText w:val="%1"/>
      <w:lvlJc w:val="left"/>
      <w:pPr>
        <w:ind w:left="425" w:hanging="425"/>
      </w:pPr>
      <w:rPr>
        <w:rFonts w:hint="eastAsia"/>
        <w:b/>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FF4C49"/>
    <w:multiLevelType w:val="multilevel"/>
    <w:tmpl w:val="08FF4C4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FDD32B6"/>
    <w:multiLevelType w:val="hybridMultilevel"/>
    <w:tmpl w:val="67DE2E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A5188"/>
    <w:multiLevelType w:val="hybridMultilevel"/>
    <w:tmpl w:val="2E7219A6"/>
    <w:lvl w:ilvl="0" w:tplc="E2E4D27A">
      <w:start w:val="1"/>
      <w:numFmt w:val="decimal"/>
      <w:lvlText w:val="%1."/>
      <w:lvlJc w:val="left"/>
      <w:pPr>
        <w:ind w:left="360" w:hanging="360"/>
      </w:pPr>
      <w:rPr>
        <w:rFonts w:eastAsia="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DA4C3E"/>
    <w:multiLevelType w:val="multilevel"/>
    <w:tmpl w:val="0409001D"/>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751B0B"/>
    <w:multiLevelType w:val="multilevel"/>
    <w:tmpl w:val="7EFC2C04"/>
    <w:lvl w:ilvl="0">
      <w:start w:val="6"/>
      <w:numFmt w:val="decimal"/>
      <w:lvlText w:val="%1"/>
      <w:lvlJc w:val="left"/>
      <w:pPr>
        <w:ind w:left="425" w:hanging="425"/>
      </w:pPr>
      <w:rPr>
        <w:rFonts w:hint="eastAsia"/>
        <w:b/>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A031E64"/>
    <w:multiLevelType w:val="hybridMultilevel"/>
    <w:tmpl w:val="C25E3646"/>
    <w:lvl w:ilvl="0" w:tplc="890CF2F6">
      <w:start w:val="1"/>
      <w:numFmt w:val="decimal"/>
      <w:lvlText w:val="%1."/>
      <w:lvlJc w:val="left"/>
      <w:pPr>
        <w:ind w:left="360" w:hanging="360"/>
      </w:pPr>
      <w:rPr>
        <w:rFonts w:eastAsia="微软雅黑"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EC585E"/>
    <w:multiLevelType w:val="hybridMultilevel"/>
    <w:tmpl w:val="8632A678"/>
    <w:lvl w:ilvl="0" w:tplc="EC9CA8EA">
      <w:start w:val="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B72786"/>
    <w:multiLevelType w:val="multilevel"/>
    <w:tmpl w:val="8DB85102"/>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96A61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A047A0B"/>
    <w:multiLevelType w:val="hybridMultilevel"/>
    <w:tmpl w:val="A4F4C7B6"/>
    <w:lvl w:ilvl="0" w:tplc="3CD2B694">
      <w:start w:val="8"/>
      <w:numFmt w:val="decimal"/>
      <w:lvlText w:val="%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7520E5"/>
    <w:multiLevelType w:val="hybridMultilevel"/>
    <w:tmpl w:val="A6DCDE82"/>
    <w:lvl w:ilvl="0" w:tplc="68C00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280E74"/>
    <w:multiLevelType w:val="hybridMultilevel"/>
    <w:tmpl w:val="6DEC99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13"/>
  </w:num>
  <w:num w:numId="4">
    <w:abstractNumId w:val="4"/>
  </w:num>
  <w:num w:numId="5">
    <w:abstractNumId w:val="0"/>
  </w:num>
  <w:num w:numId="6">
    <w:abstractNumId w:val="3"/>
  </w:num>
  <w:num w:numId="7">
    <w:abstractNumId w:val="12"/>
  </w:num>
  <w:num w:numId="8">
    <w:abstractNumId w:val="7"/>
  </w:num>
  <w:num w:numId="9">
    <w:abstractNumId w:val="5"/>
  </w:num>
  <w:num w:numId="10">
    <w:abstractNumId w:val="6"/>
  </w:num>
  <w:num w:numId="11">
    <w:abstractNumId w:val="10"/>
  </w:num>
  <w:num w:numId="12">
    <w:abstractNumId w:val="9"/>
  </w:num>
  <w:num w:numId="13">
    <w:abstractNumId w:val="8"/>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xw">
    <w15:presenceInfo w15:providerId="None" w15:userId="sxw"/>
  </w15:person>
  <w15:person w15:author="ccyyc">
    <w15:presenceInfo w15:providerId="None" w15:userId="ccyy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85A3C"/>
    <w:rsid w:val="00003678"/>
    <w:rsid w:val="00003766"/>
    <w:rsid w:val="0001581C"/>
    <w:rsid w:val="00016B6B"/>
    <w:rsid w:val="00020592"/>
    <w:rsid w:val="00020FDE"/>
    <w:rsid w:val="0002351A"/>
    <w:rsid w:val="00023AFC"/>
    <w:rsid w:val="000243BD"/>
    <w:rsid w:val="00024496"/>
    <w:rsid w:val="00025126"/>
    <w:rsid w:val="0003479C"/>
    <w:rsid w:val="00034E5F"/>
    <w:rsid w:val="00036845"/>
    <w:rsid w:val="00043AEB"/>
    <w:rsid w:val="000447F9"/>
    <w:rsid w:val="00047297"/>
    <w:rsid w:val="00047D5B"/>
    <w:rsid w:val="0005103D"/>
    <w:rsid w:val="000533D1"/>
    <w:rsid w:val="0005340A"/>
    <w:rsid w:val="00060EEE"/>
    <w:rsid w:val="00061313"/>
    <w:rsid w:val="0006769E"/>
    <w:rsid w:val="00071CA3"/>
    <w:rsid w:val="00071CF8"/>
    <w:rsid w:val="00072211"/>
    <w:rsid w:val="0007289C"/>
    <w:rsid w:val="00075F04"/>
    <w:rsid w:val="00084C2F"/>
    <w:rsid w:val="000852DE"/>
    <w:rsid w:val="000878F2"/>
    <w:rsid w:val="000901BD"/>
    <w:rsid w:val="00090F2A"/>
    <w:rsid w:val="00092C7E"/>
    <w:rsid w:val="000949EB"/>
    <w:rsid w:val="00096242"/>
    <w:rsid w:val="00096649"/>
    <w:rsid w:val="000A1D14"/>
    <w:rsid w:val="000A4954"/>
    <w:rsid w:val="000A5FB2"/>
    <w:rsid w:val="000A66C7"/>
    <w:rsid w:val="000B40E1"/>
    <w:rsid w:val="000B4B84"/>
    <w:rsid w:val="000B4D75"/>
    <w:rsid w:val="000B7811"/>
    <w:rsid w:val="000C0B6D"/>
    <w:rsid w:val="000C0F7F"/>
    <w:rsid w:val="000C74CE"/>
    <w:rsid w:val="000D2E03"/>
    <w:rsid w:val="000D3FD0"/>
    <w:rsid w:val="000D4384"/>
    <w:rsid w:val="000E241F"/>
    <w:rsid w:val="000E478A"/>
    <w:rsid w:val="000F2121"/>
    <w:rsid w:val="000F4E5D"/>
    <w:rsid w:val="00101142"/>
    <w:rsid w:val="00102746"/>
    <w:rsid w:val="00103CFB"/>
    <w:rsid w:val="00110E79"/>
    <w:rsid w:val="00110F67"/>
    <w:rsid w:val="00111D1C"/>
    <w:rsid w:val="00112DCA"/>
    <w:rsid w:val="00114356"/>
    <w:rsid w:val="00115495"/>
    <w:rsid w:val="001158AB"/>
    <w:rsid w:val="00115C83"/>
    <w:rsid w:val="00124F6A"/>
    <w:rsid w:val="0012613B"/>
    <w:rsid w:val="001270DE"/>
    <w:rsid w:val="00131041"/>
    <w:rsid w:val="0013579B"/>
    <w:rsid w:val="00142255"/>
    <w:rsid w:val="00142622"/>
    <w:rsid w:val="00144CC6"/>
    <w:rsid w:val="00145F86"/>
    <w:rsid w:val="00147575"/>
    <w:rsid w:val="00150AE3"/>
    <w:rsid w:val="001518C7"/>
    <w:rsid w:val="0015387F"/>
    <w:rsid w:val="0015782E"/>
    <w:rsid w:val="00157C92"/>
    <w:rsid w:val="00157D08"/>
    <w:rsid w:val="0017402B"/>
    <w:rsid w:val="00174769"/>
    <w:rsid w:val="0018336D"/>
    <w:rsid w:val="00187C88"/>
    <w:rsid w:val="00194E75"/>
    <w:rsid w:val="0019643A"/>
    <w:rsid w:val="00196554"/>
    <w:rsid w:val="001A18FD"/>
    <w:rsid w:val="001A1B25"/>
    <w:rsid w:val="001A4DDF"/>
    <w:rsid w:val="001B4211"/>
    <w:rsid w:val="001B544B"/>
    <w:rsid w:val="001B7AB9"/>
    <w:rsid w:val="001C3315"/>
    <w:rsid w:val="001C4121"/>
    <w:rsid w:val="001D04BC"/>
    <w:rsid w:val="001D0A31"/>
    <w:rsid w:val="001D1821"/>
    <w:rsid w:val="001D1CE7"/>
    <w:rsid w:val="001D345D"/>
    <w:rsid w:val="001D5842"/>
    <w:rsid w:val="001D7789"/>
    <w:rsid w:val="001E057A"/>
    <w:rsid w:val="001E1B72"/>
    <w:rsid w:val="001E43C5"/>
    <w:rsid w:val="001F04C1"/>
    <w:rsid w:val="001F07D6"/>
    <w:rsid w:val="001F5302"/>
    <w:rsid w:val="001F7428"/>
    <w:rsid w:val="00200A1E"/>
    <w:rsid w:val="002031EA"/>
    <w:rsid w:val="00204179"/>
    <w:rsid w:val="002046D0"/>
    <w:rsid w:val="0021145C"/>
    <w:rsid w:val="002127AC"/>
    <w:rsid w:val="00214B86"/>
    <w:rsid w:val="0022147F"/>
    <w:rsid w:val="0022356F"/>
    <w:rsid w:val="00226192"/>
    <w:rsid w:val="00227504"/>
    <w:rsid w:val="00232C87"/>
    <w:rsid w:val="00234F24"/>
    <w:rsid w:val="00246292"/>
    <w:rsid w:val="00251532"/>
    <w:rsid w:val="00252B73"/>
    <w:rsid w:val="00256C1C"/>
    <w:rsid w:val="0025702F"/>
    <w:rsid w:val="00257D44"/>
    <w:rsid w:val="00260D15"/>
    <w:rsid w:val="002623C2"/>
    <w:rsid w:val="002636DA"/>
    <w:rsid w:val="00264C98"/>
    <w:rsid w:val="00271AFB"/>
    <w:rsid w:val="00281221"/>
    <w:rsid w:val="00283EA6"/>
    <w:rsid w:val="002849FE"/>
    <w:rsid w:val="00284CF3"/>
    <w:rsid w:val="00285AAB"/>
    <w:rsid w:val="002910C5"/>
    <w:rsid w:val="00291509"/>
    <w:rsid w:val="00294082"/>
    <w:rsid w:val="002975EC"/>
    <w:rsid w:val="002A5289"/>
    <w:rsid w:val="002B049E"/>
    <w:rsid w:val="002B2C53"/>
    <w:rsid w:val="002B33B8"/>
    <w:rsid w:val="002C46A3"/>
    <w:rsid w:val="002C7EF9"/>
    <w:rsid w:val="002D65EC"/>
    <w:rsid w:val="002E25B4"/>
    <w:rsid w:val="002E5103"/>
    <w:rsid w:val="002F4384"/>
    <w:rsid w:val="002F4D37"/>
    <w:rsid w:val="00302CF7"/>
    <w:rsid w:val="00304A8A"/>
    <w:rsid w:val="003076B4"/>
    <w:rsid w:val="003103E2"/>
    <w:rsid w:val="00316C52"/>
    <w:rsid w:val="00317C9B"/>
    <w:rsid w:val="00322CA5"/>
    <w:rsid w:val="00326923"/>
    <w:rsid w:val="00330236"/>
    <w:rsid w:val="00331EBF"/>
    <w:rsid w:val="003333AB"/>
    <w:rsid w:val="00335AED"/>
    <w:rsid w:val="00341FAE"/>
    <w:rsid w:val="00343DE4"/>
    <w:rsid w:val="00347B2A"/>
    <w:rsid w:val="003508AB"/>
    <w:rsid w:val="00356106"/>
    <w:rsid w:val="00370DA5"/>
    <w:rsid w:val="00373843"/>
    <w:rsid w:val="00376D57"/>
    <w:rsid w:val="00383D18"/>
    <w:rsid w:val="00384C31"/>
    <w:rsid w:val="00385ECF"/>
    <w:rsid w:val="00386276"/>
    <w:rsid w:val="00386FF3"/>
    <w:rsid w:val="00387B05"/>
    <w:rsid w:val="0039086C"/>
    <w:rsid w:val="00391DAC"/>
    <w:rsid w:val="0039248F"/>
    <w:rsid w:val="003936DE"/>
    <w:rsid w:val="003958D3"/>
    <w:rsid w:val="00396B48"/>
    <w:rsid w:val="00397524"/>
    <w:rsid w:val="003A0779"/>
    <w:rsid w:val="003A0D31"/>
    <w:rsid w:val="003A1429"/>
    <w:rsid w:val="003A61E0"/>
    <w:rsid w:val="003B4BE9"/>
    <w:rsid w:val="003C1319"/>
    <w:rsid w:val="003C2513"/>
    <w:rsid w:val="003C4481"/>
    <w:rsid w:val="003C4A87"/>
    <w:rsid w:val="003C59BD"/>
    <w:rsid w:val="003C7461"/>
    <w:rsid w:val="003C76D0"/>
    <w:rsid w:val="003D5CD9"/>
    <w:rsid w:val="003F0118"/>
    <w:rsid w:val="003F58E0"/>
    <w:rsid w:val="00400B2A"/>
    <w:rsid w:val="00400C3F"/>
    <w:rsid w:val="00401148"/>
    <w:rsid w:val="004017B3"/>
    <w:rsid w:val="00402107"/>
    <w:rsid w:val="004053A8"/>
    <w:rsid w:val="00407D8E"/>
    <w:rsid w:val="00413F06"/>
    <w:rsid w:val="00415E24"/>
    <w:rsid w:val="00416891"/>
    <w:rsid w:val="004168EB"/>
    <w:rsid w:val="00426947"/>
    <w:rsid w:val="0042729A"/>
    <w:rsid w:val="00432B66"/>
    <w:rsid w:val="00434546"/>
    <w:rsid w:val="00440F22"/>
    <w:rsid w:val="0044285F"/>
    <w:rsid w:val="00445CBE"/>
    <w:rsid w:val="004470FD"/>
    <w:rsid w:val="00450341"/>
    <w:rsid w:val="00454BC7"/>
    <w:rsid w:val="00461BAF"/>
    <w:rsid w:val="00462E32"/>
    <w:rsid w:val="004633CF"/>
    <w:rsid w:val="0046784A"/>
    <w:rsid w:val="00472B32"/>
    <w:rsid w:val="004745D0"/>
    <w:rsid w:val="00477035"/>
    <w:rsid w:val="00480912"/>
    <w:rsid w:val="00480D15"/>
    <w:rsid w:val="0048324C"/>
    <w:rsid w:val="00486DA5"/>
    <w:rsid w:val="004934AF"/>
    <w:rsid w:val="00495A76"/>
    <w:rsid w:val="004A1BBC"/>
    <w:rsid w:val="004B02F0"/>
    <w:rsid w:val="004B10E7"/>
    <w:rsid w:val="004B42F7"/>
    <w:rsid w:val="004B722C"/>
    <w:rsid w:val="004C0C6D"/>
    <w:rsid w:val="004C1325"/>
    <w:rsid w:val="004C2037"/>
    <w:rsid w:val="004C4108"/>
    <w:rsid w:val="004C67E2"/>
    <w:rsid w:val="004D251E"/>
    <w:rsid w:val="004D2658"/>
    <w:rsid w:val="004D4CAC"/>
    <w:rsid w:val="004D5F8A"/>
    <w:rsid w:val="004E24C3"/>
    <w:rsid w:val="004E5F2A"/>
    <w:rsid w:val="004E75CC"/>
    <w:rsid w:val="004F09D7"/>
    <w:rsid w:val="004F1258"/>
    <w:rsid w:val="004F48DB"/>
    <w:rsid w:val="004F59E8"/>
    <w:rsid w:val="0050071D"/>
    <w:rsid w:val="00503BD0"/>
    <w:rsid w:val="00505630"/>
    <w:rsid w:val="00511C6F"/>
    <w:rsid w:val="00515CED"/>
    <w:rsid w:val="00520B8C"/>
    <w:rsid w:val="00524384"/>
    <w:rsid w:val="005244EE"/>
    <w:rsid w:val="005268FD"/>
    <w:rsid w:val="00532F5D"/>
    <w:rsid w:val="00533F17"/>
    <w:rsid w:val="005357EF"/>
    <w:rsid w:val="00540862"/>
    <w:rsid w:val="00546ABE"/>
    <w:rsid w:val="005503C3"/>
    <w:rsid w:val="00553C22"/>
    <w:rsid w:val="00554B1D"/>
    <w:rsid w:val="00554FF5"/>
    <w:rsid w:val="00556F27"/>
    <w:rsid w:val="0056009F"/>
    <w:rsid w:val="005617A3"/>
    <w:rsid w:val="00563624"/>
    <w:rsid w:val="0057193C"/>
    <w:rsid w:val="005729EF"/>
    <w:rsid w:val="00573AB0"/>
    <w:rsid w:val="005755B3"/>
    <w:rsid w:val="00576571"/>
    <w:rsid w:val="0058145B"/>
    <w:rsid w:val="00590029"/>
    <w:rsid w:val="0059315D"/>
    <w:rsid w:val="005966E0"/>
    <w:rsid w:val="005A39F4"/>
    <w:rsid w:val="005A4181"/>
    <w:rsid w:val="005A424E"/>
    <w:rsid w:val="005B0BC0"/>
    <w:rsid w:val="005B17EE"/>
    <w:rsid w:val="005B52A3"/>
    <w:rsid w:val="005C2D03"/>
    <w:rsid w:val="005C3452"/>
    <w:rsid w:val="005C6FE8"/>
    <w:rsid w:val="005D23DB"/>
    <w:rsid w:val="005D398A"/>
    <w:rsid w:val="005D5AE5"/>
    <w:rsid w:val="005D67AD"/>
    <w:rsid w:val="005E0FE1"/>
    <w:rsid w:val="005E7802"/>
    <w:rsid w:val="005F0D2D"/>
    <w:rsid w:val="005F3332"/>
    <w:rsid w:val="005F401A"/>
    <w:rsid w:val="00602308"/>
    <w:rsid w:val="0060375D"/>
    <w:rsid w:val="00612885"/>
    <w:rsid w:val="00613C87"/>
    <w:rsid w:val="006157BB"/>
    <w:rsid w:val="006221E7"/>
    <w:rsid w:val="0062232F"/>
    <w:rsid w:val="006234A7"/>
    <w:rsid w:val="00623B1D"/>
    <w:rsid w:val="00624A16"/>
    <w:rsid w:val="00624F5C"/>
    <w:rsid w:val="0062724B"/>
    <w:rsid w:val="0063233E"/>
    <w:rsid w:val="0063421D"/>
    <w:rsid w:val="006355C0"/>
    <w:rsid w:val="00635D30"/>
    <w:rsid w:val="00642A9A"/>
    <w:rsid w:val="00644378"/>
    <w:rsid w:val="0064502B"/>
    <w:rsid w:val="00645107"/>
    <w:rsid w:val="00645F11"/>
    <w:rsid w:val="0065042C"/>
    <w:rsid w:val="00661855"/>
    <w:rsid w:val="00662B2B"/>
    <w:rsid w:val="00664CEE"/>
    <w:rsid w:val="006667AB"/>
    <w:rsid w:val="00667E98"/>
    <w:rsid w:val="006746DE"/>
    <w:rsid w:val="00676ED6"/>
    <w:rsid w:val="0068035D"/>
    <w:rsid w:val="00680844"/>
    <w:rsid w:val="00680B4B"/>
    <w:rsid w:val="00681743"/>
    <w:rsid w:val="00686335"/>
    <w:rsid w:val="00686BB7"/>
    <w:rsid w:val="00690EF8"/>
    <w:rsid w:val="0069153C"/>
    <w:rsid w:val="00692380"/>
    <w:rsid w:val="00693726"/>
    <w:rsid w:val="00693A82"/>
    <w:rsid w:val="00694EAF"/>
    <w:rsid w:val="00695099"/>
    <w:rsid w:val="006A0037"/>
    <w:rsid w:val="006A45FC"/>
    <w:rsid w:val="006A51A5"/>
    <w:rsid w:val="006B30F0"/>
    <w:rsid w:val="006B41E5"/>
    <w:rsid w:val="006D258C"/>
    <w:rsid w:val="006D34FE"/>
    <w:rsid w:val="006E131C"/>
    <w:rsid w:val="006E1DD8"/>
    <w:rsid w:val="006E2359"/>
    <w:rsid w:val="006E6194"/>
    <w:rsid w:val="006F4547"/>
    <w:rsid w:val="006F4CD1"/>
    <w:rsid w:val="0070260E"/>
    <w:rsid w:val="007049A7"/>
    <w:rsid w:val="007060B7"/>
    <w:rsid w:val="00711633"/>
    <w:rsid w:val="007128AB"/>
    <w:rsid w:val="00715D42"/>
    <w:rsid w:val="007174AE"/>
    <w:rsid w:val="00724489"/>
    <w:rsid w:val="00730595"/>
    <w:rsid w:val="00730CCE"/>
    <w:rsid w:val="00741234"/>
    <w:rsid w:val="00741A5D"/>
    <w:rsid w:val="00744CCE"/>
    <w:rsid w:val="007452FE"/>
    <w:rsid w:val="00750F6C"/>
    <w:rsid w:val="00751F1B"/>
    <w:rsid w:val="00754C81"/>
    <w:rsid w:val="007561B7"/>
    <w:rsid w:val="007635A6"/>
    <w:rsid w:val="00763BE1"/>
    <w:rsid w:val="00765F47"/>
    <w:rsid w:val="0077053D"/>
    <w:rsid w:val="007709FB"/>
    <w:rsid w:val="00772DD7"/>
    <w:rsid w:val="007730DB"/>
    <w:rsid w:val="007764EE"/>
    <w:rsid w:val="00776F25"/>
    <w:rsid w:val="007801F7"/>
    <w:rsid w:val="00781BB9"/>
    <w:rsid w:val="00786B0F"/>
    <w:rsid w:val="00787D34"/>
    <w:rsid w:val="00793A63"/>
    <w:rsid w:val="00794316"/>
    <w:rsid w:val="00797303"/>
    <w:rsid w:val="007A00C4"/>
    <w:rsid w:val="007A1DEA"/>
    <w:rsid w:val="007A2135"/>
    <w:rsid w:val="007A4D56"/>
    <w:rsid w:val="007A5B50"/>
    <w:rsid w:val="007B4A21"/>
    <w:rsid w:val="007B6032"/>
    <w:rsid w:val="007B7A2E"/>
    <w:rsid w:val="007B7C9C"/>
    <w:rsid w:val="007C0C75"/>
    <w:rsid w:val="007C216F"/>
    <w:rsid w:val="007C26AF"/>
    <w:rsid w:val="007C6B60"/>
    <w:rsid w:val="007D2B60"/>
    <w:rsid w:val="007D5A83"/>
    <w:rsid w:val="007E06BB"/>
    <w:rsid w:val="007E0CB3"/>
    <w:rsid w:val="007E51C8"/>
    <w:rsid w:val="007F0E2B"/>
    <w:rsid w:val="007F1FD2"/>
    <w:rsid w:val="007F7184"/>
    <w:rsid w:val="007F7A96"/>
    <w:rsid w:val="0080000B"/>
    <w:rsid w:val="00800D13"/>
    <w:rsid w:val="0080688D"/>
    <w:rsid w:val="00807607"/>
    <w:rsid w:val="00815BC3"/>
    <w:rsid w:val="00817835"/>
    <w:rsid w:val="00817999"/>
    <w:rsid w:val="00817B0D"/>
    <w:rsid w:val="00822010"/>
    <w:rsid w:val="00822E22"/>
    <w:rsid w:val="00824F1D"/>
    <w:rsid w:val="00826FA2"/>
    <w:rsid w:val="00833141"/>
    <w:rsid w:val="00833680"/>
    <w:rsid w:val="008360BC"/>
    <w:rsid w:val="00840574"/>
    <w:rsid w:val="00841181"/>
    <w:rsid w:val="0084559A"/>
    <w:rsid w:val="008477B3"/>
    <w:rsid w:val="008502F4"/>
    <w:rsid w:val="00854B60"/>
    <w:rsid w:val="008621C9"/>
    <w:rsid w:val="00863678"/>
    <w:rsid w:val="00867F90"/>
    <w:rsid w:val="008736D5"/>
    <w:rsid w:val="008764D3"/>
    <w:rsid w:val="00877253"/>
    <w:rsid w:val="00877988"/>
    <w:rsid w:val="00877CC8"/>
    <w:rsid w:val="00881CE4"/>
    <w:rsid w:val="008848E1"/>
    <w:rsid w:val="00890157"/>
    <w:rsid w:val="00892CC9"/>
    <w:rsid w:val="00892F46"/>
    <w:rsid w:val="008936CC"/>
    <w:rsid w:val="008A0164"/>
    <w:rsid w:val="008B049F"/>
    <w:rsid w:val="008B0ABC"/>
    <w:rsid w:val="008B2CAD"/>
    <w:rsid w:val="008B3C8C"/>
    <w:rsid w:val="008B71F0"/>
    <w:rsid w:val="008C198C"/>
    <w:rsid w:val="008C4381"/>
    <w:rsid w:val="008C6491"/>
    <w:rsid w:val="008C7F83"/>
    <w:rsid w:val="008D0CBD"/>
    <w:rsid w:val="008D7200"/>
    <w:rsid w:val="008D7BBC"/>
    <w:rsid w:val="008D7F63"/>
    <w:rsid w:val="008E2DD0"/>
    <w:rsid w:val="008E7651"/>
    <w:rsid w:val="008F1F41"/>
    <w:rsid w:val="00900430"/>
    <w:rsid w:val="00900ED4"/>
    <w:rsid w:val="00904F14"/>
    <w:rsid w:val="00906D04"/>
    <w:rsid w:val="009234CE"/>
    <w:rsid w:val="00925057"/>
    <w:rsid w:val="009314EA"/>
    <w:rsid w:val="00934E14"/>
    <w:rsid w:val="00950950"/>
    <w:rsid w:val="009543B0"/>
    <w:rsid w:val="009547A5"/>
    <w:rsid w:val="009558FE"/>
    <w:rsid w:val="00961065"/>
    <w:rsid w:val="00961A5E"/>
    <w:rsid w:val="00961D3E"/>
    <w:rsid w:val="009632FD"/>
    <w:rsid w:val="00971A03"/>
    <w:rsid w:val="00973268"/>
    <w:rsid w:val="00973654"/>
    <w:rsid w:val="0098381D"/>
    <w:rsid w:val="009852C6"/>
    <w:rsid w:val="00986836"/>
    <w:rsid w:val="00987E0F"/>
    <w:rsid w:val="0099239C"/>
    <w:rsid w:val="00994BCC"/>
    <w:rsid w:val="009952ED"/>
    <w:rsid w:val="009962E2"/>
    <w:rsid w:val="009A5890"/>
    <w:rsid w:val="009A651B"/>
    <w:rsid w:val="009B0656"/>
    <w:rsid w:val="009B28B8"/>
    <w:rsid w:val="009B3B32"/>
    <w:rsid w:val="009B3BDA"/>
    <w:rsid w:val="009B5285"/>
    <w:rsid w:val="009B7B31"/>
    <w:rsid w:val="009C3866"/>
    <w:rsid w:val="009C4F17"/>
    <w:rsid w:val="009C78CF"/>
    <w:rsid w:val="009D1F41"/>
    <w:rsid w:val="009D3E6F"/>
    <w:rsid w:val="009D6649"/>
    <w:rsid w:val="009E1A3B"/>
    <w:rsid w:val="009E33AC"/>
    <w:rsid w:val="009E42A7"/>
    <w:rsid w:val="009F0CB1"/>
    <w:rsid w:val="009F39E2"/>
    <w:rsid w:val="009F45B6"/>
    <w:rsid w:val="009F7138"/>
    <w:rsid w:val="00A01820"/>
    <w:rsid w:val="00A036B1"/>
    <w:rsid w:val="00A05D85"/>
    <w:rsid w:val="00A0720C"/>
    <w:rsid w:val="00A07469"/>
    <w:rsid w:val="00A1431C"/>
    <w:rsid w:val="00A17E93"/>
    <w:rsid w:val="00A2227F"/>
    <w:rsid w:val="00A27D28"/>
    <w:rsid w:val="00A306FC"/>
    <w:rsid w:val="00A30B27"/>
    <w:rsid w:val="00A31063"/>
    <w:rsid w:val="00A33ECE"/>
    <w:rsid w:val="00A36160"/>
    <w:rsid w:val="00A37D88"/>
    <w:rsid w:val="00A424D4"/>
    <w:rsid w:val="00A447E3"/>
    <w:rsid w:val="00A46031"/>
    <w:rsid w:val="00A51FA4"/>
    <w:rsid w:val="00A52719"/>
    <w:rsid w:val="00A53BDA"/>
    <w:rsid w:val="00A61396"/>
    <w:rsid w:val="00A65405"/>
    <w:rsid w:val="00A719F8"/>
    <w:rsid w:val="00A7482F"/>
    <w:rsid w:val="00A85D8B"/>
    <w:rsid w:val="00A906A7"/>
    <w:rsid w:val="00A907CF"/>
    <w:rsid w:val="00A90EC5"/>
    <w:rsid w:val="00A9583D"/>
    <w:rsid w:val="00A9705B"/>
    <w:rsid w:val="00AA01D9"/>
    <w:rsid w:val="00AA0E12"/>
    <w:rsid w:val="00AA28B0"/>
    <w:rsid w:val="00AA62A4"/>
    <w:rsid w:val="00AA67D5"/>
    <w:rsid w:val="00AA7147"/>
    <w:rsid w:val="00AB0165"/>
    <w:rsid w:val="00AB4563"/>
    <w:rsid w:val="00AB52BD"/>
    <w:rsid w:val="00AB69CA"/>
    <w:rsid w:val="00AC0B4D"/>
    <w:rsid w:val="00AC241E"/>
    <w:rsid w:val="00AC360F"/>
    <w:rsid w:val="00AC3B16"/>
    <w:rsid w:val="00AD6812"/>
    <w:rsid w:val="00AE126C"/>
    <w:rsid w:val="00AE14C7"/>
    <w:rsid w:val="00AE2526"/>
    <w:rsid w:val="00AE543D"/>
    <w:rsid w:val="00AF37B2"/>
    <w:rsid w:val="00B020D8"/>
    <w:rsid w:val="00B0593D"/>
    <w:rsid w:val="00B111B3"/>
    <w:rsid w:val="00B12B87"/>
    <w:rsid w:val="00B14D05"/>
    <w:rsid w:val="00B15D60"/>
    <w:rsid w:val="00B167B2"/>
    <w:rsid w:val="00B1700E"/>
    <w:rsid w:val="00B21E68"/>
    <w:rsid w:val="00B276F5"/>
    <w:rsid w:val="00B3233F"/>
    <w:rsid w:val="00B33EB4"/>
    <w:rsid w:val="00B346E6"/>
    <w:rsid w:val="00B37184"/>
    <w:rsid w:val="00B424F1"/>
    <w:rsid w:val="00B559CD"/>
    <w:rsid w:val="00B61A55"/>
    <w:rsid w:val="00B67CA6"/>
    <w:rsid w:val="00B67E26"/>
    <w:rsid w:val="00B70F80"/>
    <w:rsid w:val="00B80310"/>
    <w:rsid w:val="00B80AA0"/>
    <w:rsid w:val="00B80D1A"/>
    <w:rsid w:val="00B80D2F"/>
    <w:rsid w:val="00B826ED"/>
    <w:rsid w:val="00B82C4C"/>
    <w:rsid w:val="00B84657"/>
    <w:rsid w:val="00B85F2C"/>
    <w:rsid w:val="00B868CA"/>
    <w:rsid w:val="00B87A4B"/>
    <w:rsid w:val="00B87C69"/>
    <w:rsid w:val="00B91680"/>
    <w:rsid w:val="00B91BA6"/>
    <w:rsid w:val="00B91F70"/>
    <w:rsid w:val="00B93A5A"/>
    <w:rsid w:val="00B94151"/>
    <w:rsid w:val="00B952EB"/>
    <w:rsid w:val="00B963A1"/>
    <w:rsid w:val="00B9698C"/>
    <w:rsid w:val="00BA0944"/>
    <w:rsid w:val="00BA38EB"/>
    <w:rsid w:val="00BA483D"/>
    <w:rsid w:val="00BA4DA3"/>
    <w:rsid w:val="00BA548D"/>
    <w:rsid w:val="00BA6CD1"/>
    <w:rsid w:val="00BB05BB"/>
    <w:rsid w:val="00BB16CE"/>
    <w:rsid w:val="00BB5970"/>
    <w:rsid w:val="00BB6BBE"/>
    <w:rsid w:val="00BC01D0"/>
    <w:rsid w:val="00BC1663"/>
    <w:rsid w:val="00BC2688"/>
    <w:rsid w:val="00BC7083"/>
    <w:rsid w:val="00BD0C76"/>
    <w:rsid w:val="00BD3396"/>
    <w:rsid w:val="00BD3C3A"/>
    <w:rsid w:val="00BD45DB"/>
    <w:rsid w:val="00BD5F1F"/>
    <w:rsid w:val="00BD6F66"/>
    <w:rsid w:val="00BE1B71"/>
    <w:rsid w:val="00BE232A"/>
    <w:rsid w:val="00BE3402"/>
    <w:rsid w:val="00BE55ED"/>
    <w:rsid w:val="00BE5766"/>
    <w:rsid w:val="00BF09B4"/>
    <w:rsid w:val="00BF09D5"/>
    <w:rsid w:val="00BF2431"/>
    <w:rsid w:val="00BF6A71"/>
    <w:rsid w:val="00BF6EFF"/>
    <w:rsid w:val="00C01D10"/>
    <w:rsid w:val="00C02172"/>
    <w:rsid w:val="00C02275"/>
    <w:rsid w:val="00C0338F"/>
    <w:rsid w:val="00C03E3E"/>
    <w:rsid w:val="00C045A3"/>
    <w:rsid w:val="00C10E37"/>
    <w:rsid w:val="00C14327"/>
    <w:rsid w:val="00C15543"/>
    <w:rsid w:val="00C16A40"/>
    <w:rsid w:val="00C26C79"/>
    <w:rsid w:val="00C26CB7"/>
    <w:rsid w:val="00C32709"/>
    <w:rsid w:val="00C35574"/>
    <w:rsid w:val="00C358D8"/>
    <w:rsid w:val="00C378F5"/>
    <w:rsid w:val="00C41E57"/>
    <w:rsid w:val="00C4521C"/>
    <w:rsid w:val="00C454CB"/>
    <w:rsid w:val="00C56AC3"/>
    <w:rsid w:val="00C60571"/>
    <w:rsid w:val="00C61F9D"/>
    <w:rsid w:val="00C62317"/>
    <w:rsid w:val="00C6232F"/>
    <w:rsid w:val="00C64075"/>
    <w:rsid w:val="00C67BEB"/>
    <w:rsid w:val="00C70145"/>
    <w:rsid w:val="00C73283"/>
    <w:rsid w:val="00C7538A"/>
    <w:rsid w:val="00C76407"/>
    <w:rsid w:val="00C80A91"/>
    <w:rsid w:val="00C815AE"/>
    <w:rsid w:val="00C834FA"/>
    <w:rsid w:val="00C860CD"/>
    <w:rsid w:val="00C91A33"/>
    <w:rsid w:val="00C95756"/>
    <w:rsid w:val="00C96ADC"/>
    <w:rsid w:val="00CA5797"/>
    <w:rsid w:val="00CA6E8B"/>
    <w:rsid w:val="00CA7274"/>
    <w:rsid w:val="00CB1781"/>
    <w:rsid w:val="00CB3E68"/>
    <w:rsid w:val="00CB4D18"/>
    <w:rsid w:val="00CB722C"/>
    <w:rsid w:val="00CC0BCC"/>
    <w:rsid w:val="00CC22EC"/>
    <w:rsid w:val="00CC29F9"/>
    <w:rsid w:val="00CC2BA9"/>
    <w:rsid w:val="00CC31CF"/>
    <w:rsid w:val="00CC4418"/>
    <w:rsid w:val="00CD0182"/>
    <w:rsid w:val="00CD2034"/>
    <w:rsid w:val="00CE07FF"/>
    <w:rsid w:val="00CE08F4"/>
    <w:rsid w:val="00CE1114"/>
    <w:rsid w:val="00CE304D"/>
    <w:rsid w:val="00CE3533"/>
    <w:rsid w:val="00CE37A9"/>
    <w:rsid w:val="00CE6804"/>
    <w:rsid w:val="00CF3CE9"/>
    <w:rsid w:val="00CF48B5"/>
    <w:rsid w:val="00CF6ACF"/>
    <w:rsid w:val="00CF7107"/>
    <w:rsid w:val="00CF7334"/>
    <w:rsid w:val="00D00B1C"/>
    <w:rsid w:val="00D022D1"/>
    <w:rsid w:val="00D0301D"/>
    <w:rsid w:val="00D03D93"/>
    <w:rsid w:val="00D0558B"/>
    <w:rsid w:val="00D057B8"/>
    <w:rsid w:val="00D07BD1"/>
    <w:rsid w:val="00D11148"/>
    <w:rsid w:val="00D16FD0"/>
    <w:rsid w:val="00D175F8"/>
    <w:rsid w:val="00D310AA"/>
    <w:rsid w:val="00D31123"/>
    <w:rsid w:val="00D34735"/>
    <w:rsid w:val="00D35186"/>
    <w:rsid w:val="00D35F18"/>
    <w:rsid w:val="00D40A51"/>
    <w:rsid w:val="00D4549E"/>
    <w:rsid w:val="00D46165"/>
    <w:rsid w:val="00D47AC8"/>
    <w:rsid w:val="00D52055"/>
    <w:rsid w:val="00D52208"/>
    <w:rsid w:val="00D6272D"/>
    <w:rsid w:val="00D6307E"/>
    <w:rsid w:val="00D70A46"/>
    <w:rsid w:val="00D725D9"/>
    <w:rsid w:val="00D74E9C"/>
    <w:rsid w:val="00D77AC2"/>
    <w:rsid w:val="00D80240"/>
    <w:rsid w:val="00D8201F"/>
    <w:rsid w:val="00D83BF8"/>
    <w:rsid w:val="00D83E0B"/>
    <w:rsid w:val="00D857A1"/>
    <w:rsid w:val="00D85A3C"/>
    <w:rsid w:val="00D86A60"/>
    <w:rsid w:val="00D926F7"/>
    <w:rsid w:val="00D95532"/>
    <w:rsid w:val="00DA3AB2"/>
    <w:rsid w:val="00DB104D"/>
    <w:rsid w:val="00DB1E8D"/>
    <w:rsid w:val="00DB4FA9"/>
    <w:rsid w:val="00DB7E1E"/>
    <w:rsid w:val="00DC2FBA"/>
    <w:rsid w:val="00DC5D84"/>
    <w:rsid w:val="00DD0410"/>
    <w:rsid w:val="00DD21A0"/>
    <w:rsid w:val="00DD3E15"/>
    <w:rsid w:val="00DD5DB5"/>
    <w:rsid w:val="00DE233F"/>
    <w:rsid w:val="00DE4BB5"/>
    <w:rsid w:val="00DF2008"/>
    <w:rsid w:val="00DF2BEB"/>
    <w:rsid w:val="00DF476B"/>
    <w:rsid w:val="00DF5DC9"/>
    <w:rsid w:val="00DF6D91"/>
    <w:rsid w:val="00DF7117"/>
    <w:rsid w:val="00DF7963"/>
    <w:rsid w:val="00E018E7"/>
    <w:rsid w:val="00E07E4B"/>
    <w:rsid w:val="00E119C4"/>
    <w:rsid w:val="00E13A9F"/>
    <w:rsid w:val="00E14067"/>
    <w:rsid w:val="00E1430B"/>
    <w:rsid w:val="00E17EA7"/>
    <w:rsid w:val="00E226AF"/>
    <w:rsid w:val="00E27262"/>
    <w:rsid w:val="00E30883"/>
    <w:rsid w:val="00E324C1"/>
    <w:rsid w:val="00E326D3"/>
    <w:rsid w:val="00E41B44"/>
    <w:rsid w:val="00E42A2C"/>
    <w:rsid w:val="00E44519"/>
    <w:rsid w:val="00E44AA7"/>
    <w:rsid w:val="00E47D5E"/>
    <w:rsid w:val="00E54074"/>
    <w:rsid w:val="00E5629E"/>
    <w:rsid w:val="00E57553"/>
    <w:rsid w:val="00E57846"/>
    <w:rsid w:val="00E67CA5"/>
    <w:rsid w:val="00E86132"/>
    <w:rsid w:val="00E905C1"/>
    <w:rsid w:val="00E9245D"/>
    <w:rsid w:val="00E92BC0"/>
    <w:rsid w:val="00E92E01"/>
    <w:rsid w:val="00EA0140"/>
    <w:rsid w:val="00EA048C"/>
    <w:rsid w:val="00EA2D7E"/>
    <w:rsid w:val="00EA7B2F"/>
    <w:rsid w:val="00EB0EA6"/>
    <w:rsid w:val="00EB10A4"/>
    <w:rsid w:val="00EB4B54"/>
    <w:rsid w:val="00EB5D90"/>
    <w:rsid w:val="00EB729B"/>
    <w:rsid w:val="00EC452C"/>
    <w:rsid w:val="00ED05C7"/>
    <w:rsid w:val="00ED0FD4"/>
    <w:rsid w:val="00ED1D98"/>
    <w:rsid w:val="00ED52FA"/>
    <w:rsid w:val="00EE1589"/>
    <w:rsid w:val="00EE272E"/>
    <w:rsid w:val="00EE57CD"/>
    <w:rsid w:val="00EF2282"/>
    <w:rsid w:val="00EF324D"/>
    <w:rsid w:val="00EF55C1"/>
    <w:rsid w:val="00F03279"/>
    <w:rsid w:val="00F03844"/>
    <w:rsid w:val="00F057F0"/>
    <w:rsid w:val="00F10CB6"/>
    <w:rsid w:val="00F16FDF"/>
    <w:rsid w:val="00F17882"/>
    <w:rsid w:val="00F25579"/>
    <w:rsid w:val="00F26205"/>
    <w:rsid w:val="00F3277B"/>
    <w:rsid w:val="00F33481"/>
    <w:rsid w:val="00F3574C"/>
    <w:rsid w:val="00F37FE8"/>
    <w:rsid w:val="00F415B6"/>
    <w:rsid w:val="00F431B0"/>
    <w:rsid w:val="00F475EF"/>
    <w:rsid w:val="00F51CE8"/>
    <w:rsid w:val="00F55295"/>
    <w:rsid w:val="00F61885"/>
    <w:rsid w:val="00F65749"/>
    <w:rsid w:val="00F72743"/>
    <w:rsid w:val="00F73247"/>
    <w:rsid w:val="00F753DB"/>
    <w:rsid w:val="00F8018D"/>
    <w:rsid w:val="00F810CE"/>
    <w:rsid w:val="00F84283"/>
    <w:rsid w:val="00F860BD"/>
    <w:rsid w:val="00F97F02"/>
    <w:rsid w:val="00FA4056"/>
    <w:rsid w:val="00FA493A"/>
    <w:rsid w:val="00FA6CE3"/>
    <w:rsid w:val="00FA7AEF"/>
    <w:rsid w:val="00FB0579"/>
    <w:rsid w:val="00FB077F"/>
    <w:rsid w:val="00FB0947"/>
    <w:rsid w:val="00FB10ED"/>
    <w:rsid w:val="00FB1BDD"/>
    <w:rsid w:val="00FB1F9D"/>
    <w:rsid w:val="00FB35A1"/>
    <w:rsid w:val="00FC089E"/>
    <w:rsid w:val="00FC1BE1"/>
    <w:rsid w:val="00FC391B"/>
    <w:rsid w:val="00FC3E1C"/>
    <w:rsid w:val="00FC553D"/>
    <w:rsid w:val="00FC6078"/>
    <w:rsid w:val="00FD12C0"/>
    <w:rsid w:val="00FD2499"/>
    <w:rsid w:val="00FD4B46"/>
    <w:rsid w:val="00FD5337"/>
    <w:rsid w:val="00FE0B4A"/>
    <w:rsid w:val="00FF040C"/>
    <w:rsid w:val="00FF1858"/>
    <w:rsid w:val="00FF325D"/>
    <w:rsid w:val="00FF5FF3"/>
    <w:rsid w:val="043571A1"/>
    <w:rsid w:val="07C86488"/>
    <w:rsid w:val="0B4602A5"/>
    <w:rsid w:val="156A77CE"/>
    <w:rsid w:val="159D5933"/>
    <w:rsid w:val="16271DAC"/>
    <w:rsid w:val="180A1A4E"/>
    <w:rsid w:val="1C803C69"/>
    <w:rsid w:val="1CBF38E3"/>
    <w:rsid w:val="1FA46C08"/>
    <w:rsid w:val="204D4E8E"/>
    <w:rsid w:val="22E71C1E"/>
    <w:rsid w:val="24621BEF"/>
    <w:rsid w:val="25A215FF"/>
    <w:rsid w:val="274F3B65"/>
    <w:rsid w:val="29C17591"/>
    <w:rsid w:val="2C997FF1"/>
    <w:rsid w:val="30B46C94"/>
    <w:rsid w:val="31913159"/>
    <w:rsid w:val="35433EA1"/>
    <w:rsid w:val="3668342C"/>
    <w:rsid w:val="37960A12"/>
    <w:rsid w:val="38CC3132"/>
    <w:rsid w:val="3CC65FE1"/>
    <w:rsid w:val="3F0D50BE"/>
    <w:rsid w:val="3F0E0BD6"/>
    <w:rsid w:val="3F684F4B"/>
    <w:rsid w:val="40DC4ADC"/>
    <w:rsid w:val="421E5ECB"/>
    <w:rsid w:val="4437022B"/>
    <w:rsid w:val="45D81494"/>
    <w:rsid w:val="46032748"/>
    <w:rsid w:val="48B74F89"/>
    <w:rsid w:val="4D27555C"/>
    <w:rsid w:val="4D591EEA"/>
    <w:rsid w:val="4D5A0B4D"/>
    <w:rsid w:val="4F1E6D59"/>
    <w:rsid w:val="5D0816F1"/>
    <w:rsid w:val="5F8559A6"/>
    <w:rsid w:val="60697339"/>
    <w:rsid w:val="63AF3A7F"/>
    <w:rsid w:val="656619FB"/>
    <w:rsid w:val="69A910A9"/>
    <w:rsid w:val="6B7552B4"/>
    <w:rsid w:val="6B8C7249"/>
    <w:rsid w:val="74740D60"/>
    <w:rsid w:val="74F649B2"/>
    <w:rsid w:val="7CBE5814"/>
    <w:rsid w:val="7D5F26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A89FE"/>
  <w15:docId w15:val="{5048B09D-0DC4-46E1-AEF9-741C10CB7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4E14"/>
    <w:pPr>
      <w:widowControl w:val="0"/>
      <w:jc w:val="both"/>
    </w:pPr>
    <w:rPr>
      <w:rFonts w:eastAsia="微软雅黑"/>
      <w:kern w:val="2"/>
      <w:sz w:val="21"/>
      <w:szCs w:val="22"/>
    </w:rPr>
  </w:style>
  <w:style w:type="paragraph" w:styleId="1">
    <w:name w:val="heading 1"/>
    <w:basedOn w:val="a"/>
    <w:next w:val="a"/>
    <w:link w:val="10"/>
    <w:uiPriority w:val="9"/>
    <w:qFormat/>
    <w:rsid w:val="0022147F"/>
    <w:p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150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FF040C"/>
    <w:rPr>
      <w:b/>
      <w:bCs/>
    </w:rPr>
  </w:style>
  <w:style w:type="paragraph" w:styleId="a4">
    <w:name w:val="annotation text"/>
    <w:basedOn w:val="a"/>
    <w:link w:val="a6"/>
    <w:uiPriority w:val="99"/>
    <w:semiHidden/>
    <w:unhideWhenUsed/>
    <w:qFormat/>
    <w:rsid w:val="00FF040C"/>
    <w:pPr>
      <w:jc w:val="left"/>
    </w:pPr>
  </w:style>
  <w:style w:type="paragraph" w:styleId="a7">
    <w:name w:val="Document Map"/>
    <w:basedOn w:val="a"/>
    <w:link w:val="a8"/>
    <w:uiPriority w:val="99"/>
    <w:semiHidden/>
    <w:unhideWhenUsed/>
    <w:qFormat/>
    <w:rsid w:val="00FF040C"/>
    <w:rPr>
      <w:rFonts w:ascii="宋体" w:eastAsia="宋体"/>
      <w:sz w:val="18"/>
      <w:szCs w:val="18"/>
    </w:rPr>
  </w:style>
  <w:style w:type="paragraph" w:styleId="a9">
    <w:name w:val="Balloon Text"/>
    <w:basedOn w:val="a"/>
    <w:link w:val="aa"/>
    <w:uiPriority w:val="99"/>
    <w:semiHidden/>
    <w:unhideWhenUsed/>
    <w:qFormat/>
    <w:rsid w:val="00FF040C"/>
    <w:rPr>
      <w:sz w:val="18"/>
      <w:szCs w:val="18"/>
    </w:rPr>
  </w:style>
  <w:style w:type="paragraph" w:styleId="ab">
    <w:name w:val="footer"/>
    <w:basedOn w:val="a"/>
    <w:link w:val="ac"/>
    <w:uiPriority w:val="99"/>
    <w:unhideWhenUsed/>
    <w:qFormat/>
    <w:rsid w:val="00FF040C"/>
    <w:pPr>
      <w:tabs>
        <w:tab w:val="center" w:pos="4153"/>
        <w:tab w:val="right" w:pos="8306"/>
      </w:tabs>
      <w:snapToGrid w:val="0"/>
      <w:jc w:val="left"/>
    </w:pPr>
    <w:rPr>
      <w:sz w:val="18"/>
      <w:szCs w:val="18"/>
    </w:rPr>
  </w:style>
  <w:style w:type="paragraph" w:styleId="ad">
    <w:name w:val="header"/>
    <w:basedOn w:val="a"/>
    <w:link w:val="ae"/>
    <w:uiPriority w:val="99"/>
    <w:unhideWhenUsed/>
    <w:qFormat/>
    <w:rsid w:val="00FF040C"/>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qFormat/>
    <w:rsid w:val="00FF04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paragraph" w:styleId="af">
    <w:name w:val="Normal (Web)"/>
    <w:basedOn w:val="a"/>
    <w:uiPriority w:val="99"/>
    <w:semiHidden/>
    <w:unhideWhenUsed/>
    <w:qFormat/>
    <w:rsid w:val="00FF040C"/>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unhideWhenUsed/>
    <w:qFormat/>
    <w:rsid w:val="00FF040C"/>
    <w:rPr>
      <w:color w:val="0000FF" w:themeColor="hyperlink"/>
      <w:u w:val="single"/>
    </w:rPr>
  </w:style>
  <w:style w:type="character" w:styleId="af1">
    <w:name w:val="annotation reference"/>
    <w:basedOn w:val="a0"/>
    <w:uiPriority w:val="99"/>
    <w:semiHidden/>
    <w:unhideWhenUsed/>
    <w:qFormat/>
    <w:rsid w:val="00FF040C"/>
    <w:rPr>
      <w:sz w:val="21"/>
      <w:szCs w:val="21"/>
    </w:rPr>
  </w:style>
  <w:style w:type="table" w:styleId="af2">
    <w:name w:val="Table Grid"/>
    <w:basedOn w:val="a1"/>
    <w:uiPriority w:val="59"/>
    <w:qFormat/>
    <w:rsid w:val="00FF040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sid w:val="00FF040C"/>
    <w:rPr>
      <w:sz w:val="18"/>
      <w:szCs w:val="18"/>
    </w:rPr>
  </w:style>
  <w:style w:type="character" w:customStyle="1" w:styleId="ac">
    <w:name w:val="页脚 字符"/>
    <w:basedOn w:val="a0"/>
    <w:link w:val="ab"/>
    <w:uiPriority w:val="99"/>
    <w:qFormat/>
    <w:rsid w:val="00FF040C"/>
    <w:rPr>
      <w:sz w:val="18"/>
      <w:szCs w:val="18"/>
    </w:rPr>
  </w:style>
  <w:style w:type="character" w:customStyle="1" w:styleId="aa">
    <w:name w:val="批注框文本 字符"/>
    <w:basedOn w:val="a0"/>
    <w:link w:val="a9"/>
    <w:uiPriority w:val="99"/>
    <w:semiHidden/>
    <w:qFormat/>
    <w:rsid w:val="00FF040C"/>
    <w:rPr>
      <w:sz w:val="18"/>
      <w:szCs w:val="18"/>
    </w:rPr>
  </w:style>
  <w:style w:type="paragraph" w:styleId="af3">
    <w:name w:val="List Paragraph"/>
    <w:basedOn w:val="a"/>
    <w:uiPriority w:val="34"/>
    <w:qFormat/>
    <w:rsid w:val="00FF040C"/>
    <w:pPr>
      <w:ind w:firstLineChars="200" w:firstLine="420"/>
    </w:pPr>
  </w:style>
  <w:style w:type="character" w:customStyle="1" w:styleId="a8">
    <w:name w:val="文档结构图 字符"/>
    <w:basedOn w:val="a0"/>
    <w:link w:val="a7"/>
    <w:uiPriority w:val="99"/>
    <w:semiHidden/>
    <w:qFormat/>
    <w:rsid w:val="00FF040C"/>
    <w:rPr>
      <w:rFonts w:ascii="宋体" w:eastAsia="宋体"/>
      <w:sz w:val="18"/>
      <w:szCs w:val="18"/>
    </w:rPr>
  </w:style>
  <w:style w:type="character" w:customStyle="1" w:styleId="10">
    <w:name w:val="标题 1 字符"/>
    <w:basedOn w:val="a0"/>
    <w:link w:val="1"/>
    <w:uiPriority w:val="9"/>
    <w:qFormat/>
    <w:rsid w:val="0022147F"/>
    <w:rPr>
      <w:rFonts w:eastAsia="微软雅黑"/>
      <w:b/>
      <w:bCs/>
      <w:kern w:val="44"/>
      <w:sz w:val="44"/>
      <w:szCs w:val="44"/>
    </w:rPr>
  </w:style>
  <w:style w:type="character" w:customStyle="1" w:styleId="a6">
    <w:name w:val="批注文字 字符"/>
    <w:basedOn w:val="a0"/>
    <w:link w:val="a4"/>
    <w:uiPriority w:val="99"/>
    <w:semiHidden/>
    <w:qFormat/>
    <w:rsid w:val="00FF040C"/>
    <w:rPr>
      <w:kern w:val="2"/>
      <w:sz w:val="21"/>
      <w:szCs w:val="22"/>
    </w:rPr>
  </w:style>
  <w:style w:type="character" w:customStyle="1" w:styleId="a5">
    <w:name w:val="批注主题 字符"/>
    <w:basedOn w:val="a6"/>
    <w:link w:val="a3"/>
    <w:uiPriority w:val="99"/>
    <w:semiHidden/>
    <w:qFormat/>
    <w:rsid w:val="00FF040C"/>
    <w:rPr>
      <w:b/>
      <w:bCs/>
      <w:kern w:val="2"/>
      <w:sz w:val="21"/>
      <w:szCs w:val="22"/>
    </w:rPr>
  </w:style>
  <w:style w:type="paragraph" w:styleId="af4">
    <w:name w:val="Revision"/>
    <w:hidden/>
    <w:uiPriority w:val="99"/>
    <w:semiHidden/>
    <w:rsid w:val="00AA67D5"/>
    <w:rPr>
      <w:kern w:val="2"/>
      <w:sz w:val="21"/>
      <w:szCs w:val="22"/>
    </w:rPr>
  </w:style>
  <w:style w:type="character" w:customStyle="1" w:styleId="20">
    <w:name w:val="标题 2 字符"/>
    <w:basedOn w:val="a0"/>
    <w:link w:val="2"/>
    <w:uiPriority w:val="9"/>
    <w:rsid w:val="00291509"/>
    <w:rPr>
      <w:rFonts w:asciiTheme="majorHAnsi" w:eastAsiaTheme="majorEastAsia" w:hAnsiTheme="majorHAnsi" w:cstheme="majorBidi"/>
      <w:b/>
      <w:bCs/>
      <w:kern w:val="2"/>
      <w:sz w:val="32"/>
      <w:szCs w:val="32"/>
    </w:rPr>
  </w:style>
  <w:style w:type="character" w:customStyle="1" w:styleId="11">
    <w:name w:val="未处理的提及1"/>
    <w:basedOn w:val="a0"/>
    <w:uiPriority w:val="99"/>
    <w:semiHidden/>
    <w:unhideWhenUsed/>
    <w:rsid w:val="007B4A21"/>
    <w:rPr>
      <w:color w:val="808080"/>
      <w:shd w:val="clear" w:color="auto" w:fill="E6E6E6"/>
    </w:rPr>
  </w:style>
  <w:style w:type="paragraph" w:styleId="af5">
    <w:name w:val="caption"/>
    <w:basedOn w:val="a"/>
    <w:next w:val="a"/>
    <w:uiPriority w:val="35"/>
    <w:unhideWhenUsed/>
    <w:qFormat/>
    <w:rsid w:val="00264C98"/>
    <w:rPr>
      <w:rFonts w:asciiTheme="majorHAnsi" w:eastAsia="黑体" w:hAnsiTheme="majorHAnsi" w:cstheme="majorBidi"/>
      <w:sz w:val="20"/>
      <w:szCs w:val="20"/>
    </w:rPr>
  </w:style>
  <w:style w:type="character" w:styleId="af6">
    <w:name w:val="FollowedHyperlink"/>
    <w:basedOn w:val="a0"/>
    <w:uiPriority w:val="99"/>
    <w:semiHidden/>
    <w:unhideWhenUsed/>
    <w:rsid w:val="00906D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919051">
      <w:bodyDiv w:val="1"/>
      <w:marLeft w:val="0"/>
      <w:marRight w:val="0"/>
      <w:marTop w:val="0"/>
      <w:marBottom w:val="0"/>
      <w:divBdr>
        <w:top w:val="none" w:sz="0" w:space="0" w:color="auto"/>
        <w:left w:val="none" w:sz="0" w:space="0" w:color="auto"/>
        <w:bottom w:val="none" w:sz="0" w:space="0" w:color="auto"/>
        <w:right w:val="none" w:sz="0" w:space="0" w:color="auto"/>
      </w:divBdr>
      <w:divsChild>
        <w:div w:id="1265070800">
          <w:marLeft w:val="0"/>
          <w:marRight w:val="0"/>
          <w:marTop w:val="0"/>
          <w:marBottom w:val="0"/>
          <w:divBdr>
            <w:top w:val="none" w:sz="0" w:space="0" w:color="auto"/>
            <w:left w:val="none" w:sz="0" w:space="0" w:color="auto"/>
            <w:bottom w:val="none" w:sz="0" w:space="0" w:color="auto"/>
            <w:right w:val="none" w:sz="0" w:space="0" w:color="auto"/>
          </w:divBdr>
          <w:divsChild>
            <w:div w:id="1296643004">
              <w:marLeft w:val="0"/>
              <w:marRight w:val="0"/>
              <w:marTop w:val="0"/>
              <w:marBottom w:val="0"/>
              <w:divBdr>
                <w:top w:val="none" w:sz="0" w:space="0" w:color="auto"/>
                <w:left w:val="none" w:sz="0" w:space="0" w:color="auto"/>
                <w:bottom w:val="none" w:sz="0" w:space="0" w:color="auto"/>
                <w:right w:val="none" w:sz="0" w:space="0" w:color="auto"/>
              </w:divBdr>
              <w:divsChild>
                <w:div w:id="695156826">
                  <w:marLeft w:val="0"/>
                  <w:marRight w:val="0"/>
                  <w:marTop w:val="0"/>
                  <w:marBottom w:val="0"/>
                  <w:divBdr>
                    <w:top w:val="none" w:sz="0" w:space="0" w:color="auto"/>
                    <w:left w:val="none" w:sz="0" w:space="0" w:color="auto"/>
                    <w:bottom w:val="none" w:sz="0" w:space="0" w:color="auto"/>
                    <w:right w:val="none" w:sz="0" w:space="0" w:color="auto"/>
                  </w:divBdr>
                  <w:divsChild>
                    <w:div w:id="2045977143">
                      <w:marLeft w:val="0"/>
                      <w:marRight w:val="0"/>
                      <w:marTop w:val="0"/>
                      <w:marBottom w:val="0"/>
                      <w:divBdr>
                        <w:top w:val="none" w:sz="0" w:space="0" w:color="auto"/>
                        <w:left w:val="none" w:sz="0" w:space="0" w:color="auto"/>
                        <w:bottom w:val="none" w:sz="0" w:space="0" w:color="auto"/>
                        <w:right w:val="none" w:sz="0" w:space="0" w:color="auto"/>
                      </w:divBdr>
                      <w:divsChild>
                        <w:div w:id="2890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4898">
                  <w:marLeft w:val="0"/>
                  <w:marRight w:val="0"/>
                  <w:marTop w:val="0"/>
                  <w:marBottom w:val="0"/>
                  <w:divBdr>
                    <w:top w:val="none" w:sz="0" w:space="0" w:color="auto"/>
                    <w:left w:val="none" w:sz="0" w:space="0" w:color="auto"/>
                    <w:bottom w:val="none" w:sz="0" w:space="0" w:color="auto"/>
                    <w:right w:val="none" w:sz="0" w:space="0" w:color="auto"/>
                  </w:divBdr>
                  <w:divsChild>
                    <w:div w:id="1116753145">
                      <w:marLeft w:val="0"/>
                      <w:marRight w:val="0"/>
                      <w:marTop w:val="0"/>
                      <w:marBottom w:val="0"/>
                      <w:divBdr>
                        <w:top w:val="none" w:sz="0" w:space="0" w:color="auto"/>
                        <w:left w:val="none" w:sz="0" w:space="0" w:color="auto"/>
                        <w:bottom w:val="none" w:sz="0" w:space="0" w:color="auto"/>
                        <w:right w:val="none" w:sz="0" w:space="0" w:color="auto"/>
                      </w:divBdr>
                      <w:divsChild>
                        <w:div w:id="307442747">
                          <w:marLeft w:val="0"/>
                          <w:marRight w:val="0"/>
                          <w:marTop w:val="0"/>
                          <w:marBottom w:val="0"/>
                          <w:divBdr>
                            <w:top w:val="none" w:sz="0" w:space="0" w:color="auto"/>
                            <w:left w:val="none" w:sz="0" w:space="0" w:color="auto"/>
                            <w:bottom w:val="none" w:sz="0" w:space="0" w:color="auto"/>
                            <w:right w:val="none" w:sz="0" w:space="0" w:color="auto"/>
                          </w:divBdr>
                          <w:divsChild>
                            <w:div w:id="1494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849623">
          <w:marLeft w:val="0"/>
          <w:marRight w:val="0"/>
          <w:marTop w:val="0"/>
          <w:marBottom w:val="0"/>
          <w:divBdr>
            <w:top w:val="none" w:sz="0" w:space="0" w:color="auto"/>
            <w:left w:val="none" w:sz="0" w:space="0" w:color="auto"/>
            <w:bottom w:val="none" w:sz="0" w:space="0" w:color="auto"/>
            <w:right w:val="none" w:sz="0" w:space="0" w:color="auto"/>
          </w:divBdr>
          <w:divsChild>
            <w:div w:id="1084230744">
              <w:marLeft w:val="0"/>
              <w:marRight w:val="0"/>
              <w:marTop w:val="0"/>
              <w:marBottom w:val="0"/>
              <w:divBdr>
                <w:top w:val="none" w:sz="0" w:space="0" w:color="auto"/>
                <w:left w:val="none" w:sz="0" w:space="0" w:color="auto"/>
                <w:bottom w:val="none" w:sz="0" w:space="0" w:color="auto"/>
                <w:right w:val="none" w:sz="0" w:space="0" w:color="auto"/>
              </w:divBdr>
              <w:divsChild>
                <w:div w:id="344865010">
                  <w:marLeft w:val="0"/>
                  <w:marRight w:val="0"/>
                  <w:marTop w:val="0"/>
                  <w:marBottom w:val="0"/>
                  <w:divBdr>
                    <w:top w:val="none" w:sz="0" w:space="0" w:color="auto"/>
                    <w:left w:val="none" w:sz="0" w:space="0" w:color="auto"/>
                    <w:bottom w:val="none" w:sz="0" w:space="0" w:color="auto"/>
                    <w:right w:val="none" w:sz="0" w:space="0" w:color="auto"/>
                  </w:divBdr>
                  <w:divsChild>
                    <w:div w:id="96023463">
                      <w:marLeft w:val="0"/>
                      <w:marRight w:val="0"/>
                      <w:marTop w:val="0"/>
                      <w:marBottom w:val="0"/>
                      <w:divBdr>
                        <w:top w:val="none" w:sz="0" w:space="0" w:color="auto"/>
                        <w:left w:val="none" w:sz="0" w:space="0" w:color="auto"/>
                        <w:bottom w:val="none" w:sz="0" w:space="0" w:color="auto"/>
                        <w:right w:val="none" w:sz="0" w:space="0" w:color="auto"/>
                      </w:divBdr>
                      <w:divsChild>
                        <w:div w:id="131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teaspring/article/details/78350888" TargetMode="Externa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github.com/tronprotocol/protocol/blob/master/api/api.proto" TargetMode="External"/><Relationship Id="rId47" Type="http://schemas.openxmlformats.org/officeDocument/2006/relationships/hyperlink" Target="https://github.com/tronprotocol/wallet-cli/tree/master/src/main/resources/static/js/cryptohash"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github.com/tronprotocol/wallet-cli/blob/master/src/main/resources/static/js/cryptohash/lib/code.js"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hyperlink" Target="https://github.com/tronprotocol/protocol/blob/master/Chinese%20version%20of%20TRON%20Protocol%20document.m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hyperlink" Target="https://github.com/tronprotocol/wallet-cli/blob/master/src/main/resources/static/js/cryptohash/crypto.js"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hyperlink" Target="http://www.cnblogs.com/liuhaitao/p/4920549.html"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yperlink" Target="http://www.8btc.com/cold-wallet"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AA9A40-A8F6-4E77-ACDB-04EBB981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TotalTime>
  <Pages>27</Pages>
  <Words>1301</Words>
  <Characters>7421</Characters>
  <Application>Microsoft Office Word</Application>
  <DocSecurity>0</DocSecurity>
  <Lines>61</Lines>
  <Paragraphs>17</Paragraphs>
  <ScaleCrop>false</ScaleCrop>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sxw</dc:creator>
  <cp:lastModifiedBy>ccyyc</cp:lastModifiedBy>
  <cp:revision>716</cp:revision>
  <cp:lastPrinted>2018-05-04T13:27:00Z</cp:lastPrinted>
  <dcterms:created xsi:type="dcterms:W3CDTF">2018-04-16T07:45:00Z</dcterms:created>
  <dcterms:modified xsi:type="dcterms:W3CDTF">2018-05-12T09:29:00Z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