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B8CC" w14:textId="1D6CAC0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团队：</w:t>
      </w:r>
    </w:p>
    <w:p w14:paraId="614E2FDE" w14:textId="6D103AF8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ab/>
        <w:t>汪凯 221017000261</w:t>
      </w:r>
    </w:p>
    <w:p w14:paraId="0F8F359D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• 业务目标：加载IMDb的数据集，使用简单的LSTM模型对数据集进行情感分析。</w:t>
      </w:r>
    </w:p>
    <w:p w14:paraId="040872F9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• 处理流程：</w:t>
      </w:r>
    </w:p>
    <w:p w14:paraId="532F7101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准备数据集</w:t>
      </w:r>
    </w:p>
    <w:p w14:paraId="5E0F1631" w14:textId="77777777" w:rsidR="003775D5" w:rsidRPr="003775D5" w:rsidRDefault="003775D5" w:rsidP="00C2567B">
      <w:pPr>
        <w:pStyle w:val="a3"/>
        <w:ind w:left="84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.使用nltk下载停用词</w:t>
      </w:r>
    </w:p>
    <w:p w14:paraId="03D3460C" w14:textId="77777777" w:rsidR="003775D5" w:rsidRPr="003775D5" w:rsidRDefault="003775D5" w:rsidP="00C2567B">
      <w:pPr>
        <w:pStyle w:val="a3"/>
        <w:ind w:left="84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.在网上下载IMDb数据集</w:t>
      </w:r>
    </w:p>
    <w:p w14:paraId="5B32F195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模型定义：使用LSTM模型</w:t>
      </w:r>
    </w:p>
    <w:p w14:paraId="4C6AB5F3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模型训练与调参</w:t>
      </w:r>
    </w:p>
    <w:p w14:paraId="34D2F66E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测试 </w:t>
      </w:r>
    </w:p>
    <w:p w14:paraId="1C44BAEC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• 停用词和数据</w:t>
      </w:r>
      <w:proofErr w:type="gramStart"/>
      <w:r w:rsidRPr="003775D5">
        <w:rPr>
          <w:rFonts w:ascii="宋体" w:eastAsia="宋体" w:hAnsi="宋体" w:cs="宋体"/>
        </w:rPr>
        <w:t>集情况</w:t>
      </w:r>
      <w:proofErr w:type="gramEnd"/>
      <w:r w:rsidRPr="003775D5">
        <w:rPr>
          <w:rFonts w:ascii="宋体" w:eastAsia="宋体" w:hAnsi="宋体" w:cs="宋体"/>
        </w:rPr>
        <w:t>说明：</w:t>
      </w:r>
    </w:p>
    <w:p w14:paraId="13C3A4DD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总句子数：25000个句子</w:t>
      </w:r>
    </w:p>
    <w:p w14:paraId="53985D71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英文停用词：179 字符</w:t>
      </w:r>
    </w:p>
    <w:p w14:paraId="1745A9DF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• 模型训练：</w:t>
      </w:r>
    </w:p>
    <w:p w14:paraId="6692801D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训练环境：NVIDIA Geforce RTX 3060</w:t>
      </w:r>
    </w:p>
    <w:p w14:paraId="1D49C9E7" w14:textId="77777777" w:rsidR="003775D5" w:rsidRPr="003775D5" w:rsidRDefault="003775D5" w:rsidP="00C2567B">
      <w:pPr>
        <w:pStyle w:val="a3"/>
        <w:ind w:left="420" w:firstLine="420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在pycharm中执行LSTM.py</w:t>
      </w:r>
    </w:p>
    <w:p w14:paraId="32D375F1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• 说明：若服务器网络不好的话， 使用nltk下载停用词失败，所以此次项目已经预先下载好了nltk_data停用词数据。将数据放在以下路径都可以正常执行。</w:t>
      </w:r>
    </w:p>
    <w:p w14:paraId="75605BEA" w14:textId="1D52C949" w:rsidR="003775D5" w:rsidRPr="003775D5" w:rsidRDefault="00C2567B" w:rsidP="003775D5">
      <w:pPr>
        <w:pStyle w:val="a3"/>
        <w:rPr>
          <w:rFonts w:ascii="宋体" w:eastAsia="宋体" w:hAnsi="宋体" w:cs="宋体"/>
        </w:rPr>
      </w:pPr>
      <w:r w:rsidRPr="00C2567B">
        <w:rPr>
          <w:rFonts w:ascii="宋体" w:eastAsia="宋体" w:hAnsi="宋体" w:cs="宋体"/>
          <w:noProof/>
        </w:rPr>
        <w:drawing>
          <wp:inline distT="0" distB="0" distL="0" distR="0" wp14:anchorId="6CA6AA6A" wp14:editId="713E90D2">
            <wp:extent cx="4699000" cy="2031365"/>
            <wp:effectExtent l="0" t="0" r="6350" b="6985"/>
            <wp:docPr id="93229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1726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o 训练过程可以通过pycharm提供的窗口进行实时监视：</w:t>
      </w:r>
    </w:p>
    <w:p w14:paraId="4D8BB916" w14:textId="73C72874" w:rsidR="003775D5" w:rsidRPr="003775D5" w:rsidRDefault="00C2567B" w:rsidP="003775D5">
      <w:pPr>
        <w:pStyle w:val="a3"/>
        <w:rPr>
          <w:rFonts w:ascii="宋体" w:eastAsia="宋体" w:hAnsi="宋体" w:cs="宋体"/>
        </w:rPr>
      </w:pPr>
      <w:r w:rsidRPr="00C2567B">
        <w:rPr>
          <w:rFonts w:ascii="宋体" w:eastAsia="宋体" w:hAnsi="宋体" w:cs="宋体"/>
          <w:noProof/>
        </w:rPr>
        <w:drawing>
          <wp:inline distT="0" distB="0" distL="0" distR="0" wp14:anchorId="33DA22C1" wp14:editId="59B239F6">
            <wp:extent cx="4699000" cy="2409825"/>
            <wp:effectExtent l="0" t="0" r="6350" b="9525"/>
            <wp:docPr id="8713681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683F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t>• 模型运行结果：</w:t>
      </w:r>
    </w:p>
    <w:p w14:paraId="68D3F7E6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  <w:r w:rsidRPr="003775D5">
        <w:rPr>
          <w:rFonts w:ascii="宋体" w:eastAsia="宋体" w:hAnsi="宋体" w:cs="宋体"/>
        </w:rPr>
        <w:lastRenderedPageBreak/>
        <w:t xml:space="preserve">• </w:t>
      </w:r>
      <w:proofErr w:type="gramStart"/>
      <w:r w:rsidRPr="003775D5">
        <w:rPr>
          <w:rFonts w:ascii="宋体" w:eastAsia="宋体" w:hAnsi="宋体" w:cs="宋体"/>
        </w:rPr>
        <w:t>测试集前10个</w:t>
      </w:r>
      <w:proofErr w:type="gramEnd"/>
      <w:r w:rsidRPr="003775D5">
        <w:rPr>
          <w:rFonts w:ascii="宋体" w:eastAsia="宋体" w:hAnsi="宋体" w:cs="宋体"/>
        </w:rPr>
        <w:t>样本的预测结果和置信度：</w:t>
      </w:r>
    </w:p>
    <w:p w14:paraId="26DA298B" w14:textId="5F919EE7" w:rsidR="003775D5" w:rsidRPr="003775D5" w:rsidRDefault="00C2567B" w:rsidP="003775D5">
      <w:pPr>
        <w:pStyle w:val="a3"/>
        <w:rPr>
          <w:rFonts w:ascii="宋体" w:eastAsia="宋体" w:hAnsi="宋体" w:cs="宋体"/>
        </w:rPr>
      </w:pPr>
      <w:r w:rsidRPr="00C2567B">
        <w:rPr>
          <w:rFonts w:ascii="宋体" w:eastAsia="宋体" w:hAnsi="宋体" w:cs="宋体"/>
          <w:noProof/>
        </w:rPr>
        <w:drawing>
          <wp:inline distT="0" distB="0" distL="0" distR="0" wp14:anchorId="09F4A51A" wp14:editId="1AAF1008">
            <wp:extent cx="4699000" cy="3173730"/>
            <wp:effectExtent l="0" t="0" r="6350" b="7620"/>
            <wp:docPr id="19357386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7E0F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</w:p>
    <w:p w14:paraId="1B88C0A5" w14:textId="77777777" w:rsidR="003775D5" w:rsidRPr="003775D5" w:rsidRDefault="003775D5" w:rsidP="003775D5">
      <w:pPr>
        <w:pStyle w:val="a3"/>
        <w:rPr>
          <w:rFonts w:ascii="宋体" w:eastAsia="宋体" w:hAnsi="宋体" w:cs="宋体"/>
        </w:rPr>
      </w:pPr>
    </w:p>
    <w:p w14:paraId="68534072" w14:textId="77777777" w:rsidR="003775D5" w:rsidRDefault="003775D5" w:rsidP="003775D5">
      <w:pPr>
        <w:pStyle w:val="a3"/>
        <w:rPr>
          <w:rFonts w:ascii="宋体" w:eastAsia="宋体" w:hAnsi="宋体" w:cs="宋体"/>
        </w:rPr>
      </w:pPr>
    </w:p>
    <w:sectPr w:rsidR="003775D5" w:rsidSect="00A928C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9A"/>
    <w:rsid w:val="001E6A9A"/>
    <w:rsid w:val="003775D5"/>
    <w:rsid w:val="00BD35E4"/>
    <w:rsid w:val="00C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451E"/>
  <w15:chartTrackingRefBased/>
  <w15:docId w15:val="{E2284095-559A-4711-8D66-E8E275CA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928C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928C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汪</dc:creator>
  <cp:keywords/>
  <dc:description/>
  <cp:lastModifiedBy>凯 汪</cp:lastModifiedBy>
  <cp:revision>2</cp:revision>
  <dcterms:created xsi:type="dcterms:W3CDTF">2023-12-12T17:02:00Z</dcterms:created>
  <dcterms:modified xsi:type="dcterms:W3CDTF">2023-12-12T17:02:00Z</dcterms:modified>
</cp:coreProperties>
</file>