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7030B" w14:textId="1D7A3CB7" w:rsidR="005D0808" w:rsidRDefault="005D0808">
      <w:pPr>
        <w:ind w:left="1440" w:hanging="360"/>
      </w:pPr>
      <w:r>
        <w:t>Testowaniem manualnym po zakończeniu pisania kodu uznaliśmy, że warto by zajął się cały zespół, każdy miał za zadanie sprawdzenie działania poszczególnych elementów i funkcjonalności w sposób opisany poniżej:</w:t>
      </w:r>
      <w:bookmarkStart w:id="0" w:name="_GoBack"/>
      <w:bookmarkEnd w:id="0"/>
    </w:p>
    <w:p w14:paraId="0DD4440C" w14:textId="77777777" w:rsidR="005D0808" w:rsidRDefault="005D0808">
      <w:pPr>
        <w:ind w:left="1440" w:hanging="360"/>
      </w:pPr>
    </w:p>
    <w:p w14:paraId="00000001" w14:textId="4CB791AB" w:rsidR="00C06B7E" w:rsidRDefault="005D0808">
      <w:pPr>
        <w:numPr>
          <w:ilvl w:val="0"/>
          <w:numId w:val="1"/>
        </w:numPr>
      </w:pPr>
      <w:r>
        <w:rPr>
          <w:b/>
        </w:rPr>
        <w:t xml:space="preserve">Testowanie interfejsu użytkownika: </w:t>
      </w:r>
      <w:r>
        <w:t>Przetestowaliśmy</w:t>
      </w:r>
      <w:r>
        <w:t>, czy interfejs jest przejrzysty i łatwy w obsłudze oraz czy pozwala na łatwe przeglądanie i filtrowanie danych.</w:t>
      </w:r>
    </w:p>
    <w:p w14:paraId="00000002" w14:textId="4407FF5A" w:rsidR="00C06B7E" w:rsidRDefault="005D0808">
      <w:pPr>
        <w:numPr>
          <w:ilvl w:val="0"/>
          <w:numId w:val="1"/>
        </w:numPr>
      </w:pPr>
      <w:r>
        <w:rPr>
          <w:b/>
        </w:rPr>
        <w:t xml:space="preserve">Testowanie przeznaczenia: </w:t>
      </w:r>
      <w:r>
        <w:t>Przetestowaliśmy</w:t>
      </w:r>
      <w:r>
        <w:t xml:space="preserve">, czy aplikacja jest dostępna w sklepach </w:t>
      </w:r>
      <w:proofErr w:type="spellStart"/>
      <w:r>
        <w:t>App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i Google Play oraz czy działa poprawni</w:t>
      </w:r>
      <w:r>
        <w:t>e na różnych urządzeniach mobilnych.</w:t>
      </w:r>
    </w:p>
    <w:p w14:paraId="00000003" w14:textId="706AFE25" w:rsidR="00C06B7E" w:rsidRDefault="005D0808">
      <w:pPr>
        <w:numPr>
          <w:ilvl w:val="0"/>
          <w:numId w:val="1"/>
        </w:numPr>
      </w:pPr>
      <w:r>
        <w:rPr>
          <w:b/>
        </w:rPr>
        <w:t xml:space="preserve">Testowanie bazy danych grzybów: </w:t>
      </w:r>
      <w:r>
        <w:t>Przetestowaliśmy</w:t>
      </w:r>
      <w:r>
        <w:t>, czy baza danych grzybów jest bogata i zawiera wszystkie potrzebne informacje, takie jak nazwa, opis, zdjęcie, informacje o występowaniu i siedlisku.</w:t>
      </w:r>
    </w:p>
    <w:p w14:paraId="00000004" w14:textId="71E6B3D3" w:rsidR="00C06B7E" w:rsidRDefault="005D0808">
      <w:pPr>
        <w:numPr>
          <w:ilvl w:val="0"/>
          <w:numId w:val="1"/>
        </w:numPr>
      </w:pPr>
      <w:r>
        <w:rPr>
          <w:b/>
        </w:rPr>
        <w:t xml:space="preserve">Testowanie filtra </w:t>
      </w:r>
      <w:proofErr w:type="spellStart"/>
      <w:r>
        <w:rPr>
          <w:b/>
        </w:rPr>
        <w:t>geo</w:t>
      </w:r>
      <w:proofErr w:type="spellEnd"/>
      <w:r>
        <w:rPr>
          <w:b/>
        </w:rPr>
        <w:t>:</w:t>
      </w:r>
      <w:r>
        <w:rPr>
          <w:b/>
        </w:rPr>
        <w:t xml:space="preserve"> </w:t>
      </w:r>
      <w:r>
        <w:t>Przetestowaliśmy</w:t>
      </w:r>
      <w:r>
        <w:t>, czy funkcja filtrowania grzybów według lokalizacji geograficznej działa poprawnie i pozwala na wyszukiwanie grzybów w określonym obszarze lub regionie.</w:t>
      </w:r>
    </w:p>
    <w:p w14:paraId="00000005" w14:textId="66267F7B" w:rsidR="00C06B7E" w:rsidRDefault="005D0808">
      <w:pPr>
        <w:numPr>
          <w:ilvl w:val="0"/>
          <w:numId w:val="1"/>
        </w:numPr>
      </w:pPr>
      <w:r>
        <w:rPr>
          <w:b/>
        </w:rPr>
        <w:t xml:space="preserve">Testowanie integracji map: </w:t>
      </w:r>
      <w:r>
        <w:t>Przetestowaliśmy</w:t>
      </w:r>
      <w:r>
        <w:t>, czy aplikacja umożliwia wykorzystanie map do</w:t>
      </w:r>
      <w:r>
        <w:t xml:space="preserve"> prezentacji lokalizacji grzybów oraz łatwego nawigowania po nich.</w:t>
      </w:r>
    </w:p>
    <w:p w14:paraId="00000006" w14:textId="7D164F3C" w:rsidR="00C06B7E" w:rsidRDefault="005D0808">
      <w:pPr>
        <w:numPr>
          <w:ilvl w:val="0"/>
          <w:numId w:val="1"/>
        </w:numPr>
      </w:pPr>
      <w:r>
        <w:rPr>
          <w:b/>
        </w:rPr>
        <w:t xml:space="preserve">Testowanie współdzielenia danych: </w:t>
      </w:r>
      <w:r>
        <w:t>Przetestowaliśmy</w:t>
      </w:r>
      <w:r>
        <w:t>, czy aplikacja umożliwia współdzielenie informacji o grzybach z innymi użytkownikami oraz udostępnianie ich na różnych platformach społeczno</w:t>
      </w:r>
      <w:r>
        <w:t>ściowych.</w:t>
      </w:r>
    </w:p>
    <w:p w14:paraId="00000007" w14:textId="536777D6" w:rsidR="00C06B7E" w:rsidRDefault="005D0808">
      <w:pPr>
        <w:numPr>
          <w:ilvl w:val="0"/>
          <w:numId w:val="1"/>
        </w:numPr>
      </w:pPr>
      <w:r>
        <w:rPr>
          <w:b/>
        </w:rPr>
        <w:t xml:space="preserve">Testowanie ochrony danych: </w:t>
      </w:r>
      <w:r>
        <w:t>Przetestowaliśmy</w:t>
      </w:r>
      <w:r>
        <w:t>, czy aplikacja zapewnia bezpieczeństwo danych użytkowników oraz ich prywatności, zgodnie z obowiązującymi przepisami o ochronie danych.</w:t>
      </w:r>
    </w:p>
    <w:p w14:paraId="00000008" w14:textId="4D7C5327" w:rsidR="00C06B7E" w:rsidRDefault="005D0808">
      <w:pPr>
        <w:numPr>
          <w:ilvl w:val="0"/>
          <w:numId w:val="1"/>
        </w:numPr>
      </w:pPr>
      <w:r>
        <w:rPr>
          <w:b/>
        </w:rPr>
        <w:t>Testowanie dostępności offline:</w:t>
      </w:r>
      <w:r>
        <w:t xml:space="preserve"> </w:t>
      </w:r>
      <w:r>
        <w:t>Przetestowaliśmy</w:t>
      </w:r>
      <w:r>
        <w:t>, czy aplikacja umożli</w:t>
      </w:r>
      <w:r>
        <w:t xml:space="preserve">wia dostęp do danych grzybów nie tylko online, ale również offline, tak aby użytkownicy mogli korzystać z niej w terenie bez dostępu do </w:t>
      </w:r>
      <w:proofErr w:type="spellStart"/>
      <w:r>
        <w:t>internetu</w:t>
      </w:r>
      <w:proofErr w:type="spellEnd"/>
    </w:p>
    <w:p w14:paraId="00000009" w14:textId="77777777" w:rsidR="00C06B7E" w:rsidRDefault="00C06B7E">
      <w:pPr>
        <w:ind w:left="1440"/>
        <w:rPr>
          <w:b/>
        </w:rPr>
      </w:pPr>
    </w:p>
    <w:sectPr w:rsidR="00C06B7E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D74938"/>
    <w:multiLevelType w:val="multilevel"/>
    <w:tmpl w:val="4D54E38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B7E"/>
    <w:rsid w:val="005D0808"/>
    <w:rsid w:val="00C0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65BF6"/>
  <w15:docId w15:val="{4E25708A-98A7-40EE-A9E3-C05994E95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241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Ireneusz 15392</cp:lastModifiedBy>
  <cp:revision>2</cp:revision>
  <dcterms:created xsi:type="dcterms:W3CDTF">2023-01-19T21:12:00Z</dcterms:created>
  <dcterms:modified xsi:type="dcterms:W3CDTF">2023-01-19T21:17:00Z</dcterms:modified>
</cp:coreProperties>
</file>