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2126"/>
        <w:gridCol w:w="2126"/>
      </w:tblGrid>
      <w:tr w:rsidR="00C255A7" w:rsidRPr="000F217D" w14:paraId="75B6018E" w14:textId="10A05A71" w:rsidTr="00C255A7">
        <w:trPr>
          <w:trHeight w:val="600"/>
        </w:trPr>
        <w:tc>
          <w:tcPr>
            <w:tcW w:w="4820" w:type="dxa"/>
            <w:shd w:val="clear" w:color="auto" w:fill="auto"/>
            <w:vAlign w:val="center"/>
            <w:hideMark/>
          </w:tcPr>
          <w:p w14:paraId="557429D5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  <w:lang w:eastAsia="fr-CA"/>
              </w:rPr>
              <w:t>Work Role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6475A2E0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  <w:lang w:eastAsia="fr-CA"/>
              </w:rPr>
              <w:t>Work Role ID</w:t>
            </w:r>
          </w:p>
        </w:tc>
        <w:tc>
          <w:tcPr>
            <w:tcW w:w="2126" w:type="dxa"/>
          </w:tcPr>
          <w:p w14:paraId="72BA5F17" w14:textId="551426D7" w:rsidR="00C255A7" w:rsidRPr="000F217D" w:rsidRDefault="00C255A7" w:rsidP="002160F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  <w:lang w:eastAsia="fr-CA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  <w:lang w:eastAsia="fr-CA"/>
              </w:rPr>
              <w:t>Ranking</w:t>
            </w:r>
          </w:p>
        </w:tc>
      </w:tr>
      <w:tr w:rsidR="00C255A7" w:rsidRPr="000F217D" w14:paraId="63516C5B" w14:textId="72DEDE7A" w:rsidTr="00C255A7">
        <w:trPr>
          <w:trHeight w:val="556"/>
        </w:trPr>
        <w:tc>
          <w:tcPr>
            <w:tcW w:w="4820" w:type="dxa"/>
            <w:shd w:val="clear" w:color="auto" w:fill="auto"/>
            <w:vAlign w:val="center"/>
            <w:hideMark/>
          </w:tcPr>
          <w:p w14:paraId="62669AD2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Authorizing Official/Designating Representative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54E5C68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SP-RSK-001</w:t>
            </w:r>
          </w:p>
        </w:tc>
        <w:tc>
          <w:tcPr>
            <w:tcW w:w="2126" w:type="dxa"/>
          </w:tcPr>
          <w:p w14:paraId="6B09E887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28701B7" w14:textId="762A66C5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45B6DA04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Security Control Assessor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2D6A81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SP-RSK-002</w:t>
            </w:r>
          </w:p>
        </w:tc>
        <w:tc>
          <w:tcPr>
            <w:tcW w:w="2126" w:type="dxa"/>
          </w:tcPr>
          <w:p w14:paraId="53B58AC7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70CE249" w14:textId="7699CDD4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2059A592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Software Developer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A318E95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SP-DEV-001</w:t>
            </w:r>
          </w:p>
        </w:tc>
        <w:tc>
          <w:tcPr>
            <w:tcW w:w="2126" w:type="dxa"/>
          </w:tcPr>
          <w:p w14:paraId="057A408B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418724E7" w14:textId="3E0AD828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2451DFB7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Secure Software Assessor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400371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SP-DEV-002</w:t>
            </w:r>
          </w:p>
        </w:tc>
        <w:tc>
          <w:tcPr>
            <w:tcW w:w="2126" w:type="dxa"/>
          </w:tcPr>
          <w:p w14:paraId="41135132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CF822F5" w14:textId="1D1EBCC3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789F78CC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Enterprise Architect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8EA23DF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SP-ARC-001</w:t>
            </w:r>
          </w:p>
        </w:tc>
        <w:tc>
          <w:tcPr>
            <w:tcW w:w="2126" w:type="dxa"/>
          </w:tcPr>
          <w:p w14:paraId="3F3C574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080FDFAF" w14:textId="08EC77B1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3662079E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Security Architect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69CB007A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SP-ARC-002</w:t>
            </w:r>
          </w:p>
        </w:tc>
        <w:tc>
          <w:tcPr>
            <w:tcW w:w="2126" w:type="dxa"/>
          </w:tcPr>
          <w:p w14:paraId="72B86650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22F47B99" w14:textId="273A00ED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6404FEBC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Research &amp; Development Specialist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EAD5B0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SP-TRD-001</w:t>
            </w:r>
          </w:p>
        </w:tc>
        <w:tc>
          <w:tcPr>
            <w:tcW w:w="2126" w:type="dxa"/>
          </w:tcPr>
          <w:p w14:paraId="7742534B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27EC467A" w14:textId="46826439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183668A3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Systems Requirements Planner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A58F6B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SP-SRP-001</w:t>
            </w:r>
          </w:p>
        </w:tc>
        <w:tc>
          <w:tcPr>
            <w:tcW w:w="2126" w:type="dxa"/>
          </w:tcPr>
          <w:p w14:paraId="134BC1D7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3A4FC5C9" w14:textId="5C58147E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2E5884D9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System Testing and Evaluation Specialist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4ED3A19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SP-TST-001</w:t>
            </w:r>
          </w:p>
        </w:tc>
        <w:tc>
          <w:tcPr>
            <w:tcW w:w="2126" w:type="dxa"/>
          </w:tcPr>
          <w:p w14:paraId="3A17193D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E3DF8A8" w14:textId="23300F7B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21637687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Information Systems Security Developer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FC6EFF5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SP-SYS-001</w:t>
            </w:r>
          </w:p>
        </w:tc>
        <w:tc>
          <w:tcPr>
            <w:tcW w:w="2126" w:type="dxa"/>
          </w:tcPr>
          <w:p w14:paraId="05CE9EC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979F1A9" w14:textId="62AD0703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0A7931FB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Systems Developer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667F21B4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SP-SYS-002</w:t>
            </w:r>
          </w:p>
        </w:tc>
        <w:tc>
          <w:tcPr>
            <w:tcW w:w="2126" w:type="dxa"/>
          </w:tcPr>
          <w:p w14:paraId="22F2E112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0183C618" w14:textId="5AB1475B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3638C2DA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Database Administrator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A97F299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OM-DTA-001</w:t>
            </w:r>
          </w:p>
        </w:tc>
        <w:tc>
          <w:tcPr>
            <w:tcW w:w="2126" w:type="dxa"/>
          </w:tcPr>
          <w:p w14:paraId="5E0B4367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451EC2E7" w14:textId="71259BFC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37533D31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Data Analyst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F5F5CAB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OM-DTA-002</w:t>
            </w:r>
          </w:p>
        </w:tc>
        <w:tc>
          <w:tcPr>
            <w:tcW w:w="2126" w:type="dxa"/>
          </w:tcPr>
          <w:p w14:paraId="4ADDFD05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2D4A631E" w14:textId="41408700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4827DF8D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Knowledge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CB7F09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OM-KMG-001</w:t>
            </w:r>
          </w:p>
        </w:tc>
        <w:tc>
          <w:tcPr>
            <w:tcW w:w="2126" w:type="dxa"/>
          </w:tcPr>
          <w:p w14:paraId="6387F13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4F3D0C35" w14:textId="713D2870" w:rsidTr="00C255A7">
        <w:trPr>
          <w:trHeight w:val="640"/>
        </w:trPr>
        <w:tc>
          <w:tcPr>
            <w:tcW w:w="4820" w:type="dxa"/>
            <w:shd w:val="clear" w:color="auto" w:fill="auto"/>
            <w:vAlign w:val="center"/>
            <w:hideMark/>
          </w:tcPr>
          <w:p w14:paraId="19C94D7E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Technical Support Specialist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AAE9B36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OM-STS-001</w:t>
            </w:r>
          </w:p>
        </w:tc>
        <w:tc>
          <w:tcPr>
            <w:tcW w:w="2126" w:type="dxa"/>
          </w:tcPr>
          <w:p w14:paraId="524534A4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7557275C" w14:textId="44015D68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740A3613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Network Operations Specialist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6C97B86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OM-NET-001</w:t>
            </w:r>
          </w:p>
        </w:tc>
        <w:tc>
          <w:tcPr>
            <w:tcW w:w="2126" w:type="dxa"/>
          </w:tcPr>
          <w:p w14:paraId="036932DB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0827D2B4" w14:textId="75D0A764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2B8DF6E0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System Administrator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044ABFF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OM-ADM-001</w:t>
            </w:r>
          </w:p>
        </w:tc>
        <w:tc>
          <w:tcPr>
            <w:tcW w:w="2126" w:type="dxa"/>
          </w:tcPr>
          <w:p w14:paraId="60B28B22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6B3CA92E" w14:textId="3C906F18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7ACB00FA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Systems Security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8F182D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OM-ANA-001</w:t>
            </w:r>
          </w:p>
        </w:tc>
        <w:tc>
          <w:tcPr>
            <w:tcW w:w="2126" w:type="dxa"/>
          </w:tcPr>
          <w:p w14:paraId="0C02BA19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7B5CD2E" w14:textId="5FAA0468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113328A6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Cyber Legal Advisor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2AB212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OV-LGA-001</w:t>
            </w:r>
          </w:p>
        </w:tc>
        <w:tc>
          <w:tcPr>
            <w:tcW w:w="2126" w:type="dxa"/>
          </w:tcPr>
          <w:p w14:paraId="1877F3E2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F1DD894" w14:textId="4CD3E05F" w:rsidTr="00C255A7">
        <w:trPr>
          <w:trHeight w:val="727"/>
        </w:trPr>
        <w:tc>
          <w:tcPr>
            <w:tcW w:w="4820" w:type="dxa"/>
            <w:shd w:val="clear" w:color="auto" w:fill="auto"/>
            <w:vAlign w:val="center"/>
            <w:hideMark/>
          </w:tcPr>
          <w:p w14:paraId="748D54D8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lastRenderedPageBreak/>
              <w:t>Privacy Officer/Privacy Compliance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6CFCDB5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 OV-LGA-002</w:t>
            </w:r>
          </w:p>
        </w:tc>
        <w:tc>
          <w:tcPr>
            <w:tcW w:w="2126" w:type="dxa"/>
          </w:tcPr>
          <w:p w14:paraId="775369F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4D22762E" w14:textId="5615E1B4" w:rsidTr="00C255A7">
        <w:trPr>
          <w:trHeight w:val="640"/>
        </w:trPr>
        <w:tc>
          <w:tcPr>
            <w:tcW w:w="4820" w:type="dxa"/>
            <w:shd w:val="clear" w:color="auto" w:fill="auto"/>
            <w:vAlign w:val="center"/>
            <w:hideMark/>
          </w:tcPr>
          <w:p w14:paraId="170A9EDA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Cyber Instructional Curriculum Developer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D7CD90E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OV-TEA-001</w:t>
            </w:r>
          </w:p>
        </w:tc>
        <w:tc>
          <w:tcPr>
            <w:tcW w:w="2126" w:type="dxa"/>
          </w:tcPr>
          <w:p w14:paraId="2080ABA8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60362734" w14:textId="034609C7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3E1CAA1D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Cyber Instructor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6CB6E77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OV-TEA-002</w:t>
            </w:r>
          </w:p>
        </w:tc>
        <w:tc>
          <w:tcPr>
            <w:tcW w:w="2126" w:type="dxa"/>
          </w:tcPr>
          <w:p w14:paraId="30F1BE2F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416F79CB" w14:textId="4519CEF8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188ADE58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Information Systems Security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2809164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OV-MGT-001</w:t>
            </w:r>
          </w:p>
        </w:tc>
        <w:tc>
          <w:tcPr>
            <w:tcW w:w="2126" w:type="dxa"/>
          </w:tcPr>
          <w:p w14:paraId="0A25CBED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30E1849F" w14:textId="670CEFAE" w:rsidTr="00C255A7">
        <w:trPr>
          <w:trHeight w:val="514"/>
        </w:trPr>
        <w:tc>
          <w:tcPr>
            <w:tcW w:w="4820" w:type="dxa"/>
            <w:shd w:val="clear" w:color="auto" w:fill="auto"/>
            <w:vAlign w:val="center"/>
            <w:hideMark/>
          </w:tcPr>
          <w:p w14:paraId="6CA03051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Communications Security (COMSEC)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86A8FE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OV-MGT-002</w:t>
            </w:r>
          </w:p>
        </w:tc>
        <w:tc>
          <w:tcPr>
            <w:tcW w:w="2126" w:type="dxa"/>
          </w:tcPr>
          <w:p w14:paraId="7653C2F8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232BFE27" w14:textId="066B9F5B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56A9A57F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Cyber Workforce Developer and Manager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53EDBE4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OV-SPP-001</w:t>
            </w:r>
          </w:p>
        </w:tc>
        <w:tc>
          <w:tcPr>
            <w:tcW w:w="2126" w:type="dxa"/>
          </w:tcPr>
          <w:p w14:paraId="69CD11E4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04E8150B" w14:textId="7B343BA1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69C1F29C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Cyber Policy and Strategy Planner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0853FB6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OV-SPP-002</w:t>
            </w:r>
          </w:p>
        </w:tc>
        <w:tc>
          <w:tcPr>
            <w:tcW w:w="2126" w:type="dxa"/>
          </w:tcPr>
          <w:p w14:paraId="1DE08D98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18F9812F" w14:textId="4AA4CEAB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567C03C3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Executive Cyber Leadership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6EA93597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OV-EXL-001</w:t>
            </w:r>
          </w:p>
        </w:tc>
        <w:tc>
          <w:tcPr>
            <w:tcW w:w="2126" w:type="dxa"/>
          </w:tcPr>
          <w:p w14:paraId="2F9956C8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376BFA72" w14:textId="28A2F646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36DDAC2F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Program Manager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123652E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OV-PMA-001</w:t>
            </w:r>
          </w:p>
        </w:tc>
        <w:tc>
          <w:tcPr>
            <w:tcW w:w="2126" w:type="dxa"/>
          </w:tcPr>
          <w:p w14:paraId="0ECE971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3A238F79" w14:textId="26867DDC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4473ABAC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IT Project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48DD188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OV-PMA-002</w:t>
            </w:r>
          </w:p>
        </w:tc>
        <w:tc>
          <w:tcPr>
            <w:tcW w:w="2126" w:type="dxa"/>
          </w:tcPr>
          <w:p w14:paraId="10971F1E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47EF9863" w14:textId="10916C3C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0143F17F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Product Support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694552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OV-PMA-003</w:t>
            </w:r>
          </w:p>
        </w:tc>
        <w:tc>
          <w:tcPr>
            <w:tcW w:w="2126" w:type="dxa"/>
          </w:tcPr>
          <w:p w14:paraId="35F2055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3BFC6175" w14:textId="20C31E97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4DB5DCAD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IT Investment /Portfolio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4DFBEC0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OV-PMA-004</w:t>
            </w:r>
          </w:p>
        </w:tc>
        <w:tc>
          <w:tcPr>
            <w:tcW w:w="2126" w:type="dxa"/>
          </w:tcPr>
          <w:p w14:paraId="78794DB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3457544D" w14:textId="60A81F0E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5C33A9AE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IT Program Auditor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50172CB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OV-PMA-005</w:t>
            </w:r>
          </w:p>
        </w:tc>
        <w:tc>
          <w:tcPr>
            <w:tcW w:w="2126" w:type="dxa"/>
          </w:tcPr>
          <w:p w14:paraId="2CBC3C5F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12CB9F04" w14:textId="4C64CBA6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1549E677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Cyber Defense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F1B2A90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 PR-CDA-001</w:t>
            </w:r>
          </w:p>
        </w:tc>
        <w:tc>
          <w:tcPr>
            <w:tcW w:w="2126" w:type="dxa"/>
          </w:tcPr>
          <w:p w14:paraId="51E56F8D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86F38DA" w14:textId="69F562AA" w:rsidTr="00C255A7">
        <w:trPr>
          <w:trHeight w:val="640"/>
        </w:trPr>
        <w:tc>
          <w:tcPr>
            <w:tcW w:w="4820" w:type="dxa"/>
            <w:shd w:val="clear" w:color="auto" w:fill="auto"/>
            <w:vAlign w:val="center"/>
            <w:hideMark/>
          </w:tcPr>
          <w:p w14:paraId="28A01ADF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Cyber Defense Infrastructure Support Specialist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1339C4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 PR-INF-001</w:t>
            </w:r>
          </w:p>
        </w:tc>
        <w:tc>
          <w:tcPr>
            <w:tcW w:w="2126" w:type="dxa"/>
          </w:tcPr>
          <w:p w14:paraId="05D709E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77EC8CB3" w14:textId="25A4675F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3DE4E5E0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Cyber Defense Incident Responder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153A4AF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PR-CIR-001</w:t>
            </w:r>
          </w:p>
        </w:tc>
        <w:tc>
          <w:tcPr>
            <w:tcW w:w="2126" w:type="dxa"/>
          </w:tcPr>
          <w:p w14:paraId="2F1E69AD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0AEC34F7" w14:textId="3CC8D43C" w:rsidTr="00C255A7">
        <w:trPr>
          <w:trHeight w:val="640"/>
        </w:trPr>
        <w:tc>
          <w:tcPr>
            <w:tcW w:w="4820" w:type="dxa"/>
            <w:shd w:val="clear" w:color="auto" w:fill="auto"/>
            <w:vAlign w:val="center"/>
            <w:hideMark/>
          </w:tcPr>
          <w:p w14:paraId="48DEA796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Vulnerability Assessment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0D00960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PR-VAM-001</w:t>
            </w:r>
          </w:p>
        </w:tc>
        <w:tc>
          <w:tcPr>
            <w:tcW w:w="2126" w:type="dxa"/>
          </w:tcPr>
          <w:p w14:paraId="7F82D916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2F9D9C3F" w14:textId="59CF1248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22B89B6F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Threat/Warning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F2FB18A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AN-TWA-001</w:t>
            </w:r>
          </w:p>
        </w:tc>
        <w:tc>
          <w:tcPr>
            <w:tcW w:w="2126" w:type="dxa"/>
          </w:tcPr>
          <w:p w14:paraId="77FD4692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23A94A86" w14:textId="4A8936E4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4C7FDE13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Exploitation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607759CA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AN-EXP-001</w:t>
            </w:r>
          </w:p>
        </w:tc>
        <w:tc>
          <w:tcPr>
            <w:tcW w:w="2126" w:type="dxa"/>
          </w:tcPr>
          <w:p w14:paraId="0D0B996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4D6D94F6" w14:textId="1107DBD5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309CCA27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All-Source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A03FAF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 xml:space="preserve"> AN-ASA-001</w:t>
            </w:r>
          </w:p>
        </w:tc>
        <w:tc>
          <w:tcPr>
            <w:tcW w:w="2126" w:type="dxa"/>
          </w:tcPr>
          <w:p w14:paraId="758939B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E74C8CC" w14:textId="2C7727CC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7FF88BE9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lastRenderedPageBreak/>
              <w:t>Mission Assessment Specialist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D1C7515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AN-ASA-002</w:t>
            </w:r>
          </w:p>
        </w:tc>
        <w:tc>
          <w:tcPr>
            <w:tcW w:w="2126" w:type="dxa"/>
          </w:tcPr>
          <w:p w14:paraId="723E978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0865FE1" w14:textId="6648B8EA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41481D04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Target Developer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68DF34E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AN-TGT-001</w:t>
            </w:r>
          </w:p>
        </w:tc>
        <w:tc>
          <w:tcPr>
            <w:tcW w:w="2126" w:type="dxa"/>
          </w:tcPr>
          <w:p w14:paraId="0EEAC7F2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1EA8909" w14:textId="600547B5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4E1928BC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Target Network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63C80A6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AN-TGT-002</w:t>
            </w:r>
          </w:p>
        </w:tc>
        <w:tc>
          <w:tcPr>
            <w:tcW w:w="2126" w:type="dxa"/>
          </w:tcPr>
          <w:p w14:paraId="459CDED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CD13DDC" w14:textId="2E1CDFA1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2D97F5CA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Multi-Disciplined Language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9BCFFDB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AN-LNG-001</w:t>
            </w:r>
          </w:p>
        </w:tc>
        <w:tc>
          <w:tcPr>
            <w:tcW w:w="2126" w:type="dxa"/>
          </w:tcPr>
          <w:p w14:paraId="24BBE5F4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70123B15" w14:textId="57717989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623F0D1E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All Source-Collection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7E71CD4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CO-CLO-001</w:t>
            </w:r>
          </w:p>
        </w:tc>
        <w:tc>
          <w:tcPr>
            <w:tcW w:w="2126" w:type="dxa"/>
          </w:tcPr>
          <w:p w14:paraId="375069F1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4AFD6A90" w14:textId="22FD0EFB" w:rsidTr="00C255A7">
        <w:trPr>
          <w:trHeight w:val="640"/>
        </w:trPr>
        <w:tc>
          <w:tcPr>
            <w:tcW w:w="4820" w:type="dxa"/>
            <w:shd w:val="clear" w:color="auto" w:fill="auto"/>
            <w:vAlign w:val="center"/>
            <w:hideMark/>
          </w:tcPr>
          <w:p w14:paraId="06719A4E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All Source-Collection Requirements Manager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F39579C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CO-CLO-002</w:t>
            </w:r>
          </w:p>
        </w:tc>
        <w:tc>
          <w:tcPr>
            <w:tcW w:w="2126" w:type="dxa"/>
          </w:tcPr>
          <w:p w14:paraId="61347126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5D2A4D22" w14:textId="33E5A0F6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76EDED87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Cyber Intel Planner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0BE3E5E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CO-OPL-001</w:t>
            </w:r>
          </w:p>
        </w:tc>
        <w:tc>
          <w:tcPr>
            <w:tcW w:w="2126" w:type="dxa"/>
          </w:tcPr>
          <w:p w14:paraId="0B5CD54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60528847" w14:textId="036E214B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3ADE0784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Cyber Ops Planner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2D31796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CO-OPL-002</w:t>
            </w:r>
          </w:p>
        </w:tc>
        <w:tc>
          <w:tcPr>
            <w:tcW w:w="2126" w:type="dxa"/>
          </w:tcPr>
          <w:p w14:paraId="32FFE555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76FEC3B9" w14:textId="1E0DB25E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5942EA0D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Partner Integration Planner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719E1E4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CO-OPL-003</w:t>
            </w:r>
          </w:p>
        </w:tc>
        <w:tc>
          <w:tcPr>
            <w:tcW w:w="2126" w:type="dxa"/>
          </w:tcPr>
          <w:p w14:paraId="0E807460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3D73AFF1" w14:textId="70FD5180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26A798BA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Cyber Operator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69AEF9D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CO-OPS-001</w:t>
            </w:r>
          </w:p>
        </w:tc>
        <w:tc>
          <w:tcPr>
            <w:tcW w:w="2126" w:type="dxa"/>
          </w:tcPr>
          <w:p w14:paraId="412C9868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2ACA3124" w14:textId="66DF9FD3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1A3175CA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Cyber Crime Investigator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6807F07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IN-INV-001</w:t>
            </w:r>
          </w:p>
        </w:tc>
        <w:tc>
          <w:tcPr>
            <w:tcW w:w="2126" w:type="dxa"/>
          </w:tcPr>
          <w:p w14:paraId="2C035DE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73E650C1" w14:textId="18358716" w:rsidTr="00C255A7">
        <w:trPr>
          <w:trHeight w:val="640"/>
        </w:trPr>
        <w:tc>
          <w:tcPr>
            <w:tcW w:w="4820" w:type="dxa"/>
            <w:shd w:val="clear" w:color="auto" w:fill="auto"/>
            <w:vAlign w:val="center"/>
            <w:hideMark/>
          </w:tcPr>
          <w:p w14:paraId="29CBFAC3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Law Enforcement /Counterintelligence Forensics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15FC5A9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IN-FOR-001</w:t>
            </w:r>
          </w:p>
        </w:tc>
        <w:tc>
          <w:tcPr>
            <w:tcW w:w="2126" w:type="dxa"/>
          </w:tcPr>
          <w:p w14:paraId="588C249E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  <w:tr w:rsidR="00C255A7" w:rsidRPr="000F217D" w14:paraId="0F61D114" w14:textId="1365A222" w:rsidTr="00C255A7">
        <w:trPr>
          <w:trHeight w:val="320"/>
        </w:trPr>
        <w:tc>
          <w:tcPr>
            <w:tcW w:w="4820" w:type="dxa"/>
            <w:shd w:val="clear" w:color="auto" w:fill="auto"/>
            <w:vAlign w:val="center"/>
            <w:hideMark/>
          </w:tcPr>
          <w:p w14:paraId="65B4EF0D" w14:textId="77777777" w:rsidR="00C255A7" w:rsidRPr="000F217D" w:rsidRDefault="00C255A7" w:rsidP="002160FC">
            <w:pPr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Cyber Defense Forensics Analyst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6943B823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  <w:r w:rsidRPr="000F217D"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  <w:t>IN-FOR-002</w:t>
            </w:r>
          </w:p>
        </w:tc>
        <w:tc>
          <w:tcPr>
            <w:tcW w:w="2126" w:type="dxa"/>
          </w:tcPr>
          <w:p w14:paraId="3D09B8EF" w14:textId="77777777" w:rsidR="00C255A7" w:rsidRPr="000F217D" w:rsidRDefault="00C255A7" w:rsidP="002160F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fr-CA"/>
              </w:rPr>
            </w:pPr>
          </w:p>
        </w:tc>
      </w:tr>
    </w:tbl>
    <w:p w14:paraId="7D41705E" w14:textId="77777777" w:rsidR="00D46313" w:rsidRDefault="00D46313"/>
    <w:sectPr w:rsidR="00D46313" w:rsidSect="003170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18"/>
    <w:rsid w:val="00231518"/>
    <w:rsid w:val="003170F8"/>
    <w:rsid w:val="006D4244"/>
    <w:rsid w:val="007C10D4"/>
    <w:rsid w:val="00C255A7"/>
    <w:rsid w:val="00D25726"/>
    <w:rsid w:val="00D4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480D7"/>
  <w15:chartTrackingRefBased/>
  <w15:docId w15:val="{06EBF795-A247-0540-A2BA-FEBEAEDA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18"/>
    <w:pPr>
      <w:spacing w:before="120" w:after="120" w:line="360" w:lineRule="auto"/>
    </w:pPr>
    <w:rPr>
      <w:rFonts w:ascii="Times New Roman" w:hAnsi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Léger</dc:creator>
  <cp:keywords/>
  <dc:description/>
  <cp:lastModifiedBy>Marc-André Léger</cp:lastModifiedBy>
  <cp:revision>2</cp:revision>
  <dcterms:created xsi:type="dcterms:W3CDTF">2021-01-19T18:44:00Z</dcterms:created>
  <dcterms:modified xsi:type="dcterms:W3CDTF">2021-01-19T18:46:00Z</dcterms:modified>
</cp:coreProperties>
</file>