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  <Override PartName="/word/media/rId55.jpg" ContentType="image/jpeg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32" w:name="历史"/>
    <w:p>
      <w:pPr>
        <w:pStyle w:val="Heading1"/>
      </w:pPr>
      <w:r>
        <w:t xml:space="preserve">历史</w:t>
      </w:r>
    </w:p>
    <w:p>
      <w:pPr>
        <w:pStyle w:val="FirstParagraph"/>
      </w:pPr>
      <w:r>
        <w:t xml:space="preserve">浏览器：浏览网页，最开始都是为了分享，网页展示的都是纯静态的内容（文本、图片）。为了使web更具有活力，动态页面技术相继诞生。</w:t>
      </w:r>
    </w:p>
    <w:bookmarkStart w:id="23" w:name="前后端未分离时代"/>
    <w:p>
      <w:pPr>
        <w:pStyle w:val="Heading2"/>
      </w:pPr>
      <w:r>
        <w:t xml:space="preserve">前后端未分离时代</w:t>
      </w:r>
    </w:p>
    <w:p>
      <w:pPr>
        <w:pStyle w:val="CaptionedFigure"/>
      </w:pPr>
      <w:r>
        <w:drawing>
          <wp:inline>
            <wp:extent cx="5334000" cy="212137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:\aa%E6%88%91%E7%9A%84%E6%96%87%E4%BB%B6\%E5%8D%97%E6%B0%B4%E5%8C%97%E8%B0%83\%E6%8A%80%E6%9C%AF%E8%AE%B2%E8%A7%A3.assets\watermark,type_ZmFuZ3poZW5naGVpdGk,shadow_10,text_aHR0cHM6Ly9ibG9nLmNzZG4ubmV0L3dlaXhpbl80MzU1MTgxMg==,size_16,color_FFFFFF,t_7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在前后端耦合架构中，所有的静态资源和业务代码统一部署在同一台服务器上。服务器接收到浏览器的请求后，进行处理得到数据，然后将数据填充到静态页面中，最终返回给浏览器。</w:t>
      </w:r>
    </w:p>
    <w:p>
      <w:pPr>
        <w:pStyle w:val="BodyText"/>
      </w:pPr>
      <w:r>
        <w:t xml:space="preserve">在这个前提下，前端能做的工作就只是简单地将 UI 设计师提供的原型图实现成静态的 HTML 页面，后端开发再“套用”前端开发的模板进行页面拼接。而后端过得也不轻松，因为页面交互逻辑开发的工作量都集中在后端，分配严重不均。并且开发时，前后端相互依赖很严重，需要改动时，要让前端修改静态页面，后端再修改逻辑，开发效率慢，代码难以维护。</w:t>
      </w:r>
    </w:p>
    <w:p>
      <w:pPr>
        <w:pStyle w:val="BodyText"/>
      </w:pPr>
      <w:r>
        <w:t xml:space="preserve">开发技术有：JSP、Freemarker、Thymeleaf</w:t>
      </w:r>
    </w:p>
    <w:p>
      <w:pPr>
        <w:pStyle w:val="BodyText"/>
      </w:pPr>
      <w:r>
        <w:t xml:space="preserve">这种方式已经逐渐淘汰。主要原因有两点：</w:t>
      </w:r>
    </w:p>
    <w:p>
      <w:pPr>
        <w:numPr>
          <w:ilvl w:val="0"/>
          <w:numId w:val="1001"/>
        </w:numPr>
      </w:pPr>
      <w:r>
        <w:t xml:space="preserve">前端在开发过程中严重依赖后端，在后端没有完成的情况下，前端无法干活。</w:t>
      </w:r>
    </w:p>
    <w:p>
      <w:pPr>
        <w:numPr>
          <w:ilvl w:val="0"/>
          <w:numId w:val="1001"/>
        </w:numPr>
      </w:pPr>
      <w:r>
        <w:t xml:space="preserve">会JSP、Velocity或Freemarker等模板引擎的前端开发人员越来越少。</w:t>
      </w:r>
    </w:p>
    <w:bookmarkEnd w:id="23"/>
    <w:bookmarkStart w:id="27" w:name="前后端半分离"/>
    <w:p>
      <w:pPr>
        <w:pStyle w:val="Heading2"/>
      </w:pPr>
      <w:r>
        <w:t xml:space="preserve">前后端半分离</w:t>
      </w:r>
    </w:p>
    <w:p>
      <w:pPr>
        <w:pStyle w:val="CaptionedFigure"/>
      </w:pPr>
      <w:r>
        <w:drawing>
          <wp:inline>
            <wp:extent cx="5334000" cy="325439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aa%E6%88%91%E7%9A%84%E6%96%87%E4%BB%B6\%E5%8D%97%E6%B0%B4%E5%8C%97%E8%B0%83\%E6%8A%80%E6%9C%AF%E8%AE%B2%E8%A7%A3.assets\watermark,type_ZmFuZ3poZW5naGVpdGk,shadow_10,text_aHR0cHM6Ly9ibG9nLmNzZG4ubmV0L3dlaXhpbl80MzU1MTgxMg==,size_16,color_FFFFFF,t_70-1653978573636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前后端半分离，前端负责开发页面，通过接口（Ajax）获取数据，采用Dom操作对页面进行数据绑定，最终是由前端把页面渲染出来。这也就是Ajax与SPA应用（单页应用）结合的方式。 步骤如下：</w:t>
      </w:r>
    </w:p>
    <w:p>
      <w:pPr>
        <w:numPr>
          <w:ilvl w:val="0"/>
          <w:numId w:val="1002"/>
        </w:numPr>
      </w:pPr>
      <w:r>
        <w:t xml:space="preserve">浏览器请求，CDN返回HTML页面；</w:t>
      </w:r>
    </w:p>
    <w:p>
      <w:pPr>
        <w:numPr>
          <w:ilvl w:val="0"/>
          <w:numId w:val="1002"/>
        </w:numPr>
      </w:pPr>
      <w:r>
        <w:t xml:space="preserve">HTML中的JS代码以Ajax方式请求后台的Restful接口；</w:t>
      </w:r>
    </w:p>
    <w:p>
      <w:pPr>
        <w:numPr>
          <w:ilvl w:val="0"/>
          <w:numId w:val="1002"/>
        </w:numPr>
      </w:pPr>
      <w:r>
        <w:t xml:space="preserve">接口返回Json数据，页面解析Json数据，通过Dom操作渲染页面；</w:t>
      </w:r>
    </w:p>
    <w:p>
      <w:pPr>
        <w:pStyle w:val="FirstParagraph"/>
      </w:pPr>
      <w:r>
        <w:t xml:space="preserve">为什么说是半分离的？因为不是所有页面都是单页面应用，在多页面应用的情况下，前端因为没有掌握controller层，前端需要跟后端讨论，我们这个页面是要同步输出呢，还是异步Json渲染呢？而且，即使在这一时期，通常也是一个工程师搞定前后端所有工作。因此，在这一阶段，只能算半分离。</w:t>
      </w:r>
    </w:p>
    <w:p>
      <w:pPr>
        <w:pStyle w:val="BodyText"/>
      </w:pPr>
      <w:r>
        <w:t xml:space="preserve">首先，这种方式的优点是很明显的。前端不会嵌入任何后台代码，前端专注于HTML、CSS、JS的开发，不依赖于后端。自己还能够模拟Json数据来渲染页面。发现Bug，也能迅速定位出是谁的问题。</w:t>
      </w:r>
    </w:p>
    <w:p>
      <w:pPr>
        <w:pStyle w:val="BodyText"/>
      </w:pPr>
      <w:r>
        <w:t xml:space="preserve"> </w:t>
      </w:r>
      <w:r>
        <w:t xml:space="preserve">然而，在这种架构下，还是存在明显的弊端的。最明显的有如下几点：</w:t>
      </w:r>
    </w:p>
    <w:p>
      <w:pPr>
        <w:numPr>
          <w:ilvl w:val="0"/>
          <w:numId w:val="1003"/>
        </w:numPr>
      </w:pPr>
      <w:r>
        <w:t xml:space="preserve">JS存在大量冗余，在业务复杂的情况下，页面的渲染部分的代码，非常复杂；</w:t>
      </w:r>
    </w:p>
    <w:p>
      <w:pPr>
        <w:numPr>
          <w:ilvl w:val="0"/>
          <w:numId w:val="1003"/>
        </w:numPr>
      </w:pPr>
      <w:r>
        <w:t xml:space="preserve">在Json返回的数据量比较大的情况下，渲染的十分缓慢，会出现页面卡顿的情况；</w:t>
      </w:r>
    </w:p>
    <w:p>
      <w:pPr>
        <w:numPr>
          <w:ilvl w:val="0"/>
          <w:numId w:val="1003"/>
        </w:numPr>
      </w:pPr>
      <w:r>
        <w:t xml:space="preserve">SEO（ Search Engine Optimization，即搜索引擎优化）非常不方便，由于搜索引擎的爬虫无法爬下JS异步渲染的数据，导致这样的页面，SEO会存在一定的问题；</w:t>
      </w:r>
    </w:p>
    <w:p>
      <w:pPr>
        <w:numPr>
          <w:ilvl w:val="0"/>
          <w:numId w:val="1003"/>
        </w:numPr>
      </w:pPr>
      <w:r>
        <w:t xml:space="preserve">资源消耗严重，在业务复杂的情况下，一个页面可能要发起多次HTTP请求才能将页面渲染完毕。（移动端建立HTTP请求非常消耗资源）</w:t>
      </w:r>
    </w:p>
    <w:bookmarkEnd w:id="27"/>
    <w:bookmarkStart w:id="31" w:name="前后端分离"/>
    <w:p>
      <w:pPr>
        <w:pStyle w:val="Heading2"/>
      </w:pPr>
      <w:r>
        <w:t xml:space="preserve">前后端分离</w:t>
      </w:r>
    </w:p>
    <w:p>
      <w:pPr>
        <w:pStyle w:val="CaptionedFigure"/>
      </w:pPr>
      <w:r>
        <w:drawing>
          <wp:inline>
            <wp:extent cx="5334000" cy="215706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:\aa%E6%88%91%E7%9A%84%E6%96%87%E4%BB%B6\%E5%8D%97%E6%B0%B4%E5%8C%97%E8%B0%83\%E6%8A%80%E6%9C%AF%E8%AE%B2%E8%A7%A3.assets\watermark,type_ZmFuZ3poZW5naGVpdGk,shadow_10,text_aHR0cHM6Ly9ibG9nLmNzZG4ubmV0L3dlaXhpbl80MzU1MTgxMg==,size_16,color_FFFFFF,t_70-1653978762678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前后端分离已成为互联网项目开发的业界标准使用方式，通过nginx+tomcat的方式（也可以中间加一个nodejs）有效的进行解耦。核心思想是前端HTML页面通过AJAX调用后端的RESTFUL API接口并使用JSON数据进行交互。</w:t>
      </w:r>
    </w:p>
    <w:p>
      <w:pPr>
        <w:numPr>
          <w:ilvl w:val="0"/>
          <w:numId w:val="1004"/>
        </w:numPr>
      </w:pPr>
      <w:r>
        <w:t xml:space="preserve">Web服务器：一般指像Nginx，Apache这类的服务器，他们一般只能解析静态资源；</w:t>
      </w:r>
    </w:p>
    <w:p>
      <w:pPr>
        <w:numPr>
          <w:ilvl w:val="0"/>
          <w:numId w:val="1004"/>
        </w:numPr>
      </w:pPr>
      <w:r>
        <w:t xml:space="preserve">应用服务器：一般指像Tomcat，Jetty，Resin这类的服务器可以解析动态资源也可以解析静态资源，但解析静态资源的能力没有web服务器好；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一般都是只有web服务器才能被外网访问，应用服务器只能内网访问。</w:t>
      </w:r>
    </w:p>
    <w:p>
      <w:pPr>
        <w:pStyle w:val="FirstParagraph"/>
      </w:pPr>
      <w:r>
        <w:t xml:space="preserve">在前后端彻底分离这一时期，前端的范围被扩展，controller层也被认为属于前端的一部分。在这一时期：</w:t>
      </w:r>
    </w:p>
    <w:p>
      <w:pPr>
        <w:numPr>
          <w:ilvl w:val="0"/>
          <w:numId w:val="1005"/>
        </w:numPr>
      </w:pPr>
      <w:r>
        <w:t xml:space="preserve">前端：负责View和Controller层。</w:t>
      </w:r>
    </w:p>
    <w:p>
      <w:pPr>
        <w:numPr>
          <w:ilvl w:val="0"/>
          <w:numId w:val="1005"/>
        </w:numPr>
      </w:pPr>
      <w:r>
        <w:t xml:space="preserve">后端：只负责Model层，业务/数据处理等。</w:t>
      </w:r>
    </w:p>
    <w:p>
      <w:pPr>
        <w:pStyle w:val="FirstParagraph"/>
      </w:pPr>
    </w:p>
    <w:bookmarkEnd w:id="31"/>
    <w:bookmarkEnd w:id="32"/>
    <w:bookmarkStart w:id="40" w:name="前端"/>
    <w:p>
      <w:pPr>
        <w:pStyle w:val="Heading1"/>
      </w:pPr>
      <w:r>
        <w:t xml:space="preserve">前端</w:t>
      </w:r>
    </w:p>
    <w:p>
      <w:pPr>
        <w:pStyle w:val="FirstParagraph"/>
      </w:pPr>
    </w:p>
    <w:bookmarkStart w:id="34" w:name="url"/>
    <w:p>
      <w:pPr>
        <w:pStyle w:val="Heading2"/>
      </w:pPr>
      <w:r>
        <w:t xml:space="preserve">URL</w:t>
      </w:r>
    </w:p>
    <w:p>
      <w:pPr>
        <w:pStyle w:val="FirstParagraph"/>
      </w:pPr>
      <w:r>
        <w:t xml:space="preserve">Uniform Resource Locator：统一资源定位符</w:t>
      </w:r>
    </w:p>
    <w:p>
      <w:pPr>
        <w:pStyle w:val="BodyText"/>
      </w:pPr>
      <w:r>
        <w:t xml:space="preserve">语法规则：</w:t>
      </w:r>
    </w:p>
    <w:p>
      <w:pPr>
        <w:pStyle w:val="BodyText"/>
      </w:pPr>
      <w:r>
        <w:t xml:space="preserve">比如网址</w:t>
      </w:r>
      <w:r>
        <w:t xml:space="preserve"> </w:t>
      </w:r>
      <w:hyperlink r:id="rId33">
        <w:r>
          <w:rPr>
            <w:rStyle w:val="Hyperlink"/>
          </w:rPr>
          <w:t xml:space="preserve">http://segmentfault.com/html/</w:t>
        </w:r>
      </w:hyperlink>
      <w:r>
        <w:t xml:space="preserve">...，必须遵守以下的语法规则：</w:t>
      </w:r>
    </w:p>
    <w:p>
      <w:pPr>
        <w:pStyle w:val="BodyText"/>
      </w:pPr>
      <w:r>
        <w:t xml:space="preserve">scheme://host.domain:port/path/filename</w:t>
      </w:r>
    </w:p>
    <w:p>
      <w:pPr>
        <w:pStyle w:val="BodyText"/>
      </w:pPr>
      <w:r>
        <w:t xml:space="preserve">说明：</w:t>
      </w:r>
    </w:p>
    <w:p>
      <w:pPr>
        <w:numPr>
          <w:ilvl w:val="0"/>
          <w:numId w:val="1006"/>
        </w:numPr>
      </w:pPr>
      <w:r>
        <w:t xml:space="preserve">scheme - 定义因特网服务的类型。最常见的类型是 http</w:t>
      </w:r>
    </w:p>
    <w:p>
      <w:pPr>
        <w:numPr>
          <w:ilvl w:val="0"/>
          <w:numId w:val="1006"/>
        </w:numPr>
      </w:pPr>
      <w:r>
        <w:t xml:space="preserve">host - 定义域主机（http 的默认主机是 www）</w:t>
      </w:r>
    </w:p>
    <w:p>
      <w:pPr>
        <w:numPr>
          <w:ilvl w:val="0"/>
          <w:numId w:val="1006"/>
        </w:numPr>
      </w:pPr>
      <w:r>
        <w:t xml:space="preserve">domain - 定义因特网域名，比如 w3school.com.cn</w:t>
      </w:r>
    </w:p>
    <w:p>
      <w:pPr>
        <w:numPr>
          <w:ilvl w:val="0"/>
          <w:numId w:val="1006"/>
        </w:numPr>
      </w:pPr>
      <w:r>
        <w:t xml:space="preserve">:port - 定义主机上的端口号（http 的默认端口号是 80）</w:t>
      </w:r>
    </w:p>
    <w:p>
      <w:pPr>
        <w:numPr>
          <w:ilvl w:val="0"/>
          <w:numId w:val="1006"/>
        </w:numPr>
      </w:pPr>
      <w:r>
        <w:t xml:space="preserve">path - 定义服务器上的路径（如果省略，则文档必须位于网站的根目录中）。</w:t>
      </w:r>
    </w:p>
    <w:p>
      <w:pPr>
        <w:numPr>
          <w:ilvl w:val="0"/>
          <w:numId w:val="1006"/>
        </w:numPr>
      </w:pPr>
      <w:r>
        <w:t xml:space="preserve">filename - 定义文档/资源的名称</w:t>
      </w:r>
    </w:p>
    <w:bookmarkEnd w:id="34"/>
    <w:bookmarkStart w:id="35" w:name="htmlcssjs"/>
    <w:p>
      <w:pPr>
        <w:pStyle w:val="Heading2"/>
      </w:pPr>
      <w:r>
        <w:t xml:space="preserve">HTML、CSS、JS</w:t>
      </w:r>
    </w:p>
    <w:p>
      <w:pPr>
        <w:pStyle w:val="FirstParagraph"/>
      </w:pPr>
      <w:r>
        <w:t xml:space="preserve">HTML是用来标记内容的（重在内容组织上）</w:t>
      </w:r>
    </w:p>
    <w:p>
      <w:pPr>
        <w:pStyle w:val="BodyText"/>
      </w:pPr>
      <w:r>
        <w:t xml:space="preserve">HTML是超文本标记语言的简称，它是一种不严谨的、简单的标识性语言。它用各种标签将页面中的元素组织起来，告诉浏览器该如何显示其中的内容。</w:t>
      </w:r>
    </w:p>
    <w:p>
      <w:pPr>
        <w:pStyle w:val="BodyText"/>
      </w:pPr>
      <w:r>
        <w:t xml:space="preserve">CSS是用来修饰内容样式的（重在内容样式美化展示上）</w:t>
      </w:r>
    </w:p>
    <w:p>
      <w:pPr>
        <w:pStyle w:val="BodyText"/>
      </w:pPr>
      <w:r>
        <w:t xml:space="preserve">CSS是层叠样式表的简称，它用来表现HTML文件样式的，简单说就是负责HTML页面中元素的展现及排版。</w:t>
      </w:r>
    </w:p>
    <w:p>
      <w:pPr>
        <w:pStyle w:val="BodyText"/>
      </w:pPr>
      <w:r>
        <w:t xml:space="preserve">JavaScript是用来做交互的</w:t>
      </w:r>
    </w:p>
    <w:p>
      <w:pPr>
        <w:pStyle w:val="BodyText"/>
      </w:pPr>
      <w:r>
        <w:t xml:space="preserve">JavaScript是一种脚本语言，即可以运行在客户端也能运行在服务器端。JavaScript的解释器就是JS引擎，JS引擎是浏览器的一部分。而JavaScript主要是用来扩展文档交互能力的，使静态的HTML具有一定的交互行为（比如表单提交、动画特效、弹窗等）。</w:t>
      </w:r>
    </w:p>
    <w:bookmarkEnd w:id="35"/>
    <w:bookmarkStart w:id="39" w:name="es6"/>
    <w:p>
      <w:pPr>
        <w:pStyle w:val="Heading2"/>
      </w:pPr>
      <w:r>
        <w:t xml:space="preserve">es6</w:t>
      </w:r>
    </w:p>
    <w:bookmarkStart w:id="36" w:name="闭包"/>
    <w:p>
      <w:pPr>
        <w:pStyle w:val="Heading3"/>
      </w:pPr>
      <w:r>
        <w:t xml:space="preserve">闭包</w:t>
      </w:r>
    </w:p>
    <w:bookmarkEnd w:id="36"/>
    <w:bookmarkStart w:id="37" w:name="普通函数和箭头函数"/>
    <w:p>
      <w:pPr>
        <w:pStyle w:val="Heading3"/>
      </w:pPr>
      <w:r>
        <w:t xml:space="preserve">普通函数和箭头函数</w:t>
      </w:r>
    </w:p>
    <w:bookmarkEnd w:id="37"/>
    <w:bookmarkStart w:id="38" w:name="防抖和节流"/>
    <w:p>
      <w:pPr>
        <w:pStyle w:val="Heading3"/>
      </w:pPr>
      <w:r>
        <w:t xml:space="preserve">防抖和节流</w:t>
      </w:r>
    </w:p>
    <w:bookmarkEnd w:id="38"/>
    <w:bookmarkEnd w:id="39"/>
    <w:bookmarkEnd w:id="40"/>
    <w:bookmarkStart w:id="63" w:name="后端"/>
    <w:p>
      <w:pPr>
        <w:pStyle w:val="Heading1"/>
      </w:pPr>
      <w:r>
        <w:t xml:space="preserve">后端</w:t>
      </w:r>
    </w:p>
    <w:bookmarkStart w:id="45" w:name="session和cookies"/>
    <w:p>
      <w:pPr>
        <w:pStyle w:val="Heading2"/>
      </w:pPr>
      <w:r>
        <w:t xml:space="preserve">Session和Cookies</w:t>
      </w:r>
    </w:p>
    <w:bookmarkStart w:id="41" w:name="cookie机制"/>
    <w:p>
      <w:pPr>
        <w:pStyle w:val="Heading3"/>
      </w:pPr>
      <w:r>
        <w:t xml:space="preserve">cookie机制</w:t>
      </w:r>
    </w:p>
    <w:p>
      <w:pPr>
        <w:pStyle w:val="FirstParagraph"/>
      </w:pPr>
      <w:r>
        <w:t xml:space="preserve">在程序中，会话跟踪是很重要的事情。理论上，</w:t>
      </w:r>
      <w:r>
        <w:rPr>
          <w:bCs/>
          <w:b/>
        </w:rPr>
        <w:t xml:space="preserve">一个用户的所有请求操作都应该属于同一个会话</w:t>
      </w:r>
      <w:r>
        <w:t xml:space="preserve">，而另一个用户的所有请求操作则应该属于另一个会话，二者不能混淆。例如，用户A在超市购买的任何商品都应该放在A的购物车内，不论是用户A什么时间购买的，这都是属于同一个会话的，不能放入用户B或用户C的购物车内，这不属于同一个会话。</w:t>
      </w:r>
    </w:p>
    <w:p>
      <w:pPr>
        <w:pStyle w:val="BodyText"/>
      </w:pPr>
      <w:r>
        <w:t xml:space="preserve"> </w:t>
      </w:r>
      <w:r>
        <w:t xml:space="preserve">而Web应用程序是使用HTTP协议传输数据的。</w:t>
      </w:r>
      <w:r>
        <w:rPr>
          <w:bCs/>
          <w:b/>
        </w:rPr>
        <w:t xml:space="preserve">HTTP协议是无状态的协议。一旦数据交换完毕，客户端与服务器端的连接就会关闭，再次交换数据需要建立新的连接。这就意味着服务器无法从连接上跟踪会话</w:t>
      </w:r>
      <w:r>
        <w:t xml:space="preserve">。即用户A购买了一件商品放入购物车内，当再次购买商品时服务器已经无法判断该购买行为是属于用户A的会话还是用户B的会话了。要跟踪该会话，必须引入一种机制。</w:t>
      </w:r>
    </w:p>
    <w:p>
      <w:pPr>
        <w:pStyle w:val="BodyText"/>
      </w:pPr>
      <w:r>
        <w:t xml:space="preserve"> </w:t>
      </w:r>
      <w:r>
        <w:t xml:space="preserve">Cookie就是这样的一种机制。它可以弥补HTTP协议无状态的不足。在Session出现之前，基本上所有的网站都采用Cookie来跟踪会话。</w:t>
      </w:r>
    </w:p>
    <w:bookmarkEnd w:id="41"/>
    <w:bookmarkStart w:id="42" w:name="cookie"/>
    <w:p>
      <w:pPr>
        <w:pStyle w:val="Heading3"/>
      </w:pPr>
      <w:r>
        <w:t xml:space="preserve">cookie</w:t>
      </w:r>
    </w:p>
    <w:p>
      <w:pPr>
        <w:pStyle w:val="FirstParagraph"/>
      </w:pPr>
      <w:r>
        <w:t xml:space="preserve">Cookie意为“甜饼”，是</w:t>
      </w:r>
      <w:r>
        <w:rPr>
          <w:bCs/>
          <w:b/>
        </w:rPr>
        <w:t xml:space="preserve">由W3C组织提出</w:t>
      </w:r>
      <w:r>
        <w:t xml:space="preserve">，最早由Netscape社区发展的一种机制。目前Cookie已经成为标准，所有的主流浏览器如IE、Netscape、Firefox、Opera等都支持Cookie。</w:t>
      </w:r>
    </w:p>
    <w:p>
      <w:pPr>
        <w:pStyle w:val="BodyText"/>
      </w:pPr>
      <w:r>
        <w:t xml:space="preserve"> </w:t>
      </w:r>
      <w:r>
        <w:t xml:space="preserve">由于HTTP是一种无状态的协议，服务器单从网络连接上无从知道客户身份。怎么办呢？就</w:t>
      </w:r>
      <w:r>
        <w:rPr>
          <w:bCs/>
          <w:b/>
        </w:rPr>
        <w:t xml:space="preserve">给客户端们颁发一个通行证吧，每人一个，无论谁访问都必须携带自己通行证。这样服务器就能从通行证上确认客户身份了。这就是Cookie的工作原理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>
      <w:pPr>
        <w:numPr>
          <w:ilvl w:val="0"/>
          <w:numId w:val="1007"/>
        </w:numPr>
      </w:pPr>
      <w:r>
        <w:t xml:space="preserve">Cookie的不可跨域名性</w:t>
      </w:r>
    </w:p>
    <w:bookmarkEnd w:id="42"/>
    <w:bookmarkStart w:id="43" w:name="session机制"/>
    <w:p>
      <w:pPr>
        <w:pStyle w:val="Heading3"/>
      </w:pPr>
      <w:r>
        <w:t xml:space="preserve">session机制</w:t>
      </w:r>
    </w:p>
    <w:p>
      <w:pPr>
        <w:pStyle w:val="FirstParagraph"/>
      </w:pPr>
      <w:r>
        <w:t xml:space="preserve">除了使用Cookie，Web应用程序中还经常使用Session来记录客户端状态。</w:t>
      </w:r>
      <w:r>
        <w:rPr>
          <w:bCs/>
          <w:b/>
        </w:rPr>
        <w:t xml:space="preserve">Session是服务器端使用的一种记录客户端状态的机制</w:t>
      </w:r>
      <w:r>
        <w:t xml:space="preserve">，使用上比Cookie简单一些，相应的也</w:t>
      </w:r>
      <w:r>
        <w:rPr>
          <w:bCs/>
          <w:b/>
        </w:rPr>
        <w:t xml:space="preserve">增加了服务器的存储压力</w:t>
      </w:r>
      <w:r>
        <w:t xml:space="preserve">。</w:t>
      </w:r>
    </w:p>
    <w:bookmarkEnd w:id="43"/>
    <w:bookmarkStart w:id="44" w:name="session"/>
    <w:p>
      <w:pPr>
        <w:pStyle w:val="Heading3"/>
      </w:pPr>
      <w:r>
        <w:t xml:space="preserve">session</w:t>
      </w:r>
    </w:p>
    <w:p>
      <w:pPr>
        <w:pStyle w:val="FirstParagraph"/>
      </w:pPr>
      <w:r>
        <w:t xml:space="preserve">Session是另一种记录客户状态的机制，不同的是Cookie保存在客户端浏览器中，而Session保存在服务器上。客户端浏览器访问服务器的时候，服务器把客户端信息以某种形式记录在服务器上。这就是Session。客户端浏览器再次访问时只需要从该Session中查找该客户的状态就可以了。</w:t>
      </w:r>
    </w:p>
    <w:p>
      <w:pPr>
        <w:pStyle w:val="BodyText"/>
      </w:pPr>
      <w:r>
        <w:t xml:space="preserve"> </w:t>
      </w:r>
      <w:r>
        <w:t xml:space="preserve">如果说</w:t>
      </w:r>
      <w:r>
        <w:rPr>
          <w:bCs/>
          <w:b/>
        </w:rPr>
        <w:t xml:space="preserve">Cookie机制是通过检查客户身上的“通行证”来确定客户身份的话，那么Session机制就是通过检查服务器上的“客户明细表”来确认客户身份。Session相当于程序在服务器上建立的一份客户档案，客户来访的时候只需要查询客户档案表就可以了。</w:t>
      </w:r>
    </w:p>
    <w:bookmarkEnd w:id="44"/>
    <w:bookmarkEnd w:id="45"/>
    <w:bookmarkStart w:id="50" w:name="tomcat"/>
    <w:p>
      <w:pPr>
        <w:pStyle w:val="Heading2"/>
      </w:pPr>
      <w:r>
        <w:t xml:space="preserve">tomcat</w:t>
      </w:r>
    </w:p>
    <w:p>
      <w:pPr>
        <w:pStyle w:val="FirstParagraph"/>
      </w:pPr>
      <w:r>
        <w:t xml:space="preserve">Tomcat 服务器是一个免费的开放源代码的Web 应用服务器，属于轻量级应用</w:t>
      </w:r>
      <w:hyperlink r:id="rId46">
        <w:r>
          <w:rPr>
            <w:rStyle w:val="Hyperlink"/>
          </w:rPr>
          <w:t xml:space="preserve">服务器</w:t>
        </w:r>
      </w:hyperlink>
      <w:r>
        <w:t xml:space="preserve">，在中小型系统和并发访问用户不是很多的场合下被普遍使用，是开发和调试JSP 程序的首选。对于一个初学者来说，可以这样认为，当在一台机器上配置好Apache 服务器，可利用它响应</w:t>
      </w:r>
      <w:hyperlink r:id="rId47">
        <w:r>
          <w:rPr>
            <w:rStyle w:val="Hyperlink"/>
          </w:rPr>
          <w:t xml:space="preserve">HTML</w:t>
        </w:r>
      </w:hyperlink>
      <w:r>
        <w:t xml:space="preserve">（</w:t>
      </w:r>
      <w:hyperlink r:id="rId48">
        <w:r>
          <w:rPr>
            <w:rStyle w:val="Hyperlink"/>
          </w:rPr>
          <w:t xml:space="preserve">标准通用标记语言</w:t>
        </w:r>
      </w:hyperlink>
      <w:r>
        <w:t xml:space="preserve">下的一个应用）页面的访问请求。实际上Tomcat是Apache 服务器的扩展，但运行时它是独立运行的，所以当你运行tomcat 时，它实际上作为一个与Apache 独立的进程单独运行的。</w:t>
      </w:r>
    </w:p>
    <w:p>
      <w:pPr>
        <w:pStyle w:val="BodyText"/>
      </w:pPr>
      <w:r>
        <w:t xml:space="preserve">诀窍是，当配置正确时，Apache 为HTML页面服务，而Tomcat 实际上运行JSP 页面和Servlet。另外，Tomcat和</w:t>
      </w:r>
      <w:hyperlink r:id="rId49">
        <w:r>
          <w:rPr>
            <w:rStyle w:val="Hyperlink"/>
          </w:rPr>
          <w:t xml:space="preserve">IIS</w:t>
        </w:r>
      </w:hyperlink>
      <w:r>
        <w:t xml:space="preserve">等Web服务器一样，具有处理HTML页面的功能，另外它还是一个Servlet和JSP容器，独立的Servlet容器是Tomcat的默认模式。不过，Tomcat处理静态</w:t>
      </w:r>
      <w:hyperlink r:id="rId47">
        <w:r>
          <w:rPr>
            <w:rStyle w:val="Hyperlink"/>
          </w:rPr>
          <w:t xml:space="preserve">HTML</w:t>
        </w:r>
      </w:hyperlink>
      <w:r>
        <w:t xml:space="preserve">的能力不如Apache服务器。Tomcat最新版本为10.0.14</w:t>
      </w:r>
      <w:r>
        <w:rPr>
          <w:bCs/>
          <w:b/>
        </w:rPr>
        <w:t xml:space="preserve">。</w:t>
      </w:r>
    </w:p>
    <w:bookmarkEnd w:id="50"/>
    <w:bookmarkStart w:id="51" w:name="servlet"/>
    <w:p>
      <w:pPr>
        <w:pStyle w:val="Heading2"/>
      </w:pPr>
      <w:r>
        <w:t xml:space="preserve">servlet</w:t>
      </w:r>
    </w:p>
    <w:p>
      <w:pPr>
        <w:pStyle w:val="FirstParagraph"/>
      </w:pPr>
      <w:r>
        <w:t xml:space="preserve">Java Servlet 是运行在 Web 服务器或应用服务器上的程序，它是作为来自 Web 浏览器或其他 HTTP 客户端的请求和 HTTP 服务器上的数据库或应用程序之间的中间层。</w:t>
      </w:r>
    </w:p>
    <w:p>
      <w:pPr>
        <w:pStyle w:val="BodyText"/>
      </w:pPr>
      <w:r>
        <w:t xml:space="preserve">JSP全称Java Server Pages，其本质也是一个servlet。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servlet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description</w:t>
      </w:r>
      <w:r>
        <w:rPr>
          <w:rStyle w:val="NormalTok"/>
        </w:rPr>
        <w:t xml:space="preserve">&gt;This is the description of my J2EE component&lt;/</w:t>
      </w:r>
      <w:r>
        <w:rPr>
          <w:rStyle w:val="KeywordTok"/>
        </w:rPr>
        <w:t xml:space="preserve">description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display-name</w:t>
      </w:r>
      <w:r>
        <w:rPr>
          <w:rStyle w:val="NormalTok"/>
        </w:rPr>
        <w:t xml:space="preserve">&gt;This is the display name of my J2EE component&lt;/</w:t>
      </w:r>
      <w:r>
        <w:rPr>
          <w:rStyle w:val="KeywordTok"/>
        </w:rPr>
        <w:t xml:space="preserve">display-name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&gt;BillServlet&lt;/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servlet-class</w:t>
      </w:r>
      <w:r>
        <w:rPr>
          <w:rStyle w:val="NormalTok"/>
        </w:rPr>
        <w:t xml:space="preserve">&gt;cn.smbms.servlet.bill.BillServlet&lt;/</w:t>
      </w:r>
      <w:r>
        <w:rPr>
          <w:rStyle w:val="KeywordTok"/>
        </w:rPr>
        <w:t xml:space="preserve">servlet-class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servlet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servlet-mapping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&gt;BillServlet&lt;/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url-pattern</w:t>
      </w:r>
      <w:r>
        <w:rPr>
          <w:rStyle w:val="NormalTok"/>
        </w:rPr>
        <w:t xml:space="preserve">&gt;/jsp/bill.do&lt;/</w:t>
      </w:r>
      <w:r>
        <w:rPr>
          <w:rStyle w:val="KeywordTok"/>
        </w:rPr>
        <w:t xml:space="preserve">url-pattern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servlet-mapping</w:t>
      </w:r>
      <w:r>
        <w:rPr>
          <w:rStyle w:val="NormalTok"/>
        </w:rPr>
        <w:t xml:space="preserve">&gt;	</w:t>
      </w:r>
    </w:p>
    <w:bookmarkEnd w:id="51"/>
    <w:bookmarkStart w:id="52" w:name="dispatcherservlet"/>
    <w:p>
      <w:pPr>
        <w:pStyle w:val="Heading2"/>
      </w:pPr>
      <w:r>
        <w:t xml:space="preserve">dispatcherServlet</w:t>
      </w:r>
    </w:p>
    <w:p>
      <w:pPr>
        <w:pStyle w:val="FirstParagraph"/>
      </w:pPr>
      <w:r>
        <w:t xml:space="preserve">在整个 Spring MVC 框架中，DispatcherServlet 处于核心位置，它负责协调和组织不同组件完成请求处理并返回响应工作。DispatcherServlet 是 SpringMVC统一的入口，所有的请求都通过它。DispatcherServlet 是前端控制器，配置在web.xml文件中，Servlet依自已定义的具体规则拦截匹配的请求，分发到目标Controller来处理。 初始化 DispatcherServlet时，该框架在web应用程序WEB-INF目录中寻找一个名为[servlet-名称]-servlet.xml的文件，并在那里定义相关的Beans，重写在全局中定义的任何Beans。在看DispatcherServlet 类之前，我们先来看一下请求处理的大致流程：</w:t>
      </w:r>
    </w:p>
    <w:p>
      <w:pPr>
        <w:numPr>
          <w:ilvl w:val="0"/>
          <w:numId w:val="1008"/>
        </w:numPr>
      </w:pPr>
      <w:r>
        <w:t xml:space="preserve">Tomcat 启动，对 DispatcherServlet 进行实例化，然后调用它的 init() 进行初始化，在这个初始化过程中完成了：对 web.xml 中初始化参数的加载；建立 WebApplicationContext(SpringMVC的IOC容器)；进行组件的初始化；</w:t>
      </w:r>
    </w:p>
    <w:p>
      <w:pPr>
        <w:numPr>
          <w:ilvl w:val="0"/>
          <w:numId w:val="1008"/>
        </w:numPr>
      </w:pPr>
      <w:r>
        <w:t xml:space="preserve">客户端发出请求，由 Tomcat 接收到这个请求，如果匹配 DispatcherServlet 在 web.xml中配置的映射路径，Tomcat 就将请求转交给 DispatcherServlet 处理；</w:t>
      </w:r>
    </w:p>
    <w:p>
      <w:pPr>
        <w:numPr>
          <w:ilvl w:val="0"/>
          <w:numId w:val="1008"/>
        </w:numPr>
      </w:pPr>
      <w:r>
        <w:t xml:space="preserve">DispatcherServlet 从容器中取出所有 HandlerMapping 实例（每个实例对应一个 HandlerMapping接口的实现类）并遍历，每个 HandlerMapping 会根据请求信息，通过自己实现类中的方式去找到处理该请求的 Handler(执行程序，如 Controller 中的方法)，并且将这个 Handler 与一堆 HandlerInterceptor (拦截器)封装成一个 HandlerExecutionChain 对象，一旦有一个 HandlerMapping 可以找到 Handler则退出循环；</w:t>
      </w:r>
    </w:p>
    <w:p>
      <w:pPr>
        <w:numPr>
          <w:ilvl w:val="0"/>
          <w:numId w:val="1008"/>
        </w:numPr>
      </w:pPr>
      <w:r>
        <w:t xml:space="preserve">DispatcherServlet 取出 HandlerAdapter 组件，根据已经找到的 Handler，再从所有HandlerAdapter 中找到可以处理该 Handler 的 HandlerAdapter 对象；</w:t>
      </w:r>
    </w:p>
    <w:p>
      <w:pPr>
        <w:numPr>
          <w:ilvl w:val="0"/>
          <w:numId w:val="1008"/>
        </w:numPr>
      </w:pPr>
      <w:r>
        <w:t xml:space="preserve">执行 HandlerExecutionChain 中所有拦截器的 preHandler()，然后再利用 HandlerAdapter 执行 Handler ，执行完成得到 ModelAndView，再依次调用拦截器的 postHandler()；</w:t>
      </w:r>
    </w:p>
    <w:p>
      <w:pPr>
        <w:numPr>
          <w:ilvl w:val="0"/>
          <w:numId w:val="1008"/>
        </w:numPr>
      </w:pPr>
      <w:r>
        <w:t xml:space="preserve">利用 ViewResolver 将 ModelAndView 或是 Exception (可解析成 ModelAndView)解析成View，然后 View 会调用 render() 再根据 ModelAndView 中的数据渲染出页面；</w:t>
      </w:r>
    </w:p>
    <w:p>
      <w:pPr>
        <w:numPr>
          <w:ilvl w:val="0"/>
          <w:numId w:val="1008"/>
        </w:numPr>
      </w:pPr>
      <w:r>
        <w:t xml:space="preserve">最后再依次调用拦截器的 afterCompletion()，这一次请求就结束了。</w:t>
      </w:r>
    </w:p>
    <w:p>
      <w:pPr>
        <w:pStyle w:val="SourceCode"/>
      </w:pPr>
      <w:r>
        <w:rPr>
          <w:rStyle w:val="CommentTok"/>
        </w:rPr>
        <w:t xml:space="preserve">&lt;!--dispatcherServlet--&gt;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servlet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&gt;dispatcherServlet&lt;/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servlet-class</w:t>
      </w:r>
      <w:r>
        <w:rPr>
          <w:rStyle w:val="NormalTok"/>
        </w:rPr>
        <w:t xml:space="preserve">&gt;org.springframework.web.servlet.DispatcherServlet&lt;/</w:t>
      </w:r>
      <w:r>
        <w:rPr>
          <w:rStyle w:val="KeywordTok"/>
        </w:rPr>
        <w:t xml:space="preserve">servlet-class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init-param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param-name</w:t>
      </w:r>
      <w:r>
        <w:rPr>
          <w:rStyle w:val="NormalTok"/>
        </w:rPr>
        <w:t xml:space="preserve">&gt;contextConfigLocation&lt;/</w:t>
      </w:r>
      <w:r>
        <w:rPr>
          <w:rStyle w:val="KeywordTok"/>
        </w:rPr>
        <w:t xml:space="preserve">param-name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param-value</w:t>
      </w:r>
      <w:r>
        <w:rPr>
          <w:rStyle w:val="NormalTok"/>
        </w:rPr>
        <w:t xml:space="preserve">&gt;classpath:applicationContext.xml&lt;/</w:t>
      </w:r>
      <w:r>
        <w:rPr>
          <w:rStyle w:val="KeywordTok"/>
        </w:rPr>
        <w:t xml:space="preserve">param-value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init-param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load-on-startup</w:t>
      </w:r>
      <w:r>
        <w:rPr>
          <w:rStyle w:val="NormalTok"/>
        </w:rPr>
        <w:t xml:space="preserve">&gt;1&lt;/</w:t>
      </w:r>
      <w:r>
        <w:rPr>
          <w:rStyle w:val="KeywordTok"/>
        </w:rPr>
        <w:t xml:space="preserve">load-on-startup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servlet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servlet-mapping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&gt;dispatcherServlet&lt;/</w:t>
      </w:r>
      <w:r>
        <w:rPr>
          <w:rStyle w:val="KeywordTok"/>
        </w:rPr>
        <w:t xml:space="preserve">servlet-name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url-pattern</w:t>
      </w:r>
      <w:r>
        <w:rPr>
          <w:rStyle w:val="NormalTok"/>
        </w:rPr>
        <w:t xml:space="preserve">&gt;/&lt;/</w:t>
      </w:r>
      <w:r>
        <w:rPr>
          <w:rStyle w:val="KeywordTok"/>
        </w:rPr>
        <w:t xml:space="preserve">url-pattern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servlet-mapping</w:t>
      </w:r>
      <w:r>
        <w:rPr>
          <w:rStyle w:val="NormalTok"/>
        </w:rPr>
        <w:t xml:space="preserve">&gt;</w:t>
      </w:r>
    </w:p>
    <w:bookmarkEnd w:id="52"/>
    <w:bookmarkStart w:id="53" w:name="ssh"/>
    <w:p>
      <w:pPr>
        <w:pStyle w:val="Heading2"/>
      </w:pPr>
      <w:r>
        <w:t xml:space="preserve">SSH</w:t>
      </w:r>
    </w:p>
    <w:p>
      <w:pPr>
        <w:pStyle w:val="FirstParagraph"/>
      </w:pPr>
      <w:r>
        <w:t xml:space="preserve">Spring Structs Hibernate</w:t>
      </w:r>
    </w:p>
    <w:bookmarkEnd w:id="53"/>
    <w:bookmarkStart w:id="54" w:name="ssm"/>
    <w:p>
      <w:pPr>
        <w:pStyle w:val="Heading2"/>
      </w:pPr>
      <w:r>
        <w:t xml:space="preserve">SSM</w:t>
      </w:r>
    </w:p>
    <w:p>
      <w:pPr>
        <w:pStyle w:val="FirstParagraph"/>
      </w:pPr>
      <w:r>
        <w:t xml:space="preserve">Spring SpringMVC Mybatis</w:t>
      </w:r>
    </w:p>
    <w:p>
      <w:pPr>
        <w:pStyle w:val="BodyText"/>
      </w:pPr>
    </w:p>
    <w:bookmarkEnd w:id="54"/>
    <w:bookmarkStart w:id="58" w:name="mvc"/>
    <w:p>
      <w:pPr>
        <w:pStyle w:val="Heading2"/>
      </w:pPr>
      <w:r>
        <w:t xml:space="preserve">MVC</w:t>
      </w:r>
    </w:p>
    <w:p>
      <w:pPr>
        <w:pStyle w:val="CaptionedFigure"/>
      </w:pPr>
      <w:r>
        <w:drawing>
          <wp:inline>
            <wp:extent cx="5334000" cy="2324312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:\aa%E6%88%91%E7%9A%84%E6%96%87%E4%BB%B6\%E5%8D%97%E6%B0%B4%E5%8C%97%E8%B0%83\%E6%8A%80%E6%9C%AF%E8%AE%B2%E8%A7%A3.assets\v2-cba08bb7a0644050404a05a13a65f668_r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58"/>
    <w:bookmarkStart w:id="62" w:name="mvvm"/>
    <w:p>
      <w:pPr>
        <w:pStyle w:val="Heading2"/>
      </w:pPr>
      <w:r>
        <w:t xml:space="preserve">MVVM</w:t>
      </w:r>
    </w:p>
    <w:p>
      <w:pPr>
        <w:pStyle w:val="CaptionedFigure"/>
      </w:pPr>
      <w:r>
        <w:drawing>
          <wp:inline>
            <wp:extent cx="5334000" cy="990713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:\aa%E6%88%91%E7%9A%84%E6%96%87%E4%BB%B6\%E5%8D%97%E6%B0%B4%E5%8C%97%E8%B0%83\%E6%8A%80%E6%9C%AF%E8%AE%B2%E8%A7%A3.assets\v2-2bf48b6a57b45d129a0e2621c8049963_r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62"/>
    <w:bookmarkEnd w:id="63"/>
    <w:bookmarkStart w:id="75" w:name="前后端交互"/>
    <w:p>
      <w:pPr>
        <w:pStyle w:val="Heading1"/>
      </w:pPr>
      <w:r>
        <w:t xml:space="preserve">前后端交互</w:t>
      </w:r>
    </w:p>
    <w:bookmarkStart w:id="67" w:name="restful"/>
    <w:p>
      <w:pPr>
        <w:pStyle w:val="Heading2"/>
      </w:pPr>
      <w:r>
        <w:t xml:space="preserve">RESTful</w:t>
      </w:r>
    </w:p>
    <w:p>
      <w:pPr>
        <w:pStyle w:val="FirstParagraph"/>
      </w:pPr>
      <w:r>
        <w:t xml:space="preserve">REST 是 Representational State Transfer的缩写</w:t>
      </w:r>
    </w:p>
    <w:bookmarkStart w:id="64" w:name="什么是rest"/>
    <w:p>
      <w:pPr>
        <w:pStyle w:val="Heading3"/>
      </w:pPr>
      <w:r>
        <w:t xml:space="preserve">什么是REST?</w:t>
      </w:r>
    </w:p>
    <w:p>
      <w:pPr>
        <w:pStyle w:val="FirstParagraph"/>
      </w:pPr>
      <w:r>
        <w:rPr>
          <w:bCs/>
          <w:b/>
        </w:rPr>
        <w:t xml:space="preserve">REST</w:t>
      </w:r>
      <w:r>
        <w:t xml:space="preserve">(英文：Representational State Transfer，简称</w:t>
      </w:r>
      <w:r>
        <w:rPr>
          <w:bCs/>
          <w:b/>
        </w:rPr>
        <w:t xml:space="preserve">REST</w:t>
      </w:r>
      <w:r>
        <w:t xml:space="preserve">，意思：表述性状态转换，描述了一个</w:t>
      </w:r>
      <w:r>
        <w:rPr>
          <w:bCs/>
          <w:b/>
        </w:rPr>
        <w:t xml:space="preserve">架构</w:t>
      </w:r>
      <w:r>
        <w:t xml:space="preserve">样式的网络系统，比如web应用)。</w:t>
      </w:r>
    </w:p>
    <w:p>
      <w:pPr>
        <w:pStyle w:val="BodyText"/>
      </w:pPr>
      <w:r>
        <w:t xml:space="preserve">它是一种软件架构风格、设计风格，而不是标准，只是提供了一组设计原则和约束条件，它主要用于</w:t>
      </w:r>
      <w:r>
        <w:rPr>
          <w:bCs/>
          <w:b/>
        </w:rPr>
        <w:t xml:space="preserve">客户端和服务端</w:t>
      </w:r>
      <w:r>
        <w:t xml:space="preserve">交互类的软件。基于这个风格设计的软件可以更简介，更有层次，更易于实现缓存等机制。</w:t>
      </w:r>
    </w:p>
    <w:p>
      <w:pPr>
        <w:pStyle w:val="BodyText"/>
      </w:pPr>
      <w:r>
        <w:t xml:space="preserve">它本身并没有什么使用性，其核心价值在于如何设计出符合REST风格的网络接口。</w:t>
      </w:r>
    </w:p>
    <w:bookmarkEnd w:id="64"/>
    <w:bookmarkStart w:id="65" w:name="什么是restful"/>
    <w:p>
      <w:pPr>
        <w:pStyle w:val="Heading3"/>
      </w:pPr>
      <w:r>
        <w:t xml:space="preserve">什么是RESTful？</w:t>
      </w:r>
    </w:p>
    <w:p>
      <w:pPr>
        <w:pStyle w:val="FirstParagraph"/>
      </w:pPr>
      <w:r>
        <w:rPr>
          <w:bCs/>
          <w:b/>
        </w:rPr>
        <w:t xml:space="preserve">REST</w:t>
      </w:r>
      <w:r>
        <w:t xml:space="preserve">：指的是一组架构约束条件和原则。满足这些约束条件和原则的应用程序或设计就是</w:t>
      </w:r>
      <w:r>
        <w:rPr>
          <w:bCs/>
          <w:b/>
        </w:rPr>
        <w:t xml:space="preserve">RESTful</w:t>
      </w:r>
      <w:r>
        <w:t xml:space="preserve">。</w:t>
      </w:r>
    </w:p>
    <w:bookmarkEnd w:id="65"/>
    <w:bookmarkStart w:id="66" w:name="restful的特性"/>
    <w:p>
      <w:pPr>
        <w:pStyle w:val="Heading3"/>
      </w:pPr>
      <w:r>
        <w:t xml:space="preserve">RESTful的特性</w:t>
      </w:r>
    </w:p>
    <w:p>
      <w:pPr>
        <w:pStyle w:val="FirstParagraph"/>
      </w:pPr>
      <w:r>
        <w:rPr>
          <w:bCs/>
          <w:b/>
        </w:rPr>
        <w:t xml:space="preserve">资源(Resources)</w:t>
      </w:r>
      <w:r>
        <w:t xml:space="preserve">：网络上的一个实体，或者说是网络上的一个具体信息。它可以是一段文本、一张图片、一首歌曲、一种服务，总之就是一个具体的存在。可以用一个URI（统一资源定位符）指向它，每种资源对应一个特性的URI。要获取这个资源，访问它的URI就可以，因此URI即为每一个资源的独一无二的识别符。</w:t>
      </w:r>
    </w:p>
    <w:p>
      <w:pPr>
        <w:pStyle w:val="BodyText"/>
      </w:pPr>
      <w:r>
        <w:rPr>
          <w:bCs/>
          <w:b/>
        </w:rPr>
        <w:t xml:space="preserve">表现层(Representation)</w:t>
      </w:r>
      <w:r>
        <w:t xml:space="preserve">：把资源具体呈现出来的形式，叫做它的表现层(Representation)。比如，文本可以用txt格式表现，也可以用HTML格式、XML格式、JSON格式表现，甚至可以采用二进制格式。</w:t>
      </w:r>
    </w:p>
    <w:p>
      <w:pPr>
        <w:pStyle w:val="BodyText"/>
      </w:pPr>
      <w:r>
        <w:rPr>
          <w:bCs/>
          <w:b/>
        </w:rPr>
        <w:t xml:space="preserve">状态转换(State Transfer)</w:t>
      </w:r>
      <w:r>
        <w:t xml:space="preserve">：每发出一个请求，就代表了客户端和服务器的一次交互过程。HTTP协议，是一个无状态协议，即所有的状态都保存在服务器端。因此，如果客户端想要操作服务器，必须通过某种手段，让服务器端发生“状态转换”(State Transfer)。而这种转换是建立在表现层之上的，所以就是“表现层状态转换”。具体说，就是HTTP协议里面，四个表示操作方式的动词：</w:t>
      </w:r>
      <w:r>
        <w:rPr>
          <w:bCs/>
          <w:b/>
        </w:rPr>
        <w:t xml:space="preserve">GET、POST、PUT、DELETE</w:t>
      </w:r>
      <w:r>
        <w:t xml:space="preserve">。他们分别对应四种基本操作：GET用来获取资源，POST用来新建资源，PUT用来更新资源，DELETE用来删除资源。</w:t>
      </w:r>
    </w:p>
    <w:p>
      <w:pPr>
        <w:pStyle w:val="BodyText"/>
      </w:pPr>
    </w:p>
    <w:bookmarkEnd w:id="66"/>
    <w:bookmarkEnd w:id="67"/>
    <w:bookmarkStart w:id="68" w:name="请求"/>
    <w:p>
      <w:pPr>
        <w:pStyle w:val="Heading2"/>
      </w:pPr>
      <w:r>
        <w:t xml:space="preserve">请求</w:t>
      </w:r>
    </w:p>
    <w:p>
      <w:pPr>
        <w:pStyle w:val="FirstParagraph"/>
      </w:pPr>
      <w:r>
        <w:t xml:space="preserve">请求头</w:t>
      </w:r>
    </w:p>
    <w:p>
      <w:pPr>
        <w:pStyle w:val="BodyText"/>
      </w:pPr>
      <w:r>
        <w:t xml:space="preserve">请求体</w:t>
      </w:r>
    </w:p>
    <w:bookmarkEnd w:id="68"/>
    <w:bookmarkStart w:id="74" w:name="响应"/>
    <w:p>
      <w:pPr>
        <w:pStyle w:val="Heading2"/>
      </w:pPr>
      <w:r>
        <w:t xml:space="preserve">响应</w:t>
      </w:r>
    </w:p>
    <w:p>
      <w:pPr>
        <w:pStyle w:val="FirstParagraph"/>
      </w:pPr>
      <w:r>
        <w:t xml:space="preserve">响应头</w:t>
      </w:r>
    </w:p>
    <w:p>
      <w:pPr>
        <w:pStyle w:val="BodyText"/>
      </w:pPr>
      <w:r>
        <w:t xml:space="preserve">响应体</w:t>
      </w:r>
    </w:p>
    <w:p>
      <w:pPr>
        <w:numPr>
          <w:ilvl w:val="0"/>
          <w:numId w:val="1009"/>
        </w:numPr>
        <w:pStyle w:val="BlockText"/>
      </w:pPr>
      <w:hyperlink r:id="rId69">
        <w:r>
          <w:rPr>
            <w:rStyle w:val="Hyperlink"/>
          </w:rPr>
          <w:t xml:space="preserve">传统开发模式到前后端分离发展史</w:t>
        </w:r>
      </w:hyperlink>
    </w:p>
    <w:p>
      <w:pPr>
        <w:numPr>
          <w:ilvl w:val="0"/>
          <w:numId w:val="1009"/>
        </w:numPr>
        <w:pStyle w:val="BlockText"/>
      </w:pPr>
      <w:hyperlink r:id="rId70">
        <w:r>
          <w:rPr>
            <w:rStyle w:val="Hyperlink"/>
          </w:rPr>
          <w:t xml:space="preserve">Web前后端发展史整理</w:t>
        </w:r>
      </w:hyperlink>
    </w:p>
    <w:p>
      <w:pPr>
        <w:numPr>
          <w:ilvl w:val="0"/>
          <w:numId w:val="1009"/>
        </w:numPr>
        <w:pStyle w:val="BlockText"/>
      </w:pPr>
      <w:hyperlink r:id="rId71">
        <w:r>
          <w:rPr>
            <w:rStyle w:val="Hyperlink"/>
          </w:rPr>
          <w:t xml:space="preserve">cookie和session的详解与区别</w:t>
        </w:r>
      </w:hyperlink>
    </w:p>
    <w:p>
      <w:pPr>
        <w:numPr>
          <w:ilvl w:val="0"/>
          <w:numId w:val="1009"/>
        </w:numPr>
        <w:pStyle w:val="BlockText"/>
      </w:pPr>
      <w:hyperlink r:id="rId72">
        <w:r>
          <w:rPr>
            <w:rStyle w:val="Hyperlink"/>
          </w:rPr>
          <w:t xml:space="preserve">DispatcherServlet详解</w:t>
        </w:r>
      </w:hyperlink>
    </w:p>
    <w:p>
      <w:pPr>
        <w:numPr>
          <w:ilvl w:val="0"/>
          <w:numId w:val="1009"/>
        </w:numPr>
        <w:pStyle w:val="BlockText"/>
      </w:pPr>
      <w:hyperlink r:id="rId73">
        <w:r>
          <w:rPr>
            <w:rStyle w:val="Hyperlink"/>
          </w:rPr>
          <w:t xml:space="preserve">什么是MVVM框架</w:t>
        </w:r>
      </w:hyperlink>
    </w:p>
    <w:p>
      <w:pPr>
        <w:pStyle w:val="FirstParagraph"/>
      </w:pP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image" Id="rId55" Target="media/rId55.jp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33" Target="http://segmentfault.com/html/" TargetMode="External" /><Relationship Type="http://schemas.openxmlformats.org/officeDocument/2006/relationships/hyperlink" Id="rId47" Target="https://baike.baidu.com/item/HTML" TargetMode="External" /><Relationship Type="http://schemas.openxmlformats.org/officeDocument/2006/relationships/hyperlink" Id="rId49" Target="https://baike.baidu.com/item/IIS" TargetMode="External" /><Relationship Type="http://schemas.openxmlformats.org/officeDocument/2006/relationships/hyperlink" Id="rId46" Target="https://baike.baidu.com/item/&#26381;&#21153;&#22120;" TargetMode="External" /><Relationship Type="http://schemas.openxmlformats.org/officeDocument/2006/relationships/hyperlink" Id="rId48" Target="https://baike.baidu.com/item/&#26631;&#20934;&#36890;&#29992;&#26631;&#35760;&#35821;&#35328;/6805073" TargetMode="External" /><Relationship Type="http://schemas.openxmlformats.org/officeDocument/2006/relationships/hyperlink" Id="rId70" Target="https://blog.csdn.net/weixin_43551812/article/details/104180093" TargetMode="External" /><Relationship Type="http://schemas.openxmlformats.org/officeDocument/2006/relationships/hyperlink" Id="rId71" Target="https://www.cnblogs.com/l199616j/p/11195667.html" TargetMode="External" /><Relationship Type="http://schemas.openxmlformats.org/officeDocument/2006/relationships/hyperlink" Id="rId69" Target="https://www.jianshu.com/p/5defa1675160" TargetMode="External" /><Relationship Type="http://schemas.openxmlformats.org/officeDocument/2006/relationships/hyperlink" Id="rId72" Target="https://www.jianshu.com/p/9b7883c6a1a0" TargetMode="External" /><Relationship Type="http://schemas.openxmlformats.org/officeDocument/2006/relationships/hyperlink" Id="rId73" Target="https://zhuanlan.zhihu.com/p/594673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segmentfault.com/html/" TargetMode="External" /><Relationship Type="http://schemas.openxmlformats.org/officeDocument/2006/relationships/hyperlink" Id="rId47" Target="https://baike.baidu.com/item/HTML" TargetMode="External" /><Relationship Type="http://schemas.openxmlformats.org/officeDocument/2006/relationships/hyperlink" Id="rId49" Target="https://baike.baidu.com/item/IIS" TargetMode="External" /><Relationship Type="http://schemas.openxmlformats.org/officeDocument/2006/relationships/hyperlink" Id="rId46" Target="https://baike.baidu.com/item/&#26381;&#21153;&#22120;" TargetMode="External" /><Relationship Type="http://schemas.openxmlformats.org/officeDocument/2006/relationships/hyperlink" Id="rId48" Target="https://baike.baidu.com/item/&#26631;&#20934;&#36890;&#29992;&#26631;&#35760;&#35821;&#35328;/6805073" TargetMode="External" /><Relationship Type="http://schemas.openxmlformats.org/officeDocument/2006/relationships/hyperlink" Id="rId70" Target="https://blog.csdn.net/weixin_43551812/article/details/104180093" TargetMode="External" /><Relationship Type="http://schemas.openxmlformats.org/officeDocument/2006/relationships/hyperlink" Id="rId71" Target="https://www.cnblogs.com/l199616j/p/11195667.html" TargetMode="External" /><Relationship Type="http://schemas.openxmlformats.org/officeDocument/2006/relationships/hyperlink" Id="rId69" Target="https://www.jianshu.com/p/5defa1675160" TargetMode="External" /><Relationship Type="http://schemas.openxmlformats.org/officeDocument/2006/relationships/hyperlink" Id="rId72" Target="https://www.jianshu.com/p/9b7883c6a1a0" TargetMode="External" /><Relationship Type="http://schemas.openxmlformats.org/officeDocument/2006/relationships/hyperlink" Id="rId73" Target="https://zhuanlan.zhihu.com/p/594673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2022-05-31T07:59:39Z</dcterms:created>
  <dcterms:modified xsi:type="dcterms:W3CDTF">2022-05-31T07:59:39Z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