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0E280" w14:textId="22AE13A3" w:rsidR="002B47BE" w:rsidRPr="00A65BD4" w:rsidRDefault="000A0AF3">
      <w:pPr>
        <w:rPr>
          <w:rFonts w:ascii="Helvetica" w:hAnsi="Helvetica" w:cs="Arial"/>
          <w:b/>
          <w:bCs/>
        </w:rPr>
      </w:pPr>
      <w:r>
        <w:rPr>
          <w:rFonts w:ascii="Helvetica" w:hAnsi="Helvetica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7BB5603" wp14:editId="58867B32">
            <wp:simplePos x="0" y="0"/>
            <wp:positionH relativeFrom="margin">
              <wp:posOffset>4119880</wp:posOffset>
            </wp:positionH>
            <wp:positionV relativeFrom="margin">
              <wp:posOffset>-446405</wp:posOffset>
            </wp:positionV>
            <wp:extent cx="1662430" cy="2493645"/>
            <wp:effectExtent l="0" t="0" r="0" b="1905"/>
            <wp:wrapSquare wrapText="bothSides"/>
            <wp:docPr id="1783678339" name="Grafik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8339" name="Grafik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23" w:rsidRPr="00A65BD4">
        <w:rPr>
          <w:rFonts w:ascii="Helvetica" w:hAnsi="Helvetica" w:cs="Arial"/>
          <w:b/>
          <w:bCs/>
        </w:rPr>
        <w:t>LEBENSLAUF</w:t>
      </w:r>
    </w:p>
    <w:p w14:paraId="034C1A85" w14:textId="53831D76" w:rsidR="00AC6D23" w:rsidRPr="00A65BD4" w:rsidRDefault="00044D99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Kevin Born</w:t>
      </w:r>
    </w:p>
    <w:p w14:paraId="15A7F3BD" w14:textId="36CA0F77" w:rsidR="00AC6D23" w:rsidRPr="00A65BD4" w:rsidRDefault="00AC6D23">
      <w:pPr>
        <w:rPr>
          <w:rFonts w:ascii="Helvetica" w:hAnsi="Helvetica"/>
        </w:rPr>
      </w:pPr>
    </w:p>
    <w:p w14:paraId="5959FB4F" w14:textId="77777777" w:rsidR="004756AC" w:rsidRDefault="00A65BD4">
      <w:pPr>
        <w:rPr>
          <w:rFonts w:ascii="Helvetica" w:hAnsi="Helvetica"/>
        </w:rPr>
      </w:pPr>
      <w:r w:rsidRPr="00A65BD4"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2E7F895D" wp14:editId="7B8E8A84">
            <wp:simplePos x="0" y="0"/>
            <wp:positionH relativeFrom="column">
              <wp:posOffset>3810</wp:posOffset>
            </wp:positionH>
            <wp:positionV relativeFrom="paragraph">
              <wp:posOffset>157811</wp:posOffset>
            </wp:positionV>
            <wp:extent cx="251460" cy="251460"/>
            <wp:effectExtent l="0" t="0" r="0" b="2540"/>
            <wp:wrapSquare wrapText="bothSides"/>
            <wp:docPr id="93318189" name="Grafik 3" descr="Tageskalend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189" name="Grafik 93318189" descr="Tageskalender Silhouet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07831" w14:textId="7493957C" w:rsidR="00AC6D23" w:rsidRDefault="00044D99">
      <w:pPr>
        <w:rPr>
          <w:rFonts w:ascii="Helvetica" w:hAnsi="Helvetica"/>
        </w:rPr>
      </w:pPr>
      <w:r>
        <w:rPr>
          <w:rFonts w:ascii="Helvetica" w:hAnsi="Helvetica"/>
        </w:rPr>
        <w:t>15</w:t>
      </w:r>
      <w:r w:rsidR="00AC6D23" w:rsidRPr="00A65BD4">
        <w:rPr>
          <w:rFonts w:ascii="Helvetica" w:hAnsi="Helvetica"/>
        </w:rPr>
        <w:t>.10.</w:t>
      </w:r>
      <w:r>
        <w:rPr>
          <w:rFonts w:ascii="Helvetica" w:hAnsi="Helvetica"/>
        </w:rPr>
        <w:t>1997</w:t>
      </w:r>
      <w:r w:rsidR="00BD1858">
        <w:rPr>
          <w:rFonts w:ascii="Helvetica" w:hAnsi="Helvetica"/>
        </w:rPr>
        <w:t xml:space="preserve"> in </w:t>
      </w:r>
      <w:r>
        <w:rPr>
          <w:rFonts w:ascii="Helvetica" w:hAnsi="Helvetica"/>
        </w:rPr>
        <w:t>Schwabach</w:t>
      </w:r>
    </w:p>
    <w:p w14:paraId="24A5CC9B" w14:textId="77777777" w:rsidR="004756AC" w:rsidRDefault="000A0AF3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3F850612" wp14:editId="339A47A6">
            <wp:simplePos x="0" y="0"/>
            <wp:positionH relativeFrom="column">
              <wp:posOffset>-4445</wp:posOffset>
            </wp:positionH>
            <wp:positionV relativeFrom="paragraph">
              <wp:posOffset>158419</wp:posOffset>
            </wp:positionV>
            <wp:extent cx="255270" cy="255270"/>
            <wp:effectExtent l="0" t="0" r="0" b="0"/>
            <wp:wrapSquare wrapText="bothSides"/>
            <wp:docPr id="1950442287" name="Grafik 4" descr="Markierung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2287" name="Grafik 1950442287" descr="Markierung Silhouet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CBB85" w14:textId="0B58F76E" w:rsidR="00AC6D23" w:rsidRPr="00A65BD4" w:rsidRDefault="00044D99">
      <w:pPr>
        <w:rPr>
          <w:rFonts w:ascii="Helvetica" w:hAnsi="Helvetica"/>
        </w:rPr>
      </w:pPr>
      <w:r>
        <w:rPr>
          <w:rFonts w:ascii="Helvetica" w:hAnsi="Helvetica"/>
        </w:rPr>
        <w:t>Schwabach</w:t>
      </w:r>
      <w:r w:rsidR="00AC6D23" w:rsidRPr="00A65BD4">
        <w:rPr>
          <w:rFonts w:ascii="Helvetica" w:hAnsi="Helvetica"/>
        </w:rPr>
        <w:t xml:space="preserve"> </w:t>
      </w:r>
      <w:r>
        <w:rPr>
          <w:rFonts w:ascii="Helvetica" w:hAnsi="Helvetica"/>
        </w:rPr>
        <w:t>Musterstraße 7</w:t>
      </w:r>
    </w:p>
    <w:p w14:paraId="63533DC3" w14:textId="00B068BD" w:rsidR="00AC6D23" w:rsidRPr="00A65BD4" w:rsidRDefault="00044D99" w:rsidP="004756AC">
      <w:pPr>
        <w:rPr>
          <w:rFonts w:ascii="Helvetica" w:hAnsi="Helvetica"/>
        </w:rPr>
      </w:pPr>
      <w:r>
        <w:rPr>
          <w:rFonts w:ascii="Helvetica" w:hAnsi="Helvetica"/>
        </w:rPr>
        <w:t>12345</w:t>
      </w:r>
      <w:r w:rsidR="00AC6D23" w:rsidRPr="00A65BD4">
        <w:rPr>
          <w:rFonts w:ascii="Helvetica" w:hAnsi="Helvetica"/>
        </w:rPr>
        <w:t xml:space="preserve"> </w:t>
      </w:r>
      <w:r>
        <w:rPr>
          <w:rFonts w:ascii="Helvetica" w:hAnsi="Helvetica"/>
        </w:rPr>
        <w:t>Schwabach</w:t>
      </w:r>
    </w:p>
    <w:p w14:paraId="43ACB5A7" w14:textId="77777777" w:rsidR="004756AC" w:rsidRDefault="00A65BD4">
      <w:pPr>
        <w:rPr>
          <w:rFonts w:ascii="Helvetica" w:hAnsi="Helvetica"/>
        </w:rPr>
      </w:pPr>
      <w:r w:rsidRPr="00A65BD4"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49304F02" wp14:editId="6351D4F1">
            <wp:simplePos x="0" y="0"/>
            <wp:positionH relativeFrom="column">
              <wp:posOffset>3810</wp:posOffset>
            </wp:positionH>
            <wp:positionV relativeFrom="paragraph">
              <wp:posOffset>158446</wp:posOffset>
            </wp:positionV>
            <wp:extent cx="255270" cy="255270"/>
            <wp:effectExtent l="0" t="0" r="0" b="0"/>
            <wp:wrapSquare wrapText="bothSides"/>
            <wp:docPr id="792317575" name="Grafik 2" descr="Umschlag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4321" name="Grafik 2102094321" descr="Umschlag Silhouet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AF4A" w14:textId="49082529" w:rsidR="00AC6D23" w:rsidRPr="00A65BD4" w:rsidRDefault="00044D99">
      <w:pPr>
        <w:rPr>
          <w:rFonts w:ascii="Helvetica" w:hAnsi="Helvetica"/>
        </w:rPr>
      </w:pPr>
      <w:r>
        <w:rPr>
          <w:rFonts w:ascii="Helvetica" w:hAnsi="Helvetica"/>
        </w:rPr>
        <w:t>Mustermail.born</w:t>
      </w:r>
      <w:r w:rsidR="00AC6D23" w:rsidRPr="00A65BD4">
        <w:rPr>
          <w:rFonts w:ascii="Helvetica" w:hAnsi="Helvetica"/>
        </w:rPr>
        <w:t>@gmail.com</w:t>
      </w:r>
    </w:p>
    <w:p w14:paraId="284B9D1A" w14:textId="77777777" w:rsidR="00AC6D23" w:rsidRPr="00A65BD4" w:rsidRDefault="00AC6D23">
      <w:pPr>
        <w:rPr>
          <w:rFonts w:ascii="Helvetica" w:hAnsi="Helvetica"/>
        </w:rPr>
      </w:pPr>
    </w:p>
    <w:p w14:paraId="02A6AE89" w14:textId="77777777" w:rsidR="00AC6D23" w:rsidRDefault="00AC6D23">
      <w:pPr>
        <w:rPr>
          <w:rFonts w:ascii="Helvetica" w:hAnsi="Helvetica"/>
        </w:rPr>
      </w:pPr>
    </w:p>
    <w:p w14:paraId="090E521F" w14:textId="77777777" w:rsidR="000A0AF3" w:rsidRPr="00A65BD4" w:rsidRDefault="000A0AF3">
      <w:pPr>
        <w:rPr>
          <w:rFonts w:ascii="Helvetica" w:hAnsi="Helvetica"/>
        </w:rPr>
      </w:pPr>
    </w:p>
    <w:p w14:paraId="3242FC40" w14:textId="51BB4462" w:rsidR="00AC6D23" w:rsidRDefault="00AC6D23" w:rsidP="00A65BD4">
      <w:pPr>
        <w:pBdr>
          <w:bottom w:val="single" w:sz="4" w:space="1" w:color="auto"/>
        </w:pBdr>
        <w:rPr>
          <w:rFonts w:ascii="Helvetica" w:hAnsi="Helvetica"/>
          <w:b/>
          <w:bCs/>
        </w:rPr>
      </w:pPr>
      <w:r w:rsidRPr="00A65BD4">
        <w:rPr>
          <w:rFonts w:ascii="Helvetica" w:hAnsi="Helvetica"/>
          <w:b/>
          <w:bCs/>
        </w:rPr>
        <w:t>AUSBILDUNG</w:t>
      </w:r>
      <w:r w:rsidR="00CE6FCF">
        <w:rPr>
          <w:rFonts w:ascii="Helvetica" w:hAnsi="Helvetica"/>
          <w:b/>
          <w:bCs/>
        </w:rPr>
        <w:t xml:space="preserve"> &amp; STUDIUM</w:t>
      </w:r>
    </w:p>
    <w:p w14:paraId="3C301CAA" w14:textId="77777777" w:rsidR="00A65BD4" w:rsidRPr="00A65BD4" w:rsidRDefault="00A65BD4">
      <w:pPr>
        <w:rPr>
          <w:rFonts w:ascii="Helvetica" w:hAnsi="Helvetica"/>
          <w:b/>
          <w:bCs/>
        </w:rPr>
      </w:pPr>
    </w:p>
    <w:p w14:paraId="3F8B7BE1" w14:textId="298152D9" w:rsidR="000A0AF3" w:rsidRDefault="00AC6D23" w:rsidP="00CE6FCF">
      <w:pPr>
        <w:ind w:left="2832" w:hanging="2832"/>
        <w:rPr>
          <w:rFonts w:ascii="Helvetica" w:hAnsi="Helvetica"/>
        </w:rPr>
      </w:pPr>
      <w:r w:rsidRPr="00A65BD4">
        <w:rPr>
          <w:rFonts w:ascii="Helvetica" w:hAnsi="Helvetica"/>
        </w:rPr>
        <w:t>09/20</w:t>
      </w:r>
      <w:r w:rsidR="00CE6FCF">
        <w:rPr>
          <w:rFonts w:ascii="Helvetica" w:hAnsi="Helvetica"/>
        </w:rPr>
        <w:t>17 – 02/2020</w:t>
      </w:r>
      <w:r w:rsidRPr="00A65BD4">
        <w:rPr>
          <w:rFonts w:ascii="Helvetica" w:hAnsi="Helvetica"/>
        </w:rPr>
        <w:tab/>
        <w:t>Ausbildung zum</w:t>
      </w:r>
      <w:r w:rsidR="00CE6FCF">
        <w:rPr>
          <w:rFonts w:ascii="Helvetica" w:hAnsi="Helvetica"/>
        </w:rPr>
        <w:t xml:space="preserve"> Kaufmann für Versicherungen und Finanzen bei ERGO Direkt AG</w:t>
      </w:r>
    </w:p>
    <w:p w14:paraId="78188CE8" w14:textId="77777777" w:rsidR="00CE6FCF" w:rsidRDefault="00CE6FCF" w:rsidP="00CE6FCF">
      <w:pPr>
        <w:ind w:left="2832" w:hanging="2832"/>
        <w:rPr>
          <w:rFonts w:ascii="Helvetica" w:hAnsi="Helvetica"/>
        </w:rPr>
      </w:pPr>
    </w:p>
    <w:p w14:paraId="744246A4" w14:textId="64AEF85F" w:rsidR="00CE6FCF" w:rsidRDefault="00CE6FCF" w:rsidP="00CE6FCF">
      <w:pPr>
        <w:ind w:left="2832" w:hanging="2832"/>
        <w:rPr>
          <w:rFonts w:ascii="Helvetica" w:hAnsi="Helvetica"/>
        </w:rPr>
      </w:pPr>
      <w:r>
        <w:rPr>
          <w:rFonts w:ascii="Helvetica" w:hAnsi="Helvetica"/>
        </w:rPr>
        <w:t>10/2020 - Heute</w:t>
      </w:r>
      <w:r w:rsidRPr="00A65BD4">
        <w:rPr>
          <w:rFonts w:ascii="Helvetica" w:hAnsi="Helvetica"/>
        </w:rPr>
        <w:tab/>
      </w:r>
      <w:r>
        <w:rPr>
          <w:rFonts w:ascii="Helvetica" w:hAnsi="Helvetica"/>
        </w:rPr>
        <w:t xml:space="preserve">Fernstudium zum Bachelor </w:t>
      </w:r>
      <w:proofErr w:type="spellStart"/>
      <w:r>
        <w:rPr>
          <w:rFonts w:ascii="Helvetica" w:hAnsi="Helvetica"/>
        </w:rPr>
        <w:t>of</w:t>
      </w:r>
      <w:proofErr w:type="spellEnd"/>
      <w:r>
        <w:rPr>
          <w:rFonts w:ascii="Helvetica" w:hAnsi="Helvetica"/>
        </w:rPr>
        <w:t xml:space="preserve"> Arts User Experience Design</w:t>
      </w:r>
    </w:p>
    <w:p w14:paraId="389EC4CF" w14:textId="77777777" w:rsidR="00CE6FCF" w:rsidRDefault="00CE6FCF" w:rsidP="00BD1858">
      <w:pPr>
        <w:ind w:left="2124" w:firstLine="708"/>
        <w:rPr>
          <w:rFonts w:ascii="Helvetica" w:hAnsi="Helvetica"/>
        </w:rPr>
      </w:pPr>
    </w:p>
    <w:p w14:paraId="06F3D997" w14:textId="2713E249" w:rsidR="00CE6FCF" w:rsidRDefault="00CE6FCF" w:rsidP="00CE6FCF">
      <w:pPr>
        <w:pBdr>
          <w:bottom w:val="single" w:sz="4" w:space="1" w:color="auto"/>
        </w:pBd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BERUF</w:t>
      </w:r>
    </w:p>
    <w:p w14:paraId="53EF1759" w14:textId="77777777" w:rsidR="00CE6FCF" w:rsidRPr="00A65BD4" w:rsidRDefault="00CE6FCF" w:rsidP="00CE6FCF">
      <w:pPr>
        <w:rPr>
          <w:rFonts w:ascii="Helvetica" w:hAnsi="Helvetica"/>
          <w:b/>
          <w:bCs/>
        </w:rPr>
      </w:pPr>
    </w:p>
    <w:p w14:paraId="165F9298" w14:textId="51226582" w:rsidR="00CE6FCF" w:rsidRDefault="00CE6FCF" w:rsidP="00CE6FCF">
      <w:pPr>
        <w:ind w:left="2832" w:hanging="2832"/>
        <w:rPr>
          <w:rFonts w:ascii="Helvetica" w:hAnsi="Helvetica"/>
        </w:rPr>
      </w:pPr>
      <w:r>
        <w:rPr>
          <w:rFonts w:ascii="Helvetica" w:hAnsi="Helvetica"/>
        </w:rPr>
        <w:t>02/2020</w:t>
      </w:r>
      <w:r>
        <w:rPr>
          <w:rFonts w:ascii="Helvetica" w:hAnsi="Helvetica"/>
        </w:rPr>
        <w:t xml:space="preserve"> – 0</w:t>
      </w:r>
      <w:r w:rsidR="00130C08">
        <w:rPr>
          <w:rFonts w:ascii="Helvetica" w:hAnsi="Helvetica"/>
        </w:rPr>
        <w:t>5</w:t>
      </w:r>
      <w:r>
        <w:rPr>
          <w:rFonts w:ascii="Helvetica" w:hAnsi="Helvetica"/>
        </w:rPr>
        <w:t>/202</w:t>
      </w:r>
      <w:r w:rsidR="00130C08">
        <w:rPr>
          <w:rFonts w:ascii="Helvetica" w:hAnsi="Helvetica"/>
        </w:rPr>
        <w:t>3</w:t>
      </w:r>
      <w:r w:rsidRPr="00A65BD4">
        <w:rPr>
          <w:rFonts w:ascii="Helvetica" w:hAnsi="Helvetica"/>
        </w:rPr>
        <w:tab/>
      </w:r>
      <w:r w:rsidR="00130C08">
        <w:rPr>
          <w:rFonts w:ascii="Helvetica" w:hAnsi="Helvetica"/>
        </w:rPr>
        <w:t xml:space="preserve">Referent Online Service: Epic </w:t>
      </w:r>
      <w:proofErr w:type="spellStart"/>
      <w:r w:rsidR="00130C08">
        <w:rPr>
          <w:rFonts w:ascii="Helvetica" w:hAnsi="Helvetica"/>
        </w:rPr>
        <w:t>Owner</w:t>
      </w:r>
      <w:proofErr w:type="spellEnd"/>
      <w:r w:rsidR="00130C08">
        <w:rPr>
          <w:rFonts w:ascii="Helvetica" w:hAnsi="Helvetica"/>
        </w:rPr>
        <w:t xml:space="preserve"> Verträge</w:t>
      </w:r>
    </w:p>
    <w:p w14:paraId="1F663CC2" w14:textId="7DE2E159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Konzeption &amp; Aufnahme der </w:t>
      </w:r>
      <w:proofErr w:type="spellStart"/>
      <w:r>
        <w:rPr>
          <w:rFonts w:ascii="Helvetica" w:hAnsi="Helvetica"/>
        </w:rPr>
        <w:t>Reqiurements</w:t>
      </w:r>
      <w:proofErr w:type="spellEnd"/>
    </w:p>
    <w:p w14:paraId="4F6FAB4A" w14:textId="24E9FD80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Stakeholdermanagement</w:t>
      </w:r>
    </w:p>
    <w:p w14:paraId="34455599" w14:textId="563FFB80" w:rsidR="00130C08" w:rsidRP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Testing</w:t>
      </w:r>
      <w:proofErr w:type="spellEnd"/>
    </w:p>
    <w:p w14:paraId="6B877BDA" w14:textId="77777777" w:rsidR="00CE6FCF" w:rsidRDefault="00CE6FCF" w:rsidP="00CE6FCF">
      <w:pPr>
        <w:ind w:left="2832" w:hanging="2832"/>
        <w:rPr>
          <w:rFonts w:ascii="Helvetica" w:hAnsi="Helvetica"/>
        </w:rPr>
      </w:pPr>
    </w:p>
    <w:p w14:paraId="7514328F" w14:textId="2D6226B6" w:rsidR="00130C08" w:rsidRDefault="00130C08" w:rsidP="00130C08">
      <w:pPr>
        <w:ind w:left="2832" w:hanging="2832"/>
        <w:rPr>
          <w:rFonts w:ascii="Helvetica" w:hAnsi="Helvetica"/>
        </w:rPr>
      </w:pPr>
      <w:r>
        <w:rPr>
          <w:rFonts w:ascii="Helvetica" w:hAnsi="Helvetica"/>
        </w:rPr>
        <w:t>06</w:t>
      </w:r>
      <w:r w:rsidR="00CE6FCF">
        <w:rPr>
          <w:rFonts w:ascii="Helvetica" w:hAnsi="Helvetica"/>
        </w:rPr>
        <w:t>/202</w:t>
      </w:r>
      <w:r>
        <w:rPr>
          <w:rFonts w:ascii="Helvetica" w:hAnsi="Helvetica"/>
        </w:rPr>
        <w:t>1</w:t>
      </w:r>
      <w:r w:rsidR="00CE6FCF">
        <w:rPr>
          <w:rFonts w:ascii="Helvetica" w:hAnsi="Helvetica"/>
        </w:rPr>
        <w:t xml:space="preserve"> - Heute</w:t>
      </w:r>
      <w:r w:rsidR="00CE6FCF" w:rsidRPr="00A65BD4">
        <w:rPr>
          <w:rFonts w:ascii="Helvetica" w:hAnsi="Helvetica"/>
        </w:rPr>
        <w:tab/>
      </w:r>
      <w:r>
        <w:rPr>
          <w:rFonts w:ascii="Helvetica" w:hAnsi="Helvetica"/>
        </w:rPr>
        <w:t xml:space="preserve">Referent Online Service: </w:t>
      </w:r>
      <w:proofErr w:type="spellStart"/>
      <w:r>
        <w:rPr>
          <w:rFonts w:ascii="Helvetica" w:hAnsi="Helvetica"/>
        </w:rPr>
        <w:t>Product</w:t>
      </w:r>
      <w:proofErr w:type="spellEnd"/>
      <w:r>
        <w:rPr>
          <w:rFonts w:ascii="Helvetica" w:hAnsi="Helvetica"/>
        </w:rPr>
        <w:t xml:space="preserve"> Manager </w:t>
      </w:r>
    </w:p>
    <w:p w14:paraId="22E48AE4" w14:textId="2BC89C8D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Testmanagement</w:t>
      </w:r>
    </w:p>
    <w:p w14:paraId="5C335DB7" w14:textId="4D98AA6B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Releasemanagement</w:t>
      </w:r>
    </w:p>
    <w:p w14:paraId="35B175E1" w14:textId="3D9900F5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Priorisierung</w:t>
      </w:r>
    </w:p>
    <w:p w14:paraId="1CACAC4E" w14:textId="77777777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</w:p>
    <w:p w14:paraId="47EC410E" w14:textId="02071F63" w:rsidR="00130C08" w:rsidRDefault="00130C08" w:rsidP="00130C08">
      <w:pPr>
        <w:ind w:left="2832" w:hanging="2832"/>
        <w:rPr>
          <w:rFonts w:ascii="Helvetica" w:hAnsi="Helvetica"/>
        </w:rPr>
      </w:pPr>
      <w:r>
        <w:rPr>
          <w:rFonts w:ascii="Helvetica" w:hAnsi="Helvetica"/>
        </w:rPr>
        <w:t>01</w:t>
      </w:r>
      <w:r>
        <w:rPr>
          <w:rFonts w:ascii="Helvetica" w:hAnsi="Helvetica"/>
        </w:rPr>
        <w:t>/202</w:t>
      </w:r>
      <w:r>
        <w:rPr>
          <w:rFonts w:ascii="Helvetica" w:hAnsi="Helvetica"/>
        </w:rPr>
        <w:t>2</w:t>
      </w:r>
      <w:r>
        <w:rPr>
          <w:rFonts w:ascii="Helvetica" w:hAnsi="Helvetica"/>
        </w:rPr>
        <w:t xml:space="preserve"> - Heute</w:t>
      </w:r>
      <w:r w:rsidRPr="00A65BD4">
        <w:rPr>
          <w:rFonts w:ascii="Helvetica" w:hAnsi="Helvetica"/>
        </w:rPr>
        <w:tab/>
      </w:r>
      <w:r>
        <w:rPr>
          <w:rFonts w:ascii="Helvetica" w:hAnsi="Helvetica"/>
        </w:rPr>
        <w:t xml:space="preserve">Referent Online Service: </w:t>
      </w:r>
      <w:r>
        <w:rPr>
          <w:rFonts w:ascii="Helvetica" w:hAnsi="Helvetica"/>
        </w:rPr>
        <w:t>Projektleitung</w:t>
      </w:r>
      <w:r>
        <w:rPr>
          <w:rFonts w:ascii="Helvetica" w:hAnsi="Helvetica"/>
        </w:rPr>
        <w:t xml:space="preserve"> </w:t>
      </w:r>
    </w:p>
    <w:p w14:paraId="4D889193" w14:textId="27322CC1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Fachliche Führung der Projektteams</w:t>
      </w:r>
    </w:p>
    <w:p w14:paraId="0B4585EE" w14:textId="1348F727" w:rsidR="00130C08" w:rsidRDefault="00130C08" w:rsidP="00130C08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Stakeholdermanagement &amp; Reporting</w:t>
      </w:r>
    </w:p>
    <w:p w14:paraId="3FF10A97" w14:textId="66E9400A" w:rsidR="00AC6D23" w:rsidRPr="00130C08" w:rsidRDefault="00130C08" w:rsidP="00CE6FCF">
      <w:pPr>
        <w:pStyle w:val="Listenabsatz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Controlling &amp; Finanzierung</w:t>
      </w:r>
    </w:p>
    <w:p w14:paraId="76E692C3" w14:textId="77777777" w:rsidR="000A0AF3" w:rsidRPr="00A65BD4" w:rsidRDefault="000A0AF3" w:rsidP="00CE6FCF">
      <w:pPr>
        <w:rPr>
          <w:rFonts w:ascii="Helvetica" w:hAnsi="Helvetica"/>
        </w:rPr>
      </w:pPr>
    </w:p>
    <w:p w14:paraId="3A8F6863" w14:textId="77777777" w:rsidR="00AC6D23" w:rsidRPr="00A65BD4" w:rsidRDefault="00AC6D23" w:rsidP="00AC6D23">
      <w:pPr>
        <w:rPr>
          <w:rFonts w:ascii="Helvetica" w:hAnsi="Helvetica"/>
        </w:rPr>
      </w:pPr>
    </w:p>
    <w:p w14:paraId="7F842ECF" w14:textId="73AF2B4B" w:rsidR="00AC6D23" w:rsidRPr="00A65BD4" w:rsidRDefault="00AC6D23" w:rsidP="00A65BD4">
      <w:pPr>
        <w:pBdr>
          <w:bottom w:val="single" w:sz="4" w:space="1" w:color="auto"/>
        </w:pBdr>
        <w:rPr>
          <w:rFonts w:ascii="Helvetica" w:hAnsi="Helvetica"/>
          <w:b/>
          <w:bCs/>
        </w:rPr>
      </w:pPr>
      <w:r w:rsidRPr="00A65BD4">
        <w:rPr>
          <w:rFonts w:ascii="Helvetica" w:hAnsi="Helvetica"/>
          <w:b/>
          <w:bCs/>
        </w:rPr>
        <w:t>SCHULE</w:t>
      </w:r>
    </w:p>
    <w:p w14:paraId="0624ED07" w14:textId="77777777" w:rsidR="000A0AF3" w:rsidRDefault="000A0AF3" w:rsidP="00AC6D23">
      <w:pPr>
        <w:rPr>
          <w:rFonts w:ascii="Helvetica" w:hAnsi="Helvetica"/>
        </w:rPr>
      </w:pPr>
    </w:p>
    <w:p w14:paraId="488416A0" w14:textId="285431B4" w:rsidR="00AC6D23" w:rsidRPr="00A65BD4" w:rsidRDefault="00AC6D23" w:rsidP="00AC6D23">
      <w:pPr>
        <w:rPr>
          <w:rFonts w:ascii="Helvetica" w:hAnsi="Helvetica"/>
        </w:rPr>
      </w:pPr>
      <w:r w:rsidRPr="00A65BD4">
        <w:rPr>
          <w:rFonts w:ascii="Helvetica" w:hAnsi="Helvetica"/>
        </w:rPr>
        <w:t>09/20</w:t>
      </w:r>
      <w:r w:rsidR="00130C08">
        <w:rPr>
          <w:rFonts w:ascii="Helvetica" w:hAnsi="Helvetica"/>
        </w:rPr>
        <w:t>09</w:t>
      </w:r>
      <w:r w:rsidRPr="00A65BD4">
        <w:rPr>
          <w:rFonts w:ascii="Helvetica" w:hAnsi="Helvetica"/>
        </w:rPr>
        <w:t xml:space="preserve"> - 08/20</w:t>
      </w:r>
      <w:r w:rsidR="00130C08">
        <w:rPr>
          <w:rFonts w:ascii="Helvetica" w:hAnsi="Helvetica"/>
        </w:rPr>
        <w:t>17</w:t>
      </w:r>
      <w:r w:rsidRPr="00A65BD4">
        <w:rPr>
          <w:rFonts w:ascii="Helvetica" w:hAnsi="Helvetica"/>
        </w:rPr>
        <w:t xml:space="preserve"> </w:t>
      </w:r>
      <w:r w:rsidR="00A65BD4">
        <w:rPr>
          <w:rFonts w:ascii="Helvetica" w:hAnsi="Helvetica"/>
        </w:rPr>
        <w:tab/>
      </w:r>
      <w:r w:rsidR="00A65BD4">
        <w:rPr>
          <w:rFonts w:ascii="Helvetica" w:hAnsi="Helvetica"/>
        </w:rPr>
        <w:tab/>
      </w:r>
      <w:r w:rsidR="00130C08">
        <w:rPr>
          <w:rFonts w:ascii="Helvetica" w:hAnsi="Helvetica"/>
          <w:b/>
          <w:bCs/>
        </w:rPr>
        <w:t>Abitur</w:t>
      </w:r>
    </w:p>
    <w:p w14:paraId="0A80F402" w14:textId="1E6F57BF" w:rsidR="00AC6D23" w:rsidRPr="00A65BD4" w:rsidRDefault="00130C08" w:rsidP="00A65BD4">
      <w:pPr>
        <w:ind w:left="2124" w:firstLine="708"/>
        <w:rPr>
          <w:rFonts w:ascii="Helvetica" w:hAnsi="Helvetica"/>
        </w:rPr>
      </w:pPr>
      <w:r>
        <w:rPr>
          <w:rFonts w:ascii="Helvetica" w:hAnsi="Helvetica"/>
        </w:rPr>
        <w:t>Johann-Sebastian-Bach Gymnasium Windsbach</w:t>
      </w:r>
    </w:p>
    <w:p w14:paraId="52CFF8FB" w14:textId="77777777" w:rsidR="00AC6D23" w:rsidRPr="00A65BD4" w:rsidRDefault="00AC6D23" w:rsidP="00AC6D23">
      <w:pPr>
        <w:rPr>
          <w:rFonts w:ascii="Helvetica" w:hAnsi="Helvetica"/>
        </w:rPr>
      </w:pPr>
    </w:p>
    <w:p w14:paraId="2C42243D" w14:textId="0A089B10" w:rsidR="00AC6D23" w:rsidRPr="00A65BD4" w:rsidRDefault="00AC6D23" w:rsidP="00AC6D23">
      <w:pPr>
        <w:rPr>
          <w:rFonts w:ascii="Helvetica" w:hAnsi="Helvetica"/>
        </w:rPr>
      </w:pPr>
      <w:r w:rsidRPr="00A65BD4">
        <w:rPr>
          <w:rFonts w:ascii="Helvetica" w:hAnsi="Helvetica"/>
        </w:rPr>
        <w:t>0</w:t>
      </w:r>
      <w:r w:rsidR="00130C08">
        <w:rPr>
          <w:rFonts w:ascii="Helvetica" w:hAnsi="Helvetica"/>
        </w:rPr>
        <w:t>9</w:t>
      </w:r>
      <w:r w:rsidRPr="00A65BD4">
        <w:rPr>
          <w:rFonts w:ascii="Helvetica" w:hAnsi="Helvetica"/>
        </w:rPr>
        <w:t>/20</w:t>
      </w:r>
      <w:r w:rsidR="00130C08">
        <w:rPr>
          <w:rFonts w:ascii="Helvetica" w:hAnsi="Helvetica"/>
        </w:rPr>
        <w:t>05</w:t>
      </w:r>
      <w:r w:rsidRPr="00A65BD4">
        <w:rPr>
          <w:rFonts w:ascii="Helvetica" w:hAnsi="Helvetica"/>
        </w:rPr>
        <w:t xml:space="preserve"> - 08/20</w:t>
      </w:r>
      <w:r w:rsidR="00130C08">
        <w:rPr>
          <w:rFonts w:ascii="Helvetica" w:hAnsi="Helvetica"/>
        </w:rPr>
        <w:t>09</w:t>
      </w:r>
      <w:r w:rsidRPr="00A65BD4">
        <w:rPr>
          <w:rFonts w:ascii="Helvetica" w:hAnsi="Helvetica"/>
        </w:rPr>
        <w:t xml:space="preserve"> </w:t>
      </w:r>
      <w:r w:rsidR="00A65BD4">
        <w:rPr>
          <w:rFonts w:ascii="Helvetica" w:hAnsi="Helvetica"/>
        </w:rPr>
        <w:tab/>
      </w:r>
      <w:r w:rsidR="00A65BD4">
        <w:rPr>
          <w:rFonts w:ascii="Helvetica" w:hAnsi="Helvetica"/>
        </w:rPr>
        <w:tab/>
      </w:r>
      <w:r w:rsidRPr="00CC60EF">
        <w:rPr>
          <w:rFonts w:ascii="Helvetica" w:hAnsi="Helvetica"/>
          <w:b/>
          <w:bCs/>
        </w:rPr>
        <w:t>Grundschule</w:t>
      </w:r>
    </w:p>
    <w:p w14:paraId="76D3C216" w14:textId="692A690E" w:rsidR="00AC6D23" w:rsidRPr="00A65BD4" w:rsidRDefault="00AC6D23" w:rsidP="00A65BD4">
      <w:pPr>
        <w:ind w:left="2832"/>
        <w:rPr>
          <w:rFonts w:ascii="Helvetica" w:hAnsi="Helvetica"/>
        </w:rPr>
      </w:pPr>
      <w:r w:rsidRPr="00A65BD4">
        <w:rPr>
          <w:rFonts w:ascii="Helvetica" w:hAnsi="Helvetica"/>
        </w:rPr>
        <w:t>Windsbach</w:t>
      </w:r>
    </w:p>
    <w:p w14:paraId="1E9491D1" w14:textId="77777777" w:rsidR="00AC6D23" w:rsidRDefault="00AC6D23" w:rsidP="00AC6D23">
      <w:pPr>
        <w:rPr>
          <w:rFonts w:ascii="Helvetica" w:hAnsi="Helvetica"/>
        </w:rPr>
      </w:pPr>
    </w:p>
    <w:p w14:paraId="2E3921CC" w14:textId="11848CFE" w:rsidR="009512EA" w:rsidRPr="00044D99" w:rsidRDefault="00044D99">
      <w:pPr>
        <w:rPr>
          <w:rFonts w:ascii="Helvetica" w:hAnsi="Helvetica"/>
          <w:color w:val="ADADAD" w:themeColor="background2" w:themeShade="BF"/>
          <w:sz w:val="20"/>
          <w:szCs w:val="20"/>
        </w:rPr>
      </w:pPr>
      <w:r w:rsidRPr="00044D99">
        <w:rPr>
          <w:rFonts w:ascii="Helvetica" w:hAnsi="Helvetica"/>
          <w:color w:val="ADADAD" w:themeColor="background2" w:themeShade="BF"/>
          <w:sz w:val="20"/>
          <w:szCs w:val="20"/>
        </w:rPr>
        <w:t xml:space="preserve">Daten aufgrund des öffentlichen </w:t>
      </w:r>
      <w:proofErr w:type="spellStart"/>
      <w:r w:rsidRPr="00044D99">
        <w:rPr>
          <w:rFonts w:ascii="Helvetica" w:hAnsi="Helvetica"/>
          <w:color w:val="ADADAD" w:themeColor="background2" w:themeShade="BF"/>
          <w:sz w:val="20"/>
          <w:szCs w:val="20"/>
        </w:rPr>
        <w:t>Repositories</w:t>
      </w:r>
      <w:proofErr w:type="spellEnd"/>
      <w:r w:rsidRPr="00044D99">
        <w:rPr>
          <w:rFonts w:ascii="Helvetica" w:hAnsi="Helvetica"/>
          <w:color w:val="ADADAD" w:themeColor="background2" w:themeShade="BF"/>
          <w:sz w:val="20"/>
          <w:szCs w:val="20"/>
        </w:rPr>
        <w:t xml:space="preserve"> teilweise verfälscht.</w:t>
      </w:r>
      <w:r w:rsidR="009512EA" w:rsidRPr="00044D99">
        <w:rPr>
          <w:rFonts w:ascii="Helvetica" w:hAnsi="Helvetica"/>
          <w:color w:val="ADADAD" w:themeColor="background2" w:themeShade="BF"/>
          <w:sz w:val="20"/>
          <w:szCs w:val="20"/>
        </w:rPr>
        <w:br w:type="page"/>
      </w:r>
    </w:p>
    <w:p w14:paraId="67C97A34" w14:textId="1DC63D10" w:rsidR="00AC6D23" w:rsidRPr="00A65BD4" w:rsidRDefault="00AC6D23" w:rsidP="00A65BD4">
      <w:pPr>
        <w:pBdr>
          <w:bottom w:val="single" w:sz="4" w:space="1" w:color="auto"/>
        </w:pBdr>
        <w:rPr>
          <w:rFonts w:ascii="Helvetica" w:hAnsi="Helvetica"/>
          <w:b/>
          <w:bCs/>
        </w:rPr>
      </w:pPr>
      <w:r w:rsidRPr="00A65BD4">
        <w:rPr>
          <w:rFonts w:ascii="Helvetica" w:hAnsi="Helvetica"/>
          <w:b/>
          <w:bCs/>
        </w:rPr>
        <w:lastRenderedPageBreak/>
        <w:t>KEN</w:t>
      </w:r>
      <w:r w:rsidR="00CC60EF">
        <w:rPr>
          <w:rFonts w:ascii="Helvetica" w:hAnsi="Helvetica"/>
          <w:b/>
          <w:bCs/>
        </w:rPr>
        <w:t>N</w:t>
      </w:r>
      <w:r w:rsidRPr="00A65BD4">
        <w:rPr>
          <w:rFonts w:ascii="Helvetica" w:hAnsi="Helvetica"/>
          <w:b/>
          <w:bCs/>
        </w:rPr>
        <w:t xml:space="preserve">TNISSE </w:t>
      </w:r>
      <w:r w:rsidR="00130C08">
        <w:rPr>
          <w:rFonts w:ascii="Helvetica" w:hAnsi="Helvetica"/>
          <w:b/>
          <w:bCs/>
        </w:rPr>
        <w:t>&amp;</w:t>
      </w:r>
      <w:r w:rsidR="000A0AF3">
        <w:rPr>
          <w:rFonts w:ascii="Helvetica" w:hAnsi="Helvetica"/>
          <w:b/>
          <w:bCs/>
        </w:rPr>
        <w:t xml:space="preserve"> FÄHIGKEITEN</w:t>
      </w:r>
    </w:p>
    <w:p w14:paraId="61EDED36" w14:textId="77777777" w:rsidR="000A0AF3" w:rsidRDefault="000A0AF3" w:rsidP="00AC6D23">
      <w:pPr>
        <w:rPr>
          <w:rFonts w:ascii="Helvetica" w:hAnsi="Helvetica"/>
        </w:rPr>
      </w:pPr>
    </w:p>
    <w:p w14:paraId="5F525F73" w14:textId="09126433" w:rsidR="00AC6D23" w:rsidRPr="00A65BD4" w:rsidRDefault="00AC6D23" w:rsidP="00AC6D23">
      <w:pPr>
        <w:rPr>
          <w:rFonts w:ascii="Helvetica" w:hAnsi="Helvetica"/>
        </w:rPr>
      </w:pPr>
      <w:r w:rsidRPr="00A65BD4">
        <w:rPr>
          <w:rFonts w:ascii="Helvetica" w:hAnsi="Helvetica"/>
        </w:rPr>
        <w:t>Fremdsprachen</w:t>
      </w:r>
      <w:r w:rsidRPr="00A65BD4">
        <w:rPr>
          <w:rFonts w:ascii="Helvetica" w:hAnsi="Helvetica"/>
        </w:rPr>
        <w:tab/>
      </w:r>
      <w:r w:rsidR="00A65BD4">
        <w:rPr>
          <w:rFonts w:ascii="Helvetica" w:hAnsi="Helvetica"/>
        </w:rPr>
        <w:tab/>
      </w:r>
      <w:r w:rsidRPr="00A65BD4">
        <w:rPr>
          <w:rFonts w:ascii="Helvetica" w:hAnsi="Helvetica"/>
        </w:rPr>
        <w:t>Deutsch (Muttersprache)</w:t>
      </w:r>
    </w:p>
    <w:p w14:paraId="12AC055B" w14:textId="1FF1CE16" w:rsidR="00A65BD4" w:rsidRDefault="00AC6D23" w:rsidP="00A65BD4">
      <w:pPr>
        <w:ind w:left="2124" w:firstLine="708"/>
        <w:rPr>
          <w:rFonts w:ascii="Helvetica" w:hAnsi="Helvetica"/>
        </w:rPr>
      </w:pPr>
      <w:r w:rsidRPr="00A65BD4">
        <w:rPr>
          <w:rFonts w:ascii="Helvetica" w:hAnsi="Helvetica"/>
        </w:rPr>
        <w:t>Englisch (</w:t>
      </w:r>
      <w:r w:rsidR="00130C08">
        <w:rPr>
          <w:rFonts w:ascii="Helvetica" w:hAnsi="Helvetica"/>
        </w:rPr>
        <w:t>Verhandlungssicher</w:t>
      </w:r>
      <w:r w:rsidRPr="00A65BD4">
        <w:rPr>
          <w:rFonts w:ascii="Helvetica" w:hAnsi="Helvetica"/>
        </w:rPr>
        <w:t>)</w:t>
      </w:r>
    </w:p>
    <w:p w14:paraId="677B62A5" w14:textId="77777777" w:rsidR="00A65BD4" w:rsidRDefault="00A65BD4" w:rsidP="00A65BD4">
      <w:pPr>
        <w:ind w:left="2124" w:firstLine="708"/>
        <w:rPr>
          <w:rFonts w:ascii="Helvetica" w:hAnsi="Helvetica"/>
        </w:rPr>
      </w:pPr>
    </w:p>
    <w:p w14:paraId="62DF518C" w14:textId="60B5A140" w:rsidR="00AC6D23" w:rsidRPr="00BD1858" w:rsidRDefault="000A0AF3" w:rsidP="00A65BD4">
      <w:pPr>
        <w:rPr>
          <w:rFonts w:ascii="Helvetica" w:hAnsi="Helvetica"/>
        </w:rPr>
      </w:pPr>
      <w:r w:rsidRPr="00BD1858">
        <w:rPr>
          <w:rFonts w:ascii="Helvetica" w:hAnsi="Helvetica"/>
        </w:rPr>
        <w:t>Ke</w:t>
      </w:r>
      <w:r w:rsidR="00CC60EF" w:rsidRPr="00BD1858">
        <w:rPr>
          <w:rFonts w:ascii="Helvetica" w:hAnsi="Helvetica"/>
        </w:rPr>
        <w:t>nntnisse</w:t>
      </w:r>
      <w:r w:rsidR="00A65BD4" w:rsidRPr="00BD1858">
        <w:rPr>
          <w:rFonts w:ascii="Helvetica" w:hAnsi="Helvetica"/>
        </w:rPr>
        <w:t xml:space="preserve"> </w:t>
      </w:r>
      <w:r w:rsidR="00A65BD4" w:rsidRPr="00BD1858">
        <w:rPr>
          <w:rFonts w:ascii="Helvetica" w:hAnsi="Helvetica"/>
        </w:rPr>
        <w:tab/>
      </w:r>
      <w:r w:rsidR="00A65BD4" w:rsidRPr="00BD1858">
        <w:rPr>
          <w:rFonts w:ascii="Helvetica" w:hAnsi="Helvetica"/>
        </w:rPr>
        <w:tab/>
      </w:r>
      <w:r w:rsidR="00130C08">
        <w:rPr>
          <w:rFonts w:ascii="Helvetica" w:hAnsi="Helvetica"/>
        </w:rPr>
        <w:tab/>
        <w:t xml:space="preserve">Atlassian JIRA &amp; </w:t>
      </w:r>
      <w:proofErr w:type="spellStart"/>
      <w:r w:rsidR="00130C08">
        <w:rPr>
          <w:rFonts w:ascii="Helvetica" w:hAnsi="Helvetica"/>
        </w:rPr>
        <w:t>Confluence</w:t>
      </w:r>
      <w:proofErr w:type="spellEnd"/>
      <w:r w:rsidR="00BD1858" w:rsidRPr="00BD1858">
        <w:rPr>
          <w:rFonts w:ascii="Helvetica" w:hAnsi="Helvetica"/>
        </w:rPr>
        <w:t xml:space="preserve"> </w:t>
      </w:r>
      <w:r w:rsidR="00BD1858">
        <w:rPr>
          <w:rFonts w:ascii="Helvetica" w:hAnsi="Helvetica"/>
        </w:rPr>
        <w:tab/>
      </w:r>
      <w:r w:rsidR="00BD1858">
        <w:rPr>
          <w:rFonts w:ascii="Helvetica" w:hAnsi="Helvetica"/>
        </w:rPr>
        <w:tab/>
      </w:r>
      <w:r w:rsidR="00130C08">
        <w:rPr>
          <w:rFonts w:ascii="Helvetica" w:hAnsi="Helvetica"/>
        </w:rPr>
        <w:tab/>
      </w:r>
      <w:r w:rsidR="00BD5923" w:rsidRPr="00BD1858">
        <w:rPr>
          <w:rFonts w:ascii="Segoe UI Symbol" w:hAnsi="Segoe UI Symbol" w:cs="Segoe UI Symbol"/>
        </w:rPr>
        <w:t>☆</w:t>
      </w:r>
      <w:r w:rsidR="00BD1858" w:rsidRPr="00BD1858">
        <w:rPr>
          <w:rFonts w:ascii="Segoe UI Symbol" w:hAnsi="Segoe UI Symbol" w:cs="Segoe UI Symbol"/>
        </w:rPr>
        <w:t>★★★</w:t>
      </w:r>
      <w:r w:rsidR="00BD1858">
        <w:rPr>
          <w:rFonts w:ascii="Segoe UI Symbol" w:hAnsi="Segoe UI Symbol" w:cs="Segoe UI Symbol"/>
        </w:rPr>
        <w:t xml:space="preserve"> </w:t>
      </w:r>
    </w:p>
    <w:p w14:paraId="0455C4C6" w14:textId="3C73C8DE" w:rsidR="00A65BD4" w:rsidRPr="00BD5923" w:rsidRDefault="00130C08" w:rsidP="00A65BD4">
      <w:pPr>
        <w:ind w:left="2124" w:firstLine="708"/>
        <w:rPr>
          <w:rFonts w:ascii="Helvetica" w:hAnsi="Helvetica"/>
        </w:rPr>
      </w:pPr>
      <w:r>
        <w:rPr>
          <w:rFonts w:ascii="Helvetica" w:hAnsi="Helvetica"/>
        </w:rPr>
        <w:t xml:space="preserve">FIGMA &amp; </w:t>
      </w:r>
      <w:proofErr w:type="spellStart"/>
      <w:r>
        <w:rPr>
          <w:rFonts w:ascii="Helvetica" w:hAnsi="Helvetica"/>
        </w:rPr>
        <w:t>Axure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BD1858">
        <w:rPr>
          <w:rFonts w:ascii="Helvetica" w:hAnsi="Helvetica"/>
        </w:rPr>
        <w:tab/>
      </w:r>
      <w:r w:rsidR="00BD1858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BD1858" w:rsidRPr="00BD5923">
        <w:rPr>
          <w:rFonts w:ascii="Segoe UI Symbol" w:hAnsi="Segoe UI Symbol" w:cs="Segoe UI Symbol"/>
        </w:rPr>
        <w:t>★★★★</w:t>
      </w:r>
    </w:p>
    <w:p w14:paraId="05276A88" w14:textId="3E9B8469" w:rsidR="00A65BD4" w:rsidRPr="00BD1858" w:rsidRDefault="00130C08" w:rsidP="00A65BD4">
      <w:pPr>
        <w:ind w:left="2124" w:firstLine="708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Microsoft Office </w:t>
      </w:r>
      <w:proofErr w:type="spellStart"/>
      <w:r>
        <w:rPr>
          <w:rFonts w:ascii="Helvetica" w:hAnsi="Helvetica"/>
          <w:lang w:val="en-US"/>
        </w:rPr>
        <w:t>Anwendungen</w:t>
      </w:r>
      <w:proofErr w:type="spellEnd"/>
      <w:r w:rsidR="00BD1858" w:rsidRPr="00BD1858">
        <w:rPr>
          <w:rFonts w:ascii="Helvetica" w:hAnsi="Helvetica"/>
          <w:lang w:val="en-US"/>
        </w:rPr>
        <w:t xml:space="preserve"> </w:t>
      </w:r>
      <w:r w:rsidR="00BD1858" w:rsidRPr="00BD1858">
        <w:rPr>
          <w:rFonts w:ascii="Helvetica" w:hAnsi="Helvetica"/>
          <w:lang w:val="en-US"/>
        </w:rPr>
        <w:tab/>
      </w:r>
      <w:r w:rsidR="00BD1858" w:rsidRPr="00BD1858">
        <w:rPr>
          <w:rFonts w:ascii="Helvetica" w:hAnsi="Helvetica"/>
          <w:lang w:val="en-US"/>
        </w:rPr>
        <w:tab/>
      </w:r>
      <w:r w:rsidR="00BD1858" w:rsidRPr="00BD1858">
        <w:rPr>
          <w:rFonts w:ascii="Helvetica" w:hAnsi="Helvetica"/>
          <w:lang w:val="en-US"/>
        </w:rPr>
        <w:tab/>
      </w:r>
      <w:r w:rsidR="0098460E" w:rsidRPr="00BD5923">
        <w:rPr>
          <w:rFonts w:ascii="Segoe UI Symbol" w:hAnsi="Segoe UI Symbol" w:cs="Segoe UI Symbol"/>
        </w:rPr>
        <w:t>★★★★</w:t>
      </w:r>
    </w:p>
    <w:p w14:paraId="49CF021B" w14:textId="1FE1057F" w:rsidR="00A65BD4" w:rsidRPr="00A65BD4" w:rsidRDefault="00130C08" w:rsidP="00A65BD4">
      <w:pPr>
        <w:ind w:left="2124" w:firstLine="708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HTML, CSS, JavaScript</w:t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5923" w:rsidRPr="00BD1858">
        <w:rPr>
          <w:rFonts w:ascii="Segoe UI Symbol" w:hAnsi="Segoe UI Symbol" w:cs="Segoe UI Symbol"/>
          <w:lang w:val="en-US"/>
        </w:rPr>
        <w:t>☆☆</w:t>
      </w:r>
      <w:r w:rsidR="00BD1858" w:rsidRPr="00BD1858">
        <w:rPr>
          <w:rFonts w:ascii="Segoe UI Symbol" w:hAnsi="Segoe UI Symbol" w:cs="Segoe UI Symbol"/>
          <w:lang w:val="en-US"/>
        </w:rPr>
        <w:t>★★</w:t>
      </w:r>
    </w:p>
    <w:p w14:paraId="1A45AECF" w14:textId="22DE2A3F" w:rsidR="00AC6D23" w:rsidRDefault="0098460E" w:rsidP="000A0AF3">
      <w:pPr>
        <w:ind w:left="2124" w:firstLine="708"/>
        <w:rPr>
          <w:rFonts w:ascii="Segoe UI Symbol" w:hAnsi="Segoe UI Symbol" w:cs="Segoe UI Symbol"/>
          <w:lang w:val="en-US"/>
        </w:rPr>
      </w:pPr>
      <w:r>
        <w:rPr>
          <w:rFonts w:ascii="Helvetica" w:hAnsi="Helvetica"/>
          <w:lang w:val="en-US"/>
        </w:rPr>
        <w:t>XML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="00BD1858">
        <w:rPr>
          <w:rFonts w:ascii="Helvetica" w:hAnsi="Helvetica"/>
          <w:lang w:val="en-US"/>
        </w:rPr>
        <w:tab/>
      </w:r>
      <w:r w:rsidRPr="00BD1858">
        <w:rPr>
          <w:rFonts w:ascii="Segoe UI Symbol" w:hAnsi="Segoe UI Symbol" w:cs="Segoe UI Symbol"/>
          <w:lang w:val="en-US"/>
        </w:rPr>
        <w:t>☆☆★★</w:t>
      </w:r>
    </w:p>
    <w:p w14:paraId="7C5848BE" w14:textId="77777777" w:rsidR="0098460E" w:rsidRPr="00A65BD4" w:rsidRDefault="0098460E" w:rsidP="000A0AF3">
      <w:pPr>
        <w:ind w:left="2124" w:firstLine="708"/>
        <w:rPr>
          <w:rFonts w:ascii="Helvetica" w:hAnsi="Helvetica"/>
          <w:lang w:val="en-US"/>
        </w:rPr>
      </w:pPr>
    </w:p>
    <w:sectPr w:rsidR="0098460E" w:rsidRPr="00A65BD4" w:rsidSect="0068407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642F"/>
    <w:multiLevelType w:val="hybridMultilevel"/>
    <w:tmpl w:val="98940ED4"/>
    <w:lvl w:ilvl="0" w:tplc="0407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314317D2"/>
    <w:multiLevelType w:val="hybridMultilevel"/>
    <w:tmpl w:val="C1A8E432"/>
    <w:lvl w:ilvl="0" w:tplc="8222B6DC">
      <w:start w:val="21"/>
      <w:numFmt w:val="bullet"/>
      <w:lvlText w:val="-"/>
      <w:lvlJc w:val="left"/>
      <w:pPr>
        <w:ind w:left="3192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3F402913"/>
    <w:multiLevelType w:val="hybridMultilevel"/>
    <w:tmpl w:val="FF40F756"/>
    <w:lvl w:ilvl="0" w:tplc="0407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72212D12"/>
    <w:multiLevelType w:val="hybridMultilevel"/>
    <w:tmpl w:val="ABAA1388"/>
    <w:lvl w:ilvl="0" w:tplc="0407000F">
      <w:start w:val="1"/>
      <w:numFmt w:val="decimal"/>
      <w:lvlText w:val="%1."/>
      <w:lvlJc w:val="left"/>
      <w:pPr>
        <w:ind w:left="3555" w:hanging="360"/>
      </w:pPr>
    </w:lvl>
    <w:lvl w:ilvl="1" w:tplc="04070019" w:tentative="1">
      <w:start w:val="1"/>
      <w:numFmt w:val="lowerLetter"/>
      <w:lvlText w:val="%2."/>
      <w:lvlJc w:val="left"/>
      <w:pPr>
        <w:ind w:left="4275" w:hanging="360"/>
      </w:pPr>
    </w:lvl>
    <w:lvl w:ilvl="2" w:tplc="0407001B" w:tentative="1">
      <w:start w:val="1"/>
      <w:numFmt w:val="lowerRoman"/>
      <w:lvlText w:val="%3."/>
      <w:lvlJc w:val="right"/>
      <w:pPr>
        <w:ind w:left="4995" w:hanging="180"/>
      </w:pPr>
    </w:lvl>
    <w:lvl w:ilvl="3" w:tplc="0407000F" w:tentative="1">
      <w:start w:val="1"/>
      <w:numFmt w:val="decimal"/>
      <w:lvlText w:val="%4."/>
      <w:lvlJc w:val="left"/>
      <w:pPr>
        <w:ind w:left="5715" w:hanging="360"/>
      </w:pPr>
    </w:lvl>
    <w:lvl w:ilvl="4" w:tplc="04070019" w:tentative="1">
      <w:start w:val="1"/>
      <w:numFmt w:val="lowerLetter"/>
      <w:lvlText w:val="%5."/>
      <w:lvlJc w:val="left"/>
      <w:pPr>
        <w:ind w:left="6435" w:hanging="360"/>
      </w:pPr>
    </w:lvl>
    <w:lvl w:ilvl="5" w:tplc="0407001B" w:tentative="1">
      <w:start w:val="1"/>
      <w:numFmt w:val="lowerRoman"/>
      <w:lvlText w:val="%6."/>
      <w:lvlJc w:val="right"/>
      <w:pPr>
        <w:ind w:left="7155" w:hanging="180"/>
      </w:pPr>
    </w:lvl>
    <w:lvl w:ilvl="6" w:tplc="0407000F" w:tentative="1">
      <w:start w:val="1"/>
      <w:numFmt w:val="decimal"/>
      <w:lvlText w:val="%7."/>
      <w:lvlJc w:val="left"/>
      <w:pPr>
        <w:ind w:left="7875" w:hanging="360"/>
      </w:pPr>
    </w:lvl>
    <w:lvl w:ilvl="7" w:tplc="04070019" w:tentative="1">
      <w:start w:val="1"/>
      <w:numFmt w:val="lowerLetter"/>
      <w:lvlText w:val="%8."/>
      <w:lvlJc w:val="left"/>
      <w:pPr>
        <w:ind w:left="8595" w:hanging="360"/>
      </w:pPr>
    </w:lvl>
    <w:lvl w:ilvl="8" w:tplc="0407001B" w:tentative="1">
      <w:start w:val="1"/>
      <w:numFmt w:val="lowerRoman"/>
      <w:lvlText w:val="%9."/>
      <w:lvlJc w:val="right"/>
      <w:pPr>
        <w:ind w:left="9315" w:hanging="180"/>
      </w:pPr>
    </w:lvl>
  </w:abstractNum>
  <w:num w:numId="1" w16cid:durableId="969895591">
    <w:abstractNumId w:val="1"/>
  </w:num>
  <w:num w:numId="2" w16cid:durableId="1804274240">
    <w:abstractNumId w:val="3"/>
  </w:num>
  <w:num w:numId="3" w16cid:durableId="218707024">
    <w:abstractNumId w:val="0"/>
  </w:num>
  <w:num w:numId="4" w16cid:durableId="26870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3"/>
    <w:rsid w:val="00044D99"/>
    <w:rsid w:val="000A0AF3"/>
    <w:rsid w:val="000A77CF"/>
    <w:rsid w:val="00130C08"/>
    <w:rsid w:val="002A4C7C"/>
    <w:rsid w:val="002B47BE"/>
    <w:rsid w:val="003C662B"/>
    <w:rsid w:val="00424FFA"/>
    <w:rsid w:val="004756AC"/>
    <w:rsid w:val="0054177A"/>
    <w:rsid w:val="005419DE"/>
    <w:rsid w:val="00571C33"/>
    <w:rsid w:val="0068407E"/>
    <w:rsid w:val="00863367"/>
    <w:rsid w:val="00871B3B"/>
    <w:rsid w:val="009009B4"/>
    <w:rsid w:val="009512EA"/>
    <w:rsid w:val="0098460E"/>
    <w:rsid w:val="00A65BD4"/>
    <w:rsid w:val="00A67ED5"/>
    <w:rsid w:val="00A774AA"/>
    <w:rsid w:val="00AC6D23"/>
    <w:rsid w:val="00AD5146"/>
    <w:rsid w:val="00BD1858"/>
    <w:rsid w:val="00BD5923"/>
    <w:rsid w:val="00C10CF9"/>
    <w:rsid w:val="00CC60EF"/>
    <w:rsid w:val="00C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6BA7"/>
  <w15:chartTrackingRefBased/>
  <w15:docId w15:val="{10D49F84-FEF3-4143-B778-BBA9A82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6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6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6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6D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6D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6D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6D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6D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6D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6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6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6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6D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6D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6D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6D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6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E6BDF7-CEFD-DF4E-961E-5F44879A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Schneider</dc:creator>
  <cp:keywords/>
  <dc:description/>
  <cp:lastModifiedBy>Kevin</cp:lastModifiedBy>
  <cp:revision>5</cp:revision>
  <dcterms:created xsi:type="dcterms:W3CDTF">2024-04-28T21:19:00Z</dcterms:created>
  <dcterms:modified xsi:type="dcterms:W3CDTF">2024-05-30T08:34:00Z</dcterms:modified>
</cp:coreProperties>
</file>