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F2DB" w14:textId="77777777" w:rsidR="001C7F2F" w:rsidRPr="001C7F2F" w:rsidRDefault="001C7F2F" w:rsidP="001C7F2F">
      <w:pPr>
        <w:jc w:val="both"/>
        <w:rPr>
          <w:rFonts w:ascii="Times New Roman" w:hAnsi="Times New Roman" w:cs="Times New Roman"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>Цели работы:</w:t>
      </w:r>
    </w:p>
    <w:p w14:paraId="75D9C03E" w14:textId="77777777" w:rsidR="001C7F2F" w:rsidRPr="001C7F2F" w:rsidRDefault="001C7F2F" w:rsidP="001C7F2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>Реализовать задачу Ханойских башен методом полного перебора.</w:t>
      </w:r>
    </w:p>
    <w:p w14:paraId="676CAC00" w14:textId="77777777" w:rsidR="001C7F2F" w:rsidRPr="001C7F2F" w:rsidRDefault="001C7F2F" w:rsidP="001C7F2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>Определить и подтвердить вычислительную сложность алгоритма.</w:t>
      </w:r>
    </w:p>
    <w:p w14:paraId="2BABB44A" w14:textId="77777777" w:rsidR="001C7F2F" w:rsidRPr="001C7F2F" w:rsidRDefault="001C7F2F" w:rsidP="001C7F2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>Исследовать поведение алгоритма на разных N и определить практический предел выполнения.</w:t>
      </w:r>
    </w:p>
    <w:p w14:paraId="162E472A" w14:textId="5C2650E9" w:rsidR="001C7F2F" w:rsidRPr="001C7F2F" w:rsidRDefault="001C7F2F" w:rsidP="001C7F2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>Обосновать оптимальность алгоритма и сравнить с альтернативами.</w:t>
      </w:r>
    </w:p>
    <w:p w14:paraId="4DD149E5" w14:textId="67925F5C" w:rsidR="001C7F2F" w:rsidRPr="001C7F2F" w:rsidRDefault="001C7F2F" w:rsidP="001C7F2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7F2F">
        <w:rPr>
          <w:rFonts w:ascii="Times New Roman" w:hAnsi="Times New Roman" w:cs="Times New Roman"/>
          <w:sz w:val="28"/>
          <w:szCs w:val="28"/>
        </w:rPr>
        <w:t xml:space="preserve">Практическая реализация: </w:t>
      </w:r>
      <w:r w:rsidRPr="001C7F2F">
        <w:rPr>
          <w:rFonts w:ascii="Times New Roman" w:hAnsi="Times New Roman" w:cs="Times New Roman"/>
          <w:sz w:val="28"/>
          <w:szCs w:val="28"/>
        </w:rPr>
        <w:t xml:space="preserve">Практическая часть работы заключалась в разработке программного решения задачи Ханойских башен методом полного перебора с последующим экспериментальным анализом вычислительной сложности. Для реализации использовался язык программирования </w:t>
      </w:r>
      <w:r w:rsidRPr="001C7F2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C++</w:t>
      </w:r>
      <w:r w:rsidRPr="001C7F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5C927E" w14:textId="6DB77BFE" w:rsidR="001C7F2F" w:rsidRPr="001C7F2F" w:rsidRDefault="001C7F2F" w:rsidP="001C7F2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C7F2F">
        <w:rPr>
          <w:color w:val="0F1115"/>
          <w:sz w:val="28"/>
          <w:szCs w:val="28"/>
        </w:rPr>
        <w:t xml:space="preserve">Вывод терминала </w:t>
      </w:r>
      <w:r w:rsidRPr="001C7F2F">
        <w:rPr>
          <w:color w:val="0F1115"/>
          <w:sz w:val="28"/>
          <w:szCs w:val="28"/>
          <w:lang w:val="en-US"/>
        </w:rPr>
        <w:t>VS</w:t>
      </w:r>
      <w:r w:rsidRPr="001C7F2F">
        <w:rPr>
          <w:color w:val="0F1115"/>
          <w:sz w:val="28"/>
          <w:szCs w:val="28"/>
        </w:rPr>
        <w:t xml:space="preserve"> </w:t>
      </w:r>
      <w:r w:rsidRPr="001C7F2F">
        <w:rPr>
          <w:color w:val="0F1115"/>
          <w:sz w:val="28"/>
          <w:szCs w:val="28"/>
          <w:lang w:val="en-US"/>
        </w:rPr>
        <w:t>Code</w:t>
      </w:r>
      <w:r w:rsidRPr="001C7F2F">
        <w:rPr>
          <w:color w:val="0F1115"/>
          <w:sz w:val="28"/>
          <w:szCs w:val="28"/>
        </w:rPr>
        <w:t xml:space="preserve"> </w:t>
      </w:r>
      <w:r w:rsidRPr="001C7F2F">
        <w:rPr>
          <w:color w:val="0F1115"/>
          <w:sz w:val="28"/>
          <w:szCs w:val="28"/>
        </w:rPr>
        <w:t>представлен на рисунке 1</w:t>
      </w:r>
    </w:p>
    <w:p w14:paraId="331CBCC8" w14:textId="2184D989" w:rsidR="001C7F2F" w:rsidRPr="001C7F2F" w:rsidRDefault="001C7F2F" w:rsidP="001C7F2F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  <w:r w:rsidRPr="001C7F2F">
        <w:rPr>
          <w:color w:val="0F1115"/>
          <w:sz w:val="28"/>
          <w:szCs w:val="28"/>
        </w:rPr>
        <w:drawing>
          <wp:inline distT="0" distB="0" distL="0" distR="0" wp14:anchorId="009A2B26" wp14:editId="19E2C268">
            <wp:extent cx="3432153" cy="601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074" cy="60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0763" w14:textId="526C0E42" w:rsidR="0048073C" w:rsidRDefault="001C7F2F" w:rsidP="004807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C7F2F">
        <w:rPr>
          <w:rFonts w:ascii="Times New Roman" w:hAnsi="Times New Roman" w:cs="Times New Roman"/>
          <w:sz w:val="24"/>
          <w:szCs w:val="24"/>
        </w:rPr>
        <w:t xml:space="preserve">Рисунок 1 – Вывод терминала </w:t>
      </w:r>
      <w:r w:rsidRPr="001C7F2F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48073C">
        <w:rPr>
          <w:rFonts w:ascii="Times New Roman" w:hAnsi="Times New Roman" w:cs="Times New Roman"/>
          <w:sz w:val="24"/>
          <w:szCs w:val="24"/>
        </w:rPr>
        <w:t xml:space="preserve"> </w:t>
      </w:r>
      <w:r w:rsidRPr="001C7F2F"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14:paraId="166BEA72" w14:textId="5D5CC3D3" w:rsidR="0048073C" w:rsidRPr="0048073C" w:rsidRDefault="0048073C" w:rsidP="0048073C">
      <w:pPr>
        <w:jc w:val="both"/>
        <w:rPr>
          <w:rFonts w:ascii="Times New Roman" w:hAnsi="Times New Roman" w:cs="Times New Roman"/>
          <w:sz w:val="28"/>
          <w:szCs w:val="28"/>
        </w:rPr>
      </w:pPr>
      <w:r w:rsidRPr="0048073C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</w:t>
      </w:r>
      <w:r>
        <w:rPr>
          <w:rFonts w:ascii="Times New Roman" w:hAnsi="Times New Roman" w:cs="Times New Roman"/>
          <w:sz w:val="28"/>
          <w:szCs w:val="28"/>
        </w:rPr>
        <w:t xml:space="preserve">собирает данные расчетов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807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представленную на рисунке 2.</w:t>
      </w:r>
    </w:p>
    <w:p w14:paraId="0A7A12EB" w14:textId="77777777" w:rsidR="0048073C" w:rsidRDefault="0048073C" w:rsidP="0048073C">
      <w:pPr>
        <w:jc w:val="center"/>
        <w:rPr>
          <w:rFonts w:ascii="Times New Roman" w:hAnsi="Times New Roman" w:cs="Times New Roman"/>
          <w:sz w:val="24"/>
          <w:szCs w:val="24"/>
        </w:rPr>
      </w:pPr>
      <w:r w:rsidRPr="004807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658153" wp14:editId="186407F7">
            <wp:extent cx="2794000" cy="3940868"/>
            <wp:effectExtent l="0" t="0" r="635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5228" cy="39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19B9" w14:textId="50924C05" w:rsidR="0048073C" w:rsidRDefault="0048073C" w:rsidP="004807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Таблица </w:t>
      </w:r>
      <w:r w:rsidRPr="0048073C">
        <w:rPr>
          <w:rFonts w:ascii="Times New Roman" w:hAnsi="Times New Roman" w:cs="Times New Roman"/>
          <w:sz w:val="24"/>
          <w:szCs w:val="24"/>
        </w:rPr>
        <w:t>hanoi_results.csv</w:t>
      </w:r>
    </w:p>
    <w:p w14:paraId="177B4BFD" w14:textId="25166D97" w:rsidR="0048073C" w:rsidRPr="0048073C" w:rsidRDefault="0048073C" w:rsidP="0048073C">
      <w:pPr>
        <w:jc w:val="both"/>
        <w:rPr>
          <w:rFonts w:ascii="Times New Roman" w:hAnsi="Times New Roman" w:cs="Times New Roman"/>
          <w:sz w:val="28"/>
          <w:szCs w:val="28"/>
        </w:rPr>
      </w:pPr>
      <w:r w:rsidRPr="0048073C">
        <w:rPr>
          <w:rFonts w:ascii="Times New Roman" w:hAnsi="Times New Roman" w:cs="Times New Roman"/>
          <w:sz w:val="28"/>
          <w:szCs w:val="28"/>
        </w:rPr>
        <w:t xml:space="preserve">По данной таблице с помощью </w:t>
      </w:r>
      <w:r w:rsidRPr="0048073C">
        <w:rPr>
          <w:rFonts w:ascii="Times New Roman" w:hAnsi="Times New Roman" w:cs="Times New Roman"/>
          <w:sz w:val="28"/>
          <w:szCs w:val="28"/>
        </w:rPr>
        <w:t>Python-скрипта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073C">
        <w:rPr>
          <w:rFonts w:ascii="Times New Roman" w:hAnsi="Times New Roman" w:cs="Times New Roman"/>
          <w:sz w:val="28"/>
          <w:szCs w:val="28"/>
        </w:rPr>
        <w:t>строится график роста числа ходов и времени выполнения. График представлен 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243067" w14:textId="12EC4C66" w:rsidR="001C7F2F" w:rsidRDefault="001C7F2F" w:rsidP="001C7F2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23312E" wp14:editId="2CE8CA6C">
            <wp:extent cx="4631871" cy="2895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247" cy="290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98E9" w14:textId="228DB975" w:rsidR="0048073C" w:rsidRDefault="0048073C" w:rsidP="001C7F2F">
      <w:pPr>
        <w:jc w:val="center"/>
        <w:rPr>
          <w:rFonts w:ascii="Times New Roman" w:hAnsi="Times New Roman" w:cs="Times New Roman"/>
          <w:sz w:val="24"/>
          <w:szCs w:val="24"/>
        </w:rPr>
      </w:pPr>
      <w:r w:rsidRPr="0048073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8073C">
        <w:rPr>
          <w:rFonts w:ascii="Times New Roman" w:hAnsi="Times New Roman" w:cs="Times New Roman"/>
          <w:sz w:val="24"/>
          <w:szCs w:val="24"/>
        </w:rPr>
        <w:t>3</w:t>
      </w:r>
      <w:r w:rsidRPr="0048073C">
        <w:rPr>
          <w:rFonts w:ascii="Times New Roman" w:hAnsi="Times New Roman" w:cs="Times New Roman"/>
          <w:sz w:val="24"/>
          <w:szCs w:val="24"/>
        </w:rPr>
        <w:t xml:space="preserve"> – </w:t>
      </w:r>
      <w:r w:rsidRPr="0048073C">
        <w:rPr>
          <w:rFonts w:ascii="Times New Roman" w:hAnsi="Times New Roman" w:cs="Times New Roman"/>
          <w:sz w:val="24"/>
          <w:szCs w:val="24"/>
        </w:rPr>
        <w:t>Г</w:t>
      </w:r>
      <w:r w:rsidRPr="0048073C">
        <w:rPr>
          <w:rFonts w:ascii="Times New Roman" w:hAnsi="Times New Roman" w:cs="Times New Roman"/>
          <w:sz w:val="24"/>
          <w:szCs w:val="24"/>
        </w:rPr>
        <w:t>рафик роста числа ходов и времени выполнения</w:t>
      </w:r>
      <w:r w:rsidRPr="0048073C">
        <w:rPr>
          <w:rFonts w:ascii="Times New Roman" w:hAnsi="Times New Roman" w:cs="Times New Roman"/>
          <w:sz w:val="24"/>
          <w:szCs w:val="24"/>
        </w:rPr>
        <w:t>.</w:t>
      </w:r>
    </w:p>
    <w:p w14:paraId="321080F1" w14:textId="3E2F634F" w:rsidR="00BC54D0" w:rsidRDefault="00BC54D0" w:rsidP="001C7F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8BA36" w14:textId="0C3C8C73" w:rsidR="00BC54D0" w:rsidRDefault="00BC54D0" w:rsidP="001C7F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E4E1A9" w14:textId="0C1726F4" w:rsidR="00BC54D0" w:rsidRPr="00BC54D0" w:rsidRDefault="00BC54D0" w:rsidP="00BC54D0">
      <w:pPr>
        <w:jc w:val="both"/>
        <w:rPr>
          <w:rFonts w:ascii="Times New Roman" w:hAnsi="Times New Roman" w:cs="Times New Roman"/>
          <w:sz w:val="28"/>
          <w:szCs w:val="28"/>
        </w:rPr>
      </w:pPr>
      <w:r w:rsidRPr="00BC54D0">
        <w:rPr>
          <w:rFonts w:ascii="Times New Roman" w:hAnsi="Times New Roman" w:cs="Times New Roman"/>
          <w:sz w:val="28"/>
          <w:szCs w:val="28"/>
        </w:rPr>
        <w:lastRenderedPageBreak/>
        <w:t>На рисунке 4 представлены сгенерированные графики зависимости времени от количества дисков (</w:t>
      </w:r>
      <w:r w:rsidRPr="00BC5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C54D0">
        <w:rPr>
          <w:rFonts w:ascii="Times New Roman" w:hAnsi="Times New Roman" w:cs="Times New Roman"/>
          <w:sz w:val="28"/>
          <w:szCs w:val="28"/>
        </w:rPr>
        <w:t xml:space="preserve">) с помощью </w:t>
      </w:r>
      <w:r w:rsidRPr="00BC54D0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BC54D0">
        <w:rPr>
          <w:rFonts w:ascii="Times New Roman" w:hAnsi="Times New Roman" w:cs="Times New Roman"/>
          <w:sz w:val="28"/>
          <w:szCs w:val="28"/>
        </w:rPr>
        <w:t>скрипта.</w:t>
      </w:r>
    </w:p>
    <w:p w14:paraId="158E217B" w14:textId="1A1E96D9" w:rsidR="00BC54D0" w:rsidRPr="0048073C" w:rsidRDefault="00BC54D0" w:rsidP="001C7F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86AD4" wp14:editId="4217A0F3">
            <wp:extent cx="5935980" cy="24155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1"/>
                    <a:stretch/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B0CDF" w14:textId="40C4AB29" w:rsidR="001C7F2F" w:rsidRDefault="00BC54D0" w:rsidP="001C7F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Графики времени выполнения алгоритма.</w:t>
      </w:r>
    </w:p>
    <w:p w14:paraId="53E71364" w14:textId="44133595" w:rsidR="00BC54D0" w:rsidRPr="00BC3FC5" w:rsidRDefault="00BC3FC5" w:rsidP="00BC3FC5">
      <w:pPr>
        <w:jc w:val="both"/>
        <w:rPr>
          <w:rFonts w:ascii="Times New Roman" w:hAnsi="Times New Roman" w:cs="Times New Roman"/>
          <w:sz w:val="28"/>
          <w:szCs w:val="28"/>
        </w:rPr>
      </w:pPr>
      <w:r w:rsidRPr="00BC3FC5">
        <w:rPr>
          <w:rFonts w:ascii="Times New Roman" w:hAnsi="Times New Roman" w:cs="Times New Roman"/>
          <w:sz w:val="28"/>
          <w:szCs w:val="28"/>
        </w:rPr>
        <w:t xml:space="preserve">На рисунке 5 представлена визуализация увеличения времени алгоритма при увеличении вводимого числа </w:t>
      </w:r>
      <w:r w:rsidRPr="00BC3FC5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7F5A3FFC" w14:textId="2ED07AF7" w:rsidR="00BC54D0" w:rsidRDefault="00BC54D0" w:rsidP="001C7F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8038C" wp14:editId="5870015B">
            <wp:extent cx="5935980" cy="197739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A14A" w14:textId="77777777" w:rsidR="00BC3FC5" w:rsidRDefault="00BC3FC5" w:rsidP="00BC3FC5">
      <w:pPr>
        <w:jc w:val="center"/>
        <w:rPr>
          <w:rFonts w:ascii="Times New Roman" w:hAnsi="Times New Roman" w:cs="Times New Roman"/>
          <w:sz w:val="24"/>
          <w:szCs w:val="24"/>
        </w:rPr>
      </w:pPr>
      <w:r w:rsidRPr="00BC3FC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C3FC5">
        <w:rPr>
          <w:rFonts w:ascii="Times New Roman" w:hAnsi="Times New Roman" w:cs="Times New Roman"/>
          <w:sz w:val="24"/>
          <w:szCs w:val="24"/>
        </w:rPr>
        <w:t xml:space="preserve"> — График роста коэффициента увеличения времени выполнения алгоритма Ханойских башен при увеличении числа дисков N</w:t>
      </w:r>
      <w:r w:rsidRPr="00BC3FC5">
        <w:rPr>
          <w:rFonts w:ascii="Times New Roman" w:hAnsi="Times New Roman" w:cs="Times New Roman"/>
          <w:sz w:val="24"/>
          <w:szCs w:val="24"/>
        </w:rPr>
        <w:t>.</w:t>
      </w:r>
    </w:p>
    <w:p w14:paraId="77BBF1AD" w14:textId="00336F44" w:rsidR="00BC3FC5" w:rsidRDefault="00BC3FC5" w:rsidP="00BC3FC5">
      <w:pPr>
        <w:jc w:val="center"/>
        <w:rPr>
          <w:rFonts w:ascii="Times New Roman" w:hAnsi="Times New Roman" w:cs="Times New Roman"/>
          <w:sz w:val="24"/>
          <w:szCs w:val="24"/>
        </w:rPr>
      </w:pPr>
      <w:r w:rsidRPr="00BC3F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алгоритмов и выбор лучшего</w:t>
      </w:r>
    </w:p>
    <w:p w14:paraId="1FC94CB0" w14:textId="6F0D9938" w:rsidR="00BC3FC5" w:rsidRPr="00BC3FC5" w:rsidRDefault="00BC3FC5" w:rsidP="00BC3FC5">
      <w:pPr>
        <w:jc w:val="both"/>
        <w:rPr>
          <w:rFonts w:ascii="Times New Roman" w:hAnsi="Times New Roman" w:cs="Times New Roman"/>
          <w:sz w:val="24"/>
          <w:szCs w:val="24"/>
        </w:rPr>
      </w:pP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задачи Ханойских башен минимальное количество ходов строго равно</w:t>
      </w:r>
    </w:p>
    <w:p w14:paraId="20FA4635" w14:textId="541C8F7C" w:rsidR="00BC3FC5" w:rsidRDefault="00BC3FC5" w:rsidP="004B62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C3FC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</w:p>
    <w:p w14:paraId="0CFB53A8" w14:textId="624E76D3" w:rsidR="00BC3FC5" w:rsidRPr="00BC3FC5" w:rsidRDefault="00BC3FC5" w:rsidP="00BC3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является </w:t>
      </w:r>
      <w:r w:rsidRPr="00BC3F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нижней теоретической границей</w:t>
      </w: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. Ни один алгоритм не может выполнить меньше перемещений, поэтому любой корректный метод будет иметь экспоненциальную сложность O(2</w:t>
      </w:r>
      <w:r w:rsidRPr="00BC3FC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C4FE98" w14:textId="77777777" w:rsidR="00BC3FC5" w:rsidRPr="00BC3FC5" w:rsidRDefault="00BC3FC5" w:rsidP="00BC3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Классический рекурсивный алгоритм уже достигает этой границы и выполняет оптимальную последовательность ходов. Улучшить асимптотику невозможно — можно сократить лишь технические накладные расходы, но не порядок роста.</w:t>
      </w:r>
    </w:p>
    <w:p w14:paraId="67249292" w14:textId="6B9CF4A3" w:rsidR="00BC3FC5" w:rsidRDefault="00BC3FC5" w:rsidP="00BC3F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3F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BC3FC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перебор для Ханойских башен является одновременно и единственно возможным оптимальным алгоритмом. Его сложность совпадает с теоретическим минимумом, поэтому более быстрый метод в принципе невозможен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61FB29" w14:textId="6CED4E1A" w:rsidR="0010336C" w:rsidRDefault="0010336C" w:rsidP="00BC3F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DA1F2C" w14:textId="49046D74" w:rsidR="0010336C" w:rsidRPr="0010336C" w:rsidRDefault="0010336C" w:rsidP="00BC3FC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33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Итоговый вывод:</w:t>
      </w:r>
      <w:r w:rsidRPr="0010336C">
        <w:t xml:space="preserve"> </w:t>
      </w:r>
      <w:r w:rsidRPr="0010336C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Эксперименты подтвердили, что задача Ханойских башен имеет неизбежную экспоненциальную сложность O(2</w:t>
      </w:r>
      <w:r w:rsidRPr="0010336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 w:rsidRPr="0010336C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минимальное число ходов строго равно 2</w:t>
      </w:r>
      <w:r w:rsidRPr="0010336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0336C">
        <w:rPr>
          <w:rFonts w:ascii="Times New Roman" w:eastAsia="Times New Roman" w:hAnsi="Times New Roman" w:cs="Times New Roman"/>
          <w:sz w:val="28"/>
          <w:szCs w:val="28"/>
          <w:lang w:eastAsia="ru-RU"/>
        </w:rPr>
        <w:t>1. Рост времени выполнения на практике полностью совпал с теоретическим прогнозом, что видно по построенным графикам. Полный перебор является оптимальным и единственно возможным алгоритмом, так как улучшить порядок сложности невозможно.</w:t>
      </w:r>
    </w:p>
    <w:sectPr w:rsidR="0010336C" w:rsidRPr="00103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09AF"/>
    <w:multiLevelType w:val="hybridMultilevel"/>
    <w:tmpl w:val="602E2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2F"/>
    <w:rsid w:val="0010336C"/>
    <w:rsid w:val="001C7F2F"/>
    <w:rsid w:val="001D46A1"/>
    <w:rsid w:val="0048073C"/>
    <w:rsid w:val="004B623B"/>
    <w:rsid w:val="00BC3FC5"/>
    <w:rsid w:val="00BC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CDEB"/>
  <w15:chartTrackingRefBased/>
  <w15:docId w15:val="{5C121D6A-3632-4600-ABEA-10608C36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73C"/>
  </w:style>
  <w:style w:type="paragraph" w:styleId="2">
    <w:name w:val="heading 2"/>
    <w:basedOn w:val="a"/>
    <w:link w:val="20"/>
    <w:uiPriority w:val="9"/>
    <w:qFormat/>
    <w:rsid w:val="00BC3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3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C7F2F"/>
    <w:pPr>
      <w:ind w:left="720"/>
      <w:contextualSpacing/>
    </w:pPr>
  </w:style>
  <w:style w:type="character" w:styleId="a5">
    <w:name w:val="Strong"/>
    <w:basedOn w:val="a0"/>
    <w:uiPriority w:val="22"/>
    <w:qFormat/>
    <w:rsid w:val="001C7F2F"/>
    <w:rPr>
      <w:b/>
      <w:bCs/>
    </w:rPr>
  </w:style>
  <w:style w:type="paragraph" w:customStyle="1" w:styleId="ds-markdown-paragraph">
    <w:name w:val="ds-markdown-paragraph"/>
    <w:basedOn w:val="a"/>
    <w:rsid w:val="001C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1C7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C3F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3F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BC3FC5"/>
  </w:style>
  <w:style w:type="character" w:customStyle="1" w:styleId="mord">
    <w:name w:val="mord"/>
    <w:basedOn w:val="a0"/>
    <w:rsid w:val="00BC3FC5"/>
  </w:style>
  <w:style w:type="character" w:customStyle="1" w:styleId="mbin">
    <w:name w:val="mbin"/>
    <w:basedOn w:val="a0"/>
    <w:rsid w:val="00BC3FC5"/>
  </w:style>
  <w:style w:type="character" w:customStyle="1" w:styleId="mopen">
    <w:name w:val="mopen"/>
    <w:basedOn w:val="a0"/>
    <w:rsid w:val="00BC3FC5"/>
  </w:style>
  <w:style w:type="character" w:customStyle="1" w:styleId="mclose">
    <w:name w:val="mclose"/>
    <w:basedOn w:val="a0"/>
    <w:rsid w:val="00BC3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8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369</Words>
  <Characters>2107</Characters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2025-11-23T09:42:00Z</cp:lastPrinted>
  <dcterms:created xsi:type="dcterms:W3CDTF">2025-11-23T08:18:00Z</dcterms:created>
  <dcterms:modified xsi:type="dcterms:W3CDTF">2025-11-23T09:45:00Z</dcterms:modified>
</cp:coreProperties>
</file>