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5C3FE" w14:textId="682DD08F" w:rsidR="00A10E22" w:rsidRDefault="00A10E22" w:rsidP="00A10E22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spacing w:after="0" w:line="240" w:lineRule="auto"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Министерство науки и высшего образования</w: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45D27741" wp14:editId="40751EDD">
            <wp:simplePos x="0" y="0"/>
            <wp:positionH relativeFrom="page">
              <wp:posOffset>608965</wp:posOffset>
            </wp:positionH>
            <wp:positionV relativeFrom="line">
              <wp:posOffset>0</wp:posOffset>
            </wp:positionV>
            <wp:extent cx="929640" cy="979170"/>
            <wp:effectExtent l="0" t="0" r="0" b="0"/>
            <wp:wrapNone/>
            <wp:docPr id="1" name="Рисунок 1" descr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iceArt object" descr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Российской Федерации</w:t>
      </w:r>
      <w:r>
        <w:rPr>
          <w:b/>
          <w:bCs/>
          <w:spacing w:val="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Федеральное государственное бюджетное образовательное учреждение</w:t>
      </w:r>
      <w:r>
        <w:rPr>
          <w:b/>
          <w:bCs/>
          <w:spacing w:val="-58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высшего</w:t>
      </w:r>
      <w:r>
        <w:rPr>
          <w:b/>
          <w:bCs/>
          <w:spacing w:val="-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образования</w:t>
      </w:r>
    </w:p>
    <w:p w14:paraId="47ACB6C6" w14:textId="77777777" w:rsidR="00A10E22" w:rsidRDefault="00A10E22" w:rsidP="00A10E22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spacing w:before="1" w:after="0" w:line="240" w:lineRule="auto"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«Московский государственный технический университет</w:t>
      </w:r>
      <w:r>
        <w:rPr>
          <w:b/>
          <w:bCs/>
          <w:spacing w:val="-57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имени</w:t>
      </w:r>
      <w:r>
        <w:rPr>
          <w:b/>
          <w:bCs/>
          <w:spacing w:val="-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Н.Э.</w:t>
      </w:r>
      <w:r>
        <w:rPr>
          <w:b/>
          <w:bCs/>
          <w:spacing w:val="-3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Баумана</w:t>
      </w:r>
    </w:p>
    <w:p w14:paraId="47EC990E" w14:textId="77777777" w:rsidR="00A10E22" w:rsidRDefault="00A10E22" w:rsidP="00A10E22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spacing w:after="0" w:line="240" w:lineRule="auto"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(национальный исследовательский университет МГТУ</w:t>
      </w:r>
      <w:r>
        <w:rPr>
          <w:b/>
          <w:bCs/>
          <w:spacing w:val="-2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им. Н.Э. Баумана)</w:t>
      </w:r>
    </w:p>
    <w:p w14:paraId="5AB880BB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3" w:after="0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32F6D2F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3" w:after="0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D7C8973" w14:textId="77777777" w:rsidR="00A10E22" w:rsidRDefault="00A10E22" w:rsidP="00A10E22">
      <w:pPr>
        <w:tabs>
          <w:tab w:val="right" w:pos="6804"/>
          <w:tab w:val="left" w:pos="7080"/>
          <w:tab w:val="left" w:pos="7788"/>
          <w:tab w:val="left" w:pos="8496"/>
          <w:tab w:val="left" w:pos="8849"/>
        </w:tabs>
        <w:suppressAutoHyphens/>
        <w:spacing w:before="1" w:after="0" w:line="360" w:lineRule="auto"/>
        <w:ind w:left="1134" w:right="1268"/>
        <w:jc w:val="center"/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Факультет «Информатика и системы управления»</w:t>
      </w:r>
      <w:r>
        <w:rPr>
          <w:b/>
          <w:bCs/>
          <w:spacing w:val="1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Кафедра</w:t>
      </w:r>
      <w:r>
        <w:rPr>
          <w:b/>
          <w:bCs/>
          <w:spacing w:val="-6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«Системы</w:t>
      </w:r>
      <w:r>
        <w:rPr>
          <w:b/>
          <w:bCs/>
          <w:spacing w:val="-8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обработки</w:t>
      </w:r>
      <w:r>
        <w:rPr>
          <w:b/>
          <w:bCs/>
          <w:spacing w:val="-6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информации</w:t>
      </w:r>
      <w:r>
        <w:rPr>
          <w:b/>
          <w:bCs/>
          <w:spacing w:val="-8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и</w:t>
      </w:r>
      <w:r>
        <w:rPr>
          <w:b/>
          <w:bCs/>
          <w:spacing w:val="-7"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b/>
          <w:bCs/>
          <w:kern w:val="2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управления»</w:t>
      </w:r>
    </w:p>
    <w:p w14:paraId="2DB1F7D7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5" w:after="0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F7DBEB6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5" w:after="0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60A0A29" w14:textId="60ECB5CA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left="1134" w:right="1268"/>
        <w:jc w:val="center"/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Рубежный контроль №</w:t>
      </w:r>
      <w:r>
        <w:rPr>
          <w:b/>
          <w:bCs/>
          <w:sz w:val="28"/>
          <w:szCs w:val="28"/>
          <w:lang w:val="en-US"/>
          <w14:textOutline w14:w="12700" w14:cap="flat" w14:cmpd="sng" w14:algn="ctr">
            <w14:noFill/>
            <w14:prstDash w14:val="solid"/>
            <w14:miter w14:lim="100000"/>
          </w14:textOutline>
        </w:rPr>
        <w:t>2</w:t>
      </w:r>
      <w:r>
        <w:rPr>
          <w:b/>
          <w:bCs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.</w:t>
      </w:r>
    </w:p>
    <w:p w14:paraId="3A3489A8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по предмету </w:t>
      </w:r>
    </w:p>
    <w:p w14:paraId="0C91C5CE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«Базовые компоненты интернет-технологий»</w:t>
      </w:r>
    </w:p>
    <w:p w14:paraId="4F5E2629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left="1134" w:right="1268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9EAC0D1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0" w:after="0" w:line="360" w:lineRule="auto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DF40E87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right="103"/>
        <w:jc w:val="right"/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Выполнил:</w:t>
      </w:r>
      <w:r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</w:p>
    <w:p w14:paraId="46DE53DE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right="103"/>
        <w:jc w:val="right"/>
        <w:rPr>
          <w:spacing w:val="66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студент группы</w:t>
      </w:r>
      <w:r>
        <w:rPr>
          <w:spacing w:val="-3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№ ИУ5-33Б</w:t>
      </w:r>
      <w:r>
        <w:rPr>
          <w:spacing w:val="66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</w:p>
    <w:p w14:paraId="5A444B2E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after="0" w:line="360" w:lineRule="auto"/>
        <w:ind w:right="105"/>
        <w:jc w:val="right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Пермяков Дмитрий</w:t>
      </w:r>
    </w:p>
    <w:p w14:paraId="09051442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after="0" w:line="360" w:lineRule="auto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2E6D4B6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after="0" w:line="360" w:lineRule="auto"/>
        <w:ind w:right="101"/>
        <w:jc w:val="right"/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Проверил:</w:t>
      </w:r>
      <w:r>
        <w:rPr>
          <w:spacing w:val="-67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</w:p>
    <w:p w14:paraId="0C7B0E75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after="0" w:line="360" w:lineRule="auto"/>
        <w:ind w:right="101"/>
        <w:jc w:val="right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Преподаватель кафедры ИУ-5</w:t>
      </w:r>
    </w:p>
    <w:p w14:paraId="67E644CA" w14:textId="77777777" w:rsidR="00A10E22" w:rsidRDefault="00A10E22" w:rsidP="00A10E22">
      <w:pPr>
        <w:widowControl w:val="0"/>
        <w:tabs>
          <w:tab w:val="right" w:pos="6804"/>
          <w:tab w:val="left" w:pos="7080"/>
          <w:tab w:val="left" w:pos="7788"/>
          <w:tab w:val="left" w:pos="8496"/>
          <w:tab w:val="left" w:pos="8849"/>
        </w:tabs>
        <w:spacing w:before="1" w:after="0" w:line="360" w:lineRule="auto"/>
        <w:ind w:right="101"/>
        <w:jc w:val="right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proofErr w:type="spellStart"/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Гапанюк</w:t>
      </w:r>
      <w:proofErr w:type="spellEnd"/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Юрий</w:t>
      </w:r>
    </w:p>
    <w:p w14:paraId="07E9F29F" w14:textId="77777777" w:rsidR="00A10E22" w:rsidRDefault="00A10E22" w:rsidP="00A10E22">
      <w:pPr>
        <w:widowControl w:val="0"/>
        <w:tabs>
          <w:tab w:val="right" w:pos="9329"/>
        </w:tabs>
        <w:spacing w:after="0" w:line="360" w:lineRule="auto"/>
        <w:ind w:right="701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    </w:t>
      </w:r>
    </w:p>
    <w:p w14:paraId="350D6D31" w14:textId="77777777" w:rsidR="00A10E22" w:rsidRDefault="00A10E22" w:rsidP="00A10E22">
      <w:pPr>
        <w:widowControl w:val="0"/>
        <w:tabs>
          <w:tab w:val="right" w:pos="9329"/>
        </w:tabs>
        <w:spacing w:after="0" w:line="360" w:lineRule="auto"/>
        <w:ind w:right="701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F22C9D0" w14:textId="77777777" w:rsidR="00A10E22" w:rsidRDefault="00A10E22" w:rsidP="00A10E22">
      <w:pPr>
        <w:widowControl w:val="0"/>
        <w:tabs>
          <w:tab w:val="right" w:pos="9329"/>
        </w:tabs>
        <w:spacing w:after="0" w:line="360" w:lineRule="auto"/>
        <w:ind w:right="701"/>
        <w:jc w:val="center"/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     2022</w:t>
      </w:r>
      <w:r>
        <w:rPr>
          <w:spacing w:val="-1"/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 xml:space="preserve"> </w:t>
      </w:r>
      <w:r>
        <w:rPr>
          <w:sz w:val="28"/>
          <w:szCs w:val="28"/>
          <w14:textOutline w14:w="12700" w14:cap="flat" w14:cmpd="sng" w14:algn="ctr">
            <w14:noFill/>
            <w14:prstDash w14:val="solid"/>
            <w14:miter w14:lim="100000"/>
          </w14:textOutline>
        </w:rPr>
        <w:t>г.</w:t>
      </w:r>
    </w:p>
    <w:p w14:paraId="54A528AC" w14:textId="77777777" w:rsidR="00A10E22" w:rsidRDefault="00A10E22" w:rsidP="00A10E22">
      <w:pPr>
        <w:pStyle w:val="a3"/>
        <w:rPr>
          <w:rFonts w:ascii="Carlito" w:eastAsia="Carlito" w:hAnsi="Carlito" w:cs="Carlito"/>
          <w:b/>
          <w:bCs/>
          <w:sz w:val="36"/>
          <w:szCs w:val="36"/>
        </w:rPr>
      </w:pPr>
    </w:p>
    <w:p w14:paraId="409AE467" w14:textId="0891BD80" w:rsidR="001F40A0" w:rsidRPr="00A10E22" w:rsidRDefault="00A10E22" w:rsidP="00A10E2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A10E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задачи:</w:t>
      </w:r>
    </w:p>
    <w:p w14:paraId="6B2FFACB" w14:textId="77777777" w:rsidR="00A10E22" w:rsidRPr="00A10E22" w:rsidRDefault="00A10E22" w:rsidP="00A10E22">
      <w:pPr>
        <w:spacing w:line="240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E22">
        <w:rPr>
          <w:rFonts w:ascii="Times New Roman" w:eastAsia="Times New Roman" w:hAnsi="Times New Roman" w:cs="Times New Roman"/>
          <w:sz w:val="28"/>
          <w:szCs w:val="28"/>
        </w:rPr>
        <w:t>1) Проведите рефакторинг текста программы рубежного контроля №1 таким образом, чтобы он был пригоден для модульного тестирования.</w:t>
      </w:r>
    </w:p>
    <w:p w14:paraId="1886E4F1" w14:textId="0A09C1CD" w:rsidR="00A10E22" w:rsidRPr="00A10E22" w:rsidRDefault="00A10E22" w:rsidP="00A10E22">
      <w:pPr>
        <w:spacing w:line="240" w:lineRule="auto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E22">
        <w:rPr>
          <w:rFonts w:ascii="Times New Roman" w:eastAsia="Times New Roman" w:hAnsi="Times New Roman" w:cs="Times New Roman"/>
          <w:sz w:val="28"/>
          <w:szCs w:val="28"/>
        </w:rPr>
        <w:t>2) Для текста программы рубежного контроля №1 создайте модульные тесты с применением TDD - фреймворка (3 теста).</w:t>
      </w:r>
    </w:p>
    <w:p w14:paraId="5A1F8F2C" w14:textId="79E06A62" w:rsidR="00A10E22" w:rsidRDefault="00A10E22" w:rsidP="00A10E22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1420670B" w14:textId="0DFF81CA" w:rsidR="00A10E22" w:rsidRDefault="00A10E22" w:rsidP="00A10E2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A10E22"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1E22CCA5" w14:textId="1661020F" w:rsidR="00A10E22" w:rsidRPr="00A10E22" w:rsidRDefault="00A10E22" w:rsidP="00A10E22">
      <w:pPr>
        <w:ind w:left="-567"/>
        <w:rPr>
          <w:rFonts w:ascii="Times New Roman" w:hAnsi="Times New Roman" w:cs="Times New Roman"/>
        </w:rPr>
      </w:pPr>
      <w:r w:rsidRPr="00A10E22">
        <w:rPr>
          <w:rFonts w:ascii="Times New Roman" w:hAnsi="Times New Roman" w:cs="Times New Roman"/>
        </w:rPr>
        <w:t xml:space="preserve">Код программы к РК1: </w:t>
      </w:r>
      <w:hyperlink r:id="rId5" w:history="1">
        <w:r w:rsidRPr="00A10E22">
          <w:rPr>
            <w:rStyle w:val="a6"/>
            <w:rFonts w:ascii="Times New Roman" w:hAnsi="Times New Roman" w:cs="Times New Roman"/>
          </w:rPr>
          <w:t>тут</w:t>
        </w:r>
      </w:hyperlink>
    </w:p>
    <w:p w14:paraId="529E5289" w14:textId="16039B15" w:rsidR="00A10E22" w:rsidRDefault="00A10E22" w:rsidP="00A10E22">
      <w:pP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</w:pPr>
      <w:r w:rsidRPr="00A10E22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# Copyright © 2022 mightyK1ngRichard &lt;dimapermyakov55@gmail.com&gt;</w:t>
      </w:r>
      <w:r w:rsidRPr="00A10E22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import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unittest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from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main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import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*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class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test_of_module_test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unittest.TestCase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):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proofErr w:type="spellStart"/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setUp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</w:t>
      </w:r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):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</w:t>
      </w:r>
      <w:proofErr w:type="spellStart"/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.one_to_many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= [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(ide.name,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ide.count_users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,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[language.name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for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el1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in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ide.languageID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for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language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in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LANGUAGES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if </w:t>
      </w:r>
      <w:r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ab/>
        <w:t>l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anguage.ID == el1])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for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ide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in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]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</w:t>
      </w:r>
      <w:proofErr w:type="spellStart"/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.many_to_many_temp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= [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(language.name, language.ID,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ide_language.IDE_ID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for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language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in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LANGUAGES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for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ide_language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in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IDE_LANGUAGES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if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language.ID ==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ide_language.language_ID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]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</w:t>
      </w:r>
      <w:proofErr w:type="spellStart"/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.many_to_many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= [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(ide_temp.name,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ide_temp.count_users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,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 [lang.name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for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el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in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ide_temp.languageID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for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lang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in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LANGUAGES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if </w:t>
      </w:r>
    </w:p>
    <w:p w14:paraId="17BDEC94" w14:textId="17A1130E" w:rsidR="00A10E22" w:rsidRDefault="00A10E22" w:rsidP="00A10E22">
      <w:pP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ab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la</w:t>
      </w:r>
      <w:r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n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g.ID ==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el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])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for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name_language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languageID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ideID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in </w:t>
      </w:r>
      <w:proofErr w:type="spellStart"/>
      <w:proofErr w:type="gramStart"/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.many</w:t>
      </w:r>
      <w:proofErr w:type="gram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_to_many_temp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for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ide_temp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in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if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ide_temp.ID ==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ideID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]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test_task01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</w:t>
      </w:r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):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expected_result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= [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'Visual Studio'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09483"/>
          <w:sz w:val="20"/>
          <w:szCs w:val="20"/>
          <w:lang w:val="en-US"/>
        </w:rPr>
        <w:t>343304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, [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'C#'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'C++'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'HTML'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'Python'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'Rust'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]),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</w:t>
      </w:r>
      <w:proofErr w:type="spellStart"/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VScode</w:t>
      </w:r>
      <w:proofErr w:type="spellEnd"/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09483"/>
          <w:sz w:val="20"/>
          <w:szCs w:val="20"/>
          <w:lang w:val="en-US"/>
        </w:rPr>
        <w:t>908311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, [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'C#'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'C++'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'CSS'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'HTML'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'JavaScript'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</w:p>
    <w:p w14:paraId="7A0775F8" w14:textId="13B5E2DF" w:rsidR="00A10E22" w:rsidRDefault="00A10E22" w:rsidP="00A10E22">
      <w:pP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ab/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'Python'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'Rust'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])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</w:t>
      </w:r>
      <w:proofErr w:type="gram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 ]</w:t>
      </w:r>
      <w:proofErr w:type="gram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result = </w:t>
      </w:r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task_01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</w:t>
      </w:r>
      <w:proofErr w:type="spellStart"/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.one_to_many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</w:t>
      </w:r>
      <w:proofErr w:type="spellStart"/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.</w:t>
      </w:r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assertEqual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(result,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expected_result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test_task02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</w:t>
      </w:r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):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expected_result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= [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</w:t>
      </w:r>
      <w:proofErr w:type="spellStart"/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VScode</w:t>
      </w:r>
      <w:proofErr w:type="spellEnd"/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09483"/>
          <w:sz w:val="20"/>
          <w:szCs w:val="20"/>
          <w:lang w:val="en-US"/>
        </w:rPr>
        <w:t>7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),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'Visual Studio'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09483"/>
          <w:sz w:val="20"/>
          <w:szCs w:val="20"/>
          <w:lang w:val="en-US"/>
        </w:rPr>
        <w:t>5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),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'PyCharm'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09483"/>
          <w:sz w:val="20"/>
          <w:szCs w:val="20"/>
          <w:lang w:val="en-US"/>
        </w:rPr>
        <w:t>3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),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'XCode'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09483"/>
          <w:sz w:val="20"/>
          <w:szCs w:val="20"/>
          <w:lang w:val="en-US"/>
        </w:rPr>
        <w:t>3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), </w:t>
      </w:r>
    </w:p>
    <w:p w14:paraId="44B0C3B8" w14:textId="77777777" w:rsidR="00A10E22" w:rsidRDefault="00A10E22" w:rsidP="00A10E22">
      <w:pP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ab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'Atom'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09483"/>
          <w:sz w:val="20"/>
          <w:szCs w:val="20"/>
          <w:lang w:val="en-US"/>
        </w:rPr>
        <w:t>1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),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'LITE'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09483"/>
          <w:sz w:val="20"/>
          <w:szCs w:val="20"/>
          <w:lang w:val="en-US"/>
        </w:rPr>
        <w:t>1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),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'IntelliJ IDEA'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09483"/>
          <w:sz w:val="20"/>
          <w:szCs w:val="20"/>
          <w:lang w:val="en-US"/>
        </w:rPr>
        <w:t>1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),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'Rider'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09483"/>
          <w:sz w:val="20"/>
          <w:szCs w:val="20"/>
          <w:lang w:val="en-US"/>
        </w:rPr>
        <w:t>1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]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result = </w:t>
      </w:r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task_02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</w:t>
      </w:r>
      <w:proofErr w:type="spellStart"/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.one_to_many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</w:t>
      </w:r>
      <w:proofErr w:type="spellStart"/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.</w:t>
      </w:r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assertEqual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(result,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expected_result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lastRenderedPageBreak/>
        <w:t xml:space="preserve">    </w:t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def </w:t>
      </w:r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test_task03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</w:t>
      </w:r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):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expected_result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= [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'Atom'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, [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'CSS'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]),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'IntelliJ IDEA'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, [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'JavaScript'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]),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'PyCharm'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, [</w:t>
      </w:r>
      <w:r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ab/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'Python'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'HTML'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'CSS'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]),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   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'Rider'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, [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'C#'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]), 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'Visual Studio'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, [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'C#'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'C++'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'Python'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'HTML'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</w:p>
    <w:p w14:paraId="416631D0" w14:textId="63065FBA" w:rsidR="00A10E22" w:rsidRPr="00A10E22" w:rsidRDefault="00A10E22" w:rsidP="00A10E22">
      <w:pPr>
        <w:shd w:val="clear" w:color="auto" w:fill="0B0C0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/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ab/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'Rust'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]),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'XCode'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, [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'Swift'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'HTML'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,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'CSS'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])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</w:t>
      </w:r>
      <w:proofErr w:type="gram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  ]</w:t>
      </w:r>
      <w:proofErr w:type="gram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result = </w:t>
      </w:r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task_03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</w:t>
      </w:r>
      <w:proofErr w:type="spellStart"/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.many_to_many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    </w:t>
      </w:r>
      <w:proofErr w:type="spellStart"/>
      <w:r w:rsidRPr="00A10E22">
        <w:rPr>
          <w:rFonts w:ascii="Courier New" w:eastAsia="Times New Roman" w:hAnsi="Courier New" w:cs="Courier New"/>
          <w:color w:val="94558D"/>
          <w:sz w:val="20"/>
          <w:szCs w:val="20"/>
          <w:lang w:val="en-US"/>
        </w:rPr>
        <w:t>self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.</w:t>
      </w:r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assertEqual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(result,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expected_result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)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</w:r>
      <w:r w:rsidRPr="00A10E22">
        <w:rPr>
          <w:rFonts w:ascii="Courier New" w:eastAsia="Times New Roman" w:hAnsi="Courier New" w:cs="Courier New"/>
          <w:i/>
          <w:iCs/>
          <w:color w:val="B877DB"/>
          <w:sz w:val="20"/>
          <w:szCs w:val="20"/>
          <w:lang w:val="en-US"/>
        </w:rPr>
        <w:t xml:space="preserve">if 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 xml:space="preserve">__name__ == </w:t>
      </w:r>
      <w:r w:rsidRPr="00A10E22">
        <w:rPr>
          <w:rFonts w:ascii="Courier New" w:eastAsia="Times New Roman" w:hAnsi="Courier New" w:cs="Courier New"/>
          <w:color w:val="FAB795"/>
          <w:sz w:val="20"/>
          <w:szCs w:val="20"/>
          <w:lang w:val="en-US"/>
        </w:rPr>
        <w:t>'__main__'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:</w:t>
      </w:r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br/>
        <w:t xml:space="preserve">    </w:t>
      </w:r>
      <w:proofErr w:type="spellStart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unittest.</w:t>
      </w:r>
      <w:r w:rsidRPr="00A10E22">
        <w:rPr>
          <w:rFonts w:ascii="Courier New" w:eastAsia="Times New Roman" w:hAnsi="Courier New" w:cs="Courier New"/>
          <w:color w:val="25B0BC"/>
          <w:sz w:val="20"/>
          <w:szCs w:val="20"/>
          <w:lang w:val="en-US"/>
        </w:rPr>
        <w:t>main</w:t>
      </w:r>
      <w:proofErr w:type="spellEnd"/>
      <w:r w:rsidRPr="00A10E22">
        <w:rPr>
          <w:rFonts w:ascii="Courier New" w:eastAsia="Times New Roman" w:hAnsi="Courier New" w:cs="Courier New"/>
          <w:color w:val="D5D8DA"/>
          <w:sz w:val="20"/>
          <w:szCs w:val="20"/>
          <w:lang w:val="en-US"/>
        </w:rPr>
        <w:t>()</w:t>
      </w:r>
    </w:p>
    <w:p w14:paraId="1A1CCB48" w14:textId="06934A5A" w:rsidR="00A10E22" w:rsidRDefault="00A10E22">
      <w:pPr>
        <w:rPr>
          <w:lang w:val="en-US"/>
        </w:rPr>
      </w:pPr>
    </w:p>
    <w:p w14:paraId="5B9801C3" w14:textId="44420FCD" w:rsidR="00A10E22" w:rsidRPr="00A10E22" w:rsidRDefault="00A10E22" w:rsidP="00A10E22">
      <w:pPr>
        <w:ind w:left="-567"/>
        <w:rPr>
          <w:b/>
          <w:bCs/>
          <w:sz w:val="28"/>
          <w:szCs w:val="28"/>
        </w:rPr>
      </w:pPr>
      <w:r w:rsidRPr="00A10E22">
        <w:rPr>
          <w:b/>
          <w:bCs/>
          <w:sz w:val="28"/>
          <w:szCs w:val="28"/>
        </w:rPr>
        <w:t>Результат работы программы:</w:t>
      </w:r>
    </w:p>
    <w:p w14:paraId="35650C35" w14:textId="5567B132" w:rsidR="00A10E22" w:rsidRPr="00A10E22" w:rsidRDefault="00A10E22" w:rsidP="00A10E22">
      <w:pPr>
        <w:ind w:left="-1701" w:right="-850"/>
        <w:jc w:val="center"/>
        <w:rPr>
          <w:lang w:val="en-US"/>
        </w:rPr>
      </w:pPr>
      <w:r w:rsidRPr="00A10E22">
        <w:rPr>
          <w:lang w:val="en-US"/>
        </w:rPr>
        <w:drawing>
          <wp:inline distT="0" distB="0" distL="0" distR="0" wp14:anchorId="06059FD6" wp14:editId="3F995F0E">
            <wp:extent cx="5940425" cy="35604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E22" w:rsidRPr="00A10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rlito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22"/>
    <w:rsid w:val="001F40A0"/>
    <w:rsid w:val="00451030"/>
    <w:rsid w:val="007B0640"/>
    <w:rsid w:val="00A10E22"/>
    <w:rsid w:val="00D8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98C6A"/>
  <w15:chartTrackingRefBased/>
  <w15:docId w15:val="{98044C4E-84A6-CE41-86C0-30ACDA08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E22"/>
    <w:pPr>
      <w:spacing w:after="160" w:line="256" w:lineRule="auto"/>
    </w:pPr>
    <w:rPr>
      <w:rFonts w:ascii="Calibri" w:eastAsia="Arial Unicode MS" w:hAnsi="Calibri" w:cs="Arial Unicode MS"/>
      <w:color w:val="000000"/>
      <w:sz w:val="22"/>
      <w:szCs w:val="22"/>
      <w:u w:color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A10E22"/>
    <w:rPr>
      <w:rFonts w:ascii="Calibri Light" w:eastAsia="Calibri Light" w:hAnsi="Calibri Light" w:cs="Calibri Light"/>
      <w:color w:val="000000"/>
      <w:spacing w:val="-10"/>
      <w:kern w:val="28"/>
      <w:sz w:val="56"/>
      <w:szCs w:val="56"/>
      <w:u w:color="000000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A10E22"/>
    <w:rPr>
      <w:rFonts w:ascii="Calibri Light" w:eastAsia="Calibri Light" w:hAnsi="Calibri Light" w:cs="Calibri Light"/>
      <w:color w:val="000000"/>
      <w:spacing w:val="-10"/>
      <w:kern w:val="28"/>
      <w:sz w:val="56"/>
      <w:szCs w:val="56"/>
      <w:u w:color="00000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10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0E2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A10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6">
    <w:name w:val="Hyperlink"/>
    <w:basedOn w:val="a0"/>
    <w:uiPriority w:val="99"/>
    <w:unhideWhenUsed/>
    <w:rsid w:val="00A10E2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10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4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IU5-IT/IU5-IT/tree/master/Term-3/BKIT-2022/Module-test-01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Пермяков</dc:creator>
  <cp:keywords/>
  <dc:description/>
  <cp:lastModifiedBy>Дмитрий Пермяков</cp:lastModifiedBy>
  <cp:revision>1</cp:revision>
  <dcterms:created xsi:type="dcterms:W3CDTF">2022-11-30T22:33:00Z</dcterms:created>
  <dcterms:modified xsi:type="dcterms:W3CDTF">2022-11-30T22:44:00Z</dcterms:modified>
</cp:coreProperties>
</file>