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3DC9" w14:textId="137B06D6" w:rsidR="00A15D03" w:rsidRDefault="00590EF7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noProof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drawing>
          <wp:anchor distT="0" distB="0" distL="0" distR="0" simplePos="0" relativeHeight="251659264" behindDoc="0" locked="0" layoutInCell="1" allowOverlap="1" wp14:anchorId="3893EBCC" wp14:editId="5231CA74">
            <wp:simplePos x="0" y="0"/>
            <wp:positionH relativeFrom="page">
              <wp:posOffset>606392</wp:posOffset>
            </wp:positionH>
            <wp:positionV relativeFrom="line">
              <wp:posOffset>1804</wp:posOffset>
            </wp:positionV>
            <wp:extent cx="929530" cy="1049153"/>
            <wp:effectExtent l="0" t="0" r="0" b="5080"/>
            <wp:wrapNone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9530" cy="10491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Министерство науки и высшего образования Российской Федерации</w:t>
      </w:r>
      <w:r w:rsidR="00000000"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000000"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Федеральное государственное бюджетное образовательное учреждение</w:t>
      </w:r>
      <w:r w:rsidR="00000000">
        <w:rPr>
          <w:b/>
          <w:bCs/>
          <w:spacing w:val="-5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000000"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высшего</w:t>
      </w:r>
      <w:r w:rsidR="00000000"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000000"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образования</w:t>
      </w:r>
    </w:p>
    <w:p w14:paraId="41033C29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«Московский государственный технический университет</w:t>
      </w:r>
      <w:r>
        <w:rPr>
          <w:b/>
          <w:bCs/>
          <w:spacing w:val="-5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имени</w:t>
      </w:r>
      <w:r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Н.Э.</w:t>
      </w:r>
      <w:r>
        <w:rPr>
          <w:b/>
          <w:bCs/>
          <w:spacing w:val="-3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Баумана</w:t>
      </w:r>
    </w:p>
    <w:p w14:paraId="3427B934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(национальный исследовательский университет МГТУ</w:t>
      </w:r>
      <w:r>
        <w:rPr>
          <w:b/>
          <w:bCs/>
          <w:spacing w:val="-2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им. Н.Э. Баумана)</w:t>
      </w:r>
    </w:p>
    <w:p w14:paraId="72F8BE3A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A6BC11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89C1E6" w14:textId="77777777" w:rsidR="00A15D03" w:rsidRDefault="00000000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 w:line="36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Факультет «Информатика и системы управления»</w:t>
      </w:r>
      <w:r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Кафедра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«Системы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обработки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информации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и</w:t>
      </w:r>
      <w:r>
        <w:rPr>
          <w:b/>
          <w:bCs/>
          <w:spacing w:val="-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управления»</w:t>
      </w:r>
    </w:p>
    <w:p w14:paraId="7DE079B4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7A9F6D6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E6F40BD" w14:textId="57A7A523" w:rsidR="00A15D03" w:rsidRDefault="00590EF7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Домашнее задание</w:t>
      </w:r>
    </w:p>
    <w:p w14:paraId="4D137A10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«Функциональные возможности языка </w:t>
      </w:r>
      <w:r>
        <w:rPr>
          <w:b/>
          <w:bCs/>
          <w:sz w:val="28"/>
          <w:szCs w:val="28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Python</w:t>
      </w: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»</w:t>
      </w:r>
    </w:p>
    <w:p w14:paraId="7F3E84C3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 предмету </w:t>
      </w:r>
    </w:p>
    <w:p w14:paraId="1C781B96" w14:textId="62CBD345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«</w:t>
      </w:r>
      <w:r w:rsidR="00590EF7"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Разработка комплексного приложения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»</w:t>
      </w:r>
    </w:p>
    <w:p w14:paraId="46C70EF3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D9568BA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0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7DF895A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right="103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Выполнил: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65A51D1B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right="103"/>
        <w:jc w:val="right"/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студент группы</w:t>
      </w:r>
      <w:r>
        <w:rPr>
          <w:spacing w:val="-3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№ ИУ5-33Б</w:t>
      </w:r>
      <w:r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0A5A85BB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line="360" w:lineRule="auto"/>
        <w:ind w:right="105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Пермяков Дмитрий</w:t>
      </w:r>
    </w:p>
    <w:p w14:paraId="4DC90025" w14:textId="77777777" w:rsidR="00A15D03" w:rsidRDefault="00A15D03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3176189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line="360" w:lineRule="auto"/>
        <w:ind w:right="101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Проверил: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2305934C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Преподаватель кафедры ИУ-5</w:t>
      </w:r>
    </w:p>
    <w:p w14:paraId="27F08BE0" w14:textId="77777777" w:rsidR="00A15D03" w:rsidRDefault="00000000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Гапанюк Юрий</w:t>
      </w:r>
    </w:p>
    <w:p w14:paraId="1684F136" w14:textId="77777777" w:rsidR="00590EF7" w:rsidRDefault="00590EF7">
      <w:pPr>
        <w:widowControl w:val="0"/>
        <w:tabs>
          <w:tab w:val="right" w:pos="9329"/>
        </w:tabs>
        <w:spacing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B0B8286" w14:textId="77777777" w:rsidR="00590EF7" w:rsidRDefault="00590EF7">
      <w:pPr>
        <w:widowControl w:val="0"/>
        <w:tabs>
          <w:tab w:val="right" w:pos="9329"/>
        </w:tabs>
        <w:spacing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232CBDE" w14:textId="05265806" w:rsidR="00A15D03" w:rsidRDefault="00000000">
      <w:pPr>
        <w:widowControl w:val="0"/>
        <w:tabs>
          <w:tab w:val="right" w:pos="9329"/>
        </w:tabs>
        <w:spacing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</w:t>
      </w:r>
    </w:p>
    <w:p w14:paraId="01C3E609" w14:textId="77777777" w:rsidR="00A15D03" w:rsidRDefault="00A15D03">
      <w:pPr>
        <w:widowControl w:val="0"/>
        <w:tabs>
          <w:tab w:val="right" w:pos="9329"/>
        </w:tabs>
        <w:spacing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35C8757" w14:textId="77777777" w:rsidR="00A15D03" w:rsidRDefault="00000000">
      <w:pPr>
        <w:widowControl w:val="0"/>
        <w:tabs>
          <w:tab w:val="right" w:pos="9329"/>
        </w:tabs>
        <w:spacing w:line="360" w:lineRule="auto"/>
        <w:ind w:right="701"/>
        <w:jc w:val="center"/>
        <w:rPr>
          <w:rFonts w:ascii="Helvetica Neue" w:eastAsia="Helvetica Neue" w:hAnsi="Helvetica Neue" w:cs="Helvetica Neu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 2022</w:t>
      </w:r>
      <w:r>
        <w:rPr>
          <w:spacing w:val="-1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  <w:t>г.</w:t>
      </w:r>
    </w:p>
    <w:p w14:paraId="1D3B63DE" w14:textId="5B7D17F4" w:rsidR="00590EF7" w:rsidRPr="00535733" w:rsidRDefault="00000000" w:rsidP="00590E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</w:t>
      </w:r>
      <w:r w:rsidR="00590EF7">
        <w:rPr>
          <w:b/>
          <w:bCs/>
          <w:sz w:val="32"/>
          <w:szCs w:val="32"/>
        </w:rPr>
        <w:t>ние.</w:t>
      </w:r>
    </w:p>
    <w:p w14:paraId="27E14CDF" w14:textId="77777777" w:rsidR="00590EF7" w:rsidRPr="00590EF7" w:rsidRDefault="00590EF7" w:rsidP="00590EF7">
      <w:pPr>
        <w:rPr>
          <w:sz w:val="28"/>
          <w:szCs w:val="28"/>
        </w:rPr>
      </w:pPr>
      <w:r w:rsidRPr="00590EF7">
        <w:rPr>
          <w:sz w:val="28"/>
          <w:szCs w:val="28"/>
        </w:rPr>
        <w:t>С использованием механизма итераторов или генераторов реализуйте с помощью концепции ленивых вычислений </w:t>
      </w:r>
      <w:hyperlink r:id="rId8" w:history="1">
        <w:r w:rsidRPr="00590EF7">
          <w:rPr>
            <w:rStyle w:val="a5"/>
            <w:sz w:val="28"/>
            <w:szCs w:val="28"/>
          </w:rPr>
          <w:t>одну из последовательностей OEIS.</w:t>
        </w:r>
      </w:hyperlink>
      <w:r w:rsidRPr="00590EF7">
        <w:rPr>
          <w:sz w:val="28"/>
          <w:szCs w:val="28"/>
        </w:rPr>
        <w:t> Примером могут являться </w:t>
      </w:r>
      <w:hyperlink r:id="rId9" w:history="1">
        <w:r w:rsidRPr="00590EF7">
          <w:rPr>
            <w:rStyle w:val="a5"/>
            <w:sz w:val="28"/>
            <w:szCs w:val="28"/>
          </w:rPr>
          <w:t>числа Фибоначчи.</w:t>
        </w:r>
      </w:hyperlink>
    </w:p>
    <w:p w14:paraId="094ED398" w14:textId="77777777" w:rsidR="00590EF7" w:rsidRPr="00590EF7" w:rsidRDefault="00590EF7" w:rsidP="00590EF7">
      <w:pPr>
        <w:rPr>
          <w:sz w:val="28"/>
          <w:szCs w:val="28"/>
        </w:rPr>
      </w:pPr>
      <w:r w:rsidRPr="00590EF7">
        <w:rPr>
          <w:sz w:val="28"/>
          <w:szCs w:val="28"/>
        </w:rPr>
        <w:t>Для реализованной последовательности разработайте 3-5 модульных тестов, которые, в том числе, проверяют то, что последовательность поддерживает ленивые вычисления.</w:t>
      </w:r>
    </w:p>
    <w:p w14:paraId="301813C2" w14:textId="77777777" w:rsidR="00590EF7" w:rsidRPr="00590EF7" w:rsidRDefault="00590EF7" w:rsidP="00590EF7">
      <w:pPr>
        <w:rPr>
          <w:sz w:val="28"/>
          <w:szCs w:val="28"/>
        </w:rPr>
      </w:pPr>
      <w:r w:rsidRPr="00590EF7">
        <w:rPr>
          <w:sz w:val="28"/>
          <w:szCs w:val="28"/>
        </w:rPr>
        <w:t>Разработайте веб-сервис с использованием фреймворка Flask, который возвращает N элементов последовательности (параметр N передается в запросе к сервису).</w:t>
      </w:r>
    </w:p>
    <w:p w14:paraId="538F393E" w14:textId="7A79C02F" w:rsidR="00A15D03" w:rsidRDefault="00590EF7" w:rsidP="00590EF7">
      <w:pPr>
        <w:rPr>
          <w:sz w:val="28"/>
          <w:szCs w:val="28"/>
        </w:rPr>
      </w:pPr>
      <w:r w:rsidRPr="00590EF7">
        <w:rPr>
          <w:sz w:val="28"/>
          <w:szCs w:val="28"/>
        </w:rPr>
        <w:t>Создайте Jupyter-notebook, который реализует обращение к веб-сервису с использованием библиотеки </w:t>
      </w:r>
      <w:hyperlink r:id="rId10" w:history="1">
        <w:r w:rsidRPr="00590EF7">
          <w:rPr>
            <w:rStyle w:val="a5"/>
            <w:sz w:val="28"/>
            <w:szCs w:val="28"/>
          </w:rPr>
          <w:t>requests</w:t>
        </w:r>
      </w:hyperlink>
      <w:r w:rsidRPr="00590EF7">
        <w:rPr>
          <w:sz w:val="28"/>
          <w:szCs w:val="28"/>
        </w:rPr>
        <w:t> и визуализацию полученных от веб-сервиса данных с использованием библиотеки </w:t>
      </w:r>
      <w:hyperlink r:id="rId11" w:history="1">
        <w:r w:rsidRPr="00590EF7">
          <w:rPr>
            <w:rStyle w:val="a5"/>
            <w:sz w:val="28"/>
            <w:szCs w:val="28"/>
          </w:rPr>
          <w:t>matplotlib.</w:t>
        </w:r>
      </w:hyperlink>
    </w:p>
    <w:p w14:paraId="2BCECC54" w14:textId="378172BB" w:rsidR="00590EF7" w:rsidRDefault="00590EF7" w:rsidP="00590EF7">
      <w:pPr>
        <w:rPr>
          <w:sz w:val="28"/>
          <w:szCs w:val="28"/>
        </w:rPr>
      </w:pPr>
    </w:p>
    <w:p w14:paraId="7C1B3CF5" w14:textId="1219A744" w:rsidR="00590EF7" w:rsidRPr="00590EF7" w:rsidRDefault="00590EF7" w:rsidP="00590EF7">
      <w:pPr>
        <w:rPr>
          <w:b/>
          <w:bCs/>
          <w:sz w:val="28"/>
          <w:szCs w:val="28"/>
        </w:rPr>
      </w:pPr>
      <w:r w:rsidRPr="00590EF7">
        <w:rPr>
          <w:b/>
          <w:bCs/>
          <w:sz w:val="28"/>
          <w:szCs w:val="28"/>
        </w:rPr>
        <w:t>Код программы:</w:t>
      </w:r>
    </w:p>
    <w:p w14:paraId="7D32958B" w14:textId="189FFE65" w:rsidR="00590EF7" w:rsidRDefault="00590EF7" w:rsidP="00590EF7">
      <w:pPr>
        <w:ind w:left="-851"/>
        <w:rPr>
          <w:sz w:val="28"/>
          <w:szCs w:val="28"/>
        </w:rPr>
      </w:pPr>
    </w:p>
    <w:p w14:paraId="3E644A5C" w14:textId="6C3C6014" w:rsidR="00590EF7" w:rsidRPr="00535733" w:rsidRDefault="00590EF7" w:rsidP="00535733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5D8DA"/>
          <w:sz w:val="20"/>
          <w:szCs w:val="20"/>
          <w:lang w:val="en-US"/>
        </w:rPr>
      </w:pP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requests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end_cycle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>"""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</w:rPr>
        <w:t>Числа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 xml:space="preserve">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</w:rPr>
        <w:t>Фибоначчи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b/>
          <w:bCs/>
          <w:i/>
          <w:iCs/>
          <w:color w:val="29D398"/>
          <w:sz w:val="20"/>
          <w:szCs w:val="20"/>
          <w:lang w:val="en-US"/>
        </w:rPr>
        <w:t>:param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 xml:space="preserve"> end_cycle: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</w:rPr>
        <w:t>количество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 xml:space="preserve">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</w:rPr>
        <w:t>цифр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b/>
          <w:bCs/>
          <w:i/>
          <w:iCs/>
          <w:color w:val="29D398"/>
          <w:sz w:val="20"/>
          <w:szCs w:val="20"/>
          <w:lang w:val="en-US"/>
        </w:rPr>
        <w:t>:return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t xml:space="preserve">: 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</w:rPr>
        <w:t>генератор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br/>
        <w:t xml:space="preserve">    """</w:t>
      </w:r>
      <w:r w:rsidRPr="00590EF7">
        <w:rPr>
          <w:rFonts w:ascii="Courier New" w:hAnsi="Courier New" w:cs="Courier New"/>
          <w:i/>
          <w:iCs/>
          <w:color w:val="29D398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type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end_cycle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) != 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raise 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'Incorrect type of the end cycle! Waiting: Int'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old =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0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res =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_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end_cycle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yield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old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old, res = res, old + res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__name__ == 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'__main__'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url = 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'https:/127.0.0.1:5000/num/10'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r = requests.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get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(url)</w:t>
      </w:r>
    </w:p>
    <w:p w14:paraId="7DD932B8" w14:textId="77777777" w:rsidR="00535733" w:rsidRDefault="00535733" w:rsidP="00590EF7">
      <w:pPr>
        <w:rPr>
          <w:b/>
          <w:bCs/>
          <w:sz w:val="28"/>
          <w:szCs w:val="28"/>
          <w:lang w:val="en-US"/>
        </w:rPr>
      </w:pPr>
    </w:p>
    <w:p w14:paraId="25E026CE" w14:textId="633EDE0B" w:rsidR="00590EF7" w:rsidRDefault="00590EF7" w:rsidP="00590E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Libs.fibonacci_test.py:</w:t>
      </w:r>
    </w:p>
    <w:p w14:paraId="7A70FEDA" w14:textId="77777777" w:rsidR="00590EF7" w:rsidRPr="00590EF7" w:rsidRDefault="00590EF7" w:rsidP="00590EF7">
      <w:pPr>
        <w:rPr>
          <w:b/>
          <w:bCs/>
          <w:sz w:val="28"/>
          <w:szCs w:val="28"/>
          <w:lang w:val="en-US"/>
        </w:rPr>
      </w:pPr>
    </w:p>
    <w:p w14:paraId="152A31DC" w14:textId="690CD6DC" w:rsidR="00590EF7" w:rsidRPr="00535733" w:rsidRDefault="00590EF7" w:rsidP="00535733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5D8DA"/>
          <w:sz w:val="20"/>
          <w:szCs w:val="20"/>
          <w:lang w:val="en-US"/>
        </w:rPr>
      </w:pP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unittest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from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src.functions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t># python3 -m unittest -v libs/*</w:t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class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TestFibonacci(unittest.TestCase):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test_numbers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assertEqual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10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))),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10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assertEqual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10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)), [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0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2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3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5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8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13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21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34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])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test_iteration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res =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2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assertEqual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next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(res),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0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lastRenderedPageBreak/>
        <w:t xml:space="preserve">        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assertEqual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next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(res), 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test_type_numbers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    </w:t>
      </w:r>
      <w:r w:rsidRPr="00590EF7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assertRaises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'5'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))</w:t>
      </w:r>
    </w:p>
    <w:p w14:paraId="763B653D" w14:textId="77777777" w:rsidR="00535733" w:rsidRDefault="00535733" w:rsidP="00590EF7">
      <w:pPr>
        <w:rPr>
          <w:b/>
          <w:bCs/>
          <w:sz w:val="28"/>
          <w:szCs w:val="28"/>
          <w:lang w:val="en-US"/>
        </w:rPr>
      </w:pPr>
    </w:p>
    <w:p w14:paraId="707AF8C7" w14:textId="107BBE2C" w:rsidR="00590EF7" w:rsidRPr="00362F96" w:rsidRDefault="00590EF7" w:rsidP="00590EF7">
      <w:pPr>
        <w:rPr>
          <w:b/>
          <w:bCs/>
          <w:sz w:val="28"/>
          <w:szCs w:val="28"/>
          <w:lang w:val="en-US"/>
        </w:rPr>
      </w:pPr>
      <w:r w:rsidRPr="00590EF7">
        <w:rPr>
          <w:b/>
          <w:bCs/>
          <w:sz w:val="28"/>
          <w:szCs w:val="28"/>
          <w:lang w:val="en-US"/>
        </w:rPr>
        <w:t>src.get_numbers</w:t>
      </w:r>
      <w:r w:rsidRPr="00362F96">
        <w:rPr>
          <w:b/>
          <w:bCs/>
          <w:sz w:val="28"/>
          <w:szCs w:val="28"/>
          <w:lang w:val="en-US"/>
        </w:rPr>
        <w:t>:</w:t>
      </w:r>
    </w:p>
    <w:p w14:paraId="631F1716" w14:textId="77777777" w:rsidR="00590EF7" w:rsidRPr="00362F96" w:rsidRDefault="00590EF7" w:rsidP="00590EF7">
      <w:pPr>
        <w:rPr>
          <w:sz w:val="28"/>
          <w:szCs w:val="28"/>
          <w:lang w:val="en-US"/>
        </w:rPr>
      </w:pPr>
    </w:p>
    <w:p w14:paraId="43455043" w14:textId="77777777" w:rsidR="00362F96" w:rsidRPr="00362F96" w:rsidRDefault="00362F96" w:rsidP="00362F96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5D8DA"/>
          <w:sz w:val="20"/>
          <w:szCs w:val="20"/>
          <w:lang w:val="en-US"/>
        </w:rPr>
      </w:pPr>
      <w:r w:rsidRPr="00362F96">
        <w:rPr>
          <w:rFonts w:ascii="Courier New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362F96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requests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matplotlib.pyplot </w:t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as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plt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make_url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main_url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: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count_numbers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: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) -&gt;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base_url =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main_url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res_url = 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f"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{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base_url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}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/num/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{count_numbers}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"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return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res_url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get_data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(*,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main_url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: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count_numbers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: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) -&gt;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res_url = 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make_url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main_url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count_numbers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r = requests.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get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(res_url)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return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r.text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__name__ == 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'__main__'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url = 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'http://127.0.0.1:5000'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y_axis = 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get_data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AA4926"/>
          <w:sz w:val="20"/>
          <w:szCs w:val="20"/>
          <w:lang w:val="en-US"/>
        </w:rPr>
        <w:t>main_url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=url, </w:t>
      </w:r>
      <w:r w:rsidRPr="00362F96">
        <w:rPr>
          <w:rFonts w:ascii="Courier New" w:hAnsi="Courier New" w:cs="Courier New"/>
          <w:color w:val="AA4926"/>
          <w:sz w:val="20"/>
          <w:szCs w:val="20"/>
          <w:lang w:val="en-US"/>
        </w:rPr>
        <w:t>count_numbers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=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Сколько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чисел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Фибанначу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Вам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необходимо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? 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))).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split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', 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(y_axis)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(y_axis))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x_axis =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(y_axis) +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fig =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figure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=(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10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, </w:t>
      </w:r>
      <w:r w:rsidRPr="00362F96">
        <w:rPr>
          <w:rFonts w:ascii="Courier New" w:hAnsi="Courier New" w:cs="Courier New"/>
          <w:color w:val="F09483"/>
          <w:sz w:val="20"/>
          <w:szCs w:val="20"/>
          <w:lang w:val="en-US"/>
        </w:rPr>
        <w:t>5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bar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(x_axis, y_axis)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xlabel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Ось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абсцисс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ylabel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Ось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ординат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title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Первые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{}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чисел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последовательности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 xml:space="preserve"> </w:t>
      </w:r>
      <w:r w:rsidRPr="00362F96">
        <w:rPr>
          <w:rFonts w:ascii="Courier New" w:hAnsi="Courier New" w:cs="Courier New"/>
          <w:color w:val="FAB795"/>
          <w:sz w:val="20"/>
          <w:szCs w:val="20"/>
        </w:rPr>
        <w:t>Фибоначчи</w:t>
      </w:r>
      <w:r w:rsidRPr="00362F96">
        <w:rPr>
          <w:rFonts w:ascii="Courier New" w:hAnsi="Courier New" w:cs="Courier New"/>
          <w:color w:val="FAB795"/>
          <w:sz w:val="20"/>
          <w:szCs w:val="20"/>
          <w:lang w:val="en-US"/>
        </w:rPr>
        <w:t>'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format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362F96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(y_axis)))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show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plot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(x_axis, y_axis)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plt.</w:t>
      </w:r>
      <w:r w:rsidRPr="00362F96">
        <w:rPr>
          <w:rFonts w:ascii="Courier New" w:hAnsi="Courier New" w:cs="Courier New"/>
          <w:color w:val="25B0BC"/>
          <w:sz w:val="20"/>
          <w:szCs w:val="20"/>
          <w:lang w:val="en-US"/>
        </w:rPr>
        <w:t>show</w:t>
      </w:r>
      <w:r w:rsidRPr="00362F96">
        <w:rPr>
          <w:rFonts w:ascii="Courier New" w:hAnsi="Courier New" w:cs="Courier New"/>
          <w:color w:val="D5D8DA"/>
          <w:sz w:val="20"/>
          <w:szCs w:val="20"/>
          <w:lang w:val="en-US"/>
        </w:rPr>
        <w:t>()</w:t>
      </w:r>
    </w:p>
    <w:p w14:paraId="0307E1FB" w14:textId="3DD0474F" w:rsidR="00590EF7" w:rsidRDefault="00590EF7" w:rsidP="00590EF7">
      <w:pPr>
        <w:rPr>
          <w:sz w:val="28"/>
          <w:szCs w:val="28"/>
          <w:lang w:val="en-US"/>
        </w:rPr>
      </w:pPr>
    </w:p>
    <w:p w14:paraId="7A4C6AC0" w14:textId="7D295CA8" w:rsidR="00590EF7" w:rsidRDefault="00590EF7" w:rsidP="00590EF7">
      <w:pPr>
        <w:rPr>
          <w:b/>
          <w:bCs/>
          <w:sz w:val="28"/>
          <w:szCs w:val="28"/>
          <w:lang w:val="en-US"/>
        </w:rPr>
      </w:pPr>
      <w:r w:rsidRPr="00590EF7">
        <w:rPr>
          <w:b/>
          <w:bCs/>
          <w:sz w:val="28"/>
          <w:szCs w:val="28"/>
          <w:lang w:val="en-US"/>
        </w:rPr>
        <w:t>app.py:</w:t>
      </w:r>
    </w:p>
    <w:p w14:paraId="36D4A3B9" w14:textId="77777777" w:rsidR="00590EF7" w:rsidRPr="00590EF7" w:rsidRDefault="00590EF7" w:rsidP="00590EF7">
      <w:pPr>
        <w:rPr>
          <w:b/>
          <w:bCs/>
          <w:sz w:val="28"/>
          <w:szCs w:val="28"/>
          <w:lang w:val="en-US"/>
        </w:rPr>
      </w:pPr>
    </w:p>
    <w:p w14:paraId="4332D3CF" w14:textId="5D45672C" w:rsidR="00535733" w:rsidRPr="00362F96" w:rsidRDefault="00590EF7" w:rsidP="00362F96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5D8DA"/>
          <w:sz w:val="20"/>
          <w:szCs w:val="20"/>
          <w:lang w:val="en-US"/>
        </w:rPr>
      </w:pP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from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flask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Flask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from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src.functions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app =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Flask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(__name__)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@app.route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'/'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index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return 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'Hello World'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@app.route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'/num/&lt;number&gt;'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num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number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return 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fibonacci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number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))))[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:-</w:t>
      </w:r>
      <w:r w:rsidRPr="00590EF7">
        <w:rPr>
          <w:rFonts w:ascii="Courier New" w:hAnsi="Courier New" w:cs="Courier New"/>
          <w:color w:val="F09483"/>
          <w:sz w:val="20"/>
          <w:szCs w:val="20"/>
          <w:lang w:val="en-US"/>
        </w:rPr>
        <w:t>1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]</w:t>
      </w:r>
    </w:p>
    <w:p w14:paraId="1BCAC3AD" w14:textId="5FA7CB65" w:rsidR="00590EF7" w:rsidRPr="00590EF7" w:rsidRDefault="00590EF7" w:rsidP="00590EF7">
      <w:pPr>
        <w:rPr>
          <w:b/>
          <w:bCs/>
          <w:sz w:val="28"/>
          <w:szCs w:val="28"/>
          <w:lang w:val="en-US"/>
        </w:rPr>
      </w:pPr>
      <w:r w:rsidRPr="00590EF7">
        <w:rPr>
          <w:b/>
          <w:bCs/>
          <w:sz w:val="28"/>
          <w:szCs w:val="28"/>
        </w:rPr>
        <w:lastRenderedPageBreak/>
        <w:t>Запуск</w:t>
      </w:r>
      <w:r w:rsidRPr="00590EF7">
        <w:rPr>
          <w:b/>
          <w:bCs/>
          <w:sz w:val="28"/>
          <w:szCs w:val="28"/>
          <w:lang w:val="en-US"/>
        </w:rPr>
        <w:t xml:space="preserve"> </w:t>
      </w:r>
      <w:r w:rsidRPr="00590EF7">
        <w:rPr>
          <w:b/>
          <w:bCs/>
          <w:sz w:val="28"/>
          <w:szCs w:val="28"/>
        </w:rPr>
        <w:t>сайта</w:t>
      </w:r>
      <w:r w:rsidRPr="00590EF7">
        <w:rPr>
          <w:b/>
          <w:bCs/>
          <w:sz w:val="28"/>
          <w:szCs w:val="28"/>
          <w:lang w:val="en-US"/>
        </w:rPr>
        <w:t>, main.py:</w:t>
      </w:r>
    </w:p>
    <w:p w14:paraId="4DF373CA" w14:textId="77777777" w:rsidR="00590EF7" w:rsidRPr="00590EF7" w:rsidRDefault="00590EF7" w:rsidP="00590EF7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5D8DA"/>
          <w:sz w:val="20"/>
          <w:szCs w:val="20"/>
          <w:lang w:val="en-US"/>
        </w:rPr>
      </w:pP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590EF7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from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app </w:t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app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</w:r>
      <w:r w:rsidRPr="00590EF7">
        <w:rPr>
          <w:rFonts w:ascii="Courier New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 xml:space="preserve">__name__ == </w:t>
      </w:r>
      <w:r w:rsidRPr="00590EF7">
        <w:rPr>
          <w:rFonts w:ascii="Courier New" w:hAnsi="Courier New" w:cs="Courier New"/>
          <w:color w:val="FAB795"/>
          <w:sz w:val="20"/>
          <w:szCs w:val="20"/>
          <w:lang w:val="en-US"/>
        </w:rPr>
        <w:t>"__main__"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: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br/>
        <w:t xml:space="preserve">    app.</w:t>
      </w:r>
      <w:r w:rsidRPr="00590EF7">
        <w:rPr>
          <w:rFonts w:ascii="Courier New" w:hAnsi="Courier New" w:cs="Courier New"/>
          <w:color w:val="25B0BC"/>
          <w:sz w:val="20"/>
          <w:szCs w:val="20"/>
          <w:lang w:val="en-US"/>
        </w:rPr>
        <w:t>run</w:t>
      </w:r>
      <w:r w:rsidRPr="00590EF7">
        <w:rPr>
          <w:rFonts w:ascii="Courier New" w:hAnsi="Courier New" w:cs="Courier New"/>
          <w:color w:val="D5D8DA"/>
          <w:sz w:val="20"/>
          <w:szCs w:val="20"/>
          <w:lang w:val="en-US"/>
        </w:rPr>
        <w:t>()</w:t>
      </w:r>
    </w:p>
    <w:p w14:paraId="47AB99E3" w14:textId="71C202F3" w:rsidR="00590EF7" w:rsidRDefault="00590EF7" w:rsidP="00590EF7">
      <w:pPr>
        <w:rPr>
          <w:sz w:val="28"/>
          <w:szCs w:val="28"/>
          <w:lang w:val="en-US"/>
        </w:rPr>
      </w:pPr>
    </w:p>
    <w:p w14:paraId="3AF821DC" w14:textId="7F6EDFEB" w:rsidR="00590EF7" w:rsidRPr="00535733" w:rsidRDefault="00590EF7" w:rsidP="00590EF7">
      <w:pPr>
        <w:rPr>
          <w:b/>
          <w:bCs/>
          <w:sz w:val="28"/>
          <w:szCs w:val="28"/>
        </w:rPr>
      </w:pPr>
      <w:r w:rsidRPr="00535733">
        <w:rPr>
          <w:b/>
          <w:bCs/>
          <w:sz w:val="28"/>
          <w:szCs w:val="28"/>
        </w:rPr>
        <w:t>Результат выполнения программы:</w:t>
      </w:r>
    </w:p>
    <w:p w14:paraId="07729B04" w14:textId="37A0287E" w:rsidR="00590EF7" w:rsidRPr="00590EF7" w:rsidRDefault="00590EF7" w:rsidP="00590EF7">
      <w:pPr>
        <w:ind w:left="-1701" w:right="-850"/>
        <w:jc w:val="center"/>
        <w:rPr>
          <w:sz w:val="28"/>
          <w:szCs w:val="28"/>
        </w:rPr>
      </w:pPr>
      <w:r w:rsidRPr="00590EF7">
        <w:rPr>
          <w:sz w:val="28"/>
          <w:szCs w:val="28"/>
        </w:rPr>
        <w:lastRenderedPageBreak/>
        <w:drawing>
          <wp:inline distT="0" distB="0" distL="0" distR="0" wp14:anchorId="1A3D9746" wp14:editId="4B23027F">
            <wp:extent cx="6188480" cy="46971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6208" cy="472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733" w:rsidRPr="00535733">
        <w:rPr>
          <w:noProof/>
        </w:rPr>
        <w:t xml:space="preserve"> </w:t>
      </w:r>
      <w:r w:rsidR="00535733" w:rsidRPr="00535733">
        <w:rPr>
          <w:sz w:val="28"/>
          <w:szCs w:val="28"/>
        </w:rPr>
        <w:drawing>
          <wp:inline distT="0" distB="0" distL="0" distR="0" wp14:anchorId="24775859" wp14:editId="0112BE68">
            <wp:extent cx="6362299" cy="43159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0600" cy="432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F7" w:rsidRPr="00590EF7">
      <w:headerReference w:type="default" r:id="rId14"/>
      <w:footerReference w:type="default" r:id="rId15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19995" w14:textId="77777777" w:rsidR="00AD793F" w:rsidRDefault="00AD793F">
      <w:r>
        <w:separator/>
      </w:r>
    </w:p>
  </w:endnote>
  <w:endnote w:type="continuationSeparator" w:id="0">
    <w:p w14:paraId="14D0F947" w14:textId="77777777" w:rsidR="00AD793F" w:rsidRDefault="00AD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0742" w14:textId="77777777" w:rsidR="00A15D03" w:rsidRDefault="00A15D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82852" w14:textId="77777777" w:rsidR="00AD793F" w:rsidRDefault="00AD793F">
      <w:r>
        <w:separator/>
      </w:r>
    </w:p>
  </w:footnote>
  <w:footnote w:type="continuationSeparator" w:id="0">
    <w:p w14:paraId="497C110C" w14:textId="77777777" w:rsidR="00AD793F" w:rsidRDefault="00AD7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D3225" w14:textId="77777777" w:rsidR="00A15D03" w:rsidRDefault="00A15D0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5C3"/>
    <w:multiLevelType w:val="hybridMultilevel"/>
    <w:tmpl w:val="A086D3CC"/>
    <w:numStyleLink w:val="a"/>
  </w:abstractNum>
  <w:abstractNum w:abstractNumId="1" w15:restartNumberingAfterBreak="0">
    <w:nsid w:val="2F300171"/>
    <w:multiLevelType w:val="hybridMultilevel"/>
    <w:tmpl w:val="480C8C92"/>
    <w:numStyleLink w:val="a0"/>
  </w:abstractNum>
  <w:abstractNum w:abstractNumId="2" w15:restartNumberingAfterBreak="0">
    <w:nsid w:val="34722ED6"/>
    <w:multiLevelType w:val="multilevel"/>
    <w:tmpl w:val="E462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E6E90"/>
    <w:multiLevelType w:val="hybridMultilevel"/>
    <w:tmpl w:val="A086D3CC"/>
    <w:styleLink w:val="a"/>
    <w:lvl w:ilvl="0" w:tplc="BB927E46">
      <w:start w:val="1"/>
      <w:numFmt w:val="decimal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24C4288">
      <w:start w:val="1"/>
      <w:numFmt w:val="decimal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3AA4A2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FCF21E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2C5280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960E2A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4EC08C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</w:tabs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742FA0">
      <w:start w:val="1"/>
      <w:numFmt w:val="decimal"/>
      <w:suff w:val="nothing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760" w:hanging="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BA8830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BC16117"/>
    <w:multiLevelType w:val="multilevel"/>
    <w:tmpl w:val="D178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B13ED"/>
    <w:multiLevelType w:val="hybridMultilevel"/>
    <w:tmpl w:val="480C8C92"/>
    <w:styleLink w:val="a0"/>
    <w:lvl w:ilvl="0" w:tplc="528A1166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944C88">
      <w:start w:val="1"/>
      <w:numFmt w:val="bullet"/>
      <w:lvlText w:val="-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4A06F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0CA28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BCFA6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5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EA0C1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1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945A0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7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34AD30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3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9A0B2C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989" w:hanging="1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22282150">
    <w:abstractNumId w:val="5"/>
  </w:num>
  <w:num w:numId="2" w16cid:durableId="2017464940">
    <w:abstractNumId w:val="1"/>
  </w:num>
  <w:num w:numId="3" w16cid:durableId="1253590604">
    <w:abstractNumId w:val="1"/>
    <w:lvlOverride w:ilvl="0">
      <w:lvl w:ilvl="0" w:tplc="D19AABE6">
        <w:start w:val="1"/>
        <w:numFmt w:val="bullet"/>
        <w:lvlText w:val="-"/>
        <w:lvlJc w:val="left"/>
        <w:pPr>
          <w:ind w:left="174" w:hanging="17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58EE832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4FA3DD8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21E83FE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DB8141A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5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EFCDBD8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1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C0E6D88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FD4785A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EC4CA5E">
        <w:start w:val="1"/>
        <w:numFmt w:val="bullet"/>
        <w:lvlText w:val="-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43507985">
    <w:abstractNumId w:val="3"/>
  </w:num>
  <w:num w:numId="5" w16cid:durableId="1842773454">
    <w:abstractNumId w:val="0"/>
  </w:num>
  <w:num w:numId="6" w16cid:durableId="719865613">
    <w:abstractNumId w:val="1"/>
    <w:lvlOverride w:ilvl="0">
      <w:lvl w:ilvl="0" w:tplc="D19AABE6">
        <w:start w:val="1"/>
        <w:numFmt w:val="bullet"/>
        <w:lvlText w:val="•"/>
        <w:lvlJc w:val="left"/>
        <w:pPr>
          <w:ind w:left="174" w:hanging="174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58EE832">
        <w:start w:val="1"/>
        <w:numFmt w:val="bullet"/>
        <w:lvlText w:val="-"/>
        <w:lvlJc w:val="left"/>
        <w:pPr>
          <w:ind w:left="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4FA3DD8">
        <w:start w:val="1"/>
        <w:numFmt w:val="bullet"/>
        <w:lvlText w:val="-"/>
        <w:lvlJc w:val="left"/>
        <w:pPr>
          <w:ind w:left="1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21E83FE">
        <w:start w:val="1"/>
        <w:numFmt w:val="bullet"/>
        <w:lvlText w:val="-"/>
        <w:lvlJc w:val="left"/>
        <w:pPr>
          <w:ind w:left="1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DB8141A">
        <w:start w:val="1"/>
        <w:numFmt w:val="bullet"/>
        <w:lvlText w:val="-"/>
        <w:lvlJc w:val="left"/>
        <w:pPr>
          <w:ind w:left="25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EFCDBD8">
        <w:start w:val="1"/>
        <w:numFmt w:val="bullet"/>
        <w:lvlText w:val="-"/>
        <w:lvlJc w:val="left"/>
        <w:pPr>
          <w:ind w:left="31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C0E6D88">
        <w:start w:val="1"/>
        <w:numFmt w:val="bullet"/>
        <w:lvlText w:val="-"/>
        <w:lvlJc w:val="left"/>
        <w:pPr>
          <w:ind w:left="37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FD4785A">
        <w:start w:val="1"/>
        <w:numFmt w:val="bullet"/>
        <w:lvlText w:val="-"/>
        <w:lvlJc w:val="left"/>
        <w:pPr>
          <w:ind w:left="43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EC4CA5E">
        <w:start w:val="1"/>
        <w:numFmt w:val="bullet"/>
        <w:lvlText w:val="-"/>
        <w:lvlJc w:val="left"/>
        <w:pPr>
          <w:ind w:left="4989" w:hanging="1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144857363">
    <w:abstractNumId w:val="2"/>
  </w:num>
  <w:num w:numId="8" w16cid:durableId="1418987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03"/>
    <w:rsid w:val="00211672"/>
    <w:rsid w:val="00362F96"/>
    <w:rsid w:val="00535733"/>
    <w:rsid w:val="00590EF7"/>
    <w:rsid w:val="009200E7"/>
    <w:rsid w:val="00A15D03"/>
    <w:rsid w:val="00A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C1C33"/>
  <w15:docId w15:val="{FD22560A-A3BD-D945-8D6F-E2AA99D1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0EF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3">
    <w:name w:val="heading 3"/>
    <w:basedOn w:val="a1"/>
    <w:link w:val="30"/>
    <w:uiPriority w:val="9"/>
    <w:qFormat/>
    <w:rsid w:val="00590E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7">
    <w:name w:val="Нет A"/>
  </w:style>
  <w:style w:type="paragraph" w:styleId="a8">
    <w:name w:val="Body Text"/>
    <w:pPr>
      <w:spacing w:after="160" w:line="288" w:lineRule="auto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TML">
    <w:name w:val="HTML Preformatted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259" w:lineRule="auto"/>
    </w:pPr>
    <w:rPr>
      <w:rFonts w:ascii="Courier New" w:hAnsi="Courier New" w:cs="Arial Unicode MS"/>
      <w:color w:val="000000"/>
      <w:u w:color="000000"/>
    </w:rPr>
  </w:style>
  <w:style w:type="numbering" w:customStyle="1" w:styleId="a0">
    <w:name w:val="Пункты"/>
    <w:pPr>
      <w:numPr>
        <w:numId w:val="1"/>
      </w:numPr>
    </w:pPr>
  </w:style>
  <w:style w:type="numbering" w:customStyle="1" w:styleId="a">
    <w:name w:val="С числами"/>
    <w:pPr>
      <w:numPr>
        <w:numId w:val="4"/>
      </w:numPr>
    </w:pPr>
  </w:style>
  <w:style w:type="paragraph" w:customStyle="1" w:styleId="A9">
    <w:name w:val="По умолчанию A"/>
    <w:pPr>
      <w:spacing w:before="160" w:after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a">
    <w:name w:val="Нет"/>
  </w:style>
  <w:style w:type="character" w:customStyle="1" w:styleId="Hyperlink0">
    <w:name w:val="Hyperlink.0"/>
    <w:basedOn w:val="aa"/>
    <w:rPr>
      <w:outline w:val="0"/>
      <w:color w:val="58A6FF"/>
      <w:u w:color="58A6FF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9200E7"/>
    <w:rPr>
      <w:rFonts w:ascii="Courier New" w:hAnsi="Courier New" w:cs="Arial Unicode MS"/>
      <w:color w:val="000000"/>
      <w:u w:color="000000"/>
    </w:rPr>
  </w:style>
  <w:style w:type="character" w:customStyle="1" w:styleId="30">
    <w:name w:val="Заголовок 3 Знак"/>
    <w:basedOn w:val="a2"/>
    <w:link w:val="3"/>
    <w:uiPriority w:val="9"/>
    <w:rsid w:val="00590EF7"/>
    <w:rPr>
      <w:rFonts w:eastAsia="Times New Roman"/>
      <w:b/>
      <w:bCs/>
      <w:sz w:val="27"/>
      <w:szCs w:val="27"/>
      <w:bdr w:val="none" w:sz="0" w:space="0" w:color="auto"/>
    </w:rPr>
  </w:style>
  <w:style w:type="paragraph" w:styleId="ab">
    <w:name w:val="Normal (Web)"/>
    <w:basedOn w:val="a1"/>
    <w:uiPriority w:val="99"/>
    <w:semiHidden/>
    <w:unhideWhenUsed/>
    <w:rsid w:val="00590EF7"/>
    <w:pPr>
      <w:spacing w:before="100" w:beforeAutospacing="1" w:after="100" w:afterAutospacing="1"/>
    </w:pPr>
  </w:style>
  <w:style w:type="character" w:styleId="ac">
    <w:name w:val="Strong"/>
    <w:basedOn w:val="a2"/>
    <w:uiPriority w:val="22"/>
    <w:qFormat/>
    <w:rsid w:val="00590EF7"/>
    <w:rPr>
      <w:b/>
      <w:bCs/>
    </w:rPr>
  </w:style>
  <w:style w:type="character" w:customStyle="1" w:styleId="apple-converted-space">
    <w:name w:val="apple-converted-space"/>
    <w:basedOn w:val="a2"/>
    <w:rsid w:val="0059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E%D0%BD%D0%BB%D0%B0%D0%B9%D0%BD-%D1%8D%D0%BD%D1%86%D0%B8%D0%BA%D0%BB%D0%BE%D0%BF%D0%B5%D0%B4%D0%B8%D1%8F_%D1%86%D0%B5%D0%BB%D0%BE%D1%87%D0%B8%D1%81%D0%BB%D0%B5%D0%BD%D0%BD%D1%8B%D1%85_%D0%BF%D0%BE%D1%81%D0%BB%D0%B5%D0%B4%D0%BE%D0%B2%D0%B0%D1%82%D0%B5%D0%BB%D1%8C%D0%BD%D0%BE%D1%81%D1%82%D0%B5%D0%B9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tplotlib.org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equests.readthedocs.io/en/late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7%D0%B8%D1%81%D0%BB%D0%B0_%D0%A4%D0%B8%D0%B1%D0%BE%D0%BD%D0%B0%D1%87%D1%87%D0%B8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Пермяков</cp:lastModifiedBy>
  <cp:revision>4</cp:revision>
  <dcterms:created xsi:type="dcterms:W3CDTF">2022-11-17T19:46:00Z</dcterms:created>
  <dcterms:modified xsi:type="dcterms:W3CDTF">2022-11-18T20:50:00Z</dcterms:modified>
</cp:coreProperties>
</file>