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0DF7A" w14:textId="77777777" w:rsidR="000601C4" w:rsidRPr="00B6798F" w:rsidRDefault="00DA3EA0" w:rsidP="00DA3EA0">
      <w:pPr>
        <w:rPr>
          <w:b/>
          <w:color w:val="5F497A" w:themeColor="accent4" w:themeShade="BF"/>
          <w:sz w:val="28"/>
          <w:szCs w:val="28"/>
        </w:rPr>
      </w:pPr>
      <w:r w:rsidRPr="00B6798F">
        <w:rPr>
          <w:b/>
          <w:color w:val="5F497A" w:themeColor="accent4" w:themeShade="BF"/>
          <w:sz w:val="28"/>
          <w:szCs w:val="28"/>
        </w:rPr>
        <w:t>PROJECT NAME:</w:t>
      </w:r>
    </w:p>
    <w:p w14:paraId="41AA064A" w14:textId="3ED0404E" w:rsidR="00DA3EA0" w:rsidRPr="00B6798F" w:rsidRDefault="00DA3EA0" w:rsidP="00DA3EA0">
      <w:pPr>
        <w:rPr>
          <w:b/>
          <w:color w:val="5F497A" w:themeColor="accent4" w:themeShade="BF"/>
          <w:sz w:val="28"/>
          <w:szCs w:val="28"/>
        </w:rPr>
      </w:pPr>
      <w:proofErr w:type="spellStart"/>
      <w:r w:rsidRPr="00B6798F">
        <w:rPr>
          <w:b/>
          <w:color w:val="5F497A" w:themeColor="accent4" w:themeShade="BF"/>
          <w:sz w:val="28"/>
          <w:szCs w:val="28"/>
        </w:rPr>
        <w:t>GROUP</w:t>
      </w:r>
      <w:proofErr w:type="spellEnd"/>
      <w:r w:rsidR="00241701">
        <w:rPr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="00241701">
        <w:rPr>
          <w:b/>
          <w:color w:val="5F497A" w:themeColor="accent4" w:themeShade="BF"/>
          <w:sz w:val="28"/>
          <w:szCs w:val="28"/>
        </w:rPr>
        <w:t>NUMBER</w:t>
      </w:r>
      <w:proofErr w:type="spellEnd"/>
      <w:r w:rsidR="00241701">
        <w:rPr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="00241701">
        <w:rPr>
          <w:b/>
          <w:color w:val="5F497A" w:themeColor="accent4" w:themeShade="BF"/>
          <w:sz w:val="28"/>
          <w:szCs w:val="28"/>
        </w:rPr>
        <w:t>and</w:t>
      </w:r>
      <w:proofErr w:type="spellEnd"/>
      <w:r w:rsidRPr="00B6798F">
        <w:rPr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B6798F">
        <w:rPr>
          <w:b/>
          <w:color w:val="5F497A" w:themeColor="accent4" w:themeShade="BF"/>
          <w:sz w:val="28"/>
          <w:szCs w:val="28"/>
        </w:rPr>
        <w:t>MEMBERS</w:t>
      </w:r>
      <w:proofErr w:type="spellEnd"/>
      <w:r w:rsidRPr="00B6798F">
        <w:rPr>
          <w:b/>
          <w:color w:val="5F497A" w:themeColor="accent4" w:themeShade="BF"/>
          <w:sz w:val="28"/>
          <w:szCs w:val="28"/>
        </w:rPr>
        <w:t>:</w:t>
      </w:r>
    </w:p>
    <w:p w14:paraId="32C01CDA" w14:textId="77777777" w:rsidR="00DA3EA0" w:rsidRDefault="00DA3EA0" w:rsidP="00DA3EA0"/>
    <w:tbl>
      <w:tblPr>
        <w:tblStyle w:val="KlavuzTablo6-Renkli-Vurgu4"/>
        <w:tblW w:w="0" w:type="auto"/>
        <w:tblLook w:val="04A0" w:firstRow="1" w:lastRow="0" w:firstColumn="1" w:lastColumn="0" w:noHBand="0" w:noVBand="1"/>
      </w:tblPr>
      <w:tblGrid>
        <w:gridCol w:w="1195"/>
        <w:gridCol w:w="8017"/>
      </w:tblGrid>
      <w:tr w:rsidR="002E1E77" w14:paraId="17F58826" w14:textId="77777777" w:rsidTr="00B6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0F1F941E" w14:textId="77777777" w:rsidR="002E1E77" w:rsidRPr="00B6798F" w:rsidRDefault="0091050C" w:rsidP="0091050C">
            <w:pPr>
              <w:spacing w:line="360" w:lineRule="auto"/>
              <w:jc w:val="center"/>
              <w:rPr>
                <w:b w:val="0"/>
                <w:sz w:val="28"/>
                <w:szCs w:val="28"/>
              </w:rPr>
            </w:pPr>
            <w:proofErr w:type="spellStart"/>
            <w:r w:rsidRPr="00B6798F">
              <w:rPr>
                <w:sz w:val="28"/>
                <w:szCs w:val="28"/>
              </w:rPr>
              <w:t>TASK</w:t>
            </w:r>
            <w:proofErr w:type="spellEnd"/>
            <w:r w:rsidR="002E1E77" w:rsidRPr="00B6798F">
              <w:rPr>
                <w:sz w:val="28"/>
                <w:szCs w:val="28"/>
              </w:rPr>
              <w:t xml:space="preserve"> #</w:t>
            </w:r>
          </w:p>
        </w:tc>
        <w:tc>
          <w:tcPr>
            <w:tcW w:w="8017" w:type="dxa"/>
          </w:tcPr>
          <w:p w14:paraId="4981E9DC" w14:textId="77777777" w:rsidR="002E1E77" w:rsidRPr="00B6798F" w:rsidRDefault="0091050C" w:rsidP="0091050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 xml:space="preserve">PROJECT </w:t>
            </w:r>
            <w:proofErr w:type="spellStart"/>
            <w:r w:rsidRPr="00B6798F">
              <w:rPr>
                <w:sz w:val="28"/>
                <w:szCs w:val="28"/>
              </w:rPr>
              <w:t>TASKS</w:t>
            </w:r>
            <w:proofErr w:type="spellEnd"/>
            <w:r w:rsidRPr="00B6798F">
              <w:rPr>
                <w:sz w:val="28"/>
                <w:szCs w:val="28"/>
              </w:rPr>
              <w:t xml:space="preserve"> </w:t>
            </w:r>
            <w:proofErr w:type="spellStart"/>
            <w:r w:rsidRPr="00B6798F">
              <w:rPr>
                <w:sz w:val="28"/>
                <w:szCs w:val="28"/>
              </w:rPr>
              <w:t>WHICH</w:t>
            </w:r>
            <w:proofErr w:type="spellEnd"/>
            <w:r w:rsidRPr="00B6798F">
              <w:rPr>
                <w:sz w:val="28"/>
                <w:szCs w:val="28"/>
              </w:rPr>
              <w:t xml:space="preserve"> </w:t>
            </w:r>
            <w:proofErr w:type="spellStart"/>
            <w:r w:rsidRPr="00B6798F">
              <w:rPr>
                <w:sz w:val="28"/>
                <w:szCs w:val="28"/>
              </w:rPr>
              <w:t>REQUIRE</w:t>
            </w:r>
            <w:proofErr w:type="spellEnd"/>
            <w:r w:rsidRPr="00B6798F">
              <w:rPr>
                <w:sz w:val="28"/>
                <w:szCs w:val="28"/>
              </w:rPr>
              <w:t xml:space="preserve"> SOFTWARE </w:t>
            </w:r>
            <w:proofErr w:type="spellStart"/>
            <w:r w:rsidRPr="00B6798F">
              <w:rPr>
                <w:sz w:val="28"/>
                <w:szCs w:val="28"/>
              </w:rPr>
              <w:t>TOOL</w:t>
            </w:r>
            <w:proofErr w:type="spellEnd"/>
            <w:r w:rsidRPr="00B6798F">
              <w:rPr>
                <w:sz w:val="28"/>
                <w:szCs w:val="28"/>
              </w:rPr>
              <w:t xml:space="preserve"> </w:t>
            </w:r>
            <w:proofErr w:type="spellStart"/>
            <w:r w:rsidRPr="00B6798F">
              <w:rPr>
                <w:sz w:val="28"/>
                <w:szCs w:val="28"/>
              </w:rPr>
              <w:t>SUPPORT</w:t>
            </w:r>
            <w:proofErr w:type="spellEnd"/>
          </w:p>
        </w:tc>
      </w:tr>
      <w:tr w:rsidR="002E1E77" w14:paraId="16A29474" w14:textId="77777777" w:rsidTr="00B6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4174CA82" w14:textId="77777777" w:rsidR="002E1E77" w:rsidRPr="00B6798F" w:rsidRDefault="0091050C" w:rsidP="0091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1</w:t>
            </w:r>
          </w:p>
        </w:tc>
        <w:tc>
          <w:tcPr>
            <w:tcW w:w="8017" w:type="dxa"/>
          </w:tcPr>
          <w:p w14:paraId="3889B99D" w14:textId="5A4882C8" w:rsidR="002E1E77" w:rsidRPr="00B6798F" w:rsidRDefault="009C3AC1" w:rsidP="009C3A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C3AC1">
              <w:rPr>
                <w:color w:val="000000" w:themeColor="text1"/>
              </w:rPr>
              <w:t>Database</w:t>
            </w:r>
          </w:p>
        </w:tc>
      </w:tr>
      <w:tr w:rsidR="002E1E77" w14:paraId="15673546" w14:textId="77777777" w:rsidTr="00B6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7625E680" w14:textId="77777777" w:rsidR="002E1E77" w:rsidRPr="00B6798F" w:rsidRDefault="0091050C" w:rsidP="0091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2</w:t>
            </w:r>
          </w:p>
        </w:tc>
        <w:tc>
          <w:tcPr>
            <w:tcW w:w="8017" w:type="dxa"/>
          </w:tcPr>
          <w:p w14:paraId="2708BDD4" w14:textId="69EF253D" w:rsidR="002E1E77" w:rsidRPr="00AC5815" w:rsidRDefault="00AC5815" w:rsidP="00AC58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5815">
              <w:t>UI TOOLS</w:t>
            </w:r>
          </w:p>
        </w:tc>
      </w:tr>
      <w:tr w:rsidR="002E1E77" w14:paraId="3CE80898" w14:textId="77777777" w:rsidTr="00B6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33738E4E" w14:textId="77777777" w:rsidR="002E1E77" w:rsidRPr="00B6798F" w:rsidRDefault="0091050C" w:rsidP="0091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3</w:t>
            </w:r>
          </w:p>
        </w:tc>
        <w:tc>
          <w:tcPr>
            <w:tcW w:w="8017" w:type="dxa"/>
          </w:tcPr>
          <w:p w14:paraId="732711F0" w14:textId="77777777" w:rsidR="002E1E77" w:rsidRPr="00B6798F" w:rsidRDefault="002E1E77" w:rsidP="0091050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2C9E71FB" w14:textId="77777777" w:rsidR="00DA3EA0" w:rsidRDefault="00DA3EA0" w:rsidP="00DA3EA0"/>
    <w:tbl>
      <w:tblPr>
        <w:tblStyle w:val="KlavuzTablo6-Renkli-Vurgu4"/>
        <w:tblW w:w="0" w:type="auto"/>
        <w:tblLook w:val="04A0" w:firstRow="1" w:lastRow="0" w:firstColumn="1" w:lastColumn="0" w:noHBand="0" w:noVBand="1"/>
      </w:tblPr>
      <w:tblGrid>
        <w:gridCol w:w="9210"/>
      </w:tblGrid>
      <w:tr w:rsidR="002E1E77" w14:paraId="49F7D654" w14:textId="77777777" w:rsidTr="00B6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55877DF4" w14:textId="333214D5" w:rsidR="002E1E77" w:rsidRDefault="002E1E77" w:rsidP="0091050C">
            <w:r>
              <w:t xml:space="preserve">SOFTWARE </w:t>
            </w:r>
            <w:r w:rsidR="0091050C">
              <w:t xml:space="preserve">TOOLS </w:t>
            </w:r>
            <w:proofErr w:type="spellStart"/>
            <w:r w:rsidR="0091050C">
              <w:t>FOR</w:t>
            </w:r>
            <w:proofErr w:type="spellEnd"/>
            <w:r w:rsidR="0091050C">
              <w:t xml:space="preserve"> </w:t>
            </w:r>
            <w:proofErr w:type="spellStart"/>
            <w:r w:rsidR="0091050C">
              <w:t>TASK</w:t>
            </w:r>
            <w:proofErr w:type="spellEnd"/>
            <w:r w:rsidR="0091050C">
              <w:t xml:space="preserve"> 1:</w:t>
            </w:r>
            <w:r w:rsidR="00C26D4E">
              <w:t xml:space="preserve"> </w:t>
            </w:r>
            <w:r w:rsidR="00C26D4E" w:rsidRPr="00C26D4E">
              <w:rPr>
                <w:color w:val="000000" w:themeColor="text1"/>
              </w:rPr>
              <w:t>DATABASE</w:t>
            </w:r>
          </w:p>
        </w:tc>
      </w:tr>
      <w:tr w:rsidR="002E1E77" w14:paraId="787B3A85" w14:textId="77777777" w:rsidTr="00EB1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43E62271" w14:textId="77777777" w:rsidR="002E1E77" w:rsidRDefault="002E1E77" w:rsidP="00DA3EA0"/>
          <w:p w14:paraId="6EC41F4A" w14:textId="77777777" w:rsidR="0091050C" w:rsidRPr="0091050C" w:rsidRDefault="0091050C" w:rsidP="0091050C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Tool Cost/Training/Functionality Data</w:t>
            </w:r>
          </w:p>
          <w:p w14:paraId="74F15CB4" w14:textId="77777777" w:rsidR="0091050C" w:rsidRPr="005F740B" w:rsidRDefault="0091050C" w:rsidP="0091050C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KlavuzTablo5Koyu-Vurgu4"/>
              <w:tblW w:w="0" w:type="auto"/>
              <w:tblLook w:val="04A0" w:firstRow="1" w:lastRow="0" w:firstColumn="1" w:lastColumn="0" w:noHBand="0" w:noVBand="1"/>
            </w:tblPr>
            <w:tblGrid>
              <w:gridCol w:w="1825"/>
              <w:gridCol w:w="1798"/>
              <w:gridCol w:w="1769"/>
              <w:gridCol w:w="1791"/>
              <w:gridCol w:w="1801"/>
            </w:tblGrid>
            <w:tr w:rsidR="00101252" w:rsidRPr="005F740B" w14:paraId="714856FB" w14:textId="77777777" w:rsidTr="00B6798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6A7E6B49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0EE6C024" w14:textId="5C5A518B" w:rsidR="0091050C" w:rsidRPr="005F740B" w:rsidRDefault="009C3AC1" w:rsidP="009C3AC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t>Oracle Database</w:t>
                  </w:r>
                </w:p>
              </w:tc>
              <w:tc>
                <w:tcPr>
                  <w:tcW w:w="1842" w:type="dxa"/>
                </w:tcPr>
                <w:p w14:paraId="28E79BE5" w14:textId="77777777" w:rsidR="0091050C" w:rsidRPr="00101252" w:rsidRDefault="00F2001F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lang w:val="en-US"/>
                    </w:rPr>
                  </w:pPr>
                  <w:r w:rsidRPr="00101252">
                    <w:rPr>
                      <w:rFonts w:cstheme="minorHAnsi"/>
                      <w:lang w:val="en-US"/>
                    </w:rPr>
                    <w:t>IBM</w:t>
                  </w:r>
                </w:p>
                <w:p w14:paraId="4565D8C7" w14:textId="486965C6" w:rsidR="00F2001F" w:rsidRPr="00101252" w:rsidRDefault="00F2001F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101252">
                    <w:rPr>
                      <w:rFonts w:cstheme="minorHAnsi"/>
                      <w:lang w:val="en-US"/>
                    </w:rPr>
                    <w:t>DB2</w:t>
                  </w:r>
                </w:p>
              </w:tc>
              <w:tc>
                <w:tcPr>
                  <w:tcW w:w="1843" w:type="dxa"/>
                </w:tcPr>
                <w:p w14:paraId="4DB2E73F" w14:textId="77777777" w:rsidR="0091050C" w:rsidRPr="00101252" w:rsidRDefault="00F2001F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lang w:val="en-US"/>
                    </w:rPr>
                  </w:pPr>
                  <w:r w:rsidRPr="00101252">
                    <w:rPr>
                      <w:rFonts w:cstheme="minorHAnsi"/>
                      <w:lang w:val="en-US"/>
                    </w:rPr>
                    <w:t xml:space="preserve">Amazon </w:t>
                  </w:r>
                  <w:proofErr w:type="spellStart"/>
                  <w:r w:rsidRPr="00101252">
                    <w:rPr>
                      <w:rFonts w:cstheme="minorHAnsi"/>
                      <w:lang w:val="en-US"/>
                    </w:rPr>
                    <w:t>RDS</w:t>
                  </w:r>
                  <w:proofErr w:type="spellEnd"/>
                </w:p>
                <w:p w14:paraId="6F3A30DE" w14:textId="33AEACFE" w:rsidR="00F2001F" w:rsidRPr="005F740B" w:rsidRDefault="00F2001F" w:rsidP="00F2001F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2671A80A" w14:textId="0E3092A2" w:rsidR="0091050C" w:rsidRPr="005F740B" w:rsidRDefault="00101252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t>Microsoft SQL Server</w:t>
                  </w:r>
                </w:p>
              </w:tc>
            </w:tr>
            <w:tr w:rsidR="00101252" w:rsidRPr="005F740B" w14:paraId="4A6F3045" w14:textId="77777777" w:rsidTr="00B679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7F3DC2BB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</w:tcPr>
                <w:p w14:paraId="7F648155" w14:textId="59627029" w:rsidR="0091050C" w:rsidRPr="008A6258" w:rsidRDefault="009C3AC1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$16</w:t>
                  </w:r>
                  <w:r w:rsidR="00101252" w:rsidRPr="008A6258">
                    <w:rPr>
                      <w:rFonts w:cstheme="minorHAnsi"/>
                      <w:lang w:val="en-US"/>
                    </w:rPr>
                    <w:t>,</w:t>
                  </w:r>
                  <w:r w:rsidRPr="008A6258">
                    <w:rPr>
                      <w:rFonts w:cstheme="minorHAnsi"/>
                      <w:lang w:val="en-US"/>
                    </w:rPr>
                    <w:t>280</w:t>
                  </w:r>
                </w:p>
              </w:tc>
              <w:tc>
                <w:tcPr>
                  <w:tcW w:w="1842" w:type="dxa"/>
                </w:tcPr>
                <w:p w14:paraId="4DC28E64" w14:textId="210F5B8D" w:rsidR="0091050C" w:rsidRPr="008A6258" w:rsidRDefault="00F2001F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$969</w:t>
                  </w:r>
                </w:p>
              </w:tc>
              <w:tc>
                <w:tcPr>
                  <w:tcW w:w="1843" w:type="dxa"/>
                </w:tcPr>
                <w:p w14:paraId="3BDD7D8D" w14:textId="4C728D4C" w:rsidR="00101252" w:rsidRPr="008A6258" w:rsidRDefault="00F2001F" w:rsidP="00101252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$6</w:t>
                  </w:r>
                  <w:r w:rsidR="00101252" w:rsidRPr="008A6258">
                    <w:rPr>
                      <w:rFonts w:cstheme="minorHAnsi"/>
                      <w:lang w:val="en-US"/>
                    </w:rPr>
                    <w:t>,</w:t>
                  </w:r>
                  <w:r w:rsidRPr="008A6258">
                    <w:rPr>
                      <w:rFonts w:cstheme="minorHAnsi"/>
                      <w:lang w:val="en-US"/>
                    </w:rPr>
                    <w:t>24</w:t>
                  </w:r>
                  <w:r w:rsidR="00101252" w:rsidRPr="008A6258">
                    <w:rPr>
                      <w:rFonts w:cstheme="minorHAnsi"/>
                      <w:lang w:val="en-US"/>
                    </w:rPr>
                    <w:t>0</w:t>
                  </w:r>
                </w:p>
              </w:tc>
              <w:tc>
                <w:tcPr>
                  <w:tcW w:w="1843" w:type="dxa"/>
                </w:tcPr>
                <w:p w14:paraId="3B26614A" w14:textId="73341127" w:rsidR="0091050C" w:rsidRPr="008A6258" w:rsidRDefault="00101252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$15,123</w:t>
                  </w:r>
                </w:p>
              </w:tc>
            </w:tr>
            <w:tr w:rsidR="00101252" w:rsidRPr="005F740B" w14:paraId="4BB63482" w14:textId="77777777" w:rsidTr="00B6798F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69B9F7C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3B421869" w14:textId="38FA7471" w:rsidR="0091050C" w:rsidRPr="008A6258" w:rsidRDefault="009C3AC1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14</w:t>
                  </w:r>
                </w:p>
              </w:tc>
              <w:tc>
                <w:tcPr>
                  <w:tcW w:w="1842" w:type="dxa"/>
                </w:tcPr>
                <w:p w14:paraId="71AF4F1B" w14:textId="2FC1D230" w:rsidR="0091050C" w:rsidRPr="008A6258" w:rsidRDefault="00F2001F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11</w:t>
                  </w:r>
                </w:p>
              </w:tc>
              <w:tc>
                <w:tcPr>
                  <w:tcW w:w="1843" w:type="dxa"/>
                </w:tcPr>
                <w:p w14:paraId="6D7AAC47" w14:textId="65ACF7E4" w:rsidR="0091050C" w:rsidRPr="008A6258" w:rsidRDefault="00F2001F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13</w:t>
                  </w:r>
                </w:p>
              </w:tc>
              <w:tc>
                <w:tcPr>
                  <w:tcW w:w="1843" w:type="dxa"/>
                </w:tcPr>
                <w:p w14:paraId="1630082C" w14:textId="61E1CA71" w:rsidR="0091050C" w:rsidRPr="008A6258" w:rsidRDefault="00101252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</w:rPr>
                    <w:t>17</w:t>
                  </w:r>
                </w:p>
              </w:tc>
            </w:tr>
            <w:tr w:rsidR="00101252" w:rsidRPr="005F740B" w14:paraId="19DE70EF" w14:textId="77777777" w:rsidTr="00B679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80945BB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</w:tcPr>
                <w:p w14:paraId="06C4DCFF" w14:textId="2A27D688" w:rsidR="0091050C" w:rsidRPr="008A6258" w:rsidRDefault="00C26D4E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90</w:t>
                  </w:r>
                </w:p>
              </w:tc>
              <w:tc>
                <w:tcPr>
                  <w:tcW w:w="1842" w:type="dxa"/>
                </w:tcPr>
                <w:p w14:paraId="495ECFBE" w14:textId="7F9DFB23" w:rsidR="0091050C" w:rsidRPr="008A6258" w:rsidRDefault="00101252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40</w:t>
                  </w:r>
                </w:p>
              </w:tc>
              <w:tc>
                <w:tcPr>
                  <w:tcW w:w="1843" w:type="dxa"/>
                </w:tcPr>
                <w:p w14:paraId="55549333" w14:textId="48A0AB3C" w:rsidR="0091050C" w:rsidRPr="008A6258" w:rsidRDefault="00F2001F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75</w:t>
                  </w:r>
                </w:p>
              </w:tc>
              <w:tc>
                <w:tcPr>
                  <w:tcW w:w="1843" w:type="dxa"/>
                </w:tcPr>
                <w:p w14:paraId="289FE9F0" w14:textId="0CE888D6" w:rsidR="0091050C" w:rsidRPr="008A6258" w:rsidRDefault="00101252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8</w:t>
                  </w:r>
                  <w:r w:rsidR="00C26D4E" w:rsidRPr="008A6258">
                    <w:rPr>
                      <w:rFonts w:cstheme="minorHAnsi"/>
                      <w:lang w:val="en-US"/>
                    </w:rPr>
                    <w:t>5</w:t>
                  </w:r>
                </w:p>
              </w:tc>
            </w:tr>
          </w:tbl>
          <w:p w14:paraId="059F4503" w14:textId="77777777" w:rsidR="0091050C" w:rsidRPr="005F740B" w:rsidRDefault="0091050C" w:rsidP="0091050C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4A2742CE" w14:textId="77777777" w:rsidR="0091050C" w:rsidRPr="0091050C" w:rsidRDefault="0091050C" w:rsidP="0091050C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Cost/Training/Functionality Data</w:t>
            </w:r>
          </w:p>
          <w:p w14:paraId="5F3AB3F2" w14:textId="77777777" w:rsidR="0091050C" w:rsidRPr="005F740B" w:rsidRDefault="0091050C" w:rsidP="0091050C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KlavuzTablo5Koyu-Vurgu4"/>
              <w:tblW w:w="0" w:type="auto"/>
              <w:tblLook w:val="04A0" w:firstRow="1" w:lastRow="0" w:firstColumn="1" w:lastColumn="0" w:noHBand="0" w:noVBand="1"/>
            </w:tblPr>
            <w:tblGrid>
              <w:gridCol w:w="1825"/>
              <w:gridCol w:w="1797"/>
              <w:gridCol w:w="1772"/>
              <w:gridCol w:w="1790"/>
              <w:gridCol w:w="1800"/>
            </w:tblGrid>
            <w:tr w:rsidR="0091050C" w:rsidRPr="005F740B" w14:paraId="744337A7" w14:textId="77777777" w:rsidTr="00B6798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6A164652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739497D8" w14:textId="1B4EE526" w:rsidR="0091050C" w:rsidRPr="005F740B" w:rsidRDefault="009C3AC1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t>Oracle Database</w:t>
                  </w:r>
                </w:p>
              </w:tc>
              <w:tc>
                <w:tcPr>
                  <w:tcW w:w="1842" w:type="dxa"/>
                </w:tcPr>
                <w:p w14:paraId="68446005" w14:textId="77777777" w:rsidR="00101252" w:rsidRPr="00101252" w:rsidRDefault="00101252" w:rsidP="00101252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lang w:val="en-US"/>
                    </w:rPr>
                  </w:pPr>
                  <w:r w:rsidRPr="00101252">
                    <w:rPr>
                      <w:rFonts w:cstheme="minorHAnsi"/>
                      <w:lang w:val="en-US"/>
                    </w:rPr>
                    <w:t>IBM</w:t>
                  </w:r>
                </w:p>
                <w:p w14:paraId="2692346E" w14:textId="22249B00" w:rsidR="0091050C" w:rsidRPr="005F740B" w:rsidRDefault="00101252" w:rsidP="00101252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101252">
                    <w:rPr>
                      <w:rFonts w:cstheme="minorHAnsi"/>
                      <w:lang w:val="en-US"/>
                    </w:rPr>
                    <w:t>DB2</w:t>
                  </w:r>
                </w:p>
              </w:tc>
              <w:tc>
                <w:tcPr>
                  <w:tcW w:w="1843" w:type="dxa"/>
                </w:tcPr>
                <w:p w14:paraId="610E4643" w14:textId="77777777" w:rsidR="00101252" w:rsidRPr="00101252" w:rsidRDefault="00101252" w:rsidP="00101252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lang w:val="en-US"/>
                    </w:rPr>
                  </w:pPr>
                  <w:r w:rsidRPr="00101252">
                    <w:rPr>
                      <w:rFonts w:cstheme="minorHAnsi"/>
                      <w:lang w:val="en-US"/>
                    </w:rPr>
                    <w:t xml:space="preserve">Amazon </w:t>
                  </w:r>
                  <w:proofErr w:type="spellStart"/>
                  <w:r w:rsidRPr="00101252">
                    <w:rPr>
                      <w:rFonts w:cstheme="minorHAnsi"/>
                      <w:lang w:val="en-US"/>
                    </w:rPr>
                    <w:t>RDS</w:t>
                  </w:r>
                  <w:proofErr w:type="spellEnd"/>
                </w:p>
                <w:p w14:paraId="51F21648" w14:textId="77777777" w:rsidR="0091050C" w:rsidRPr="005F740B" w:rsidRDefault="0091050C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4F4DBC72" w14:textId="50F716AF" w:rsidR="0091050C" w:rsidRPr="005F740B" w:rsidRDefault="00101252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t>Microsoft SQL Server</w:t>
                  </w:r>
                </w:p>
              </w:tc>
            </w:tr>
            <w:tr w:rsidR="0091050C" w:rsidRPr="005F740B" w14:paraId="34AB48EB" w14:textId="77777777" w:rsidTr="00B679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51BB047E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</w:tcPr>
                <w:p w14:paraId="0EA8354F" w14:textId="29976AD2" w:rsidR="0091050C" w:rsidRPr="008A6258" w:rsidRDefault="00101252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100</w:t>
                  </w:r>
                </w:p>
              </w:tc>
              <w:tc>
                <w:tcPr>
                  <w:tcW w:w="1842" w:type="dxa"/>
                </w:tcPr>
                <w:p w14:paraId="6611E1E0" w14:textId="4BC9384A" w:rsidR="0091050C" w:rsidRPr="008A6258" w:rsidRDefault="008A6258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5.95</w:t>
                  </w:r>
                </w:p>
              </w:tc>
              <w:tc>
                <w:tcPr>
                  <w:tcW w:w="1843" w:type="dxa"/>
                </w:tcPr>
                <w:p w14:paraId="571347D5" w14:textId="5E1F3DB4" w:rsidR="0091050C" w:rsidRPr="008A6258" w:rsidRDefault="008A6258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38.31</w:t>
                  </w:r>
                </w:p>
              </w:tc>
              <w:tc>
                <w:tcPr>
                  <w:tcW w:w="1843" w:type="dxa"/>
                </w:tcPr>
                <w:p w14:paraId="19B7A114" w14:textId="6F9686A4" w:rsidR="0091050C" w:rsidRPr="008A6258" w:rsidRDefault="008A6258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93.44</w:t>
                  </w:r>
                </w:p>
              </w:tc>
            </w:tr>
            <w:tr w:rsidR="00003E1A" w:rsidRPr="005F740B" w14:paraId="284745B3" w14:textId="77777777" w:rsidTr="00B6798F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A19323E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23A94A52" w14:textId="3F0CD44B" w:rsidR="0091050C" w:rsidRPr="008A6258" w:rsidRDefault="008A6258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82.35</w:t>
                  </w:r>
                </w:p>
              </w:tc>
              <w:tc>
                <w:tcPr>
                  <w:tcW w:w="1842" w:type="dxa"/>
                </w:tcPr>
                <w:p w14:paraId="3094DE71" w14:textId="7F01D89E" w:rsidR="0091050C" w:rsidRPr="008A6258" w:rsidRDefault="008A6258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64.71</w:t>
                  </w:r>
                </w:p>
              </w:tc>
              <w:tc>
                <w:tcPr>
                  <w:tcW w:w="1843" w:type="dxa"/>
                </w:tcPr>
                <w:p w14:paraId="5A2666CC" w14:textId="5610B4D0" w:rsidR="0091050C" w:rsidRPr="008A6258" w:rsidRDefault="008A6258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76.47</w:t>
                  </w:r>
                </w:p>
              </w:tc>
              <w:tc>
                <w:tcPr>
                  <w:tcW w:w="1843" w:type="dxa"/>
                </w:tcPr>
                <w:p w14:paraId="0E428078" w14:textId="0C337DE7" w:rsidR="0091050C" w:rsidRPr="008A6258" w:rsidRDefault="00C26D4E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100</w:t>
                  </w:r>
                </w:p>
              </w:tc>
            </w:tr>
            <w:tr w:rsidR="0091050C" w:rsidRPr="005F740B" w14:paraId="6FD9EFA6" w14:textId="77777777" w:rsidTr="00B679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5149B027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</w:tcPr>
                <w:p w14:paraId="12F7B6FD" w14:textId="73549C8B" w:rsidR="0091050C" w:rsidRPr="008A6258" w:rsidRDefault="00C26D4E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100</w:t>
                  </w:r>
                </w:p>
              </w:tc>
              <w:tc>
                <w:tcPr>
                  <w:tcW w:w="1842" w:type="dxa"/>
                </w:tcPr>
                <w:p w14:paraId="4433D430" w14:textId="6C839659" w:rsidR="0091050C" w:rsidRPr="008A6258" w:rsidRDefault="008A6258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44.44</w:t>
                  </w:r>
                </w:p>
              </w:tc>
              <w:tc>
                <w:tcPr>
                  <w:tcW w:w="1843" w:type="dxa"/>
                </w:tcPr>
                <w:p w14:paraId="13600BD5" w14:textId="46A5CE9A" w:rsidR="0091050C" w:rsidRPr="008A6258" w:rsidRDefault="008A6258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83.33</w:t>
                  </w:r>
                </w:p>
              </w:tc>
              <w:tc>
                <w:tcPr>
                  <w:tcW w:w="1843" w:type="dxa"/>
                </w:tcPr>
                <w:p w14:paraId="66B2AE69" w14:textId="3834CAFA" w:rsidR="0091050C" w:rsidRPr="008A6258" w:rsidRDefault="008A6258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94.44</w:t>
                  </w:r>
                </w:p>
              </w:tc>
            </w:tr>
          </w:tbl>
          <w:p w14:paraId="16CB96AA" w14:textId="77777777" w:rsidR="0091050C" w:rsidRPr="005F740B" w:rsidRDefault="0091050C" w:rsidP="0091050C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0C632E48" w14:textId="77777777" w:rsidR="0091050C" w:rsidRDefault="0091050C" w:rsidP="00B6798F">
            <w:pPr>
              <w:spacing w:line="276" w:lineRule="auto"/>
              <w:jc w:val="both"/>
              <w:rPr>
                <w:rFonts w:cstheme="minorHAnsi"/>
                <w:b w:val="0"/>
                <w:bCs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Tool Graph</w:t>
            </w:r>
          </w:p>
          <w:p w14:paraId="7270856F" w14:textId="77777777" w:rsidR="00B6798F" w:rsidRDefault="00B6798F" w:rsidP="00B6798F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02C24790" w14:textId="6911A3D0" w:rsidR="00B6798F" w:rsidRDefault="008A6258" w:rsidP="00B6798F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drawing>
                <wp:inline distT="0" distB="0" distL="0" distR="0" wp14:anchorId="64C660E4" wp14:editId="5600AF1F">
                  <wp:extent cx="5619750" cy="2276475"/>
                  <wp:effectExtent l="0" t="0" r="0" b="9525"/>
                  <wp:docPr id="1162421569" name="Grafik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14:paraId="208AB0A3" w14:textId="77777777" w:rsidR="00B6798F" w:rsidRDefault="00B6798F" w:rsidP="00B6798F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3AE7AB98" w14:textId="77777777" w:rsidR="00B6798F" w:rsidRDefault="00B6798F" w:rsidP="00B6798F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1F051162" w14:textId="77777777" w:rsidR="00B6798F" w:rsidRDefault="00B6798F" w:rsidP="00B6798F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4D67137D" w14:textId="77777777" w:rsidR="00B6798F" w:rsidRDefault="00B6798F" w:rsidP="00B6798F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30944114" w14:textId="77777777" w:rsidR="00B6798F" w:rsidRDefault="00B6798F" w:rsidP="00B6798F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61EB35CA" w14:textId="77777777" w:rsidR="00B6798F" w:rsidRDefault="00B6798F" w:rsidP="00B6798F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74A86B0C" w14:textId="77777777" w:rsidR="00B6798F" w:rsidRDefault="00B6798F" w:rsidP="00B6798F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63AF9FF5" w14:textId="77777777" w:rsidR="00B6798F" w:rsidRDefault="00B6798F" w:rsidP="00B6798F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68CC34FF" w14:textId="6A20E837" w:rsidR="00B6798F" w:rsidRDefault="00B6798F" w:rsidP="00B6798F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7902B8DF" w14:textId="09208DD7" w:rsidR="00F4760B" w:rsidRPr="00B6798F" w:rsidRDefault="00F4760B" w:rsidP="00B6798F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</w:tc>
      </w:tr>
      <w:tr w:rsidR="00F4760B" w14:paraId="60F77187" w14:textId="77777777" w:rsidTr="00F4760B">
        <w:trPr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7FA8E3B8" w14:textId="77777777" w:rsidR="00F4760B" w:rsidRDefault="00F4760B" w:rsidP="00F4760B">
            <w:proofErr w:type="spellStart"/>
            <w:r>
              <w:lastRenderedPageBreak/>
              <w:t>Which</w:t>
            </w:r>
            <w:proofErr w:type="spellEnd"/>
            <w:r>
              <w:t xml:space="preserve"> </w:t>
            </w:r>
            <w:proofErr w:type="spellStart"/>
            <w:r>
              <w:t>tool</w:t>
            </w:r>
            <w:proofErr w:type="spellEnd"/>
            <w:r>
              <w:t xml:space="preserve"> has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? </w:t>
            </w:r>
            <w:proofErr w:type="spellStart"/>
            <w:r>
              <w:t>Why</w:t>
            </w:r>
            <w:proofErr w:type="spellEnd"/>
            <w:r>
              <w:t>?</w:t>
            </w:r>
          </w:p>
          <w:p w14:paraId="66799289" w14:textId="77777777" w:rsidR="00F4760B" w:rsidRDefault="00F4760B" w:rsidP="00DA3EA0"/>
        </w:tc>
      </w:tr>
    </w:tbl>
    <w:p w14:paraId="00406F01" w14:textId="68280D7B" w:rsidR="00DA3EA0" w:rsidRDefault="00DA3EA0" w:rsidP="00DA3EA0"/>
    <w:tbl>
      <w:tblPr>
        <w:tblStyle w:val="KlavuzTablo6-Renkli-Vurgu4"/>
        <w:tblW w:w="0" w:type="auto"/>
        <w:tblLook w:val="04A0" w:firstRow="1" w:lastRow="0" w:firstColumn="1" w:lastColumn="0" w:noHBand="0" w:noVBand="1"/>
      </w:tblPr>
      <w:tblGrid>
        <w:gridCol w:w="9216"/>
      </w:tblGrid>
      <w:tr w:rsidR="00F4760B" w14:paraId="6F716AAC" w14:textId="77777777" w:rsidTr="00591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29F6784A" w14:textId="7E8FA0A8" w:rsidR="00F4760B" w:rsidRDefault="00F4760B" w:rsidP="005914E1">
            <w:r>
              <w:t xml:space="preserve">SOFTWARE TOOLS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2:</w:t>
            </w:r>
            <w:r w:rsidR="00E104F8">
              <w:t xml:space="preserve"> </w:t>
            </w:r>
            <w:r w:rsidR="004B778C">
              <w:t>UI TOOLS</w:t>
            </w:r>
          </w:p>
        </w:tc>
      </w:tr>
      <w:tr w:rsidR="00F4760B" w14:paraId="05BD7DF5" w14:textId="77777777" w:rsidTr="002F0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6D1646BC" w14:textId="77777777" w:rsidR="00F4760B" w:rsidRDefault="00F4760B" w:rsidP="005914E1"/>
          <w:p w14:paraId="0AA49D0D" w14:textId="77777777" w:rsidR="00F4760B" w:rsidRPr="0091050C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Tool Cost/Training/Functionality Data</w:t>
            </w:r>
          </w:p>
          <w:p w14:paraId="6829ADD9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KlavuzTablo5Koyu-Vurgu4"/>
              <w:tblW w:w="0" w:type="auto"/>
              <w:tblLook w:val="04A0" w:firstRow="1" w:lastRow="0" w:firstColumn="1" w:lastColumn="0" w:noHBand="0" w:noVBand="1"/>
            </w:tblPr>
            <w:tblGrid>
              <w:gridCol w:w="1828"/>
              <w:gridCol w:w="1790"/>
              <w:gridCol w:w="1789"/>
              <w:gridCol w:w="1790"/>
              <w:gridCol w:w="1793"/>
            </w:tblGrid>
            <w:tr w:rsidR="00991E71" w:rsidRPr="005F740B" w14:paraId="384AF151" w14:textId="77777777" w:rsidTr="005914E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1FF4B87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5A0150E2" w14:textId="3A0A1113" w:rsidR="00F4760B" w:rsidRPr="005F740B" w:rsidRDefault="00991E71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Adobe XD</w:t>
                  </w:r>
                </w:p>
              </w:tc>
              <w:tc>
                <w:tcPr>
                  <w:tcW w:w="1842" w:type="dxa"/>
                </w:tcPr>
                <w:p w14:paraId="7F88DBF1" w14:textId="5054639B" w:rsidR="00F4760B" w:rsidRPr="005F740B" w:rsidRDefault="00991E71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Figma</w:t>
                  </w:r>
                </w:p>
              </w:tc>
              <w:tc>
                <w:tcPr>
                  <w:tcW w:w="1843" w:type="dxa"/>
                </w:tcPr>
                <w:p w14:paraId="406AB7B1" w14:textId="1593AB61" w:rsidR="00F4760B" w:rsidRPr="005F740B" w:rsidRDefault="00991E71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Axure RP</w:t>
                  </w:r>
                </w:p>
              </w:tc>
              <w:tc>
                <w:tcPr>
                  <w:tcW w:w="1843" w:type="dxa"/>
                </w:tcPr>
                <w:p w14:paraId="5915E6FA" w14:textId="345ADB43" w:rsidR="00F4760B" w:rsidRPr="005F740B" w:rsidRDefault="00991E71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Sketch</w:t>
                  </w:r>
                </w:p>
              </w:tc>
            </w:tr>
            <w:tr w:rsidR="00991E71" w:rsidRPr="005F740B" w14:paraId="7F4E6719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E188ADE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</w:tcPr>
                <w:p w14:paraId="7E942356" w14:textId="33390D1C" w:rsidR="00F4760B" w:rsidRPr="005F740B" w:rsidRDefault="00E104F8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660$</w:t>
                  </w:r>
                </w:p>
              </w:tc>
              <w:tc>
                <w:tcPr>
                  <w:tcW w:w="1842" w:type="dxa"/>
                </w:tcPr>
                <w:p w14:paraId="141C9F65" w14:textId="54306591" w:rsidR="00F4760B" w:rsidRPr="005F740B" w:rsidRDefault="00E104F8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540$</w:t>
                  </w:r>
                </w:p>
              </w:tc>
              <w:tc>
                <w:tcPr>
                  <w:tcW w:w="1843" w:type="dxa"/>
                </w:tcPr>
                <w:p w14:paraId="291B90A1" w14:textId="43AD56C1" w:rsidR="00F4760B" w:rsidRPr="005F740B" w:rsidRDefault="00E104F8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504$</w:t>
                  </w:r>
                </w:p>
              </w:tc>
              <w:tc>
                <w:tcPr>
                  <w:tcW w:w="1843" w:type="dxa"/>
                </w:tcPr>
                <w:p w14:paraId="2188270A" w14:textId="4A4FC668" w:rsidR="00F4760B" w:rsidRPr="005F740B" w:rsidRDefault="00E104F8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120$</w:t>
                  </w:r>
                </w:p>
              </w:tc>
            </w:tr>
            <w:tr w:rsidR="00991E71" w:rsidRPr="005F740B" w14:paraId="3DCACA33" w14:textId="77777777" w:rsidTr="005914E1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7DD61A52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19BCBFE4" w14:textId="279AADB7" w:rsidR="00F4760B" w:rsidRPr="005F740B" w:rsidRDefault="00E104F8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23</w:t>
                  </w:r>
                </w:p>
              </w:tc>
              <w:tc>
                <w:tcPr>
                  <w:tcW w:w="1842" w:type="dxa"/>
                </w:tcPr>
                <w:p w14:paraId="791A4A4B" w14:textId="01031A69" w:rsidR="00F4760B" w:rsidRPr="005F740B" w:rsidRDefault="005178E6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28</w:t>
                  </w:r>
                </w:p>
              </w:tc>
              <w:tc>
                <w:tcPr>
                  <w:tcW w:w="1843" w:type="dxa"/>
                </w:tcPr>
                <w:p w14:paraId="00A10F7E" w14:textId="78B5A31D" w:rsidR="00F4760B" w:rsidRPr="005F740B" w:rsidRDefault="005178E6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11</w:t>
                  </w:r>
                </w:p>
              </w:tc>
              <w:tc>
                <w:tcPr>
                  <w:tcW w:w="1843" w:type="dxa"/>
                </w:tcPr>
                <w:p w14:paraId="3DDC0C25" w14:textId="6F18D627" w:rsidR="00F4760B" w:rsidRPr="005F740B" w:rsidRDefault="005178E6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7</w:t>
                  </w:r>
                </w:p>
              </w:tc>
            </w:tr>
            <w:tr w:rsidR="00991E71" w:rsidRPr="005F740B" w14:paraId="37D5B758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7BBD4E7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</w:tcPr>
                <w:p w14:paraId="6BE37B9B" w14:textId="41C3AA25" w:rsidR="00F4760B" w:rsidRPr="005F740B" w:rsidRDefault="002F01E6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95</w:t>
                  </w:r>
                </w:p>
              </w:tc>
              <w:tc>
                <w:tcPr>
                  <w:tcW w:w="1842" w:type="dxa"/>
                </w:tcPr>
                <w:p w14:paraId="1109D369" w14:textId="194E422D" w:rsidR="00F4760B" w:rsidRPr="005F740B" w:rsidRDefault="002F01E6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90</w:t>
                  </w:r>
                </w:p>
              </w:tc>
              <w:tc>
                <w:tcPr>
                  <w:tcW w:w="1843" w:type="dxa"/>
                </w:tcPr>
                <w:p w14:paraId="41001E6A" w14:textId="47226DD6" w:rsidR="00F4760B" w:rsidRPr="005F740B" w:rsidRDefault="002F01E6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80</w:t>
                  </w:r>
                </w:p>
              </w:tc>
              <w:tc>
                <w:tcPr>
                  <w:tcW w:w="1843" w:type="dxa"/>
                </w:tcPr>
                <w:p w14:paraId="3C9B95FC" w14:textId="0765EF9F" w:rsidR="00F4760B" w:rsidRPr="005F740B" w:rsidRDefault="002F01E6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65</w:t>
                  </w:r>
                </w:p>
              </w:tc>
            </w:tr>
          </w:tbl>
          <w:p w14:paraId="1CE779CC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77383DE1" w14:textId="77777777" w:rsidR="00F4760B" w:rsidRPr="0091050C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Cost/Training/Functionality Data</w:t>
            </w:r>
          </w:p>
          <w:p w14:paraId="43AAD879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KlavuzTablo5Koyu-Vurgu4"/>
              <w:tblW w:w="0" w:type="auto"/>
              <w:tblLook w:val="04A0" w:firstRow="1" w:lastRow="0" w:firstColumn="1" w:lastColumn="0" w:noHBand="0" w:noVBand="1"/>
            </w:tblPr>
            <w:tblGrid>
              <w:gridCol w:w="1834"/>
              <w:gridCol w:w="1787"/>
              <w:gridCol w:w="1787"/>
              <w:gridCol w:w="1788"/>
              <w:gridCol w:w="1788"/>
            </w:tblGrid>
            <w:tr w:rsidR="00E104F8" w:rsidRPr="005F740B" w14:paraId="3265EE08" w14:textId="77777777" w:rsidTr="00E104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4" w:type="dxa"/>
                </w:tcPr>
                <w:p w14:paraId="0C3F7DFD" w14:textId="77777777" w:rsidR="00E104F8" w:rsidRPr="005F740B" w:rsidRDefault="00E104F8" w:rsidP="00E104F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787" w:type="dxa"/>
                </w:tcPr>
                <w:p w14:paraId="7AD11931" w14:textId="0C65F7F0" w:rsidR="00E104F8" w:rsidRPr="005F740B" w:rsidRDefault="00E104F8" w:rsidP="00E104F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Adobe XD</w:t>
                  </w:r>
                </w:p>
              </w:tc>
              <w:tc>
                <w:tcPr>
                  <w:tcW w:w="1787" w:type="dxa"/>
                </w:tcPr>
                <w:p w14:paraId="42C0552D" w14:textId="3EE568E3" w:rsidR="00E104F8" w:rsidRPr="005F740B" w:rsidRDefault="00E104F8" w:rsidP="00E104F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Figma</w:t>
                  </w:r>
                </w:p>
              </w:tc>
              <w:tc>
                <w:tcPr>
                  <w:tcW w:w="1788" w:type="dxa"/>
                </w:tcPr>
                <w:p w14:paraId="67907A3C" w14:textId="01F596DF" w:rsidR="00E104F8" w:rsidRPr="005F740B" w:rsidRDefault="00E104F8" w:rsidP="00E104F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Axure RP</w:t>
                  </w:r>
                </w:p>
              </w:tc>
              <w:tc>
                <w:tcPr>
                  <w:tcW w:w="1788" w:type="dxa"/>
                </w:tcPr>
                <w:p w14:paraId="2CAE364D" w14:textId="45A9AAA6" w:rsidR="00E104F8" w:rsidRPr="005F740B" w:rsidRDefault="00E104F8" w:rsidP="00E104F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Sketch</w:t>
                  </w:r>
                </w:p>
              </w:tc>
            </w:tr>
            <w:tr w:rsidR="00E104F8" w:rsidRPr="005F740B" w14:paraId="3CEC0CC8" w14:textId="77777777" w:rsidTr="00E104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4" w:type="dxa"/>
                </w:tcPr>
                <w:p w14:paraId="0B697C61" w14:textId="77777777" w:rsidR="00E104F8" w:rsidRPr="005F740B" w:rsidRDefault="00E104F8" w:rsidP="00E104F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787" w:type="dxa"/>
                </w:tcPr>
                <w:p w14:paraId="68D5560D" w14:textId="0686354F" w:rsidR="00E104F8" w:rsidRPr="005F740B" w:rsidRDefault="005178E6" w:rsidP="00E104F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  <w:tc>
                <w:tcPr>
                  <w:tcW w:w="1787" w:type="dxa"/>
                </w:tcPr>
                <w:p w14:paraId="5B530F22" w14:textId="3F810602" w:rsidR="00E104F8" w:rsidRPr="005F740B" w:rsidRDefault="005178E6" w:rsidP="00E104F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81.81</w:t>
                  </w:r>
                </w:p>
              </w:tc>
              <w:tc>
                <w:tcPr>
                  <w:tcW w:w="1788" w:type="dxa"/>
                </w:tcPr>
                <w:p w14:paraId="1C786019" w14:textId="4623437D" w:rsidR="00E104F8" w:rsidRPr="005F740B" w:rsidRDefault="005178E6" w:rsidP="00E104F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lang w:val="en-US"/>
                    </w:rPr>
                    <w:t>76.36</w:t>
                  </w:r>
                </w:p>
              </w:tc>
              <w:tc>
                <w:tcPr>
                  <w:tcW w:w="1788" w:type="dxa"/>
                </w:tcPr>
                <w:p w14:paraId="510B6344" w14:textId="06D1F3D5" w:rsidR="00E104F8" w:rsidRPr="005F740B" w:rsidRDefault="005178E6" w:rsidP="00E104F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18.20</w:t>
                  </w:r>
                </w:p>
              </w:tc>
            </w:tr>
            <w:tr w:rsidR="00E104F8" w:rsidRPr="005F740B" w14:paraId="0F7FB5FE" w14:textId="77777777" w:rsidTr="00E104F8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4" w:type="dxa"/>
                </w:tcPr>
                <w:p w14:paraId="46B32FC5" w14:textId="77777777" w:rsidR="00E104F8" w:rsidRPr="005F740B" w:rsidRDefault="00E104F8" w:rsidP="00E104F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787" w:type="dxa"/>
                </w:tcPr>
                <w:p w14:paraId="633C6D9C" w14:textId="114B1C81" w:rsidR="00E104F8" w:rsidRPr="005F740B" w:rsidRDefault="00AC5815" w:rsidP="00E104F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82.14</w:t>
                  </w:r>
                </w:p>
              </w:tc>
              <w:tc>
                <w:tcPr>
                  <w:tcW w:w="1787" w:type="dxa"/>
                </w:tcPr>
                <w:p w14:paraId="2045D9BB" w14:textId="0EDD0D5E" w:rsidR="00E104F8" w:rsidRPr="005F740B" w:rsidRDefault="005178E6" w:rsidP="00E104F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  <w:tc>
                <w:tcPr>
                  <w:tcW w:w="1788" w:type="dxa"/>
                </w:tcPr>
                <w:p w14:paraId="32BEAF87" w14:textId="665813EF" w:rsidR="00E104F8" w:rsidRPr="005F740B" w:rsidRDefault="00AC5815" w:rsidP="00E104F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lang w:val="en-US"/>
                    </w:rPr>
                    <w:t>39.28</w:t>
                  </w:r>
                </w:p>
              </w:tc>
              <w:tc>
                <w:tcPr>
                  <w:tcW w:w="1788" w:type="dxa"/>
                </w:tcPr>
                <w:p w14:paraId="5860AAA7" w14:textId="482EBF87" w:rsidR="00E104F8" w:rsidRPr="005F740B" w:rsidRDefault="00AC5815" w:rsidP="00E104F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25</w:t>
                  </w:r>
                </w:p>
              </w:tc>
            </w:tr>
            <w:tr w:rsidR="00E104F8" w:rsidRPr="005F740B" w14:paraId="69F0AF19" w14:textId="77777777" w:rsidTr="00E104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4" w:type="dxa"/>
                </w:tcPr>
                <w:p w14:paraId="31758546" w14:textId="77777777" w:rsidR="00E104F8" w:rsidRPr="005F740B" w:rsidRDefault="00E104F8" w:rsidP="00E104F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787" w:type="dxa"/>
                </w:tcPr>
                <w:p w14:paraId="0486AA85" w14:textId="03220890" w:rsidR="00E104F8" w:rsidRPr="005F740B" w:rsidRDefault="002F01E6" w:rsidP="00E104F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  <w:tc>
                <w:tcPr>
                  <w:tcW w:w="1787" w:type="dxa"/>
                </w:tcPr>
                <w:p w14:paraId="3D486CDC" w14:textId="0079A29B" w:rsidR="00E104F8" w:rsidRPr="005F740B" w:rsidRDefault="002F01E6" w:rsidP="00E104F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85.5</w:t>
                  </w:r>
                </w:p>
              </w:tc>
              <w:tc>
                <w:tcPr>
                  <w:tcW w:w="1788" w:type="dxa"/>
                </w:tcPr>
                <w:p w14:paraId="1E8504C6" w14:textId="57F02B23" w:rsidR="00E104F8" w:rsidRPr="005F740B" w:rsidRDefault="002F01E6" w:rsidP="00E104F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lang w:val="en-US"/>
                    </w:rPr>
                    <w:t>76</w:t>
                  </w:r>
                </w:p>
              </w:tc>
              <w:tc>
                <w:tcPr>
                  <w:tcW w:w="1788" w:type="dxa"/>
                </w:tcPr>
                <w:p w14:paraId="7014D307" w14:textId="4C6EA61A" w:rsidR="00E104F8" w:rsidRPr="005F740B" w:rsidRDefault="002F01E6" w:rsidP="00E104F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61.75</w:t>
                  </w:r>
                </w:p>
              </w:tc>
            </w:tr>
          </w:tbl>
          <w:p w14:paraId="517A4027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59FBEB7D" w14:textId="77777777" w:rsidR="00F4760B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bCs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Tool Graph</w:t>
            </w:r>
          </w:p>
          <w:p w14:paraId="3085F3A7" w14:textId="4B8EFCEE" w:rsidR="00F4760B" w:rsidRDefault="004B778C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drawing>
                <wp:inline distT="0" distB="0" distL="0" distR="0" wp14:anchorId="478A2102" wp14:editId="3028412A">
                  <wp:extent cx="5705475" cy="2419350"/>
                  <wp:effectExtent l="0" t="0" r="9525" b="0"/>
                  <wp:docPr id="1712860017" name="Grafik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14:paraId="1DE10DF5" w14:textId="05E58E51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5DE143FF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25FA7F3B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15EFBC00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290BFD01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4BF5E142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32CF8F46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5FB8324A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386E3420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76D27109" w14:textId="089CD539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03AC960C" w14:textId="0F04EF8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4B65C51D" w14:textId="1A47D6C9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51078A0D" w14:textId="2947F4EF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488C30FE" w14:textId="454054A5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4FFC05A6" w14:textId="127184A1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27F9C75E" w14:textId="34622170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33A999AF" w14:textId="0C7999CE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300E3566" w14:textId="2C23616C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645D3E21" w14:textId="68256648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7DD1C061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02475611" w14:textId="77777777" w:rsidR="00F4760B" w:rsidRPr="00B6798F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</w:tc>
      </w:tr>
      <w:tr w:rsidR="00F4760B" w14:paraId="725384F5" w14:textId="77777777" w:rsidTr="005914E1">
        <w:trPr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5195C0D3" w14:textId="77777777" w:rsidR="00F4760B" w:rsidRDefault="00F4760B" w:rsidP="005914E1">
            <w:proofErr w:type="spellStart"/>
            <w:r>
              <w:lastRenderedPageBreak/>
              <w:t>Which</w:t>
            </w:r>
            <w:proofErr w:type="spellEnd"/>
            <w:r>
              <w:t xml:space="preserve"> </w:t>
            </w:r>
            <w:proofErr w:type="spellStart"/>
            <w:r>
              <w:t>tool</w:t>
            </w:r>
            <w:proofErr w:type="spellEnd"/>
            <w:r>
              <w:t xml:space="preserve"> has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? </w:t>
            </w:r>
            <w:proofErr w:type="spellStart"/>
            <w:r>
              <w:t>Why</w:t>
            </w:r>
            <w:proofErr w:type="spellEnd"/>
            <w:r>
              <w:t>?</w:t>
            </w:r>
          </w:p>
          <w:p w14:paraId="79133E8C" w14:textId="7380B7A9" w:rsidR="00F4760B" w:rsidRDefault="00F4760B" w:rsidP="005914E1"/>
        </w:tc>
      </w:tr>
    </w:tbl>
    <w:p w14:paraId="639A1A79" w14:textId="51CC20A2" w:rsidR="00F4760B" w:rsidRDefault="00F4760B" w:rsidP="00DA3EA0"/>
    <w:tbl>
      <w:tblPr>
        <w:tblStyle w:val="KlavuzTablo6-Renkli-Vurgu4"/>
        <w:tblW w:w="0" w:type="auto"/>
        <w:tblLook w:val="04A0" w:firstRow="1" w:lastRow="0" w:firstColumn="1" w:lastColumn="0" w:noHBand="0" w:noVBand="1"/>
      </w:tblPr>
      <w:tblGrid>
        <w:gridCol w:w="9210"/>
      </w:tblGrid>
      <w:tr w:rsidR="00F4760B" w14:paraId="49DA5E60" w14:textId="77777777" w:rsidTr="00591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4A9ED190" w14:textId="0FEB7CE8" w:rsidR="00F4760B" w:rsidRDefault="00F4760B" w:rsidP="005914E1">
            <w:r>
              <w:t xml:space="preserve">SOFTWARE TOOLS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3:</w:t>
            </w:r>
          </w:p>
        </w:tc>
      </w:tr>
      <w:tr w:rsidR="00F4760B" w14:paraId="663DFE89" w14:textId="77777777" w:rsidTr="00591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59635347" w14:textId="77777777" w:rsidR="00F4760B" w:rsidRDefault="00F4760B" w:rsidP="005914E1"/>
          <w:p w14:paraId="527EB2CB" w14:textId="77777777" w:rsidR="00F4760B" w:rsidRPr="0091050C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Tool Cost/Training/Functionality Data</w:t>
            </w:r>
          </w:p>
          <w:p w14:paraId="619DF414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KlavuzTablo5Koyu-Vurgu4"/>
              <w:tblW w:w="0" w:type="auto"/>
              <w:tblLook w:val="04A0" w:firstRow="1" w:lastRow="0" w:firstColumn="1" w:lastColumn="0" w:noHBand="0" w:noVBand="1"/>
            </w:tblPr>
            <w:tblGrid>
              <w:gridCol w:w="1834"/>
              <w:gridCol w:w="1787"/>
              <w:gridCol w:w="1787"/>
              <w:gridCol w:w="1788"/>
              <w:gridCol w:w="1788"/>
            </w:tblGrid>
            <w:tr w:rsidR="00F4760B" w:rsidRPr="005F740B" w14:paraId="60B45729" w14:textId="77777777" w:rsidTr="005914E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03A99769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1C223917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67F4E5B2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391CBC4D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1E709943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F4760B" w:rsidRPr="005F740B" w14:paraId="7E16C0F5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0180A61A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</w:tcPr>
                <w:p w14:paraId="3F70DDA1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67F34D71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7BEED930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150F1148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F4760B" w:rsidRPr="005F740B" w14:paraId="6AFF0017" w14:textId="77777777" w:rsidTr="005914E1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49F573FC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686F637C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14487D31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3BF77EEB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20CCC71A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F4760B" w:rsidRPr="005F740B" w14:paraId="053EF31C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53B375C7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</w:tcPr>
                <w:p w14:paraId="26BA4436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52D79B31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34697CE5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4DE92BB7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</w:tbl>
          <w:p w14:paraId="5B0134AA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584E4023" w14:textId="77777777" w:rsidR="00F4760B" w:rsidRPr="0091050C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Cost/Training/Functionality Data</w:t>
            </w:r>
          </w:p>
          <w:p w14:paraId="4CFF6B83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KlavuzTablo5Koyu-Vurgu4"/>
              <w:tblW w:w="0" w:type="auto"/>
              <w:tblLook w:val="04A0" w:firstRow="1" w:lastRow="0" w:firstColumn="1" w:lastColumn="0" w:noHBand="0" w:noVBand="1"/>
            </w:tblPr>
            <w:tblGrid>
              <w:gridCol w:w="1834"/>
              <w:gridCol w:w="1787"/>
              <w:gridCol w:w="1787"/>
              <w:gridCol w:w="1788"/>
              <w:gridCol w:w="1788"/>
            </w:tblGrid>
            <w:tr w:rsidR="00F4760B" w:rsidRPr="005F740B" w14:paraId="7C9695AB" w14:textId="77777777" w:rsidTr="005914E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7DCC5089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223A90B5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3BCE29D3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6F2754B9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52EA2B93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F4760B" w:rsidRPr="005F740B" w14:paraId="281C9A7A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37F8B735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</w:tcPr>
                <w:p w14:paraId="5B995048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23A9C6CE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433C8ED9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0540F5A6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F4760B" w:rsidRPr="005F740B" w14:paraId="08DD6BB9" w14:textId="77777777" w:rsidTr="005914E1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6C5F047F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143C7599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6E7832FD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14490DE5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51A6D8F1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F4760B" w:rsidRPr="005F740B" w14:paraId="73EF6171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317A4757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</w:tcPr>
                <w:p w14:paraId="3B0F91BF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5F572E9E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2EA44242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6E8EB62A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</w:tbl>
          <w:p w14:paraId="417A1361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0346364D" w14:textId="77777777" w:rsidR="00F4760B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bCs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Tool Graph</w:t>
            </w:r>
          </w:p>
          <w:p w14:paraId="379DD515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3D044772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6835AF76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6E9933E8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066936A8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0D6289C0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184B3F81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19CFE68C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57CC428E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5222162E" w14:textId="3E57C6C6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4871689B" w14:textId="41C6D182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036041D8" w14:textId="1ECAB83D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620ABB8C" w14:textId="50C9DD53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6B3C8F78" w14:textId="0D58D20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237E0B85" w14:textId="358CB0E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716B619C" w14:textId="3F8C99C1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0FF3532A" w14:textId="04CA21C4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597E15D2" w14:textId="55180D4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24D31A03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00B9BF54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70ED9A1B" w14:textId="77777777" w:rsidR="00F4760B" w:rsidRPr="00B6798F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</w:tc>
      </w:tr>
      <w:tr w:rsidR="00F4760B" w14:paraId="31C06E64" w14:textId="77777777" w:rsidTr="005914E1">
        <w:trPr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735AB564" w14:textId="77777777" w:rsidR="00F4760B" w:rsidRDefault="00F4760B" w:rsidP="005914E1">
            <w:proofErr w:type="spellStart"/>
            <w:r>
              <w:lastRenderedPageBreak/>
              <w:t>Which</w:t>
            </w:r>
            <w:proofErr w:type="spellEnd"/>
            <w:r>
              <w:t xml:space="preserve"> </w:t>
            </w:r>
            <w:proofErr w:type="spellStart"/>
            <w:r>
              <w:t>tool</w:t>
            </w:r>
            <w:proofErr w:type="spellEnd"/>
            <w:r>
              <w:t xml:space="preserve"> has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? </w:t>
            </w:r>
            <w:proofErr w:type="spellStart"/>
            <w:r>
              <w:t>Why</w:t>
            </w:r>
            <w:proofErr w:type="spellEnd"/>
            <w:r>
              <w:t>?</w:t>
            </w:r>
          </w:p>
          <w:p w14:paraId="79EDC58B" w14:textId="77777777" w:rsidR="00F4760B" w:rsidRDefault="00F4760B" w:rsidP="005914E1"/>
        </w:tc>
      </w:tr>
    </w:tbl>
    <w:p w14:paraId="1F0CD6F2" w14:textId="77777777" w:rsidR="00F4760B" w:rsidRPr="00DA3EA0" w:rsidRDefault="00F4760B" w:rsidP="00DA3EA0"/>
    <w:sectPr w:rsidR="00F4760B" w:rsidRPr="00DA3EA0" w:rsidSect="00FA4E50">
      <w:headerReference w:type="default" r:id="rId9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0F0CF" w14:textId="77777777" w:rsidR="00FA4E50" w:rsidRDefault="00FA4E50" w:rsidP="005A6618">
      <w:r>
        <w:separator/>
      </w:r>
    </w:p>
  </w:endnote>
  <w:endnote w:type="continuationSeparator" w:id="0">
    <w:p w14:paraId="6805005E" w14:textId="77777777" w:rsidR="00FA4E50" w:rsidRDefault="00FA4E50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B8D67" w14:textId="77777777" w:rsidR="00FA4E50" w:rsidRDefault="00FA4E50" w:rsidP="005A6618">
      <w:r>
        <w:separator/>
      </w:r>
    </w:p>
  </w:footnote>
  <w:footnote w:type="continuationSeparator" w:id="0">
    <w:p w14:paraId="7F8B5C64" w14:textId="77777777" w:rsidR="00FA4E50" w:rsidRDefault="00FA4E50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228F" w14:textId="3F42BEDA" w:rsidR="00B6798F" w:rsidRPr="00B6798F" w:rsidRDefault="005A6618" w:rsidP="005A6618">
    <w:pPr>
      <w:pStyle w:val="stBilgi"/>
      <w:jc w:val="center"/>
      <w:rPr>
        <w:b/>
        <w:bCs/>
        <w:color w:val="5F497A" w:themeColor="accent4" w:themeShade="BF"/>
        <w:sz w:val="28"/>
        <w:szCs w:val="28"/>
      </w:rPr>
    </w:pPr>
    <w:r w:rsidRPr="00B6798F">
      <w:rPr>
        <w:b/>
        <w:bCs/>
        <w:color w:val="5F497A" w:themeColor="accent4" w:themeShade="BF"/>
        <w:sz w:val="28"/>
        <w:szCs w:val="28"/>
      </w:rPr>
      <w:t xml:space="preserve">SE </w:t>
    </w:r>
    <w:r w:rsidR="006C5C6C">
      <w:rPr>
        <w:b/>
        <w:bCs/>
        <w:color w:val="5F497A" w:themeColor="accent4" w:themeShade="BF"/>
        <w:sz w:val="28"/>
        <w:szCs w:val="28"/>
      </w:rPr>
      <w:t>216</w:t>
    </w:r>
    <w:r w:rsidRPr="00B6798F">
      <w:rPr>
        <w:b/>
        <w:bCs/>
        <w:color w:val="5F497A" w:themeColor="accent4" w:themeShade="BF"/>
        <w:sz w:val="28"/>
        <w:szCs w:val="28"/>
      </w:rPr>
      <w:t xml:space="preserve"> – SOFTWARE PROJECT MANAGEMENT</w:t>
    </w:r>
  </w:p>
  <w:p w14:paraId="3CA8ADCB" w14:textId="1DE886A7" w:rsidR="005A6618" w:rsidRPr="00B6798F" w:rsidRDefault="005A6618" w:rsidP="005A6618">
    <w:pPr>
      <w:pStyle w:val="stBilgi"/>
      <w:jc w:val="center"/>
      <w:rPr>
        <w:b/>
        <w:bCs/>
        <w:color w:val="5F497A" w:themeColor="accent4" w:themeShade="BF"/>
        <w:sz w:val="28"/>
        <w:szCs w:val="28"/>
      </w:rPr>
    </w:pPr>
    <w:r w:rsidRPr="00B6798F">
      <w:rPr>
        <w:b/>
        <w:bCs/>
        <w:color w:val="5F497A" w:themeColor="accent4" w:themeShade="BF"/>
        <w:sz w:val="28"/>
        <w:szCs w:val="28"/>
      </w:rPr>
      <w:t xml:space="preserve"> </w:t>
    </w:r>
    <w:r w:rsidR="0091050C" w:rsidRPr="00B6798F">
      <w:rPr>
        <w:b/>
        <w:bCs/>
        <w:color w:val="5F497A" w:themeColor="accent4" w:themeShade="BF"/>
        <w:sz w:val="28"/>
        <w:szCs w:val="28"/>
      </w:rPr>
      <w:t>SOFTWARE TOOL</w:t>
    </w:r>
    <w:r w:rsidR="00252BF6">
      <w:rPr>
        <w:b/>
        <w:bCs/>
        <w:color w:val="5F497A" w:themeColor="accent4" w:themeShade="BF"/>
        <w:sz w:val="28"/>
        <w:szCs w:val="28"/>
      </w:rPr>
      <w:t xml:space="preserve">S </w:t>
    </w:r>
    <w:proofErr w:type="spellStart"/>
    <w:r w:rsidR="00B6798F" w:rsidRPr="00B6798F">
      <w:rPr>
        <w:b/>
        <w:bCs/>
        <w:color w:val="5F497A" w:themeColor="accent4" w:themeShade="BF"/>
        <w:sz w:val="28"/>
        <w:szCs w:val="28"/>
      </w:rPr>
      <w:t>DOCUMENT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618"/>
    <w:rsid w:val="00003E1A"/>
    <w:rsid w:val="000601C4"/>
    <w:rsid w:val="00101252"/>
    <w:rsid w:val="00241701"/>
    <w:rsid w:val="00252BF6"/>
    <w:rsid w:val="00291FA9"/>
    <w:rsid w:val="002E1E77"/>
    <w:rsid w:val="002F01E6"/>
    <w:rsid w:val="00490E72"/>
    <w:rsid w:val="004A2463"/>
    <w:rsid w:val="004B778C"/>
    <w:rsid w:val="00504BFE"/>
    <w:rsid w:val="005178E6"/>
    <w:rsid w:val="00571F22"/>
    <w:rsid w:val="005A6618"/>
    <w:rsid w:val="006C5C6C"/>
    <w:rsid w:val="0073242B"/>
    <w:rsid w:val="0079121A"/>
    <w:rsid w:val="008A6258"/>
    <w:rsid w:val="0091050C"/>
    <w:rsid w:val="00991E71"/>
    <w:rsid w:val="009C3AC1"/>
    <w:rsid w:val="00A314C7"/>
    <w:rsid w:val="00A3396E"/>
    <w:rsid w:val="00AC5815"/>
    <w:rsid w:val="00B11466"/>
    <w:rsid w:val="00B66BBF"/>
    <w:rsid w:val="00B6798F"/>
    <w:rsid w:val="00C26D4E"/>
    <w:rsid w:val="00D6536E"/>
    <w:rsid w:val="00DA3EA0"/>
    <w:rsid w:val="00DE457E"/>
    <w:rsid w:val="00DE7204"/>
    <w:rsid w:val="00E104F8"/>
    <w:rsid w:val="00EB1628"/>
    <w:rsid w:val="00EC482E"/>
    <w:rsid w:val="00F2001F"/>
    <w:rsid w:val="00F4760B"/>
    <w:rsid w:val="00F96879"/>
    <w:rsid w:val="00FA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760E1"/>
  <w15:docId w15:val="{31CE2991-7A1A-468A-8E65-F2E6BFC5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character" w:customStyle="1" w:styleId="st">
    <w:name w:val="st"/>
    <w:basedOn w:val="VarsaylanParagrafYazTipi"/>
    <w:rsid w:val="0091050C"/>
  </w:style>
  <w:style w:type="table" w:styleId="OrtaKlavuz3-Vurgu1">
    <w:name w:val="Medium Grid 3 Accent 1"/>
    <w:basedOn w:val="NormalTablo"/>
    <w:uiPriority w:val="69"/>
    <w:rsid w:val="0091050C"/>
    <w:rPr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AkKlavuz-Vurgu6">
    <w:name w:val="Light Grid Accent 6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Klavuz2-Vurgu6">
    <w:name w:val="Medium Grid 2 Accent 6"/>
    <w:basedOn w:val="NormalTablo"/>
    <w:uiPriority w:val="68"/>
    <w:rsid w:val="009105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-Vurgu3">
    <w:name w:val="Medium Grid 3 Accent 3"/>
    <w:basedOn w:val="NormalTablo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Glgeleme1-Vurgu3">
    <w:name w:val="Medium Shading 1 Accent 3"/>
    <w:basedOn w:val="NormalTablo"/>
    <w:uiPriority w:val="63"/>
    <w:rsid w:val="009105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kKlavuz-Vurgu3">
    <w:name w:val="Light Grid Accent 3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OrtaKlavuz1-Vurgu3">
    <w:name w:val="Medium Grid 1 Accent 3"/>
    <w:basedOn w:val="NormalTablo"/>
    <w:uiPriority w:val="67"/>
    <w:rsid w:val="00003E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2-Vurgu3">
    <w:name w:val="Medium Grid 2 Accent 3"/>
    <w:basedOn w:val="NormalTablo"/>
    <w:uiPriority w:val="68"/>
    <w:rsid w:val="00003E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lavuzTablo6-Renkli-Vurgu4">
    <w:name w:val="Grid Table 6 Colorful Accent 4"/>
    <w:basedOn w:val="NormalTablo"/>
    <w:uiPriority w:val="51"/>
    <w:rsid w:val="00B6798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avuzTablo5Koyu-Vurgu4">
    <w:name w:val="Grid Table 5 Dark Accent 4"/>
    <w:basedOn w:val="NormalTablo"/>
    <w:uiPriority w:val="50"/>
    <w:rsid w:val="00B679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Database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Cost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Oracle Database</c:v>
                </c:pt>
                <c:pt idx="1">
                  <c:v>IBM DB2</c:v>
                </c:pt>
                <c:pt idx="2">
                  <c:v>Amazon RDS</c:v>
                </c:pt>
                <c:pt idx="3">
                  <c:v>Microsoft SQL Server</c:v>
                </c:pt>
              </c:strCache>
            </c:strRef>
          </c:cat>
          <c:val>
            <c:numRef>
              <c:f>Sayfa1!$B$2:$B$5</c:f>
              <c:numCache>
                <c:formatCode>0</c:formatCode>
                <c:ptCount val="4"/>
                <c:pt idx="0" formatCode="General">
                  <c:v>100</c:v>
                </c:pt>
                <c:pt idx="1">
                  <c:v>6</c:v>
                </c:pt>
                <c:pt idx="2" formatCode="General">
                  <c:v>38</c:v>
                </c:pt>
                <c:pt idx="3" formatCode="General">
                  <c:v>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79-4F71-AE57-AAEDF03D294B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Training Days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Oracle Database</c:v>
                </c:pt>
                <c:pt idx="1">
                  <c:v>IBM DB2</c:v>
                </c:pt>
                <c:pt idx="2">
                  <c:v>Amazon RDS</c:v>
                </c:pt>
                <c:pt idx="3">
                  <c:v>Microsoft SQL Server</c:v>
                </c:pt>
              </c:strCache>
            </c:strRef>
          </c:cat>
          <c:val>
            <c:numRef>
              <c:f>Sayfa1!$C$2:$C$5</c:f>
              <c:numCache>
                <c:formatCode>General</c:formatCode>
                <c:ptCount val="4"/>
                <c:pt idx="0" formatCode="0.00">
                  <c:v>82</c:v>
                </c:pt>
                <c:pt idx="1">
                  <c:v>65</c:v>
                </c:pt>
                <c:pt idx="2">
                  <c:v>76</c:v>
                </c:pt>
                <c:pt idx="3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679-4F71-AE57-AAEDF03D294B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Functionality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Oracle Database</c:v>
                </c:pt>
                <c:pt idx="1">
                  <c:v>IBM DB2</c:v>
                </c:pt>
                <c:pt idx="2">
                  <c:v>Amazon RDS</c:v>
                </c:pt>
                <c:pt idx="3">
                  <c:v>Microsoft SQL Server</c:v>
                </c:pt>
              </c:strCache>
            </c:strRef>
          </c:cat>
          <c:val>
            <c:numRef>
              <c:f>Sayfa1!$D$2:$D$5</c:f>
              <c:numCache>
                <c:formatCode>General</c:formatCode>
                <c:ptCount val="4"/>
                <c:pt idx="0">
                  <c:v>100</c:v>
                </c:pt>
                <c:pt idx="1">
                  <c:v>44</c:v>
                </c:pt>
                <c:pt idx="2">
                  <c:v>83</c:v>
                </c:pt>
                <c:pt idx="3">
                  <c:v>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679-4F71-AE57-AAEDF03D29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44099583"/>
        <c:axId val="244110143"/>
      </c:barChart>
      <c:catAx>
        <c:axId val="24409958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44110143"/>
        <c:crosses val="autoZero"/>
        <c:auto val="1"/>
        <c:lblAlgn val="ctr"/>
        <c:lblOffset val="100"/>
        <c:noMultiLvlLbl val="0"/>
      </c:catAx>
      <c:valAx>
        <c:axId val="2441101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440995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UI</a:t>
            </a:r>
            <a:r>
              <a:rPr lang="tr-TR" baseline="0"/>
              <a:t> TOOLS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Cost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Adobe XD</c:v>
                </c:pt>
                <c:pt idx="1">
                  <c:v>Figma</c:v>
                </c:pt>
                <c:pt idx="2">
                  <c:v>Axure RP</c:v>
                </c:pt>
                <c:pt idx="3">
                  <c:v>Sketch</c:v>
                </c:pt>
              </c:strCache>
            </c:strRef>
          </c:cat>
          <c:val>
            <c:numRef>
              <c:f>Sayfa1!$B$2:$B$5</c:f>
              <c:numCache>
                <c:formatCode>0</c:formatCode>
                <c:ptCount val="4"/>
                <c:pt idx="0" formatCode="General">
                  <c:v>100</c:v>
                </c:pt>
                <c:pt idx="1">
                  <c:v>81.81</c:v>
                </c:pt>
                <c:pt idx="2" formatCode="General">
                  <c:v>76.36</c:v>
                </c:pt>
                <c:pt idx="3" formatCode="General">
                  <c:v>18.2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BE-413B-9DF6-82635CFCFC07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Training Days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Adobe XD</c:v>
                </c:pt>
                <c:pt idx="1">
                  <c:v>Figma</c:v>
                </c:pt>
                <c:pt idx="2">
                  <c:v>Axure RP</c:v>
                </c:pt>
                <c:pt idx="3">
                  <c:v>Sketch</c:v>
                </c:pt>
              </c:strCache>
            </c:strRef>
          </c:cat>
          <c:val>
            <c:numRef>
              <c:f>Sayfa1!$C$2:$C$5</c:f>
              <c:numCache>
                <c:formatCode>General</c:formatCode>
                <c:ptCount val="4"/>
                <c:pt idx="0" formatCode="0.00">
                  <c:v>82.14</c:v>
                </c:pt>
                <c:pt idx="1">
                  <c:v>100</c:v>
                </c:pt>
                <c:pt idx="2">
                  <c:v>39.28</c:v>
                </c:pt>
                <c:pt idx="3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6BE-413B-9DF6-82635CFCFC07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Functionality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Adobe XD</c:v>
                </c:pt>
                <c:pt idx="1">
                  <c:v>Figma</c:v>
                </c:pt>
                <c:pt idx="2">
                  <c:v>Axure RP</c:v>
                </c:pt>
                <c:pt idx="3">
                  <c:v>Sketch</c:v>
                </c:pt>
              </c:strCache>
            </c:strRef>
          </c:cat>
          <c:val>
            <c:numRef>
              <c:f>Sayfa1!$D$2:$D$5</c:f>
              <c:numCache>
                <c:formatCode>General</c:formatCode>
                <c:ptCount val="4"/>
                <c:pt idx="0">
                  <c:v>100</c:v>
                </c:pt>
                <c:pt idx="1">
                  <c:v>85.5</c:v>
                </c:pt>
                <c:pt idx="2">
                  <c:v>76</c:v>
                </c:pt>
                <c:pt idx="3">
                  <c:v>61.75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6BE-413B-9DF6-82635CFCFC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44099583"/>
        <c:axId val="244110143"/>
      </c:barChart>
      <c:catAx>
        <c:axId val="24409958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44110143"/>
        <c:crosses val="autoZero"/>
        <c:auto val="1"/>
        <c:lblAlgn val="ctr"/>
        <c:lblOffset val="100"/>
        <c:noMultiLvlLbl val="0"/>
      </c:catAx>
      <c:valAx>
        <c:axId val="2441101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440995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A89A7-4648-4A26-A79A-CD81BACFF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Serhat Uzunbayir</dc:creator>
  <cp:lastModifiedBy>Sertan Ünal</cp:lastModifiedBy>
  <cp:revision>17</cp:revision>
  <dcterms:created xsi:type="dcterms:W3CDTF">2016-03-15T11:38:00Z</dcterms:created>
  <dcterms:modified xsi:type="dcterms:W3CDTF">2024-03-20T19:00:00Z</dcterms:modified>
</cp:coreProperties>
</file>