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43B8" w14:textId="4A5F2293" w:rsidR="000601C4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PROJECT NAME:</w:t>
      </w:r>
      <w:r w:rsidR="00B84E3F">
        <w:rPr>
          <w:b/>
          <w:color w:val="FF5050"/>
          <w:sz w:val="28"/>
        </w:rPr>
        <w:t xml:space="preserve"> </w:t>
      </w:r>
      <w:proofErr w:type="spellStart"/>
      <w:r w:rsidR="00B84E3F">
        <w:rPr>
          <w:b/>
          <w:color w:val="FF5050"/>
          <w:sz w:val="28"/>
        </w:rPr>
        <w:t>UniLearn</w:t>
      </w:r>
      <w:proofErr w:type="spellEnd"/>
    </w:p>
    <w:p w14:paraId="1C2D97A1" w14:textId="05E5EB46" w:rsidR="00DA3EA0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 xml:space="preserve">GROUP </w:t>
      </w:r>
      <w:proofErr w:type="spellStart"/>
      <w:proofErr w:type="gramStart"/>
      <w:r w:rsidRPr="007F0CE2">
        <w:rPr>
          <w:b/>
          <w:color w:val="FF5050"/>
          <w:sz w:val="28"/>
        </w:rPr>
        <w:t>MEMBERS:</w:t>
      </w:r>
      <w:r w:rsidR="00B84E3F">
        <w:rPr>
          <w:b/>
          <w:color w:val="FF5050"/>
          <w:sz w:val="28"/>
        </w:rPr>
        <w:t>Mehmet</w:t>
      </w:r>
      <w:proofErr w:type="spellEnd"/>
      <w:proofErr w:type="gramEnd"/>
      <w:r w:rsidR="00B84E3F">
        <w:rPr>
          <w:b/>
          <w:color w:val="FF5050"/>
          <w:sz w:val="28"/>
        </w:rPr>
        <w:t xml:space="preserve"> Şakir </w:t>
      </w:r>
      <w:proofErr w:type="spellStart"/>
      <w:r w:rsidR="00B84E3F">
        <w:rPr>
          <w:b/>
          <w:color w:val="FF5050"/>
          <w:sz w:val="28"/>
        </w:rPr>
        <w:t>Şeker,Demirkan</w:t>
      </w:r>
      <w:proofErr w:type="spellEnd"/>
      <w:r w:rsidR="00B84E3F">
        <w:rPr>
          <w:b/>
          <w:color w:val="FF5050"/>
          <w:sz w:val="28"/>
        </w:rPr>
        <w:t xml:space="preserve"> </w:t>
      </w:r>
      <w:proofErr w:type="spellStart"/>
      <w:r w:rsidR="00B84E3F">
        <w:rPr>
          <w:b/>
          <w:color w:val="FF5050"/>
          <w:sz w:val="28"/>
        </w:rPr>
        <w:t>Yıldız,Sarp</w:t>
      </w:r>
      <w:proofErr w:type="spellEnd"/>
      <w:r w:rsidR="00B84E3F">
        <w:rPr>
          <w:b/>
          <w:color w:val="FF5050"/>
          <w:sz w:val="28"/>
        </w:rPr>
        <w:t xml:space="preserve"> </w:t>
      </w:r>
      <w:proofErr w:type="spellStart"/>
      <w:r w:rsidR="00B84E3F">
        <w:rPr>
          <w:b/>
          <w:color w:val="FF5050"/>
          <w:sz w:val="28"/>
        </w:rPr>
        <w:t>Demirtaş,Sertan</w:t>
      </w:r>
      <w:proofErr w:type="spellEnd"/>
      <w:r w:rsidR="00B84E3F">
        <w:rPr>
          <w:b/>
          <w:color w:val="FF5050"/>
          <w:sz w:val="28"/>
        </w:rPr>
        <w:t xml:space="preserve"> </w:t>
      </w:r>
      <w:proofErr w:type="spellStart"/>
      <w:r w:rsidR="00B84E3F">
        <w:rPr>
          <w:b/>
          <w:color w:val="FF5050"/>
          <w:sz w:val="28"/>
        </w:rPr>
        <w:t>Unal,Melik</w:t>
      </w:r>
      <w:proofErr w:type="spellEnd"/>
      <w:r w:rsidR="00B84E3F">
        <w:rPr>
          <w:b/>
          <w:color w:val="FF5050"/>
          <w:sz w:val="28"/>
        </w:rPr>
        <w:t xml:space="preserve"> Fırat </w:t>
      </w:r>
      <w:proofErr w:type="spellStart"/>
      <w:r w:rsidR="00B84E3F">
        <w:rPr>
          <w:b/>
          <w:color w:val="FF5050"/>
          <w:sz w:val="28"/>
        </w:rPr>
        <w:t>Gültekin,Cavit</w:t>
      </w:r>
      <w:proofErr w:type="spellEnd"/>
      <w:r w:rsidR="00B84E3F">
        <w:rPr>
          <w:b/>
          <w:color w:val="FF5050"/>
          <w:sz w:val="28"/>
        </w:rPr>
        <w:t xml:space="preserve"> Kaya</w:t>
      </w:r>
    </w:p>
    <w:p w14:paraId="1C1EAE4B" w14:textId="77777777" w:rsidR="00DA3EA0" w:rsidRDefault="00DA3EA0" w:rsidP="00DA3EA0"/>
    <w:tbl>
      <w:tblPr>
        <w:tblStyle w:val="KlavuzTablo6-Renkli-Vurgu2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B96DCB" w14:paraId="075DCC9A" w14:textId="77777777" w:rsidTr="007F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 w:themeColor="accent2"/>
            </w:tcBorders>
          </w:tcPr>
          <w:p w14:paraId="60112C91" w14:textId="77777777"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 w:themeColor="accent2"/>
            </w:tcBorders>
          </w:tcPr>
          <w:p w14:paraId="0DE78ECB" w14:textId="77777777" w:rsidR="00B96DCB" w:rsidRPr="007F0CE2" w:rsidRDefault="00B96DCB" w:rsidP="00582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F0CE2">
              <w:rPr>
                <w:sz w:val="28"/>
              </w:rPr>
              <w:t>FUNCTIONAL REQUIREMENTS</w:t>
            </w:r>
          </w:p>
        </w:tc>
      </w:tr>
      <w:tr w:rsidR="00B96DCB" w14:paraId="3F930CFA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 w:themeColor="accent2"/>
            </w:tcBorders>
          </w:tcPr>
          <w:p w14:paraId="347EF508" w14:textId="3D50FB3C" w:rsidR="00B96DCB" w:rsidRDefault="00CC393A" w:rsidP="00582C71">
            <w:pPr>
              <w:jc w:val="center"/>
            </w:pPr>
            <w:r>
              <w:t>1</w:t>
            </w:r>
          </w:p>
        </w:tc>
        <w:tc>
          <w:tcPr>
            <w:tcW w:w="8231" w:type="dxa"/>
            <w:tcBorders>
              <w:top w:val="single" w:sz="12" w:space="0" w:color="C0504D" w:themeColor="accent2"/>
            </w:tcBorders>
          </w:tcPr>
          <w:p w14:paraId="058AF985" w14:textId="0260F1CD" w:rsidR="00B96DCB" w:rsidRPr="00CC393A" w:rsidRDefault="00CC393A" w:rsidP="003D1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393A">
              <w:t>Students</w:t>
            </w:r>
            <w:proofErr w:type="spellEnd"/>
            <w:r w:rsidRPr="00CC393A">
              <w:t xml:space="preserve"> can </w:t>
            </w:r>
            <w:proofErr w:type="spellStart"/>
            <w:r w:rsidRPr="00CC393A">
              <w:t>access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asynchronous</w:t>
            </w:r>
            <w:proofErr w:type="spellEnd"/>
            <w:r w:rsidRPr="00CC393A">
              <w:t xml:space="preserve"> video </w:t>
            </w:r>
            <w:proofErr w:type="spellStart"/>
            <w:r w:rsidRPr="00CC393A">
              <w:t>lectures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from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their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enrolled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universities</w:t>
            </w:r>
            <w:proofErr w:type="spellEnd"/>
            <w:r w:rsidRPr="00CC393A">
              <w:t>.</w:t>
            </w:r>
          </w:p>
        </w:tc>
      </w:tr>
      <w:tr w:rsidR="00B96DCB" w14:paraId="1B1F3B01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765AC5D" w14:textId="5C28EAB6" w:rsidR="00B96DCB" w:rsidRDefault="00CC393A" w:rsidP="00582C71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14:paraId="62922195" w14:textId="07C89FFF" w:rsidR="00B96DCB" w:rsidRDefault="00CC393A" w:rsidP="003D1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393A">
              <w:t>The</w:t>
            </w:r>
            <w:proofErr w:type="spellEnd"/>
            <w:r w:rsidRPr="00CC393A">
              <w:t xml:space="preserve"> platform </w:t>
            </w:r>
            <w:proofErr w:type="spellStart"/>
            <w:r w:rsidRPr="00CC393A">
              <w:t>should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allow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universities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to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upload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and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manage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their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course</w:t>
            </w:r>
            <w:proofErr w:type="spellEnd"/>
            <w:r>
              <w:t xml:space="preserve"> </w:t>
            </w:r>
            <w:proofErr w:type="spellStart"/>
            <w:r w:rsidRPr="00CC393A">
              <w:t>materials</w:t>
            </w:r>
            <w:proofErr w:type="spellEnd"/>
            <w:r w:rsidRPr="00CC393A">
              <w:t>.</w:t>
            </w:r>
          </w:p>
        </w:tc>
      </w:tr>
      <w:tr w:rsidR="00B96DCB" w14:paraId="038DDDD7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8276218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39EAE632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7AF85B84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4843421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0ED0CA94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32443D40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4DBC94C" w14:textId="550BD7A3" w:rsidR="00B96DCB" w:rsidRDefault="002F4368" w:rsidP="00582C71">
            <w:pPr>
              <w:jc w:val="center"/>
            </w:pPr>
            <w:r>
              <w:t>5</w:t>
            </w:r>
          </w:p>
        </w:tc>
        <w:tc>
          <w:tcPr>
            <w:tcW w:w="8231" w:type="dxa"/>
          </w:tcPr>
          <w:p w14:paraId="1EC62348" w14:textId="566EA7D6" w:rsidR="00B96DCB" w:rsidRDefault="000C06F5" w:rsidP="000C06F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  <w:r w:rsidRPr="000C06F5">
              <w:t xml:space="preserve"> </w:t>
            </w:r>
            <w:proofErr w:type="spellStart"/>
            <w:r w:rsidRPr="000C06F5">
              <w:t>must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allow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users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to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customize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their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profiles</w:t>
            </w:r>
            <w:proofErr w:type="spellEnd"/>
            <w:r w:rsidRPr="000C06F5">
              <w:t xml:space="preserve">, </w:t>
            </w:r>
            <w:proofErr w:type="spellStart"/>
            <w:r w:rsidRPr="000C06F5">
              <w:t>ex</w:t>
            </w:r>
            <w:proofErr w:type="spellEnd"/>
            <w:r w:rsidRPr="000C06F5">
              <w:t xml:space="preserve">. </w:t>
            </w:r>
            <w:proofErr w:type="spellStart"/>
            <w:proofErr w:type="gramStart"/>
            <w:r w:rsidRPr="000C06F5">
              <w:t>writing</w:t>
            </w:r>
            <w:proofErr w:type="spellEnd"/>
            <w:proofErr w:type="gramEnd"/>
            <w:r w:rsidRPr="000C06F5">
              <w:t xml:space="preserve"> </w:t>
            </w:r>
            <w:proofErr w:type="spellStart"/>
            <w:r w:rsidRPr="000C06F5">
              <w:t>public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personal</w:t>
            </w:r>
            <w:proofErr w:type="spellEnd"/>
            <w:r>
              <w:t xml:space="preserve"> </w:t>
            </w:r>
            <w:proofErr w:type="spellStart"/>
            <w:r w:rsidRPr="000C06F5">
              <w:t>information</w:t>
            </w:r>
            <w:proofErr w:type="spellEnd"/>
            <w:r w:rsidRPr="000C06F5">
              <w:t xml:space="preserve">, </w:t>
            </w:r>
            <w:proofErr w:type="spellStart"/>
            <w:r w:rsidRPr="000C06F5">
              <w:t>and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provide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friendship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system</w:t>
            </w:r>
            <w:proofErr w:type="spellEnd"/>
            <w:r w:rsidRPr="000C06F5">
              <w:t>.</w:t>
            </w:r>
          </w:p>
        </w:tc>
      </w:tr>
      <w:tr w:rsidR="00B96DCB" w14:paraId="0F6EDA16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EEE8DA6" w14:textId="3ADB8389" w:rsidR="00B96DCB" w:rsidRDefault="000C06F5" w:rsidP="003D1F34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8231" w:type="dxa"/>
          </w:tcPr>
          <w:p w14:paraId="20BD0B7F" w14:textId="578BF723" w:rsidR="00B96DCB" w:rsidRDefault="000C06F5" w:rsidP="003D1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06F5">
              <w:t>System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must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report</w:t>
            </w:r>
            <w:proofErr w:type="spellEnd"/>
            <w:r w:rsidRPr="000C06F5">
              <w:t>/</w:t>
            </w:r>
            <w:proofErr w:type="spellStart"/>
            <w:r w:rsidRPr="000C06F5">
              <w:t>save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activity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information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about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student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communities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an</w:t>
            </w:r>
            <w:r>
              <w:t>d</w:t>
            </w:r>
            <w:proofErr w:type="spellEnd"/>
            <w:r>
              <w:t xml:space="preserve"> </w:t>
            </w:r>
            <w:proofErr w:type="spellStart"/>
            <w:r w:rsidRPr="000C06F5">
              <w:t>university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clubs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end</w:t>
            </w:r>
            <w:proofErr w:type="spellEnd"/>
            <w:r w:rsidRPr="000C06F5">
              <w:t xml:space="preserve"> of </w:t>
            </w:r>
            <w:proofErr w:type="spellStart"/>
            <w:r w:rsidRPr="000C06F5">
              <w:t>every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month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to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database</w:t>
            </w:r>
            <w:proofErr w:type="spellEnd"/>
            <w:r w:rsidRPr="000C06F5">
              <w:t xml:space="preserve">, </w:t>
            </w:r>
            <w:proofErr w:type="spellStart"/>
            <w:r w:rsidRPr="000C06F5">
              <w:t>these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informations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will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stay</w:t>
            </w:r>
            <w:proofErr w:type="spellEnd"/>
            <w:r w:rsidRPr="000C06F5">
              <w:t xml:space="preserve"> at </w:t>
            </w:r>
            <w:proofErr w:type="spellStart"/>
            <w:r w:rsidRPr="000C06F5">
              <w:t>least</w:t>
            </w:r>
            <w:proofErr w:type="spellEnd"/>
            <w:r w:rsidRPr="000C06F5">
              <w:t xml:space="preserve"> 6 </w:t>
            </w:r>
            <w:proofErr w:type="spellStart"/>
            <w:r w:rsidRPr="000C06F5">
              <w:t>months</w:t>
            </w:r>
            <w:proofErr w:type="spellEnd"/>
            <w:r>
              <w:t xml:space="preserve"> </w:t>
            </w:r>
            <w:proofErr w:type="spellStart"/>
            <w:r w:rsidRPr="000C06F5">
              <w:t>and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will</w:t>
            </w:r>
            <w:proofErr w:type="spellEnd"/>
            <w:r w:rsidRPr="000C06F5">
              <w:t xml:space="preserve"> be</w:t>
            </w:r>
            <w:r>
              <w:t xml:space="preserve"> </w:t>
            </w:r>
            <w:proofErr w:type="spellStart"/>
            <w:r w:rsidRPr="000C06F5">
              <w:t>accessible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by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authorized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people</w:t>
            </w:r>
            <w:proofErr w:type="spellEnd"/>
            <w:r w:rsidRPr="000C06F5">
              <w:t xml:space="preserve">, </w:t>
            </w:r>
            <w:proofErr w:type="spellStart"/>
            <w:r w:rsidRPr="000C06F5">
              <w:t>ex</w:t>
            </w:r>
            <w:proofErr w:type="spellEnd"/>
            <w:r w:rsidRPr="000C06F5">
              <w:t xml:space="preserve">. </w:t>
            </w:r>
            <w:proofErr w:type="spellStart"/>
            <w:proofErr w:type="gramStart"/>
            <w:r w:rsidRPr="000C06F5">
              <w:t>university</w:t>
            </w:r>
            <w:proofErr w:type="spellEnd"/>
            <w:proofErr w:type="gramEnd"/>
            <w:r w:rsidRPr="000C06F5">
              <w:t xml:space="preserve"> IT </w:t>
            </w:r>
            <w:proofErr w:type="spellStart"/>
            <w:r w:rsidRPr="000C06F5">
              <w:t>manager</w:t>
            </w:r>
            <w:proofErr w:type="spellEnd"/>
            <w:r w:rsidRPr="000C06F5">
              <w:t>.</w:t>
            </w:r>
          </w:p>
        </w:tc>
      </w:tr>
      <w:tr w:rsidR="00B96DCB" w14:paraId="39BC1DD4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AB13464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B33B538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22DF1274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0D12ADB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7365C90E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7EB9400F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2D3AE9A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DDE2834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5E105153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4" w:space="0" w:color="D99594" w:themeColor="accent2" w:themeTint="99"/>
            </w:tcBorders>
          </w:tcPr>
          <w:p w14:paraId="23DB7251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  <w:tcBorders>
              <w:bottom w:val="single" w:sz="4" w:space="0" w:color="D99594" w:themeColor="accent2" w:themeTint="99"/>
            </w:tcBorders>
          </w:tcPr>
          <w:p w14:paraId="34BD5270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1B5818A3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 w:themeColor="accent2"/>
            </w:tcBorders>
          </w:tcPr>
          <w:p w14:paraId="330CD7A9" w14:textId="77777777"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 w:themeColor="accent2"/>
            </w:tcBorders>
          </w:tcPr>
          <w:p w14:paraId="0EBA4790" w14:textId="77777777" w:rsidR="00B96DCB" w:rsidRPr="007F0CE2" w:rsidRDefault="00B96DCB" w:rsidP="00582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F0CE2">
              <w:rPr>
                <w:b/>
                <w:sz w:val="28"/>
              </w:rPr>
              <w:t>NON-FUNCTIONAL REQUIREMENTS</w:t>
            </w:r>
          </w:p>
        </w:tc>
      </w:tr>
      <w:tr w:rsidR="00B96DCB" w14:paraId="2351D95D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 w:themeColor="accent2"/>
            </w:tcBorders>
          </w:tcPr>
          <w:p w14:paraId="1DB5D6F8" w14:textId="630240D9" w:rsidR="00B96DCB" w:rsidRDefault="00CC393A" w:rsidP="00582C71">
            <w:pPr>
              <w:jc w:val="center"/>
            </w:pPr>
            <w:r>
              <w:t>1</w:t>
            </w:r>
          </w:p>
        </w:tc>
        <w:tc>
          <w:tcPr>
            <w:tcW w:w="8231" w:type="dxa"/>
            <w:tcBorders>
              <w:top w:val="single" w:sz="12" w:space="0" w:color="C0504D" w:themeColor="accent2"/>
            </w:tcBorders>
          </w:tcPr>
          <w:p w14:paraId="6404B2F2" w14:textId="279D52F0" w:rsidR="00B96DCB" w:rsidRDefault="00CC393A" w:rsidP="003D1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393A">
              <w:t>The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user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interface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should</w:t>
            </w:r>
            <w:proofErr w:type="spellEnd"/>
            <w:r w:rsidRPr="00CC393A">
              <w:t xml:space="preserve"> be </w:t>
            </w:r>
            <w:proofErr w:type="spellStart"/>
            <w:r w:rsidRPr="00CC393A">
              <w:t>intuitive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and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easy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to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navigate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for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users</w:t>
            </w:r>
            <w:proofErr w:type="spellEnd"/>
            <w:r w:rsidRPr="00CC393A">
              <w:t xml:space="preserve"> of </w:t>
            </w:r>
            <w:proofErr w:type="spellStart"/>
            <w:r w:rsidRPr="00CC393A">
              <w:t>all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technical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abilities</w:t>
            </w:r>
            <w:proofErr w:type="spellEnd"/>
            <w:r w:rsidRPr="00CC393A">
              <w:t>.</w:t>
            </w:r>
          </w:p>
        </w:tc>
      </w:tr>
      <w:tr w:rsidR="00B96DCB" w14:paraId="21F58A06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60C8A65" w14:textId="7E687CAF" w:rsidR="00B96DCB" w:rsidRDefault="003D1F34" w:rsidP="00582C71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14:paraId="7A2614B6" w14:textId="2F64F86C" w:rsidR="00B96DCB" w:rsidRDefault="00CC393A" w:rsidP="003D1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393A">
              <w:t>The</w:t>
            </w:r>
            <w:proofErr w:type="spellEnd"/>
            <w:r w:rsidRPr="00CC393A">
              <w:t xml:space="preserve"> platform </w:t>
            </w:r>
            <w:proofErr w:type="spellStart"/>
            <w:r w:rsidRPr="00CC393A">
              <w:t>should</w:t>
            </w:r>
            <w:proofErr w:type="spellEnd"/>
            <w:r w:rsidRPr="00CC393A">
              <w:t xml:space="preserve"> be </w:t>
            </w:r>
            <w:proofErr w:type="spellStart"/>
            <w:r w:rsidRPr="00CC393A">
              <w:t>available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to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users</w:t>
            </w:r>
            <w:proofErr w:type="spellEnd"/>
            <w:r w:rsidRPr="00CC393A">
              <w:t xml:space="preserve"> 24/7 </w:t>
            </w:r>
            <w:proofErr w:type="spellStart"/>
            <w:r w:rsidRPr="00CC393A">
              <w:t>with</w:t>
            </w:r>
            <w:proofErr w:type="spellEnd"/>
            <w:r w:rsidRPr="00CC393A">
              <w:t xml:space="preserve"> at </w:t>
            </w:r>
            <w:proofErr w:type="spellStart"/>
            <w:r w:rsidRPr="00CC393A">
              <w:t>most</w:t>
            </w:r>
            <w:proofErr w:type="spellEnd"/>
            <w:r w:rsidRPr="00CC393A">
              <w:t xml:space="preserve"> 5 </w:t>
            </w:r>
            <w:proofErr w:type="spellStart"/>
            <w:r w:rsidRPr="00CC393A">
              <w:t>second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downtime</w:t>
            </w:r>
            <w:proofErr w:type="spellEnd"/>
            <w:r w:rsidRPr="00CC393A">
              <w:t>.</w:t>
            </w:r>
          </w:p>
        </w:tc>
      </w:tr>
      <w:tr w:rsidR="00B96DCB" w14:paraId="0EB42849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3BCBE0D" w14:textId="10FD6A5B" w:rsidR="00B96DCB" w:rsidRDefault="000C06F5" w:rsidP="00582C71">
            <w:pPr>
              <w:jc w:val="center"/>
            </w:pPr>
            <w:r>
              <w:t>3</w:t>
            </w:r>
          </w:p>
        </w:tc>
        <w:tc>
          <w:tcPr>
            <w:tcW w:w="8231" w:type="dxa"/>
          </w:tcPr>
          <w:p w14:paraId="5AD3E990" w14:textId="38FD609D" w:rsidR="00B96DCB" w:rsidRDefault="000C06F5" w:rsidP="000C06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  <w:r w:rsidRPr="000C06F5">
              <w:t xml:space="preserve"> </w:t>
            </w:r>
            <w:proofErr w:type="spellStart"/>
            <w:r w:rsidRPr="000C06F5">
              <w:t>must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first</w:t>
            </w:r>
            <w:proofErr w:type="spellEnd"/>
            <w:r w:rsidRPr="000C06F5">
              <w:t xml:space="preserve"> </w:t>
            </w:r>
            <w:proofErr w:type="gramStart"/>
            <w:r w:rsidRPr="000C06F5">
              <w:t>ask</w:t>
            </w:r>
            <w:proofErr w:type="gramEnd"/>
            <w:r w:rsidRPr="000C06F5">
              <w:t xml:space="preserve"> </w:t>
            </w:r>
            <w:proofErr w:type="spellStart"/>
            <w:r w:rsidRPr="000C06F5">
              <w:t>user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for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identify</w:t>
            </w:r>
            <w:proofErr w:type="spellEnd"/>
            <w:r w:rsidRPr="000C06F5">
              <w:t xml:space="preserve"> PIN </w:t>
            </w:r>
            <w:proofErr w:type="spellStart"/>
            <w:r w:rsidRPr="000C06F5">
              <w:t>code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for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additional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security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when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first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accessed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courses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section</w:t>
            </w:r>
            <w:proofErr w:type="spellEnd"/>
            <w:r w:rsidRPr="000C06F5">
              <w:t xml:space="preserve">, </w:t>
            </w:r>
            <w:proofErr w:type="spellStart"/>
            <w:r w:rsidRPr="000C06F5">
              <w:t>then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system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will</w:t>
            </w:r>
            <w:proofErr w:type="spellEnd"/>
            <w:r w:rsidRPr="000C06F5">
              <w:t xml:space="preserve"> ask </w:t>
            </w:r>
            <w:proofErr w:type="spellStart"/>
            <w:r w:rsidRPr="000C06F5">
              <w:t>for</w:t>
            </w:r>
            <w:proofErr w:type="spellEnd"/>
            <w:r w:rsidRPr="000C06F5">
              <w:t xml:space="preserve"> PIN </w:t>
            </w:r>
            <w:proofErr w:type="spellStart"/>
            <w:r w:rsidRPr="000C06F5">
              <w:t>whenever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user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want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to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access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that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part</w:t>
            </w:r>
            <w:proofErr w:type="spellEnd"/>
            <w:r w:rsidRPr="000C06F5">
              <w:t xml:space="preserve"> of </w:t>
            </w:r>
            <w:proofErr w:type="spellStart"/>
            <w:r w:rsidRPr="000C06F5">
              <w:t>app</w:t>
            </w:r>
            <w:proofErr w:type="spellEnd"/>
            <w:r w:rsidRPr="000C06F5">
              <w:t>.</w:t>
            </w:r>
          </w:p>
        </w:tc>
      </w:tr>
      <w:tr w:rsidR="00B96DCB" w14:paraId="0DDD6C8C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07A2C5F" w14:textId="64E5DE14" w:rsidR="00B96DCB" w:rsidRDefault="000C06F5" w:rsidP="00582C71">
            <w:pPr>
              <w:jc w:val="center"/>
            </w:pPr>
            <w:r>
              <w:t>4</w:t>
            </w:r>
          </w:p>
        </w:tc>
        <w:tc>
          <w:tcPr>
            <w:tcW w:w="8231" w:type="dxa"/>
          </w:tcPr>
          <w:p w14:paraId="5A0506A9" w14:textId="08468986" w:rsidR="00B96DCB" w:rsidRDefault="003D1F34" w:rsidP="003D1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1F34">
              <w:t>System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must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give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response</w:t>
            </w:r>
            <w:proofErr w:type="spellEnd"/>
            <w:r w:rsidRPr="003D1F34">
              <w:t xml:space="preserve"> not </w:t>
            </w:r>
            <w:proofErr w:type="spellStart"/>
            <w:r w:rsidRPr="003D1F34">
              <w:t>longer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than</w:t>
            </w:r>
            <w:proofErr w:type="spellEnd"/>
            <w:r w:rsidRPr="003D1F34">
              <w:t xml:space="preserve"> 0.1 </w:t>
            </w:r>
            <w:proofErr w:type="spellStart"/>
            <w:r w:rsidRPr="003D1F34">
              <w:t>seconds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whenever</w:t>
            </w:r>
            <w:proofErr w:type="spellEnd"/>
            <w:r w:rsidRPr="003D1F34">
              <w:t xml:space="preserve"> </w:t>
            </w:r>
            <w:r>
              <w:t xml:space="preserve">a </w:t>
            </w:r>
            <w:proofErr w:type="spellStart"/>
            <w:r w:rsidRPr="003D1F34">
              <w:t>user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sends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email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to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anyone</w:t>
            </w:r>
            <w:proofErr w:type="spellEnd"/>
            <w:r w:rsidRPr="003D1F34">
              <w:t>.</w:t>
            </w:r>
          </w:p>
        </w:tc>
      </w:tr>
      <w:tr w:rsidR="00B96DCB" w14:paraId="0717429E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299E099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44A07B9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64E81137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2635BED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58CA533C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E964D1" w14:textId="77777777" w:rsidR="00DA3EA0" w:rsidRPr="00DA3EA0" w:rsidRDefault="00DA3EA0" w:rsidP="00DA3EA0"/>
    <w:sectPr w:rsidR="00DA3EA0" w:rsidRPr="00DA3EA0" w:rsidSect="00FC1822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8A7D" w14:textId="77777777" w:rsidR="00FC1822" w:rsidRDefault="00FC1822" w:rsidP="005A6618">
      <w:r>
        <w:separator/>
      </w:r>
    </w:p>
  </w:endnote>
  <w:endnote w:type="continuationSeparator" w:id="0">
    <w:p w14:paraId="3DC0D773" w14:textId="77777777" w:rsidR="00FC1822" w:rsidRDefault="00FC1822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A31E" w14:textId="77777777" w:rsidR="00FC1822" w:rsidRDefault="00FC1822" w:rsidP="005A6618">
      <w:r>
        <w:separator/>
      </w:r>
    </w:p>
  </w:footnote>
  <w:footnote w:type="continuationSeparator" w:id="0">
    <w:p w14:paraId="15DED10E" w14:textId="77777777" w:rsidR="00FC1822" w:rsidRDefault="00FC1822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DA52" w14:textId="089C6F0B" w:rsidR="00B96DCB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 xml:space="preserve">SE </w:t>
    </w:r>
    <w:r w:rsidR="00A71B09">
      <w:rPr>
        <w:b/>
        <w:color w:val="FF0000"/>
        <w:sz w:val="28"/>
      </w:rPr>
      <w:t>216</w:t>
    </w:r>
    <w:r w:rsidRPr="007F0CE2">
      <w:rPr>
        <w:b/>
        <w:color w:val="FF0000"/>
        <w:sz w:val="28"/>
      </w:rPr>
      <w:t xml:space="preserve"> – SOFTWARE PROJECT MANAGEMENT</w:t>
    </w:r>
  </w:p>
  <w:p w14:paraId="331A7CF7" w14:textId="77777777" w:rsidR="005A6618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>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158AA"/>
    <w:rsid w:val="000601C4"/>
    <w:rsid w:val="000C06F5"/>
    <w:rsid w:val="002F4368"/>
    <w:rsid w:val="003D1F34"/>
    <w:rsid w:val="003F1798"/>
    <w:rsid w:val="00494B75"/>
    <w:rsid w:val="004C4BD1"/>
    <w:rsid w:val="00504BFE"/>
    <w:rsid w:val="00571F22"/>
    <w:rsid w:val="005A6618"/>
    <w:rsid w:val="005E4F23"/>
    <w:rsid w:val="007F0CE2"/>
    <w:rsid w:val="009400A2"/>
    <w:rsid w:val="009C6BE0"/>
    <w:rsid w:val="00A71B09"/>
    <w:rsid w:val="00B84E3F"/>
    <w:rsid w:val="00B96DCB"/>
    <w:rsid w:val="00CC393A"/>
    <w:rsid w:val="00DA3EA0"/>
    <w:rsid w:val="00F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6F91"/>
  <w15:docId w15:val="{5DA5A837-7424-4758-90FA-C38C329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6-Renkli-Vurgu2">
    <w:name w:val="Grid Table 6 Colorful Accent 2"/>
    <w:basedOn w:val="NormalTablo"/>
    <w:uiPriority w:val="51"/>
    <w:rsid w:val="007F0C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5</cp:revision>
  <dcterms:created xsi:type="dcterms:W3CDTF">2024-03-03T15:42:00Z</dcterms:created>
  <dcterms:modified xsi:type="dcterms:W3CDTF">2024-03-07T13:19:00Z</dcterms:modified>
</cp:coreProperties>
</file>