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916CB">
      <w:pPr>
        <w:jc w:val="center"/>
        <w:rPr>
          <w:rFonts w:hint="default" w:ascii="Times New Roman Bold" w:hAnsi="Times New Roman Bold" w:cs="Times New Roman Bold"/>
          <w:b/>
          <w:bCs/>
          <w:sz w:val="40"/>
          <w:szCs w:val="40"/>
          <w:lang w:val="vi-VN"/>
        </w:rPr>
      </w:pPr>
      <w:r>
        <w:rPr>
          <w:rFonts w:hint="default" w:ascii="Times New Roman Bold" w:hAnsi="Times New Roman Bold" w:cs="Times New Roman Bold"/>
          <w:b/>
          <w:bCs/>
          <w:sz w:val="40"/>
          <w:szCs w:val="40"/>
          <w:lang w:val="vi-VN"/>
        </w:rPr>
        <w:t>Lab03</w:t>
      </w:r>
    </w:p>
    <w:p w14:paraId="6BB26473">
      <w:pPr>
        <w:rPr>
          <w:rFonts w:hint="default" w:ascii="Times New Roman"/>
          <w:lang w:val="vi-VN"/>
        </w:rPr>
      </w:pPr>
    </w:p>
    <w:p w14:paraId="6BE5466D">
      <w:pPr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vi-VN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vi-VN"/>
        </w:rPr>
        <w:t>Design Pattern-Part 1</w:t>
      </w:r>
    </w:p>
    <w:p w14:paraId="6AA8D28D">
      <w:pPr>
        <w:numPr>
          <w:ilvl w:val="0"/>
          <w:numId w:val="1"/>
        </w:numPr>
        <w:rPr>
          <w:rFonts w:hint="default" w:ascii="Times New Roman Bold" w:hAnsi="Times New Roman Bold" w:cs="Times New Roman Bold"/>
          <w:b/>
          <w:bCs/>
          <w:vertAlign w:val="baseline"/>
          <w:lang w:val="vi-VN"/>
        </w:rPr>
      </w:pPr>
      <w:r>
        <w:rPr>
          <w:rFonts w:hint="default" w:ascii="Times New Roman Bold" w:hAnsi="Times New Roman Bold" w:cs="Times New Roman Bold"/>
          <w:b/>
          <w:bCs/>
          <w:vertAlign w:val="baseline"/>
          <w:lang w:val="vi-VN"/>
        </w:rPr>
        <w:t>State, Strategy, Decorator</w:t>
      </w:r>
    </w:p>
    <w:p w14:paraId="467CBCB3">
      <w:pPr>
        <w:numPr>
          <w:numId w:val="0"/>
        </w:numPr>
        <w:rPr>
          <w:rFonts w:hint="default" w:ascii="Times New Roman Bold" w:hAnsi="Times New Roman Bold" w:cs="Times New Roman Bold"/>
          <w:b/>
          <w:bCs/>
          <w:vertAlign w:val="baseline"/>
          <w:lang w:val="vi-VN"/>
        </w:rPr>
      </w:pPr>
      <w:r>
        <w:rPr>
          <w:rFonts w:hint="default" w:ascii="Times New Roman" w:hAnsi="Times New Roman Bold" w:cs="Times New Roman Bold"/>
          <w:b/>
          <w:bCs/>
          <w:vertAlign w:val="baseline"/>
          <w:lang w:val="vi-VN"/>
        </w:rPr>
        <w:tab/>
        <w:t>1.1 H</w:t>
      </w:r>
      <w:r>
        <w:rPr>
          <w:rFonts w:hint="default" w:ascii="Times New Roman" w:hAnsi="Times New Roman Bold"/>
          <w:b/>
          <w:bCs/>
          <w:vertAlign w:val="baseline"/>
          <w:lang w:val="vi-VN"/>
        </w:rPr>
        <w:t xml:space="preserve">ệ thống quản lý đơn hàng </w:t>
      </w:r>
    </w:p>
    <w:p w14:paraId="4AD374F7">
      <w:pPr>
        <w:numPr>
          <w:numId w:val="0"/>
        </w:numPr>
        <w:ind w:left="720" w:leftChars="0" w:firstLine="720" w:firstLineChars="0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1.</w:t>
      </w:r>
      <w:r>
        <w:rPr>
          <w:rFonts w:hint="default" w:ascii="Times New Roman" w:hAnsi="Times New Roman Bold" w:cs="Times New Roman Bold"/>
          <w:b/>
          <w:bCs/>
          <w:lang w:val="vi-VN"/>
        </w:rPr>
        <w:t>a</w:t>
      </w:r>
      <w:r>
        <w:rPr>
          <w:rFonts w:hint="default" w:ascii="Times New Roman Bold" w:hAnsi="Times New Roman Bold" w:cs="Times New Roman Bold"/>
          <w:b/>
          <w:bCs/>
          <w:lang w:val="vi-VN"/>
        </w:rPr>
        <w:t xml:space="preserve"> State</w:t>
      </w:r>
    </w:p>
    <w:p w14:paraId="36654E7F">
      <w:pPr>
        <w:numPr>
          <w:ilvl w:val="0"/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1: Tạo interface OrderState</w:t>
      </w:r>
    </w:p>
    <w:p w14:paraId="30D39E3C">
      <w:pPr>
        <w:numPr>
          <w:ilvl w:val="0"/>
          <w:numId w:val="0"/>
        </w:numPr>
      </w:pPr>
      <w:r>
        <w:drawing>
          <wp:inline distT="0" distB="0" distL="114300" distR="114300">
            <wp:extent cx="5266055" cy="2600325"/>
            <wp:effectExtent l="0" t="0" r="17145" b="158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6E7D">
      <w:pPr>
        <w:numPr>
          <w:ilvl w:val="0"/>
          <w:numId w:val="0"/>
        </w:numPr>
      </w:pPr>
    </w:p>
    <w:p w14:paraId="50050EAA">
      <w:pPr>
        <w:numPr>
          <w:ilvl w:val="0"/>
          <w:numId w:val="0"/>
        </w:numPr>
        <w:rPr>
          <w:rFonts w:hint="default" w:ascii="Times New Roman"/>
          <w:b/>
          <w:bCs/>
          <w:lang w:val="vi-VN"/>
        </w:rPr>
      </w:pPr>
      <w:r>
        <w:rPr>
          <w:rFonts w:hint="default" w:ascii="Times New Roman"/>
          <w:b/>
          <w:bCs/>
          <w:lang w:val="vi-VN"/>
        </w:rPr>
        <w:t>Bước 2: Tạo Context: Order</w:t>
      </w:r>
    </w:p>
    <w:p w14:paraId="31FC4C45">
      <w:pPr>
        <w:numPr>
          <w:ilvl w:val="0"/>
          <w:numId w:val="0"/>
        </w:numPr>
        <w:rPr>
          <w:rFonts w:hint="default" w:ascii="Times New Roman"/>
          <w:b/>
          <w:bCs/>
          <w:lang w:val="vi-VN"/>
        </w:rPr>
      </w:pPr>
      <w:r>
        <w:drawing>
          <wp:inline distT="0" distB="0" distL="114300" distR="114300">
            <wp:extent cx="4724400" cy="3914775"/>
            <wp:effectExtent l="0" t="0" r="0" b="2222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9894">
      <w:pPr>
        <w:numPr>
          <w:ilvl w:val="0"/>
          <w:numId w:val="0"/>
        </w:numPr>
      </w:pPr>
    </w:p>
    <w:p w14:paraId="33E0D408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Bước </w:t>
      </w:r>
      <w:r>
        <w:rPr>
          <w:rFonts w:hint="default" w:ascii="Times New Roman"/>
          <w:lang w:val="vi-VN"/>
        </w:rPr>
        <w:t>3</w:t>
      </w:r>
      <w:r>
        <w:rPr>
          <w:rFonts w:hint="default"/>
          <w:lang w:val="vi-VN"/>
        </w:rPr>
        <w:t>: Tạo các State cụ thể</w:t>
      </w:r>
    </w:p>
    <w:p w14:paraId="41F477E5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040" cy="2165350"/>
            <wp:effectExtent l="0" t="0" r="10160" b="19050"/>
            <wp:docPr id="1" name="Picture 1" descr="Ảnh màn hình 2026-03-28 lúc 03.32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03-28 lúc 03.32.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30B8">
      <w:pPr>
        <w:numPr>
          <w:ilvl w:val="0"/>
          <w:numId w:val="0"/>
        </w:numPr>
        <w:rPr>
          <w:rFonts w:hint="default"/>
          <w:lang w:val="vi-VN"/>
        </w:rPr>
      </w:pPr>
    </w:p>
    <w:p w14:paraId="3DCCE494">
      <w:pPr>
        <w:numPr>
          <w:ilvl w:val="0"/>
          <w:numId w:val="0"/>
        </w:numPr>
      </w:pPr>
      <w:r>
        <w:drawing>
          <wp:inline distT="0" distB="0" distL="114300" distR="114300">
            <wp:extent cx="5271770" cy="1994535"/>
            <wp:effectExtent l="0" t="0" r="11430" b="1206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086610"/>
            <wp:effectExtent l="0" t="0" r="10795" b="2159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B18E">
      <w:pPr>
        <w:numPr>
          <w:ilvl w:val="0"/>
          <w:numId w:val="0"/>
        </w:numPr>
      </w:pPr>
      <w:r>
        <w:drawing>
          <wp:inline distT="0" distB="0" distL="114300" distR="114300">
            <wp:extent cx="5269230" cy="1762760"/>
            <wp:effectExtent l="0" t="0" r="13970" b="1524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EC412">
      <w:pPr>
        <w:numPr>
          <w:ilvl w:val="0"/>
          <w:numId w:val="0"/>
        </w:num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/>
          <w:lang w:val="vi-VN"/>
        </w:rPr>
        <w:t xml:space="preserve">Bước 4: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Chạy thử và kiểm tra State Pattern</w:t>
      </w:r>
    </w:p>
    <w:p w14:paraId="7089BA23">
      <w:pPr>
        <w:numPr>
          <w:ilvl w:val="0"/>
          <w:numId w:val="0"/>
        </w:numPr>
      </w:pPr>
      <w:r>
        <w:drawing>
          <wp:inline distT="0" distB="0" distL="114300" distR="114300">
            <wp:extent cx="5272405" cy="4524375"/>
            <wp:effectExtent l="0" t="0" r="10795" b="2222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2136">
      <w:pPr>
        <w:numPr>
          <w:ilvl w:val="0"/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Kết qủa chạy:</w:t>
      </w:r>
    </w:p>
    <w:p w14:paraId="03FA5EFF">
      <w:pPr>
        <w:numPr>
          <w:ilvl w:val="0"/>
          <w:numId w:val="0"/>
        </w:numPr>
      </w:pPr>
      <w:r>
        <w:drawing>
          <wp:inline distT="0" distB="0" distL="114300" distR="114300">
            <wp:extent cx="3581400" cy="1276350"/>
            <wp:effectExtent l="0" t="0" r="0" b="1905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D14A">
      <w:pPr>
        <w:numPr>
          <w:ilvl w:val="0"/>
          <w:numId w:val="0"/>
        </w:numPr>
        <w:rPr>
          <w:rFonts w:hint="default"/>
          <w:lang w:val="vi-VN" w:eastAsia="zh-CN"/>
        </w:rPr>
      </w:pPr>
    </w:p>
    <w:p w14:paraId="6EE4BE57">
      <w:pPr>
        <w:numPr>
          <w:ilvl w:val="0"/>
          <w:numId w:val="0"/>
        </w:numPr>
        <w:ind w:left="720" w:leftChars="0" w:firstLine="720" w:firstLineChars="0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" w:hAnsi="Times New Roman Bold" w:cs="Times New Roman Bold"/>
          <w:b/>
          <w:bCs/>
          <w:lang w:val="vi-VN" w:eastAsia="zh-CN"/>
        </w:rPr>
        <w:t>1</w:t>
      </w:r>
      <w:r>
        <w:rPr>
          <w:rFonts w:hint="default" w:ascii="Times New Roman Bold" w:hAnsi="Times New Roman Bold" w:cs="Times New Roman Bold"/>
          <w:b/>
          <w:bCs/>
          <w:lang w:val="vi-VN" w:eastAsia="zh-CN"/>
        </w:rPr>
        <w:t>.</w:t>
      </w:r>
      <w:r>
        <w:rPr>
          <w:rFonts w:hint="default" w:ascii="Times New Roman" w:hAnsi="Times New Roman Bold" w:cs="Times New Roman Bold"/>
          <w:b/>
          <w:bCs/>
          <w:lang w:val="vi-VN" w:eastAsia="zh-CN"/>
        </w:rPr>
        <w:t>b</w:t>
      </w:r>
      <w:r>
        <w:rPr>
          <w:rFonts w:hint="default" w:ascii="Times New Roman Bold" w:hAnsi="Times New Roman Bold" w:cs="Times New Roman Bold"/>
          <w:b/>
          <w:bCs/>
          <w:lang w:val="vi-VN" w:eastAsia="zh-CN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lang w:val="vi-VN"/>
        </w:rPr>
        <w:t>Strategy</w:t>
      </w:r>
    </w:p>
    <w:p w14:paraId="4B73D255">
      <w:pPr>
        <w:numPr>
          <w:ilvl w:val="0"/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1: Tạo Strategy Interface</w:t>
      </w:r>
    </w:p>
    <w:p w14:paraId="0F3B308C">
      <w:pPr>
        <w:numPr>
          <w:ilvl w:val="0"/>
          <w:numId w:val="0"/>
        </w:numPr>
      </w:pPr>
      <w:r>
        <w:drawing>
          <wp:inline distT="0" distB="0" distL="114300" distR="114300">
            <wp:extent cx="4143375" cy="1657350"/>
            <wp:effectExtent l="0" t="0" r="22225" b="1905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69E5">
      <w:pPr>
        <w:numPr>
          <w:ilvl w:val="0"/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2: Cài đặt các Strategy cụ thể</w:t>
      </w:r>
    </w:p>
    <w:p w14:paraId="475739C7">
      <w:pPr>
        <w:numPr>
          <w:ilvl w:val="0"/>
          <w:numId w:val="2"/>
        </w:numPr>
        <w:ind w:left="420" w:leftChars="0" w:hanging="420" w:firstLineChars="0"/>
        <w:rPr>
          <w:rFonts w:hint="default" w:ascii="Times New Roman"/>
          <w:lang w:val="vi-VN" w:eastAsia="zh-CN"/>
        </w:rPr>
      </w:pPr>
      <w:r>
        <w:rPr>
          <w:rFonts w:hint="default" w:ascii="Times New Roman"/>
          <w:lang w:val="vi-VN" w:eastAsia="zh-CN"/>
        </w:rPr>
        <w:t>Giao hàng nhanh</w:t>
      </w:r>
    </w:p>
    <w:p w14:paraId="2EECD528">
      <w:pPr>
        <w:numPr>
          <w:numId w:val="0"/>
        </w:numPr>
        <w:ind w:leftChars="0"/>
        <w:rPr>
          <w:rFonts w:hint="default" w:ascii="Times New Roman"/>
          <w:lang w:val="vi-VN" w:eastAsia="zh-CN"/>
        </w:rPr>
      </w:pPr>
      <w:r>
        <w:drawing>
          <wp:inline distT="0" distB="0" distL="114300" distR="114300">
            <wp:extent cx="4972050" cy="1981200"/>
            <wp:effectExtent l="0" t="0" r="635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1FC1D">
      <w:pPr>
        <w:numPr>
          <w:ilvl w:val="0"/>
          <w:numId w:val="2"/>
        </w:numPr>
        <w:ind w:left="420" w:leftChars="0" w:hanging="420" w:firstLineChars="0"/>
        <w:rPr>
          <w:rFonts w:hint="default" w:ascii="Times New Roman"/>
          <w:lang w:val="vi-VN" w:eastAsia="zh-CN"/>
        </w:rPr>
      </w:pPr>
      <w:r>
        <w:rPr>
          <w:rFonts w:hint="default" w:ascii="Times New Roman"/>
          <w:lang w:val="vi-VN" w:eastAsia="zh-CN"/>
        </w:rPr>
        <w:t>Giao hàng tiết kiệm</w:t>
      </w:r>
    </w:p>
    <w:p w14:paraId="758A7BAE">
      <w:pPr>
        <w:numPr>
          <w:ilvl w:val="0"/>
          <w:numId w:val="0"/>
        </w:numPr>
      </w:pPr>
      <w:r>
        <w:drawing>
          <wp:inline distT="0" distB="0" distL="114300" distR="114300">
            <wp:extent cx="5272405" cy="2119630"/>
            <wp:effectExtent l="0" t="0" r="10795" b="1397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BD82">
      <w:pPr>
        <w:numPr>
          <w:ilvl w:val="0"/>
          <w:numId w:val="0"/>
        </w:numPr>
      </w:pPr>
    </w:p>
    <w:p w14:paraId="007DA023">
      <w:pPr>
        <w:numPr>
          <w:ilvl w:val="0"/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3: Context (Order)</w:t>
      </w:r>
    </w:p>
    <w:p w14:paraId="2D2A4222">
      <w:pPr>
        <w:numPr>
          <w:ilvl w:val="0"/>
          <w:numId w:val="0"/>
        </w:numPr>
      </w:pPr>
      <w:r>
        <w:drawing>
          <wp:inline distT="0" distB="0" distL="114300" distR="114300">
            <wp:extent cx="5274310" cy="3302635"/>
            <wp:effectExtent l="0" t="0" r="8890" b="24765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2DBB7">
      <w:pPr>
        <w:numPr>
          <w:ilvl w:val="0"/>
          <w:numId w:val="0"/>
        </w:numP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/>
          <w:lang w:val="vi-VN"/>
        </w:rPr>
        <w:t xml:space="preserve">Bước 4: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Chạy thử và kiểm tra </w:t>
      </w:r>
      <w:r>
        <w:rPr>
          <w:rFonts w:hint="default" w:ascii="Times New Roman" w:hAnsi="SimSun" w:eastAsia="SimSun" w:cs="SimSun"/>
          <w:kern w:val="0"/>
          <w:sz w:val="24"/>
          <w:szCs w:val="24"/>
          <w:lang w:val="vi-VN" w:eastAsia="zh-CN" w:bidi="ar"/>
        </w:rPr>
        <w:t>S</w:t>
      </w:r>
      <w:r>
        <w:rPr>
          <w:rFonts w:hint="default" w:ascii="SimSun" w:hAnsi="SimSun" w:eastAsia="SimSun"/>
          <w:kern w:val="0"/>
          <w:sz w:val="24"/>
          <w:szCs w:val="24"/>
          <w:lang w:val="en-US" w:eastAsia="zh-CN"/>
        </w:rPr>
        <w:t>trategy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Pattern</w:t>
      </w:r>
    </w:p>
    <w:p w14:paraId="4F5B8720">
      <w:pPr>
        <w:numPr>
          <w:ilvl w:val="0"/>
          <w:numId w:val="0"/>
        </w:numPr>
      </w:pPr>
      <w:r>
        <w:drawing>
          <wp:inline distT="0" distB="0" distL="114300" distR="114300">
            <wp:extent cx="4876800" cy="3581400"/>
            <wp:effectExtent l="0" t="0" r="0" b="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474F">
      <w:pPr>
        <w:numPr>
          <w:ilvl w:val="0"/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Kết quả chạy:</w:t>
      </w:r>
    </w:p>
    <w:p w14:paraId="31E0A126">
      <w:pPr>
        <w:numPr>
          <w:ilvl w:val="0"/>
          <w:numId w:val="0"/>
        </w:numPr>
      </w:pPr>
      <w:r>
        <w:drawing>
          <wp:inline distT="0" distB="0" distL="114300" distR="114300">
            <wp:extent cx="2466975" cy="409575"/>
            <wp:effectExtent l="0" t="0" r="22225" b="22225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E473">
      <w:pPr>
        <w:numPr>
          <w:ilvl w:val="0"/>
          <w:numId w:val="0"/>
        </w:numPr>
      </w:pPr>
    </w:p>
    <w:p w14:paraId="39DDF5E1">
      <w:pPr>
        <w:numPr>
          <w:ilvl w:val="0"/>
          <w:numId w:val="0"/>
        </w:numPr>
        <w:ind w:left="720" w:leftChars="0" w:firstLine="720" w:firstLineChars="0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" w:hAnsi="Times New Roman Bold" w:cs="Times New Roman Bold"/>
          <w:b/>
          <w:bCs/>
          <w:lang w:val="vi-VN"/>
        </w:rPr>
        <w:t>1</w:t>
      </w:r>
      <w:r>
        <w:rPr>
          <w:rFonts w:hint="default" w:ascii="Times New Roman Bold" w:hAnsi="Times New Roman Bold" w:cs="Times New Roman Bold"/>
          <w:b/>
          <w:bCs/>
          <w:lang w:val="vi-VN"/>
        </w:rPr>
        <w:t>.</w:t>
      </w:r>
      <w:r>
        <w:rPr>
          <w:rFonts w:hint="default" w:ascii="Times New Roman" w:hAnsi="Times New Roman Bold" w:cs="Times New Roman Bold"/>
          <w:b/>
          <w:bCs/>
          <w:lang w:val="vi-VN"/>
        </w:rPr>
        <w:t>c</w:t>
      </w:r>
      <w:r>
        <w:rPr>
          <w:rFonts w:hint="default" w:ascii="Times New Roman Bold" w:hAnsi="Times New Roman Bold" w:cs="Times New Roman Bold"/>
          <w:b/>
          <w:bCs/>
          <w:lang w:val="vi-VN"/>
        </w:rPr>
        <w:t xml:space="preserve"> Decorator</w:t>
      </w:r>
    </w:p>
    <w:p w14:paraId="6701EBF6">
      <w:pPr>
        <w:numPr>
          <w:ilvl w:val="0"/>
          <w:numId w:val="0"/>
        </w:numPr>
        <w:rPr>
          <w:rFonts w:hint="default" w:ascii="Times New Roman"/>
          <w:lang w:val="vi-VN" w:eastAsia="zh-CN"/>
        </w:rPr>
      </w:pPr>
      <w:r>
        <w:rPr>
          <w:rFonts w:hint="default" w:ascii="Times New Roman"/>
          <w:lang w:val="vi-VN" w:eastAsia="zh-CN"/>
        </w:rPr>
        <w:t>Bước 1: Tạo Component (interface)</w:t>
      </w:r>
    </w:p>
    <w:p w14:paraId="066C514D">
      <w:pPr>
        <w:numPr>
          <w:ilvl w:val="0"/>
          <w:numId w:val="0"/>
        </w:numPr>
      </w:pPr>
      <w:r>
        <w:drawing>
          <wp:inline distT="0" distB="0" distL="114300" distR="114300">
            <wp:extent cx="4048125" cy="1581150"/>
            <wp:effectExtent l="0" t="0" r="15875" b="1905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C83B">
      <w:pPr>
        <w:numPr>
          <w:ilvl w:val="0"/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2: Concrete Component (đơn hàng cơ bản)</w:t>
      </w:r>
    </w:p>
    <w:p w14:paraId="7752EA42">
      <w:pPr>
        <w:numPr>
          <w:ilvl w:val="0"/>
          <w:numId w:val="0"/>
        </w:numPr>
      </w:pPr>
      <w:r>
        <w:drawing>
          <wp:inline distT="0" distB="0" distL="114300" distR="114300">
            <wp:extent cx="5200650" cy="2009775"/>
            <wp:effectExtent l="0" t="0" r="6350" b="22225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80C5">
      <w:pPr>
        <w:numPr>
          <w:ilvl w:val="0"/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3: Tạo lớp Decorator (abstract)</w:t>
      </w:r>
    </w:p>
    <w:p w14:paraId="1F8D9E42">
      <w:pPr>
        <w:numPr>
          <w:ilvl w:val="0"/>
          <w:numId w:val="0"/>
        </w:numPr>
      </w:pPr>
      <w:r>
        <w:drawing>
          <wp:inline distT="0" distB="0" distL="114300" distR="114300">
            <wp:extent cx="5273675" cy="2774315"/>
            <wp:effectExtent l="0" t="0" r="9525" b="1968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3AD23">
      <w:pPr>
        <w:numPr>
          <w:ilvl w:val="0"/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4: Các Decorator cụ thể</w:t>
      </w:r>
    </w:p>
    <w:p w14:paraId="7301D868">
      <w:pPr>
        <w:numPr>
          <w:ilvl w:val="0"/>
          <w:numId w:val="0"/>
        </w:numPr>
        <w:rPr>
          <w:rFonts w:hint="default" w:ascii="Times New Roman"/>
          <w:lang w:val="vi-VN" w:eastAsia="zh-CN"/>
        </w:rPr>
      </w:pPr>
    </w:p>
    <w:p w14:paraId="5EE0B741">
      <w:pPr>
        <w:numPr>
          <w:ilvl w:val="0"/>
          <w:numId w:val="2"/>
        </w:numPr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Bảo hiểm đơn hàng</w:t>
      </w:r>
    </w:p>
    <w:p w14:paraId="5B47E980">
      <w:pPr>
        <w:numPr>
          <w:numId w:val="0"/>
        </w:numPr>
        <w:ind w:leftChars="0"/>
      </w:pPr>
      <w:r>
        <w:drawing>
          <wp:inline distT="0" distB="0" distL="114300" distR="114300">
            <wp:extent cx="4829175" cy="2733675"/>
            <wp:effectExtent l="0" t="0" r="22225" b="952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32DE9">
      <w:pPr>
        <w:numPr>
          <w:ilvl w:val="0"/>
          <w:numId w:val="2"/>
        </w:numPr>
        <w:ind w:left="420" w:leftChars="0" w:hanging="420" w:firstLineChars="0"/>
        <w:rPr>
          <w:rFonts w:hint="default"/>
          <w:lang w:val="vi-VN"/>
        </w:rPr>
      </w:pPr>
      <w:r>
        <w:rPr>
          <w:rFonts w:hint="default"/>
          <w:lang w:val="vi-VN"/>
        </w:rPr>
        <w:t>Gói quà</w:t>
      </w:r>
    </w:p>
    <w:p w14:paraId="39EEEA88">
      <w:pPr>
        <w:numPr>
          <w:numId w:val="0"/>
        </w:numPr>
        <w:ind w:leftChars="0"/>
      </w:pPr>
      <w:r>
        <w:drawing>
          <wp:inline distT="0" distB="0" distL="114300" distR="114300">
            <wp:extent cx="4686300" cy="2800350"/>
            <wp:effectExtent l="0" t="0" r="12700" b="1905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4352">
      <w:pPr>
        <w:numPr>
          <w:numId w:val="0"/>
        </w:numPr>
        <w:ind w:leftChars="0"/>
      </w:pPr>
    </w:p>
    <w:p w14:paraId="3EA0A8A6">
      <w:pPr>
        <w:numPr>
          <w:numId w:val="0"/>
        </w:numPr>
        <w:ind w:left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5: Chạy thử và kiểm tra Decorator Pattern</w:t>
      </w:r>
    </w:p>
    <w:p w14:paraId="240D1029">
      <w:pPr>
        <w:numPr>
          <w:numId w:val="0"/>
        </w:numPr>
        <w:ind w:leftChars="0"/>
      </w:pPr>
      <w:r>
        <w:drawing>
          <wp:inline distT="0" distB="0" distL="114300" distR="114300">
            <wp:extent cx="5270500" cy="3955415"/>
            <wp:effectExtent l="0" t="0" r="12700" b="6985"/>
            <wp:docPr id="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7B28">
      <w:pPr>
        <w:numPr>
          <w:numId w:val="0"/>
        </w:numPr>
        <w:ind w:leftChars="0"/>
      </w:pPr>
    </w:p>
    <w:p w14:paraId="218F43E2">
      <w:pPr>
        <w:numPr>
          <w:numId w:val="0"/>
        </w:numPr>
        <w:ind w:left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Kết quả chạy:</w:t>
      </w:r>
    </w:p>
    <w:p w14:paraId="54C6BCAE">
      <w:pPr>
        <w:numPr>
          <w:numId w:val="0"/>
        </w:numPr>
        <w:ind w:leftChars="0"/>
      </w:pPr>
      <w:r>
        <w:drawing>
          <wp:inline distT="0" distB="0" distL="114300" distR="114300">
            <wp:extent cx="2362200" cy="1524000"/>
            <wp:effectExtent l="0" t="0" r="0" b="0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2FE5">
      <w:pPr>
        <w:numPr>
          <w:numId w:val="0"/>
        </w:numPr>
        <w:ind w:leftChars="0"/>
        <w:rPr>
          <w:rFonts w:hint="default"/>
          <w:lang w:val="vi-VN"/>
        </w:rPr>
      </w:pPr>
    </w:p>
    <w:p w14:paraId="5F17537D">
      <w:pPr>
        <w:numPr>
          <w:numId w:val="0"/>
        </w:numPr>
        <w:ind w:leftChars="0" w:firstLine="720" w:firstLineChars="0"/>
        <w:rPr>
          <w:rFonts w:hint="default"/>
          <w:b/>
          <w:bCs/>
          <w:lang w:val="vi-VN"/>
        </w:rPr>
      </w:pPr>
      <w:r>
        <w:rPr>
          <w:rFonts w:hint="default" w:ascii="Times New Roman"/>
          <w:b/>
          <w:bCs/>
          <w:lang w:val="vi-VN"/>
        </w:rPr>
        <w:t>1.2.</w:t>
      </w:r>
      <w:r>
        <w:rPr>
          <w:rFonts w:hint="default"/>
          <w:b/>
          <w:bCs/>
          <w:lang w:val="vi-VN"/>
        </w:rPr>
        <w:t xml:space="preserve"> Tính toán thuế cho sản phẩm</w:t>
      </w:r>
    </w:p>
    <w:p w14:paraId="6002E0B2">
      <w:pPr>
        <w:numPr>
          <w:numId w:val="0"/>
        </w:numPr>
        <w:ind w:leftChars="0" w:firstLine="720" w:firstLineChars="0"/>
        <w:rPr>
          <w:rFonts w:hint="default" w:ascii="Times New Roman"/>
          <w:b/>
          <w:bCs/>
          <w:lang w:val="vi-VN"/>
        </w:rPr>
      </w:pPr>
      <w:r>
        <w:rPr>
          <w:rFonts w:hint="default" w:ascii="Times New Roman"/>
          <w:b/>
          <w:bCs/>
          <w:lang w:val="vi-VN"/>
        </w:rPr>
        <w:t>Cấu trúc thư mục</w:t>
      </w:r>
    </w:p>
    <w:p w14:paraId="261D6EA8">
      <w:pPr>
        <w:numPr>
          <w:numId w:val="0"/>
        </w:numPr>
      </w:pPr>
      <w:r>
        <w:drawing>
          <wp:inline distT="0" distB="0" distL="114300" distR="114300">
            <wp:extent cx="2676525" cy="3124200"/>
            <wp:effectExtent l="0" t="0" r="15875" b="0"/>
            <wp:docPr id="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4A5C">
      <w:pPr>
        <w:numPr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1: Strategy Pattern (Tax)</w:t>
      </w:r>
    </w:p>
    <w:p w14:paraId="06E26AA5">
      <w:pPr>
        <w:numPr>
          <w:numId w:val="0"/>
        </w:numPr>
      </w:pPr>
      <w:r>
        <w:drawing>
          <wp:inline distT="0" distB="0" distL="114300" distR="114300">
            <wp:extent cx="5029200" cy="1200150"/>
            <wp:effectExtent l="0" t="0" r="0" b="19050"/>
            <wp:docPr id="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A8BE8">
      <w:pPr>
        <w:numPr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2: Các chiến lược</w:t>
      </w:r>
    </w:p>
    <w:p w14:paraId="23951B13">
      <w:pPr>
        <w:numPr>
          <w:numId w:val="0"/>
        </w:numPr>
      </w:pPr>
      <w:r>
        <w:drawing>
          <wp:inline distT="0" distB="0" distL="114300" distR="114300">
            <wp:extent cx="4076700" cy="1704975"/>
            <wp:effectExtent l="0" t="0" r="12700" b="22225"/>
            <wp:docPr id="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F13A6">
      <w:pPr>
        <w:numPr>
          <w:numId w:val="0"/>
        </w:numPr>
      </w:pPr>
      <w:r>
        <w:drawing>
          <wp:inline distT="0" distB="0" distL="114300" distR="114300">
            <wp:extent cx="4895850" cy="1581150"/>
            <wp:effectExtent l="0" t="0" r="6350" b="19050"/>
            <wp:docPr id="4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1C70">
      <w:pPr>
        <w:numPr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3: Decorator Pattern</w:t>
      </w:r>
    </w:p>
    <w:p w14:paraId="6C3298A8">
      <w:pPr>
        <w:numPr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Decorator</w:t>
      </w:r>
    </w:p>
    <w:p w14:paraId="3F4A2D5C">
      <w:pPr>
        <w:numPr>
          <w:numId w:val="0"/>
        </w:numPr>
      </w:pPr>
      <w:r>
        <w:drawing>
          <wp:inline distT="0" distB="0" distL="114300" distR="114300">
            <wp:extent cx="5273675" cy="2706370"/>
            <wp:effectExtent l="0" t="0" r="9525" b="11430"/>
            <wp:docPr id="4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8545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Decorator cụ thể</w:t>
      </w:r>
    </w:p>
    <w:p w14:paraId="6BA67742">
      <w:pPr>
        <w:numPr>
          <w:numId w:val="0"/>
        </w:numPr>
      </w:pPr>
      <w:r>
        <w:drawing>
          <wp:inline distT="0" distB="0" distL="114300" distR="114300">
            <wp:extent cx="4533900" cy="2981325"/>
            <wp:effectExtent l="0" t="0" r="12700" b="15875"/>
            <wp:docPr id="4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1B91B">
      <w:pPr>
        <w:numPr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4: State Pattern</w:t>
      </w:r>
    </w:p>
    <w:p w14:paraId="0E14D0ED">
      <w:pPr>
        <w:numPr>
          <w:numId w:val="0"/>
        </w:numPr>
      </w:pPr>
      <w:r>
        <w:drawing>
          <wp:inline distT="0" distB="0" distL="114300" distR="114300">
            <wp:extent cx="3609975" cy="1314450"/>
            <wp:effectExtent l="0" t="0" r="22225" b="6350"/>
            <wp:docPr id="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6B04">
      <w:pPr>
        <w:numPr>
          <w:numId w:val="0"/>
        </w:numPr>
      </w:pPr>
      <w:r>
        <w:drawing>
          <wp:inline distT="0" distB="0" distL="114300" distR="114300">
            <wp:extent cx="4886325" cy="1724025"/>
            <wp:effectExtent l="0" t="0" r="15875" b="3175"/>
            <wp:docPr id="4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951F">
      <w:pPr>
        <w:numPr>
          <w:numId w:val="0"/>
        </w:numPr>
      </w:pPr>
      <w:r>
        <w:drawing>
          <wp:inline distT="0" distB="0" distL="114300" distR="114300">
            <wp:extent cx="4533900" cy="1628775"/>
            <wp:effectExtent l="0" t="0" r="12700" b="22225"/>
            <wp:docPr id="4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B9E1">
      <w:pPr>
        <w:numPr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Bước 5: </w:t>
      </w:r>
      <w:r>
        <w:rPr>
          <w:rFonts w:hint="default" w:ascii="Times New Roman"/>
          <w:lang w:val="vi-VN" w:eastAsia="zh-CN"/>
        </w:rPr>
        <w:t>Product (Context)</w:t>
      </w:r>
    </w:p>
    <w:p w14:paraId="798B3813">
      <w:pPr>
        <w:numPr>
          <w:numId w:val="0"/>
        </w:numPr>
      </w:pPr>
      <w:r>
        <w:drawing>
          <wp:inline distT="0" distB="0" distL="114300" distR="114300">
            <wp:extent cx="4895850" cy="5191125"/>
            <wp:effectExtent l="0" t="0" r="6350" b="15875"/>
            <wp:docPr id="4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F8440">
      <w:pPr>
        <w:numPr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6: Chạy thử và kiểm tra</w:t>
      </w:r>
    </w:p>
    <w:p w14:paraId="19AADBF9">
      <w:pPr>
        <w:numPr>
          <w:numId w:val="0"/>
        </w:numPr>
      </w:pPr>
      <w:r>
        <w:drawing>
          <wp:inline distT="0" distB="0" distL="114300" distR="114300">
            <wp:extent cx="4924425" cy="4972050"/>
            <wp:effectExtent l="0" t="0" r="3175" b="6350"/>
            <wp:docPr id="4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5AC4">
      <w:pPr>
        <w:numPr>
          <w:numId w:val="0"/>
        </w:numPr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 xml:space="preserve">Kết quả chạy: </w:t>
      </w:r>
    </w:p>
    <w:p w14:paraId="2E891DAA">
      <w:pPr>
        <w:numPr>
          <w:numId w:val="0"/>
        </w:numPr>
        <w:rPr>
          <w:rFonts w:hint="default" w:ascii="Times New Roman"/>
          <w:lang w:val="vi-VN"/>
        </w:rPr>
      </w:pPr>
      <w:r>
        <w:drawing>
          <wp:inline distT="0" distB="0" distL="114300" distR="114300">
            <wp:extent cx="1781175" cy="361950"/>
            <wp:effectExtent l="0" t="0" r="22225" b="19050"/>
            <wp:docPr id="4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01D4BB">
      <w:pPr>
        <w:numPr>
          <w:numId w:val="0"/>
        </w:numPr>
        <w:ind w:leftChars="0" w:firstLine="720" w:firstLineChars="0"/>
        <w:rPr>
          <w:rFonts w:hint="default"/>
          <w:b/>
          <w:bCs/>
          <w:lang w:val="vi-VN"/>
        </w:rPr>
      </w:pPr>
      <w:r>
        <w:rPr>
          <w:rFonts w:hint="default" w:ascii="Times New Roman"/>
          <w:b/>
          <w:bCs/>
          <w:lang w:val="vi-VN"/>
        </w:rPr>
        <w:t>1.3 Hệ thống thanh toán</w:t>
      </w:r>
    </w:p>
    <w:p w14:paraId="5670126B">
      <w:pPr>
        <w:numPr>
          <w:numId w:val="0"/>
        </w:numPr>
        <w:ind w:left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Cấu trúc thư mục</w:t>
      </w:r>
    </w:p>
    <w:p w14:paraId="3F38CFB5">
      <w:pPr>
        <w:numPr>
          <w:numId w:val="0"/>
        </w:numPr>
        <w:ind w:leftChars="0"/>
      </w:pPr>
      <w:r>
        <w:drawing>
          <wp:inline distT="0" distB="0" distL="114300" distR="114300">
            <wp:extent cx="2724150" cy="3124200"/>
            <wp:effectExtent l="0" t="0" r="19050" b="0"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3C02">
      <w:pPr>
        <w:numPr>
          <w:numId w:val="0"/>
        </w:numPr>
        <w:ind w:left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1: Strategy (Payment)</w:t>
      </w:r>
    </w:p>
    <w:p w14:paraId="3F52757F">
      <w:pPr>
        <w:numPr>
          <w:numId w:val="0"/>
        </w:numPr>
        <w:ind w:leftChars="0"/>
      </w:pPr>
      <w:r>
        <w:drawing>
          <wp:inline distT="0" distB="0" distL="114300" distR="114300">
            <wp:extent cx="3790950" cy="1304925"/>
            <wp:effectExtent l="0" t="0" r="19050" b="15875"/>
            <wp:docPr id="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6ECD1">
      <w:pPr>
        <w:numPr>
          <w:numId w:val="0"/>
        </w:numPr>
        <w:ind w:leftChars="0"/>
      </w:pPr>
      <w:r>
        <w:drawing>
          <wp:inline distT="0" distB="0" distL="114300" distR="114300">
            <wp:extent cx="5153025" cy="1590675"/>
            <wp:effectExtent l="0" t="0" r="3175" b="9525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D6537">
      <w:pPr>
        <w:numPr>
          <w:numId w:val="0"/>
        </w:numPr>
        <w:ind w:leftChars="0"/>
      </w:pPr>
      <w:r>
        <w:drawing>
          <wp:inline distT="0" distB="0" distL="114300" distR="114300">
            <wp:extent cx="5270500" cy="1595120"/>
            <wp:effectExtent l="0" t="0" r="12700" b="5080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AB69">
      <w:pPr>
        <w:numPr>
          <w:numId w:val="0"/>
        </w:numPr>
        <w:ind w:leftChars="0"/>
      </w:pPr>
    </w:p>
    <w:p w14:paraId="02E7881C">
      <w:pPr>
        <w:numPr>
          <w:numId w:val="0"/>
        </w:numPr>
        <w:ind w:left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2: Decorator</w:t>
      </w:r>
    </w:p>
    <w:p w14:paraId="5DAC0E2C">
      <w:pPr>
        <w:numPr>
          <w:numId w:val="0"/>
        </w:numPr>
        <w:ind w:leftChars="0"/>
      </w:pPr>
      <w:r>
        <w:drawing>
          <wp:inline distT="0" distB="0" distL="114300" distR="114300">
            <wp:extent cx="5269865" cy="2078990"/>
            <wp:effectExtent l="0" t="0" r="13335" b="3810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68DC">
      <w:pPr>
        <w:numPr>
          <w:numId w:val="0"/>
        </w:numPr>
        <w:ind w:leftChars="0"/>
      </w:pPr>
      <w:r>
        <w:drawing>
          <wp:inline distT="0" distB="0" distL="114300" distR="114300">
            <wp:extent cx="5270500" cy="2816860"/>
            <wp:effectExtent l="0" t="0" r="12700" b="2540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3305">
      <w:pPr>
        <w:numPr>
          <w:numId w:val="0"/>
        </w:numPr>
        <w:ind w:leftChars="0"/>
      </w:pPr>
      <w:r>
        <w:drawing>
          <wp:inline distT="0" distB="0" distL="114300" distR="114300">
            <wp:extent cx="5029200" cy="3390900"/>
            <wp:effectExtent l="0" t="0" r="0" b="12700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414C">
      <w:pPr>
        <w:numPr>
          <w:numId w:val="0"/>
        </w:numPr>
        <w:ind w:leftChars="0"/>
      </w:pPr>
    </w:p>
    <w:p w14:paraId="647C705F">
      <w:pPr>
        <w:numPr>
          <w:numId w:val="0"/>
        </w:numPr>
        <w:ind w:left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3: State</w:t>
      </w:r>
    </w:p>
    <w:p w14:paraId="5A5EF2D4">
      <w:pPr>
        <w:numPr>
          <w:numId w:val="0"/>
        </w:numPr>
        <w:ind w:leftChars="0"/>
      </w:pPr>
      <w:r>
        <w:drawing>
          <wp:inline distT="0" distB="0" distL="114300" distR="114300">
            <wp:extent cx="4581525" cy="1238250"/>
            <wp:effectExtent l="0" t="0" r="15875" b="6350"/>
            <wp:docPr id="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AE4F7">
      <w:pPr>
        <w:numPr>
          <w:numId w:val="0"/>
        </w:numPr>
        <w:ind w:leftChars="0"/>
      </w:pPr>
      <w:r>
        <w:drawing>
          <wp:inline distT="0" distB="0" distL="114300" distR="114300">
            <wp:extent cx="5270500" cy="1529080"/>
            <wp:effectExtent l="0" t="0" r="12700" b="20320"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431C2">
      <w:pPr>
        <w:numPr>
          <w:numId w:val="0"/>
        </w:numPr>
        <w:ind w:leftChars="0"/>
      </w:pPr>
    </w:p>
    <w:p w14:paraId="65D6C3A4">
      <w:pPr>
        <w:numPr>
          <w:numId w:val="0"/>
        </w:numPr>
        <w:ind w:leftChars="0"/>
        <w:rPr>
          <w:rFonts w:hint="default"/>
          <w:b/>
          <w:bCs/>
          <w:lang w:val="vi-VN"/>
        </w:rPr>
      </w:pPr>
      <w:r>
        <w:drawing>
          <wp:inline distT="0" distB="0" distL="114300" distR="114300">
            <wp:extent cx="5273040" cy="1316355"/>
            <wp:effectExtent l="0" t="0" r="10160" b="4445"/>
            <wp:docPr id="3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CDB7">
      <w:pPr>
        <w:numPr>
          <w:numId w:val="0"/>
        </w:numPr>
        <w:ind w:leftChars="0"/>
        <w:rPr>
          <w:rFonts w:hint="default" w:ascii="Times New Roman"/>
          <w:lang w:val="vi-VN"/>
        </w:rPr>
      </w:pPr>
    </w:p>
    <w:p w14:paraId="67D07F0F">
      <w:pPr>
        <w:numPr>
          <w:numId w:val="0"/>
        </w:numPr>
        <w:ind w:left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4: Context</w:t>
      </w:r>
    </w:p>
    <w:p w14:paraId="23A7048F">
      <w:pPr>
        <w:numPr>
          <w:numId w:val="0"/>
        </w:numPr>
        <w:ind w:leftChars="0"/>
      </w:pPr>
      <w:r>
        <w:drawing>
          <wp:inline distT="0" distB="0" distL="114300" distR="114300">
            <wp:extent cx="5124450" cy="3962400"/>
            <wp:effectExtent l="0" t="0" r="6350" b="0"/>
            <wp:docPr id="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3B33">
      <w:pPr>
        <w:numPr>
          <w:numId w:val="0"/>
        </w:numPr>
        <w:ind w:left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Bước 5: Chạy thử và kiểm tra</w:t>
      </w:r>
    </w:p>
    <w:p w14:paraId="0D954110">
      <w:pPr>
        <w:numPr>
          <w:numId w:val="0"/>
        </w:numPr>
        <w:ind w:leftChars="0"/>
      </w:pPr>
      <w:r>
        <w:drawing>
          <wp:inline distT="0" distB="0" distL="114300" distR="114300">
            <wp:extent cx="5274310" cy="4356735"/>
            <wp:effectExtent l="0" t="0" r="8890" b="12065"/>
            <wp:docPr id="3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7AF0">
      <w:pPr>
        <w:numPr>
          <w:numId w:val="0"/>
        </w:numPr>
        <w:ind w:leftChars="0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Kết quả chạy:</w:t>
      </w:r>
    </w:p>
    <w:p w14:paraId="79CA7BBA">
      <w:pPr>
        <w:numPr>
          <w:numId w:val="0"/>
        </w:numPr>
        <w:ind w:leftChars="0"/>
      </w:pPr>
      <w:r>
        <w:drawing>
          <wp:inline distT="0" distB="0" distL="114300" distR="114300">
            <wp:extent cx="2143125" cy="628650"/>
            <wp:effectExtent l="0" t="0" r="15875" b="6350"/>
            <wp:docPr id="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C78D">
      <w:pPr>
        <w:numPr>
          <w:numId w:val="0"/>
        </w:numPr>
        <w:ind w:leftChars="0"/>
      </w:pPr>
    </w:p>
    <w:p w14:paraId="72A9E541">
      <w:pPr>
        <w:numPr>
          <w:numId w:val="0"/>
        </w:numPr>
        <w:ind w:leftChars="0"/>
        <w:rPr>
          <w:rFonts w:hint="default"/>
          <w:lang w:val="vi-VN"/>
        </w:rPr>
      </w:pPr>
    </w:p>
    <w:p w14:paraId="1AF0BEEF">
      <w:pPr>
        <w:numPr>
          <w:numId w:val="0"/>
        </w:numPr>
        <w:ind w:leftChars="0"/>
        <w:rPr>
          <w:rFonts w:hint="default"/>
          <w:lang w:val="vi-VN"/>
        </w:rPr>
      </w:pPr>
    </w:p>
    <w:p w14:paraId="4FBEF068">
      <w:pPr>
        <w:numPr>
          <w:numId w:val="0"/>
        </w:numPr>
        <w:ind w:leftChars="0"/>
        <w:rPr>
          <w:rFonts w:hint="default" w:ascii="Times New Roman"/>
          <w:lang w:val="vi-VN"/>
        </w:rPr>
      </w:pPr>
    </w:p>
    <w:p w14:paraId="70E3311C">
      <w:pPr>
        <w:numPr>
          <w:numId w:val="0"/>
        </w:numPr>
        <w:ind w:leftChars="0"/>
        <w:rPr>
          <w:rFonts w:hint="default"/>
          <w:lang w:val="vi-VN"/>
        </w:rPr>
      </w:pPr>
    </w:p>
    <w:p w14:paraId="13C7B8FD">
      <w:pPr>
        <w:numPr>
          <w:ilvl w:val="0"/>
          <w:numId w:val="0"/>
        </w:numPr>
        <w:rPr>
          <w:rFonts w:hint="default"/>
          <w:lang w:val="vi-V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A048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F260A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F260A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15219">
    <w:pPr>
      <w:pStyle w:val="5"/>
      <w:rPr>
        <w:rFonts w:hint="default" w:ascii="Times New Roman Regular" w:hAnsi="Times New Roman Regular" w:cs="Times New Roman Regular"/>
        <w:lang w:val="vi-VN"/>
      </w:rPr>
    </w:pPr>
    <w:r>
      <w:rPr>
        <w:rFonts w:hint="default" w:ascii="Times New Roman Regular" w:hAnsi="Times New Roman Regular" w:cs="Times New Roman Regular"/>
        <w:lang w:val="vi-VN"/>
      </w:rPr>
      <w:t>Võ Ngọc Thuý Vy - 22653241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D39B1E"/>
    <w:multiLevelType w:val="singleLevel"/>
    <w:tmpl w:val="DCD39B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FFCEB9F"/>
    <w:multiLevelType w:val="singleLevel"/>
    <w:tmpl w:val="6FFCEB9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AD45E9"/>
    <w:rsid w:val="4BF6FBF0"/>
    <w:rsid w:val="6F7F662E"/>
    <w:rsid w:val="7C3D89CE"/>
    <w:rsid w:val="FD2FDD8D"/>
    <w:rsid w:val="FEAD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customXml" Target="../customXml/item1.xml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39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2026-03-18T03:18:00Z</dcterms:created>
  <dc:creator>meimei</dc:creator>
  <cp:lastModifiedBy>meimei</cp:lastModifiedBy>
  <dcterms:modified xsi:type="dcterms:W3CDTF">2026-03-28T19:06:52Z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250057BC01702A73B346B9692B731D74_41</vt:lpwstr>
  </property>
</Properties>
</file>