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51.png" ContentType="image/png"/>
  <Override PartName="/word/media/rId28.png" ContentType="image/png"/>
  <Override PartName="/word/media/rId34.jpg" ContentType="image/jpeg"/>
  <Override PartName="/word/media/rId54.jpg" ContentType="image/jpe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13</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71"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5"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9"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8" w:name="fig-clonal"/>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43" w:name="fig-clonal-1"/>
                      <w:p>
                        <w:pPr>
                          <w:jc w:val="center"/>
                          <w:jc w:val="cente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Caption 1</w:t>
                        </w:r>
                      </w:p>
                      <w:bookmarkEnd w:id="43"/>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7920"/>
            </w:tblGrid>
            <w:tr>
              <w:tc>
                <w:tcPr/>
                <w:tbl>
                  <w:tblPr>
                    <w:tblStyle w:val="Table"/>
                    <w:tblW w:type="pct" w:w="5000"/>
                    <w:tblLook w:firstRow="0" w:lastRow="0" w:firstColumn="0" w:lastColumn="0" w:noHBand="0" w:noVBand="0" w:val="0000"/>
                    <w:jc w:val="start"/>
                  </w:tblPr>
                  <w:tblGrid>
                    <w:gridCol w:w="7920"/>
                  </w:tblGrid>
                  <w:tr>
                    <w:tc>
                      <w:tcPr/>
                      <w:bookmarkStart w:id="47" w:name="fig-clonal-2"/>
                      <w:p>
                        <w:pPr>
                          <w:jc w:val="center"/>
                          <w:jc w:val="center"/>
                          <w:jc w:val="center"/>
                        </w:pPr>
                        <w:r>
                          <w:drawing>
                            <wp:inline>
                              <wp:extent cx="5943600" cy="4754880"/>
                              <wp:effectExtent b="0" l="0" r="0" t="0"/>
                              <wp:docPr descr="" title="" id="45" name="Picture"/>
                              <a:graphic>
                                <a:graphicData uri="http://schemas.openxmlformats.org/drawingml/2006/picture">
                                  <pic:pic>
                                    <pic:nvPicPr>
                                      <pic:cNvPr descr="why-sex_files/figure-docx/fig-clonal-2.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Caption 2</w:t>
                        </w:r>
                      </w:p>
                      <w:bookmarkEnd w:id="47"/>
                    </w:tc>
                  </w:tr>
                </w:tbl>
                <w:p/>
              </w:tc>
            </w:tr>
          </w:tbl>
          <w:p>
            <w:pPr>
              <w:jc w:val="center"/>
            </w:pPr>
            <w:pPr>
              <w:jc w:val="start"/>
              <w:spacing w:before="200"/>
              <w:pStyle w:val="ImageCaption"/>
            </w:pPr>
            <w:pPr>
              <w:spacing w:before="200"/>
              <w:pStyle w:val="ImageCaption"/>
            </w:pPr>
            <w:r>
              <w:t xml:space="preserve">Figure 1.2: Results from a simulation study in which a single clonal individual was introduced into a sexual population at generation 1000 (Lively 2009)….</w:t>
            </w:r>
          </w:p>
          <w:bookmarkEnd w:id="48"/>
        </w:tc>
      </w:tr>
    </w:tbl>
    <w:bookmarkEnd w:id="49"/>
    <w:bookmarkStart w:id="58"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50"/>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Users\amazel\AppData\Local\Programs\Quarto\share\formats\docx\tip.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7" w:name="fig-1.3"/>
          <w:p>
            <w:pPr>
              <w:jc w:val="center"/>
            </w:pPr>
            <w:r>
              <w:drawing>
                <wp:inline>
                  <wp:extent cx="5676900" cy="2622550"/>
                  <wp:effectExtent b="0" l="0" r="0" t="0"/>
                  <wp:docPr descr="" title="Hand pollination experiment on *Primula*: a contrivance for cross-fertilization?" id="55" name="Picture"/>
                  <a:graphic>
                    <a:graphicData uri="http://schemas.openxmlformats.org/drawingml/2006/picture">
                      <pic:pic>
                        <pic:nvPicPr>
                          <pic:cNvPr descr="images/fig1-3.jpg" id="56" name="Picture"/>
                          <pic:cNvPicPr>
                            <a:picLocks noChangeArrowheads="1" noChangeAspect="1"/>
                          </pic:cNvPicPr>
                        </pic:nvPicPr>
                        <pic:blipFill>
                          <a:blip r:embed="rId54"/>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7"/>
        </w:tc>
      </w:tr>
    </w:tbl>
    <w:bookmarkEnd w:id="58"/>
    <w:bookmarkStart w:id="64"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9"/>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60">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61"/>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62"/>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64"/>
    <w:bookmarkEnd w:id="65"/>
    <w:bookmarkStart w:id="70"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amazel\AppData\Local\Programs\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9"/>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70"/>
    <w:bookmarkEnd w:id="71"/>
    <w:bookmarkStart w:id="73" w:name="references"/>
    <w:p>
      <w:pPr>
        <w:pStyle w:val="Heading1"/>
      </w:pPr>
      <w:r>
        <w:t xml:space="preserve">References</w:t>
      </w:r>
    </w:p>
    <w:bookmarkStart w:id="72" w:name="refs"/>
    <w:bookmarkEnd w:id="72"/>
    <w:bookmarkEnd w:id="73"/>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50">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9">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61">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62">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63">
        <w:r>
          <w:rPr>
            <w:rStyle w:val="Hyperlink"/>
          </w:rPr>
          <w:t xml:space="preserve">https://www.merriam-webster.com/words-at-play/wonderful-word-history-evolution</w:t>
        </w:r>
      </w:hyperlink>
      <w:r>
        <w:t xml:space="preserve">.</w:t>
      </w:r>
    </w:p>
  </w:footnote>
  <w:footnote w:id="69">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54" Target="media/rId54.jp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60" Target="https://www.darwinproject.ac.uk/letter/DCP-LETT-2869.xml" TargetMode="External" /><Relationship Type="http://schemas.openxmlformats.org/officeDocument/2006/relationships/hyperlink" Id="rId63"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2023-07-13T18:12:03Z</dcterms:created>
  <dcterms:modified xsi:type="dcterms:W3CDTF">2023-07-13T18:12:03Z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13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