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rPr>
      </w:pPr>
      <w:r w:rsidDel="00000000" w:rsidR="00000000" w:rsidRPr="00000000">
        <w:rPr>
          <w:b w:val="1"/>
          <w:rtl w:val="0"/>
        </w:rPr>
        <w:t xml:space="preserve">Software Detailed Design</w:t>
      </w:r>
    </w:p>
    <w:p w:rsidR="00000000" w:rsidDel="00000000" w:rsidP="00000000" w:rsidRDefault="00000000" w:rsidRPr="00000000" w14:paraId="00000002">
      <w:pPr>
        <w:ind w:left="720" w:firstLine="0"/>
        <w:jc w:val="center"/>
        <w:rPr/>
      </w:pPr>
      <w:r w:rsidDel="00000000" w:rsidR="00000000" w:rsidRPr="00000000">
        <w:rPr>
          <w:rtl w:val="0"/>
        </w:rPr>
      </w:r>
    </w:p>
    <w:p w:rsidR="00000000" w:rsidDel="00000000" w:rsidP="00000000" w:rsidRDefault="00000000" w:rsidRPr="00000000" w14:paraId="00000003">
      <w:pPr>
        <w:ind w:left="720" w:firstLine="0"/>
        <w:jc w:val="center"/>
        <w:rPr/>
      </w:pPr>
      <w:r w:rsidDel="00000000" w:rsidR="00000000" w:rsidRPr="00000000">
        <w:rPr>
          <w:rtl w:val="0"/>
        </w:rPr>
      </w:r>
    </w:p>
    <w:p w:rsidR="00000000" w:rsidDel="00000000" w:rsidP="00000000" w:rsidRDefault="00000000" w:rsidRPr="00000000" w14:paraId="00000004">
      <w:pPr>
        <w:ind w:left="720" w:firstLine="0"/>
        <w:jc w:val="center"/>
        <w:rPr>
          <w:b w:val="1"/>
        </w:rPr>
      </w:pPr>
      <w:r w:rsidDel="00000000" w:rsidR="00000000" w:rsidRPr="00000000">
        <w:rPr>
          <w:b w:val="1"/>
          <w:rtl w:val="0"/>
        </w:rPr>
        <w:t xml:space="preserve">Report #4</w:t>
      </w:r>
    </w:p>
    <w:p w:rsidR="00000000" w:rsidDel="00000000" w:rsidP="00000000" w:rsidRDefault="00000000" w:rsidRPr="00000000" w14:paraId="00000005">
      <w:pPr>
        <w:ind w:left="720" w:firstLine="0"/>
        <w:jc w:val="center"/>
        <w:rPr/>
      </w:pPr>
      <w:r w:rsidDel="00000000" w:rsidR="00000000" w:rsidRPr="00000000">
        <w:rPr>
          <w:rtl w:val="0"/>
        </w:rPr>
      </w:r>
    </w:p>
    <w:p w:rsidR="00000000" w:rsidDel="00000000" w:rsidP="00000000" w:rsidRDefault="00000000" w:rsidRPr="00000000" w14:paraId="00000006">
      <w:pPr>
        <w:ind w:left="720" w:firstLine="0"/>
        <w:jc w:val="center"/>
        <w:rPr/>
      </w:pPr>
      <w:r w:rsidDel="00000000" w:rsidR="00000000" w:rsidRPr="00000000">
        <w:rPr>
          <w:rtl w:val="0"/>
        </w:rPr>
      </w:r>
    </w:p>
    <w:p w:rsidR="00000000" w:rsidDel="00000000" w:rsidP="00000000" w:rsidRDefault="00000000" w:rsidRPr="00000000" w14:paraId="00000007">
      <w:pPr>
        <w:ind w:left="720" w:firstLine="0"/>
        <w:jc w:val="center"/>
        <w:rPr>
          <w:b w:val="1"/>
        </w:rPr>
      </w:pPr>
      <w:r w:rsidDel="00000000" w:rsidR="00000000" w:rsidRPr="00000000">
        <w:rPr>
          <w:b w:val="1"/>
          <w:rtl w:val="0"/>
        </w:rPr>
        <w:t xml:space="preserve">Team Name:</w:t>
      </w:r>
    </w:p>
    <w:p w:rsidR="00000000" w:rsidDel="00000000" w:rsidP="00000000" w:rsidRDefault="00000000" w:rsidRPr="00000000" w14:paraId="00000008">
      <w:pPr>
        <w:ind w:left="720" w:firstLine="0"/>
        <w:jc w:val="center"/>
        <w:rPr/>
      </w:pPr>
      <w:r w:rsidDel="00000000" w:rsidR="00000000" w:rsidRPr="00000000">
        <w:rPr>
          <w:rtl w:val="0"/>
        </w:rPr>
        <w:t xml:space="preserve">Mathematical Maestros</w:t>
      </w:r>
    </w:p>
    <w:p w:rsidR="00000000" w:rsidDel="00000000" w:rsidP="00000000" w:rsidRDefault="00000000" w:rsidRPr="00000000" w14:paraId="00000009">
      <w:pPr>
        <w:ind w:left="720" w:firstLine="0"/>
        <w:jc w:val="center"/>
        <w:rPr/>
      </w:pPr>
      <w:r w:rsidDel="00000000" w:rsidR="00000000" w:rsidRPr="00000000">
        <w:rPr>
          <w:rtl w:val="0"/>
        </w:rPr>
      </w:r>
    </w:p>
    <w:p w:rsidR="00000000" w:rsidDel="00000000" w:rsidP="00000000" w:rsidRDefault="00000000" w:rsidRPr="00000000" w14:paraId="0000000A">
      <w:pPr>
        <w:ind w:left="720" w:firstLine="0"/>
        <w:jc w:val="center"/>
        <w:rPr>
          <w:b w:val="1"/>
        </w:rPr>
      </w:pPr>
      <w:r w:rsidDel="00000000" w:rsidR="00000000" w:rsidRPr="00000000">
        <w:rPr>
          <w:b w:val="1"/>
          <w:rtl w:val="0"/>
        </w:rPr>
        <w:t xml:space="preserve">Team Members:</w:t>
      </w:r>
    </w:p>
    <w:p w:rsidR="00000000" w:rsidDel="00000000" w:rsidP="00000000" w:rsidRDefault="00000000" w:rsidRPr="00000000" w14:paraId="0000000B">
      <w:pPr>
        <w:ind w:left="720" w:firstLine="0"/>
        <w:jc w:val="center"/>
        <w:rPr/>
      </w:pPr>
      <w:r w:rsidDel="00000000" w:rsidR="00000000" w:rsidRPr="00000000">
        <w:rPr>
          <w:rtl w:val="0"/>
        </w:rPr>
        <w:t xml:space="preserve">Jonathan Hasty</w:t>
      </w:r>
    </w:p>
    <w:p w:rsidR="00000000" w:rsidDel="00000000" w:rsidP="00000000" w:rsidRDefault="00000000" w:rsidRPr="00000000" w14:paraId="0000000C">
      <w:pPr>
        <w:ind w:left="720" w:firstLine="0"/>
        <w:jc w:val="center"/>
        <w:rPr/>
      </w:pPr>
      <w:r w:rsidDel="00000000" w:rsidR="00000000" w:rsidRPr="00000000">
        <w:rPr>
          <w:rtl w:val="0"/>
        </w:rPr>
        <w:t xml:space="preserve">Jacob Coomes</w:t>
      </w:r>
    </w:p>
    <w:p w:rsidR="00000000" w:rsidDel="00000000" w:rsidP="00000000" w:rsidRDefault="00000000" w:rsidRPr="00000000" w14:paraId="0000000D">
      <w:pPr>
        <w:ind w:left="720" w:firstLine="0"/>
        <w:jc w:val="center"/>
        <w:rPr/>
      </w:pPr>
      <w:r w:rsidDel="00000000" w:rsidR="00000000" w:rsidRPr="00000000">
        <w:rPr>
          <w:rtl w:val="0"/>
        </w:rPr>
        <w:t xml:space="preserve">Matthew Branstetter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Software Detailed Design</w:t>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Data Design (Jonathan Hasty)</w:t>
      </w:r>
    </w:p>
    <w:p w:rsidR="00000000" w:rsidDel="00000000" w:rsidP="00000000" w:rsidRDefault="00000000" w:rsidRPr="00000000" w14:paraId="00000030">
      <w:pPr>
        <w:rPr/>
      </w:pPr>
      <w:r w:rsidDel="00000000" w:rsidR="00000000" w:rsidRPr="00000000">
        <w:rPr>
          <w:rtl w:val="0"/>
        </w:rPr>
        <w:tab/>
        <w:t xml:space="preserve">The data is stored in a relational database using SQLAlchemy. The fields for transmitting to and from the database are given in the following table.</w:t>
      </w:r>
    </w:p>
    <w:p w:rsidR="00000000" w:rsidDel="00000000" w:rsidP="00000000" w:rsidRDefault="00000000" w:rsidRPr="00000000" w14:paraId="00000031">
      <w:pPr>
        <w:rPr/>
      </w:pP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Architecture Design (Jonathan Hasty)</w:t>
      </w:r>
    </w:p>
    <w:p w:rsidR="00000000" w:rsidDel="00000000" w:rsidP="00000000" w:rsidRDefault="00000000" w:rsidRPr="00000000" w14:paraId="0000005F">
      <w:pPr>
        <w:rPr/>
      </w:pPr>
      <w:r w:rsidDel="00000000" w:rsidR="00000000" w:rsidRPr="00000000">
        <w:rPr>
          <w:rtl w:val="0"/>
        </w:rPr>
        <w:tab/>
        <w:t xml:space="preserve">The software architecture is a client-server architecture composed of a React.js front end (client) and Python-Flask backend (server). The Flask backend will communicate with an SQLAlchemy database and fetch/serve data between the front end through REST api calls. </w:t>
      </w:r>
    </w:p>
    <w:p w:rsidR="00000000" w:rsidDel="00000000" w:rsidP="00000000" w:rsidRDefault="00000000" w:rsidRPr="00000000" w14:paraId="00000060">
      <w:pPr>
        <w:rPr/>
      </w:pPr>
      <w:r w:rsidDel="00000000" w:rsidR="00000000" w:rsidRPr="00000000">
        <w:rPr>
          <w:rtl w:val="0"/>
        </w:rPr>
        <w:tab/>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Interface Design (Jacob Coomes) </w:t>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ab/>
        <w:t xml:space="preserve">The first thing that happens when opening the website will be a sign-up/ login page. After the user sign-in they will be directed to the main page that will let the user ask the computer to create a computerized music that can be played, and if they like it they will be able to download it. The user will have to go to the bottom of the page to fill out a form that will help the computer know what type of music to make.</w:t>
      </w:r>
    </w:p>
    <w:p w:rsidR="00000000" w:rsidDel="00000000" w:rsidP="00000000" w:rsidRDefault="00000000" w:rsidRPr="00000000" w14:paraId="00000063">
      <w:pPr>
        <w:rPr/>
      </w:pPr>
      <w:r w:rsidDel="00000000" w:rsidR="00000000" w:rsidRPr="00000000">
        <w:rPr>
          <w:rtl w:val="0"/>
        </w:rPr>
        <w:tab/>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drawing>
          <wp:inline distB="114300" distT="114300" distL="114300" distR="114300">
            <wp:extent cx="5943600" cy="7696200"/>
            <wp:effectExtent b="0" l="0" r="0" t="0"/>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7696200"/>
                    </a:xfrm>
                    <a:prstGeom prst="rect"/>
                    <a:ln/>
                  </pic:spPr>
                </pic:pic>
              </a:graphicData>
            </a:graphic>
          </wp:inline>
        </w:drawing>
      </w:r>
      <w:r w:rsidDel="00000000" w:rsidR="00000000" w:rsidRPr="00000000">
        <w:rPr/>
        <w:drawing>
          <wp:inline distB="114300" distT="114300" distL="114300" distR="114300">
            <wp:extent cx="5943600" cy="76962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7696200"/>
                    </a:xfrm>
                    <a:prstGeom prst="rect"/>
                    <a:ln/>
                  </pic:spPr>
                </pic:pic>
              </a:graphicData>
            </a:graphic>
          </wp:inline>
        </w:drawing>
      </w:r>
      <w:r w:rsidDel="00000000" w:rsidR="00000000" w:rsidRPr="00000000">
        <w:rPr/>
        <w:drawing>
          <wp:inline distB="114300" distT="114300" distL="114300" distR="114300">
            <wp:extent cx="5943600" cy="76962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Procedural Design (Matthew Branstetter)</w:t>
      </w:r>
    </w:p>
    <w:p w:rsidR="00000000" w:rsidDel="00000000" w:rsidP="00000000" w:rsidRDefault="00000000" w:rsidRPr="00000000" w14:paraId="00000072">
      <w:pPr>
        <w:rPr/>
      </w:pPr>
      <w:r w:rsidDel="00000000" w:rsidR="00000000" w:rsidRPr="00000000">
        <w:rPr>
          <w:rtl w:val="0"/>
        </w:rPr>
        <w:tab/>
        <w:t xml:space="preserve">The user will first be greeted by a login screen asking for username and password before they can interact with the system. An SQL database will be queried for the username and password to let the user access the system if the input matches the data. Once inside, the user selects the mood of music-among other possible options made available-which will be predetermined buttons. After selecting the option(s) for the music to be generated the user will press a button to submit this information for music to be generated. With the options selected, the system will generate music with previous data/knowledge via machine learning to generate music for the user. Music will be created on a server and stored there as well. The path to the music will be saved to the SQL database and as such the music will be streamed from the server to the client for listening. If the user so pleases, they can download the music file from the server to their machine for listening later offline.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Data flow diagram for basic user login</w:t>
      </w:r>
    </w:p>
    <w:p w:rsidR="00000000" w:rsidDel="00000000" w:rsidP="00000000" w:rsidRDefault="00000000" w:rsidRPr="00000000" w14:paraId="00000075">
      <w:pPr>
        <w:rPr/>
      </w:pPr>
      <w:r w:rsidDel="00000000" w:rsidR="00000000" w:rsidRPr="00000000">
        <w:rPr/>
        <w:drawing>
          <wp:inline distB="114300" distT="114300" distL="114300" distR="114300">
            <wp:extent cx="4795838" cy="23717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95838"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Data flow diagram for music generation and streaming</w:t>
      </w:r>
    </w:p>
    <w:p w:rsidR="00000000" w:rsidDel="00000000" w:rsidP="00000000" w:rsidRDefault="00000000" w:rsidRPr="00000000" w14:paraId="00000077">
      <w:pPr>
        <w:rPr/>
      </w:pPr>
      <w:r w:rsidDel="00000000" w:rsidR="00000000" w:rsidRPr="00000000">
        <w:rPr/>
        <w:drawing>
          <wp:inline distB="114300" distT="114300" distL="114300" distR="114300">
            <wp:extent cx="3652838" cy="27336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52838"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before="2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Breakdown of individual contributions</w:t>
      </w:r>
    </w:p>
    <w:p w:rsidR="00000000" w:rsidDel="00000000" w:rsidP="00000000" w:rsidRDefault="00000000" w:rsidRPr="00000000" w14:paraId="00000095">
      <w:pPr>
        <w:spacing w:before="22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(subject to change over course of project)</w:t>
      </w:r>
    </w:p>
    <w:p w:rsidR="00000000" w:rsidDel="00000000" w:rsidP="00000000" w:rsidRDefault="00000000" w:rsidRPr="00000000" w14:paraId="00000096">
      <w:pPr>
        <w:spacing w:before="2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before="2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Jonathan Hasty</w:t>
      </w:r>
    </w:p>
    <w:p w:rsidR="00000000" w:rsidDel="00000000" w:rsidP="00000000" w:rsidRDefault="00000000" w:rsidRPr="00000000" w14:paraId="00000099">
      <w:pPr>
        <w:spacing w:before="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Team lead</w:t>
      </w:r>
    </w:p>
    <w:p w:rsidR="00000000" w:rsidDel="00000000" w:rsidP="00000000" w:rsidRDefault="00000000" w:rsidRPr="00000000" w14:paraId="0000009A">
      <w:pPr>
        <w:spacing w:before="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Documentation</w:t>
      </w:r>
    </w:p>
    <w:p w:rsidR="00000000" w:rsidDel="00000000" w:rsidP="00000000" w:rsidRDefault="00000000" w:rsidRPr="00000000" w14:paraId="0000009B">
      <w:pPr>
        <w:spacing w:before="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Coding</w:t>
      </w:r>
    </w:p>
    <w:p w:rsidR="00000000" w:rsidDel="00000000" w:rsidP="00000000" w:rsidRDefault="00000000" w:rsidRPr="00000000" w14:paraId="0000009C">
      <w:pPr>
        <w:spacing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before="2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Jacob Coomes</w:t>
      </w:r>
    </w:p>
    <w:p w:rsidR="00000000" w:rsidDel="00000000" w:rsidP="00000000" w:rsidRDefault="00000000" w:rsidRPr="00000000" w14:paraId="000000A0">
      <w:pPr>
        <w:spacing w:before="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Coding</w:t>
      </w:r>
    </w:p>
    <w:p w:rsidR="00000000" w:rsidDel="00000000" w:rsidP="00000000" w:rsidRDefault="00000000" w:rsidRPr="00000000" w14:paraId="000000A1">
      <w:pPr>
        <w:spacing w:before="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Documentation</w:t>
      </w:r>
    </w:p>
    <w:p w:rsidR="00000000" w:rsidDel="00000000" w:rsidP="00000000" w:rsidRDefault="00000000" w:rsidRPr="00000000" w14:paraId="000000A2">
      <w:pPr>
        <w:spacing w:before="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Testing</w:t>
      </w:r>
    </w:p>
    <w:p w:rsidR="00000000" w:rsidDel="00000000" w:rsidP="00000000" w:rsidRDefault="00000000" w:rsidRPr="00000000" w14:paraId="000000A3">
      <w:pPr>
        <w:spacing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before="2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widowControl w:val="0"/>
        <w:spacing w:before="2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Matthew Branstetter</w:t>
      </w:r>
    </w:p>
    <w:p w:rsidR="00000000" w:rsidDel="00000000" w:rsidP="00000000" w:rsidRDefault="00000000" w:rsidRPr="00000000" w14:paraId="000000A7">
      <w:pPr>
        <w:widowControl w:val="0"/>
        <w:spacing w:before="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Coding</w:t>
      </w:r>
    </w:p>
    <w:p w:rsidR="00000000" w:rsidDel="00000000" w:rsidP="00000000" w:rsidRDefault="00000000" w:rsidRPr="00000000" w14:paraId="000000A8">
      <w:pPr>
        <w:widowControl w:val="0"/>
        <w:spacing w:before="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Documentation</w:t>
      </w:r>
    </w:p>
    <w:p w:rsidR="00000000" w:rsidDel="00000000" w:rsidP="00000000" w:rsidRDefault="00000000" w:rsidRPr="00000000" w14:paraId="000000A9">
      <w:pPr>
        <w:widowControl w:val="0"/>
        <w:spacing w:before="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Testing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8"/>
          <w:szCs w:val="28"/>
        </w:rPr>
      </w:pPr>
      <w:hyperlink r:id="rId11">
        <w:r w:rsidDel="00000000" w:rsidR="00000000" w:rsidRPr="00000000">
          <w:rPr>
            <w:rFonts w:ascii="Times New Roman" w:cs="Times New Roman" w:eastAsia="Times New Roman" w:hAnsi="Times New Roman"/>
            <w:b w:val="1"/>
            <w:color w:val="1155cc"/>
            <w:sz w:val="28"/>
            <w:szCs w:val="28"/>
            <w:u w:val="single"/>
            <w:rtl w:val="0"/>
          </w:rPr>
          <w:t xml:space="preserve">https://www.slideshare.net/peny_mg/sdd-software-des-sample</w:t>
        </w:r>
      </w:hyperlink>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Jacob Coomes</w:t>
      </w:r>
    </w:p>
    <w:p w:rsidR="00000000" w:rsidDel="00000000" w:rsidP="00000000" w:rsidRDefault="00000000" w:rsidRPr="00000000" w14:paraId="000000B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6012 Heil Rd.</w:t>
        <w:tab/>
        <w:tab/>
        <w:tab/>
        <w:tab/>
        <w:tab/>
        <w:tab/>
        <w:tab/>
        <w:t xml:space="preserve">Email: coomes.jacob@yahoo.com</w:t>
      </w:r>
    </w:p>
    <w:p w:rsidR="00000000" w:rsidDel="00000000" w:rsidP="00000000" w:rsidRDefault="00000000" w:rsidRPr="00000000" w14:paraId="000000B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Henryville, IN 47126</w:t>
        <w:tab/>
        <w:tab/>
        <w:tab/>
        <w:tab/>
        <w:tab/>
        <w:tab/>
        <w:t xml:space="preserve">Phone: 812-252-9284</w:t>
      </w:r>
    </w:p>
    <w:p w:rsidR="00000000" w:rsidDel="00000000" w:rsidP="00000000" w:rsidRDefault="00000000" w:rsidRPr="00000000" w14:paraId="000000B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C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Obtain position at SamTech as programmer</w:t>
      </w:r>
    </w:p>
    <w:p w:rsidR="00000000" w:rsidDel="00000000" w:rsidP="00000000" w:rsidRDefault="00000000" w:rsidRPr="00000000" w14:paraId="000000C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Employment History:</w:t>
      </w:r>
    </w:p>
    <w:p w:rsidR="00000000" w:rsidDel="00000000" w:rsidP="00000000" w:rsidRDefault="00000000" w:rsidRPr="00000000" w14:paraId="000000C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t xml:space="preserve">Short Order Cook</w:t>
        <w:tab/>
        <w:t xml:space="preserve"> Dairy Queen </w:t>
      </w:r>
    </w:p>
    <w:p w:rsidR="00000000" w:rsidDel="00000000" w:rsidP="00000000" w:rsidRDefault="00000000" w:rsidRPr="00000000" w14:paraId="000000C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Sellersburg, IN</w:t>
      </w:r>
    </w:p>
    <w:p w:rsidR="00000000" w:rsidDel="00000000" w:rsidP="00000000" w:rsidRDefault="00000000" w:rsidRPr="00000000" w14:paraId="000000C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8/16/16-1/31/17</w:t>
      </w:r>
    </w:p>
    <w:p w:rsidR="00000000" w:rsidDel="00000000" w:rsidP="00000000" w:rsidRDefault="00000000" w:rsidRPr="00000000" w14:paraId="000000C6">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w:t>
        <w:tab/>
        <w:t xml:space="preserve">Duties:</w:t>
      </w:r>
    </w:p>
    <w:p w:rsidR="00000000" w:rsidDel="00000000" w:rsidP="00000000" w:rsidRDefault="00000000" w:rsidRPr="00000000" w14:paraId="000000C7">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Utilize Grill and Deep Fryer to cook various types of food</w:t>
      </w:r>
    </w:p>
    <w:p w:rsidR="00000000" w:rsidDel="00000000" w:rsidP="00000000" w:rsidRDefault="00000000" w:rsidRPr="00000000" w14:paraId="000000C8">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Take the trash out</w:t>
      </w:r>
    </w:p>
    <w:p w:rsidR="00000000" w:rsidDel="00000000" w:rsidP="00000000" w:rsidRDefault="00000000" w:rsidRPr="00000000" w14:paraId="000000C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Clean up work area</w:t>
      </w:r>
    </w:p>
    <w:p w:rsidR="00000000" w:rsidDel="00000000" w:rsidP="00000000" w:rsidRDefault="00000000" w:rsidRPr="00000000" w14:paraId="000000C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t xml:space="preserve">Wholesale Employee </w:t>
        <w:tab/>
        <w:t xml:space="preserve">Walnut Ridge</w:t>
      </w:r>
    </w:p>
    <w:p w:rsidR="00000000" w:rsidDel="00000000" w:rsidP="00000000" w:rsidRDefault="00000000" w:rsidRPr="00000000" w14:paraId="000000C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Jeffersonville, IN  4/18/17-Present</w:t>
      </w:r>
    </w:p>
    <w:p w:rsidR="00000000" w:rsidDel="00000000" w:rsidP="00000000" w:rsidRDefault="00000000" w:rsidRPr="00000000" w14:paraId="000000C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w:t>
        <w:tab/>
        <w:t xml:space="preserve">Duties</w:t>
      </w:r>
    </w:p>
    <w:p w:rsidR="00000000" w:rsidDel="00000000" w:rsidP="00000000" w:rsidRDefault="00000000" w:rsidRPr="00000000" w14:paraId="000000C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Water Plants</w:t>
      </w:r>
    </w:p>
    <w:p w:rsidR="00000000" w:rsidDel="00000000" w:rsidP="00000000" w:rsidRDefault="00000000" w:rsidRPr="00000000" w14:paraId="000000C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Put Merchandise in Customer’s Cars</w:t>
      </w:r>
    </w:p>
    <w:p w:rsidR="00000000" w:rsidDel="00000000" w:rsidP="00000000" w:rsidRDefault="00000000" w:rsidRPr="00000000" w14:paraId="000000C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Take out trash</w:t>
      </w:r>
    </w:p>
    <w:p w:rsidR="00000000" w:rsidDel="00000000" w:rsidP="00000000" w:rsidRDefault="00000000" w:rsidRPr="00000000" w14:paraId="000000D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Clean and weeded the Outside area</w:t>
      </w:r>
    </w:p>
    <w:p w:rsidR="00000000" w:rsidDel="00000000" w:rsidP="00000000" w:rsidRDefault="00000000" w:rsidRPr="00000000" w14:paraId="000000D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Landscape Assistance</w:t>
      </w:r>
    </w:p>
    <w:p w:rsidR="00000000" w:rsidDel="00000000" w:rsidP="00000000" w:rsidRDefault="00000000" w:rsidRPr="00000000" w14:paraId="000000D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Education:</w:t>
      </w:r>
    </w:p>
    <w:p w:rsidR="00000000" w:rsidDel="00000000" w:rsidP="00000000" w:rsidRDefault="00000000" w:rsidRPr="00000000" w14:paraId="000000D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Henryville High School </w:t>
      </w:r>
    </w:p>
    <w:p w:rsidR="00000000" w:rsidDel="00000000" w:rsidP="00000000" w:rsidRDefault="00000000" w:rsidRPr="00000000" w14:paraId="000000D6">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t xml:space="preserve">Address: 213 N Ferguson St, Henryville, IN 47126</w:t>
      </w:r>
    </w:p>
    <w:p w:rsidR="00000000" w:rsidDel="00000000" w:rsidP="00000000" w:rsidRDefault="00000000" w:rsidRPr="00000000" w14:paraId="000000D7">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t xml:space="preserve">12th Grade</w:t>
      </w:r>
    </w:p>
    <w:p w:rsidR="00000000" w:rsidDel="00000000" w:rsidP="00000000" w:rsidRDefault="00000000" w:rsidRPr="00000000" w14:paraId="000000D8">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w:t>
        <w:tab/>
        <w:t xml:space="preserve">Prossor:</w:t>
      </w:r>
    </w:p>
    <w:p w:rsidR="00000000" w:rsidDel="00000000" w:rsidP="00000000" w:rsidRDefault="00000000" w:rsidRPr="00000000" w14:paraId="000000D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w:t>
        <w:tab/>
        <w:t xml:space="preserve">Computer Programming</w:t>
      </w:r>
    </w:p>
    <w:p w:rsidR="00000000" w:rsidDel="00000000" w:rsidP="00000000" w:rsidRDefault="00000000" w:rsidRPr="00000000" w14:paraId="000000D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HTML5</w:t>
      </w:r>
    </w:p>
    <w:p w:rsidR="00000000" w:rsidDel="00000000" w:rsidP="00000000" w:rsidRDefault="00000000" w:rsidRPr="00000000" w14:paraId="000000D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Visual Basic 6</w:t>
      </w:r>
    </w:p>
    <w:p w:rsidR="00000000" w:rsidDel="00000000" w:rsidP="00000000" w:rsidRDefault="00000000" w:rsidRPr="00000000" w14:paraId="000000D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Visual Basic 2010</w:t>
      </w:r>
    </w:p>
    <w:p w:rsidR="00000000" w:rsidDel="00000000" w:rsidP="00000000" w:rsidRDefault="00000000" w:rsidRPr="00000000" w14:paraId="000000D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Javascript</w:t>
      </w:r>
    </w:p>
    <w:p w:rsidR="00000000" w:rsidDel="00000000" w:rsidP="00000000" w:rsidRDefault="00000000" w:rsidRPr="00000000" w14:paraId="000000D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Indiana University Southeast</w:t>
      </w:r>
    </w:p>
    <w:p w:rsidR="00000000" w:rsidDel="00000000" w:rsidP="00000000" w:rsidRDefault="00000000" w:rsidRPr="00000000" w14:paraId="000000E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t xml:space="preserve">Address: 4201 Grant Line Rd, New Albany, IN 47150</w:t>
      </w:r>
    </w:p>
    <w:p w:rsidR="00000000" w:rsidDel="00000000" w:rsidP="00000000" w:rsidRDefault="00000000" w:rsidRPr="00000000" w14:paraId="000000E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t xml:space="preserve">Major: Bachelor Degree in Computer Science</w:t>
      </w:r>
    </w:p>
    <w:p w:rsidR="00000000" w:rsidDel="00000000" w:rsidP="00000000" w:rsidRDefault="00000000" w:rsidRPr="00000000" w14:paraId="000000E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t xml:space="preserve">Minor: Math</w:t>
      </w:r>
    </w:p>
    <w:p w:rsidR="00000000" w:rsidDel="00000000" w:rsidP="00000000" w:rsidRDefault="00000000" w:rsidRPr="00000000" w14:paraId="000000E6">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t xml:space="preserve">August 24, 2017 – Present Currently Junior</w:t>
      </w:r>
    </w:p>
    <w:p w:rsidR="00000000" w:rsidDel="00000000" w:rsidP="00000000" w:rsidRDefault="00000000" w:rsidRPr="00000000" w14:paraId="000000E7">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t xml:space="preserve">Computer Programming</w:t>
      </w:r>
    </w:p>
    <w:p w:rsidR="00000000" w:rsidDel="00000000" w:rsidP="00000000" w:rsidRDefault="00000000" w:rsidRPr="00000000" w14:paraId="000000E8">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w:t>
        <w:tab/>
        <w:t xml:space="preserve">F#</w:t>
      </w:r>
    </w:p>
    <w:p w:rsidR="00000000" w:rsidDel="00000000" w:rsidP="00000000" w:rsidRDefault="00000000" w:rsidRPr="00000000" w14:paraId="000000E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w:t>
        <w:tab/>
        <w:t xml:space="preserve">C++</w:t>
      </w:r>
    </w:p>
    <w:p w:rsidR="00000000" w:rsidDel="00000000" w:rsidP="00000000" w:rsidRDefault="00000000" w:rsidRPr="00000000" w14:paraId="000000E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w:t>
        <w:tab/>
        <w:t xml:space="preserve">Java</w:t>
      </w:r>
    </w:p>
    <w:p w:rsidR="00000000" w:rsidDel="00000000" w:rsidP="00000000" w:rsidRDefault="00000000" w:rsidRPr="00000000" w14:paraId="000000E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w:t>
        <w:tab/>
        <w:t xml:space="preserve">Assembly Language</w:t>
      </w:r>
    </w:p>
    <w:p w:rsidR="00000000" w:rsidDel="00000000" w:rsidP="00000000" w:rsidRDefault="00000000" w:rsidRPr="00000000" w14:paraId="000000E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t xml:space="preserve">General Education</w:t>
      </w:r>
    </w:p>
    <w:p w:rsidR="00000000" w:rsidDel="00000000" w:rsidP="00000000" w:rsidRDefault="00000000" w:rsidRPr="00000000" w14:paraId="000000E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w:t>
        <w:tab/>
        <w:t xml:space="preserve">Calculus 1 &amp; 2</w:t>
      </w:r>
    </w:p>
    <w:p w:rsidR="00000000" w:rsidDel="00000000" w:rsidP="00000000" w:rsidRDefault="00000000" w:rsidRPr="00000000" w14:paraId="000000E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w:t>
        <w:tab/>
        <w:t xml:space="preserve">Speech</w:t>
      </w:r>
    </w:p>
    <w:p w:rsidR="00000000" w:rsidDel="00000000" w:rsidP="00000000" w:rsidRDefault="00000000" w:rsidRPr="00000000" w14:paraId="000000E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w:t>
        <w:tab/>
        <w:t xml:space="preserve">Art</w:t>
      </w:r>
    </w:p>
    <w:p w:rsidR="00000000" w:rsidDel="00000000" w:rsidP="00000000" w:rsidRDefault="00000000" w:rsidRPr="00000000" w14:paraId="000000F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F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F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Academic Honors:</w:t>
      </w:r>
    </w:p>
    <w:p w:rsidR="00000000" w:rsidDel="00000000" w:rsidP="00000000" w:rsidRDefault="00000000" w:rsidRPr="00000000" w14:paraId="000000F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t xml:space="preserve">Henryville High School National Honor Society</w:t>
      </w:r>
    </w:p>
    <w:p w:rsidR="00000000" w:rsidDel="00000000" w:rsidP="00000000" w:rsidRDefault="00000000" w:rsidRPr="00000000" w14:paraId="000000F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t xml:space="preserve">Henryville High School Technical Diploma</w:t>
      </w:r>
    </w:p>
    <w:p w:rsidR="00000000" w:rsidDel="00000000" w:rsidP="00000000" w:rsidRDefault="00000000" w:rsidRPr="00000000" w14:paraId="000000F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Academic Scholarships:</w:t>
      </w:r>
    </w:p>
    <w:p w:rsidR="00000000" w:rsidDel="00000000" w:rsidP="00000000" w:rsidRDefault="00000000" w:rsidRPr="00000000" w14:paraId="000000F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t xml:space="preserve">Henryville High School Key Club Award</w:t>
      </w:r>
    </w:p>
    <w:p w:rsidR="00000000" w:rsidDel="00000000" w:rsidP="00000000" w:rsidRDefault="00000000" w:rsidRPr="00000000" w14:paraId="000000F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t xml:space="preserve">Orrin E Weber Special Effort Award</w:t>
      </w:r>
    </w:p>
    <w:p w:rsidR="00000000" w:rsidDel="00000000" w:rsidP="00000000" w:rsidRDefault="00000000" w:rsidRPr="00000000" w14:paraId="000000F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t xml:space="preserve">The Terry Hill Higher Education Award</w:t>
      </w:r>
    </w:p>
    <w:p w:rsidR="00000000" w:rsidDel="00000000" w:rsidP="00000000" w:rsidRDefault="00000000" w:rsidRPr="00000000" w14:paraId="000000F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t xml:space="preserve">Willis Drake Helping Hands Award</w:t>
      </w:r>
    </w:p>
    <w:p w:rsidR="00000000" w:rsidDel="00000000" w:rsidP="00000000" w:rsidRDefault="00000000" w:rsidRPr="00000000" w14:paraId="000000F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Volunteer Work</w:t>
      </w:r>
    </w:p>
    <w:p w:rsidR="00000000" w:rsidDel="00000000" w:rsidP="00000000" w:rsidRDefault="00000000" w:rsidRPr="00000000" w14:paraId="000000F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0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t xml:space="preserve">Saint Francis Xavier Church </w:t>
      </w:r>
    </w:p>
    <w:p w:rsidR="00000000" w:rsidDel="00000000" w:rsidP="00000000" w:rsidRDefault="00000000" w:rsidRPr="00000000" w14:paraId="0000010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w:t>
        <w:tab/>
        <w:t xml:space="preserve">Fish Fry</w:t>
      </w:r>
    </w:p>
    <w:p w:rsidR="00000000" w:rsidDel="00000000" w:rsidP="00000000" w:rsidRDefault="00000000" w:rsidRPr="00000000" w14:paraId="0000010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w:t>
        <w:tab/>
        <w:t xml:space="preserve">Cleaning/ Maintenance</w:t>
      </w:r>
    </w:p>
    <w:p w:rsidR="00000000" w:rsidDel="00000000" w:rsidP="00000000" w:rsidRDefault="00000000" w:rsidRPr="00000000" w14:paraId="0000010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w:t>
        <w:tab/>
        <w:t xml:space="preserve">Live Nativity</w:t>
      </w:r>
    </w:p>
    <w:p w:rsidR="00000000" w:rsidDel="00000000" w:rsidP="00000000" w:rsidRDefault="00000000" w:rsidRPr="00000000" w14:paraId="0000010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w:t>
        <w:tab/>
        <w:t xml:space="preserve">Septemberfest</w:t>
      </w:r>
    </w:p>
    <w:p w:rsidR="00000000" w:rsidDel="00000000" w:rsidP="00000000" w:rsidRDefault="00000000" w:rsidRPr="00000000" w14:paraId="0000010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w:t>
        <w:tab/>
        <w:t xml:space="preserve">Usher</w:t>
      </w:r>
    </w:p>
    <w:p w:rsidR="00000000" w:rsidDel="00000000" w:rsidP="00000000" w:rsidRDefault="00000000" w:rsidRPr="00000000" w14:paraId="00000106">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w:t>
        <w:tab/>
        <w:t xml:space="preserve">Halloween Trunk or Treat</w:t>
      </w:r>
    </w:p>
    <w:p w:rsidR="00000000" w:rsidDel="00000000" w:rsidP="00000000" w:rsidRDefault="00000000" w:rsidRPr="00000000" w14:paraId="0000010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Traits</w:t>
      </w:r>
    </w:p>
    <w:p w:rsidR="00000000" w:rsidDel="00000000" w:rsidP="00000000" w:rsidRDefault="00000000" w:rsidRPr="00000000" w14:paraId="0000010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t xml:space="preserve">Hard-Working</w:t>
      </w:r>
    </w:p>
    <w:p w:rsidR="00000000" w:rsidDel="00000000" w:rsidP="00000000" w:rsidRDefault="00000000" w:rsidRPr="00000000" w14:paraId="0000010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t xml:space="preserve">Focused</w:t>
      </w:r>
    </w:p>
    <w:p w:rsidR="00000000" w:rsidDel="00000000" w:rsidP="00000000" w:rsidRDefault="00000000" w:rsidRPr="00000000" w14:paraId="0000010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t xml:space="preserve">Organized</w:t>
      </w:r>
    </w:p>
    <w:p w:rsidR="00000000" w:rsidDel="00000000" w:rsidP="00000000" w:rsidRDefault="00000000" w:rsidRPr="00000000" w14:paraId="0000010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tab/>
        <w:t xml:space="preserve">Trustworthy</w:t>
      </w:r>
    </w:p>
    <w:p w:rsidR="00000000" w:rsidDel="00000000" w:rsidP="00000000" w:rsidRDefault="00000000" w:rsidRPr="00000000" w14:paraId="0000010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lideshare.net/peny_mg/sdd-software-des-sample" TargetMode="Externa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