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Bilan Humain : </w:t>
      </w:r>
      <w:r/>
    </w:p>
    <w:p>
      <w:pPr>
        <w:pStyle w:val="Normal"/>
        <w:rPr>
          <w:u w:val="single"/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u w:val="single"/>
          <w:lang w:eastAsia="fr-FR"/>
        </w:rPr>
        <w:t>Point forts de notre équipe :</w:t>
      </w:r>
      <w:r/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  <w:r/>
    </w:p>
    <w:p>
      <w:pPr>
        <w:pStyle w:val="Normal"/>
      </w:pPr>
      <w:r>
        <w:rPr>
          <w:rFonts w:eastAsia="Times New Roman" w:cs="Arial" w:ascii="Arial" w:hAnsi="Arial"/>
          <w:lang w:eastAsia="fr-FR"/>
        </w:rPr>
        <w:t xml:space="preserve">-Investissements personnels (Plusieurs heures de travail en dehors des heures de cours allouées à ce module) </w:t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-Complémentarité des connaissances et mise en œuvre de son savoir respectif :</w:t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Notre association a permis de réaliser un découpage des responsabilités pour ainsi obtenir une meilleure efficacité dans les tâches respectives allouées à chacun.</w:t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/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Le bilan humain sur ce projet est très positif. Notre association a permis de développer un logiciel fonctionnel.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tbl>
      <w:tblPr>
        <w:tblStyle w:val="Grilledutableau"/>
        <w:tblW w:w="9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963"/>
        <w:gridCol w:w="2063"/>
        <w:gridCol w:w="1134"/>
        <w:gridCol w:w="1412"/>
        <w:gridCol w:w="1148"/>
      </w:tblGrid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B.Alexandre</w:t>
            </w:r>
            <w:r/>
          </w:p>
        </w:tc>
        <w:tc>
          <w:tcPr>
            <w:tcW w:w="2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Q.L</w:t>
            </w:r>
            <w:r/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Y.C</w:t>
            </w:r>
            <w:r/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K.T</w:t>
            </w:r>
            <w:r/>
          </w:p>
        </w:tc>
        <w:tc>
          <w:tcPr>
            <w:tcW w:w="1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J.A-N</w:t>
            </w:r>
            <w:r/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Tâches principalement effectuées</w:t>
            </w:r>
            <w:r/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IHM,Librairies(CSV)</w:t>
            </w:r>
            <w:r/>
          </w:p>
        </w:tc>
        <w:tc>
          <w:tcPr>
            <w:tcW w:w="2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JQUERRY,Controller</w:t>
            </w:r>
            <w:r/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DOC, Intégration continue </w:t>
            </w:r>
            <w:r/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Management,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</w:rPr>
              <w:t>Modèle</w:t>
            </w:r>
            <w:r/>
          </w:p>
        </w:tc>
        <w:tc>
          <w:tcPr>
            <w:tcW w:w="1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Controller,</w:t>
            </w:r>
            <w:r/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JQUERRY</w:t>
            </w:r>
            <w:r/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u w:val="single"/>
          <w:rFonts w:ascii="Arial" w:hAnsi="Arial" w:cs="Arial"/>
        </w:rPr>
      </w:pPr>
      <w:r>
        <w:rPr>
          <w:rFonts w:cs="Arial" w:ascii="Arial" w:hAnsi="Arial"/>
          <w:u w:val="single"/>
        </w:rPr>
        <w:t xml:space="preserve">Bilan Technique : 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Voici la liste des outils employés : 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-Langage de programmation :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Java, CSS, HTML, JQuerry, Python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-Autres outils :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Oracle IDE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Redmine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GitHub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Intégration continue (Travis)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Bien entendu, en plus des logiciels que nous maîtris</w:t>
      </w:r>
      <w:r>
        <w:rPr>
          <w:rFonts w:cs="Arial" w:ascii="Arial" w:hAnsi="Arial"/>
        </w:rPr>
        <w:t>i</w:t>
      </w:r>
      <w:r>
        <w:rPr>
          <w:rFonts w:cs="Arial" w:ascii="Arial" w:hAnsi="Arial"/>
        </w:rPr>
        <w:t>ons déjà, nous avons dû apprendre à nous servir de nouveaux outils comme Travis, ou encore GitHub.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Un tel projet nous a donc permi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l’apprentissage de nouveaux outils.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Bilan Fonctionnelle : 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Bilan fi</w:t>
      </w:r>
      <w:bookmarkStart w:id="0" w:name="_GoBack"/>
      <w:bookmarkEnd w:id="0"/>
      <w:r>
        <w:rPr>
          <w:rFonts w:cs="Arial" w:ascii="Arial" w:hAnsi="Arial"/>
        </w:rPr>
        <w:t>nancier :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4 séances par semaine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30 h à l IUT / par semaine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6h de travail personnel /semaine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216 heures au total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pour un total de 54 demi journées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 xml:space="preserve">Bilan fonctionnel 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/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- Données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Récupérer des données (Etudiant, intervenant, projet, sujet) depuis des fichiers .csv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Modifier ces données (et effectuer des ajouts/suppression)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>Sauvegarder les nouvelles modifications effectuées dans l'application dans des fichiers .csv.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 xml:space="preserve">- Affichage </w:t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Affichage des données sous forme de page web(.html) avec differents filtres et catégories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cs="Arial" w:ascii="Arial" w:hAnsi="Arial"/>
        </w:rPr>
        <w:t xml:space="preserve">Bilan global </w:t>
      </w:r>
      <w:r/>
    </w:p>
    <w:p>
      <w:pPr>
        <w:pStyle w:val="Normal"/>
        <w:spacing w:before="0" w:after="0"/>
        <w:rPr>
          <w:rFonts w:ascii="Arial" w:hAnsi="Arial" w:cs="Arial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Arial" w:ascii="Arial" w:hAnsi="Arial"/>
          <w:lang w:eastAsia="fr-FR"/>
        </w:rPr>
        <w:t xml:space="preserve">-Du fait de notre complémentarité, le travail à </w:t>
      </w:r>
      <w:r>
        <w:rPr>
          <w:rFonts w:eastAsia="Times New Roman" w:cs="Arial" w:ascii="Arial" w:hAnsi="Arial"/>
          <w:lang w:eastAsia="fr-FR"/>
        </w:rPr>
        <w:t>été</w:t>
      </w:r>
      <w:r>
        <w:rPr>
          <w:rFonts w:eastAsia="Times New Roman" w:cs="Arial" w:ascii="Arial" w:hAnsi="Arial"/>
          <w:lang w:eastAsia="fr-FR"/>
        </w:rPr>
        <w:t xml:space="preserve"> sépar</w:t>
      </w:r>
      <w:r>
        <w:rPr>
          <w:rFonts w:eastAsia="Times New Roman" w:cs="Arial" w:ascii="Arial" w:hAnsi="Arial"/>
          <w:lang w:eastAsia="fr-FR"/>
        </w:rPr>
        <w:t>é</w:t>
      </w:r>
      <w:r>
        <w:rPr>
          <w:rFonts w:eastAsia="Times New Roman" w:cs="Arial" w:ascii="Arial" w:hAnsi="Arial"/>
          <w:lang w:eastAsia="fr-FR"/>
        </w:rPr>
        <w:t xml:space="preserve"> par rapport aux domaines que nous connaissions le mieux, ou qui nous </w:t>
      </w:r>
      <w:r>
        <w:rPr>
          <w:rFonts w:eastAsia="Times New Roman" w:cs="Arial" w:ascii="Arial" w:hAnsi="Arial"/>
          <w:lang w:eastAsia="fr-FR"/>
        </w:rPr>
        <w:t>intéressais</w:t>
      </w:r>
      <w:r>
        <w:rPr>
          <w:rFonts w:eastAsia="Times New Roman" w:cs="Arial" w:ascii="Arial" w:hAnsi="Arial"/>
          <w:lang w:eastAsia="fr-FR"/>
        </w:rPr>
        <w:t xml:space="preserve"> de découvrir.</w:t>
      </w:r>
      <w:r/>
    </w:p>
    <w:p>
      <w:pPr>
        <w:pStyle w:val="Normal"/>
        <w:spacing w:before="0" w:after="0"/>
      </w:pPr>
      <w:r>
        <w:rPr>
          <w:rFonts w:eastAsia="Times New Roman" w:cs="Arial" w:ascii="Arial" w:hAnsi="Arial"/>
          <w:lang w:eastAsia="fr-FR"/>
        </w:rPr>
        <w:t>Ce</w:t>
      </w:r>
      <w:r>
        <w:rPr>
          <w:rFonts w:eastAsia="Times New Roman" w:cs="Arial" w:ascii="Arial" w:hAnsi="Arial"/>
          <w:lang w:eastAsia="fr-FR"/>
        </w:rPr>
        <w:t>la</w:t>
      </w:r>
      <w:r>
        <w:rPr>
          <w:rFonts w:eastAsia="Times New Roman" w:cs="Arial" w:ascii="Arial" w:hAnsi="Arial"/>
          <w:lang w:eastAsia="fr-FR"/>
        </w:rPr>
        <w:t xml:space="preserve"> </w:t>
      </w:r>
      <w:r>
        <w:rPr>
          <w:rFonts w:eastAsia="Times New Roman" w:cs="Arial" w:ascii="Arial" w:hAnsi="Arial"/>
          <w:lang w:eastAsia="fr-FR"/>
        </w:rPr>
        <w:t xml:space="preserve">nous a </w:t>
      </w:r>
      <w:r>
        <w:rPr>
          <w:rFonts w:eastAsia="Times New Roman" w:cs="Arial" w:ascii="Arial" w:hAnsi="Arial"/>
          <w:lang w:eastAsia="fr-FR"/>
        </w:rPr>
        <w:t>donc permi</w:t>
      </w:r>
      <w:r>
        <w:rPr>
          <w:rFonts w:eastAsia="Times New Roman" w:cs="Arial" w:ascii="Arial" w:hAnsi="Arial"/>
          <w:lang w:eastAsia="fr-FR"/>
        </w:rPr>
        <w:t>s</w:t>
      </w:r>
      <w:r>
        <w:rPr>
          <w:rFonts w:eastAsia="Times New Roman" w:cs="Arial" w:ascii="Arial" w:hAnsi="Arial"/>
          <w:lang w:eastAsia="fr-FR"/>
        </w:rPr>
        <w:t xml:space="preserve"> de perfectionner nos connaissances </w:t>
      </w:r>
      <w:r>
        <w:rPr>
          <w:rFonts w:eastAsia="Times New Roman" w:cs="Arial" w:ascii="Arial" w:hAnsi="Arial"/>
          <w:lang w:eastAsia="fr-FR"/>
        </w:rPr>
        <w:t>ou d</w:t>
      </w:r>
      <w:r>
        <w:rPr>
          <w:rFonts w:eastAsia="Times New Roman" w:cs="Arial" w:ascii="Arial" w:hAnsi="Arial"/>
          <w:lang w:eastAsia="fr-FR"/>
        </w:rPr>
        <w:t>'</w:t>
      </w:r>
      <w:r>
        <w:rPr>
          <w:rFonts w:eastAsia="Times New Roman" w:cs="Arial" w:ascii="Arial" w:hAnsi="Arial"/>
          <w:lang w:eastAsia="fr-FR"/>
        </w:rPr>
        <w:t>en acquérir de nouvelles</w:t>
      </w:r>
      <w:r>
        <w:rPr>
          <w:rFonts w:eastAsia="Times New Roman" w:cs="Arial" w:ascii="Arial" w:hAnsi="Arial"/>
          <w:lang w:eastAsia="fr-FR"/>
        </w:rPr>
        <w:t>. De plus, du fait du partage des tâches nous avons aussi appris à nous faire confiance mutuellement.</w:t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  <w:r/>
    </w:p>
    <w:p>
      <w:pPr>
        <w:pStyle w:val="Normal"/>
        <w:spacing w:before="0" w:after="0"/>
      </w:pPr>
      <w:r>
        <w:rPr>
          <w:rFonts w:eastAsia="Times New Roman" w:cs="Arial" w:ascii="Arial" w:hAnsi="Arial"/>
          <w:lang w:eastAsia="fr-FR"/>
        </w:rPr>
        <w:t>-Notre groupe était motivé :</w:t>
      </w:r>
      <w:r/>
    </w:p>
    <w:p>
      <w:pPr>
        <w:pStyle w:val="Normal"/>
        <w:spacing w:before="0" w:after="0"/>
      </w:pPr>
      <w:r>
        <w:rPr>
          <w:rFonts w:eastAsia="Times New Roman" w:cs="Arial" w:ascii="Arial" w:hAnsi="Arial"/>
          <w:lang w:eastAsia="fr-FR"/>
        </w:rPr>
        <w:t xml:space="preserve">Ce qui nous a permis d’aller au bout du projet,de ne pas se décourager </w:t>
      </w:r>
      <w:r>
        <w:rPr>
          <w:rFonts w:eastAsia="Times New Roman" w:cs="Arial" w:ascii="Arial" w:hAnsi="Arial"/>
          <w:lang w:eastAsia="fr-FR"/>
        </w:rPr>
        <w:t xml:space="preserve">et de faire de notre mieux , </w:t>
      </w:r>
      <w:r>
        <w:rPr>
          <w:rFonts w:eastAsia="Times New Roman" w:cs="Arial" w:ascii="Arial" w:hAnsi="Arial"/>
          <w:lang w:eastAsia="fr-FR"/>
        </w:rPr>
        <w:t>malgré quelques difficultés liés à la gestion du groupe et la découverte d'outils totalement nouveaux et de consignes parfois obscures</w:t>
      </w:r>
      <w:r/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  <w:r/>
    </w:p>
    <w:p>
      <w:pPr>
        <w:pStyle w:val="Normal"/>
        <w:spacing w:before="0" w:after="0"/>
      </w:pPr>
      <w:r>
        <w:rPr>
          <w:rFonts w:eastAsia="Times New Roman" w:cs="Arial" w:ascii="Arial" w:hAnsi="Arial"/>
          <w:lang w:eastAsia="fr-FR"/>
        </w:rPr>
        <w:t xml:space="preserve">-Ce projet nous à permit d’apprendre la gestion complète d’un développement logiciel </w:t>
      </w:r>
      <w:r>
        <w:rPr>
          <w:rFonts w:eastAsia="Times New Roman" w:cs="Arial" w:ascii="Arial" w:hAnsi="Arial"/>
          <w:lang w:eastAsia="fr-FR"/>
        </w:rPr>
        <w:t>et nous a tous beaucoup apportés en termes de connaissances techniques mais aussi dans la découverte  du travail en équipe</w:t>
      </w:r>
      <w:r>
        <w:rPr>
          <w:rFonts w:eastAsia="Times New Roman" w:cs="Arial" w:ascii="Arial" w:hAnsi="Arial"/>
          <w:lang w:eastAsia="fr-FR"/>
        </w:rPr>
        <w:t>.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a1a00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LibreOffice/4.3.2.2$Windows_x86 LibreOffice_project/edfb5295ba211bd31ad47d0bad0118690f76407d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2014-11-03T15:07:00Z</dcterms:created>
  <dc:creator>Info</dc:creator>
  <dc:language>fr-FR</dc:language>
  <dcterms:modified xsi:type="dcterms:W3CDTF">2014-11-07T19:06:24Z</dcterms:modified>
  <cp:revision>11</cp:revision>
</cp:coreProperties>
</file>