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Mickael Fernandez</w:t>
      </w:r>
    </w:p>
    <w:p w:rsidR="00000000" w:rsidDel="00000000" w:rsidP="00000000" w:rsidRDefault="00000000" w:rsidRPr="00000000" w14:paraId="00000002">
      <w:pPr>
        <w:rPr>
          <w:sz w:val="18"/>
          <w:szCs w:val="18"/>
        </w:rPr>
      </w:pPr>
      <w:r w:rsidDel="00000000" w:rsidR="00000000" w:rsidRPr="00000000">
        <w:rPr>
          <w:sz w:val="18"/>
          <w:szCs w:val="18"/>
          <w:rtl w:val="0"/>
        </w:rPr>
        <w:t xml:space="preserve">Maxime Dourlent</w:t>
      </w:r>
    </w:p>
    <w:p w:rsidR="00000000" w:rsidDel="00000000" w:rsidP="00000000" w:rsidRDefault="00000000" w:rsidRPr="00000000" w14:paraId="00000003">
      <w:pPr>
        <w:rPr>
          <w:sz w:val="18"/>
          <w:szCs w:val="18"/>
        </w:rPr>
      </w:pPr>
      <w:r w:rsidDel="00000000" w:rsidR="00000000" w:rsidRPr="00000000">
        <w:rPr>
          <w:sz w:val="18"/>
          <w:szCs w:val="18"/>
          <w:rtl w:val="0"/>
        </w:rPr>
        <w:t xml:space="preserve">Alexandre Vignal </w:t>
      </w:r>
    </w:p>
    <w:p w:rsidR="00000000" w:rsidDel="00000000" w:rsidP="00000000" w:rsidRDefault="00000000" w:rsidRPr="00000000" w14:paraId="00000004">
      <w:pPr>
        <w:rPr>
          <w:sz w:val="18"/>
          <w:szCs w:val="18"/>
        </w:rPr>
      </w:pPr>
      <w:r w:rsidDel="00000000" w:rsidR="00000000" w:rsidRPr="00000000">
        <w:rPr>
          <w:sz w:val="18"/>
          <w:szCs w:val="18"/>
          <w:rtl w:val="0"/>
        </w:rPr>
        <w:t xml:space="preserve">Luca Straputicari</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cou6h01eezg6" w:id="0"/>
      <w:bookmarkEnd w:id="0"/>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muzpmzuju23d" w:id="1"/>
      <w:bookmarkEnd w:id="1"/>
      <w:r w:rsidDel="00000000" w:rsidR="00000000" w:rsidRPr="00000000">
        <w:rPr>
          <w:rtl w:val="0"/>
        </w:rPr>
        <w:t xml:space="preserve">Analyse de semaine</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pPr>
      <w:bookmarkStart w:colFirst="0" w:colLast="0" w:name="_ml9asl4g9utg" w:id="2"/>
      <w:bookmarkEnd w:id="2"/>
      <w:r w:rsidDel="00000000" w:rsidR="00000000" w:rsidRPr="00000000">
        <w:rPr>
          <w:rtl w:val="0"/>
        </w:rPr>
        <w:t xml:space="preserve">Réalisé pour tous les membres du GRP 10 du groupe 2B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Table des matières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7uxtpvfezaxp">
            <w:r w:rsidDel="00000000" w:rsidR="00000000" w:rsidRPr="00000000">
              <w:rPr>
                <w:b w:val="1"/>
                <w:rtl w:val="0"/>
              </w:rPr>
              <w:t xml:space="preserve">Objectifs du document:</w:t>
            </w:r>
          </w:hyperlink>
          <w:r w:rsidDel="00000000" w:rsidR="00000000" w:rsidRPr="00000000">
            <w:rPr>
              <w:b w:val="1"/>
              <w:rtl w:val="0"/>
            </w:rPr>
            <w:tab/>
          </w:r>
          <w:r w:rsidDel="00000000" w:rsidR="00000000" w:rsidRPr="00000000">
            <w:fldChar w:fldCharType="begin"/>
            <w:instrText xml:space="preserve"> PAGEREF _7uxtpvfezaxp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2mcvygr6kyjq">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Date de l'analyse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_2mcvygr6kyjq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smmgtzbi1cko">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Analyse de l'organisation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_smmgtzbi1cko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zh1tnwvu0wq3">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Communication:</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_zh1tnwvu0wq3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ngj2ykax5j1a">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Réunions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_ngj2ykax5j1a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h05m7q82ze7b">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Points positifs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_h05m7q82ze7b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8y4x7crcweqi">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Points négatifs à améliorer:</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_8y4x7crcweqi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kpsgsnhcj8ts">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Répartition des tâches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_kpsgsnhcj8ts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hk1n9z1sfev2">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Rendu de la semaine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_hk1n9z1sfev2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yl02p0ga8yxx">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Conclusion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_yl02p0ga8yxx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u0298lo6q1l" w:id="3"/>
      <w:bookmarkEnd w:id="3"/>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qkgy4uvnpsit" w:id="4"/>
      <w:bookmarkEnd w:id="4"/>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k7q08k6d753z" w:id="5"/>
      <w:bookmarkEnd w:id="5"/>
      <w:r w:rsidDel="00000000" w:rsidR="00000000" w:rsidRPr="00000000">
        <w:rPr>
          <w:sz w:val="32"/>
          <w:szCs w:val="32"/>
          <w:rtl w:val="0"/>
        </w:rPr>
        <w:t xml:space="preserve">Objectifs du document: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but de cette première analyse de semaine est de faire un résumé, dans un premier temps, de l'organisation générale pour détailler les différents niveaux de réalisation par la suite. Pour finir, une conclusion et une partie commentaire pour mieux préparer la semaine suivante seront à disposition.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objectifs sont donc :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Comprendre si notre organisation a été efficace pour cette semaine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Faire une proposition d'amélioration le cas échéant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Faire un points sur les différents rendu, IOT, PHP et BD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Conclusion et commentaires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both"/>
        <w:rPr>
          <w:color w:val="ff0000"/>
        </w:rPr>
      </w:pP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mcvygr6kyjq" w:id="6"/>
      <w:bookmarkEnd w:id="6"/>
      <w:r w:rsidDel="00000000" w:rsidR="00000000" w:rsidRPr="00000000">
        <w:rPr>
          <w:rtl w:val="0"/>
        </w:rPr>
        <w:t xml:space="preserve">Date de l'analyse  :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 analyse a eu lieu le 11 décembre 2022.</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b w:val="1"/>
          <w:sz w:val="40"/>
          <w:szCs w:val="40"/>
        </w:rPr>
      </w:pPr>
      <w:bookmarkStart w:colFirst="0" w:colLast="0" w:name="_smmgtzbi1cko" w:id="7"/>
      <w:bookmarkEnd w:id="7"/>
      <w:r w:rsidDel="00000000" w:rsidR="00000000" w:rsidRPr="00000000">
        <w:rPr>
          <w:b w:val="1"/>
          <w:sz w:val="40"/>
          <w:szCs w:val="40"/>
          <w:rtl w:val="0"/>
        </w:rPr>
        <w:t xml:space="preserve">Analyse de l'organisation : </w:t>
      </w:r>
    </w:p>
    <w:p w:rsidR="00000000" w:rsidDel="00000000" w:rsidP="00000000" w:rsidRDefault="00000000" w:rsidRPr="00000000" w14:paraId="0000003B">
      <w:pPr>
        <w:pStyle w:val="Heading2"/>
        <w:rPr>
          <w:color w:val="b45f06"/>
          <w:sz w:val="28"/>
          <w:szCs w:val="28"/>
        </w:rPr>
      </w:pPr>
      <w:bookmarkStart w:colFirst="0" w:colLast="0" w:name="_zh1tnwvu0wq3" w:id="8"/>
      <w:bookmarkEnd w:id="8"/>
      <w:r w:rsidDel="00000000" w:rsidR="00000000" w:rsidRPr="00000000">
        <w:rPr>
          <w:color w:val="b45f06"/>
          <w:sz w:val="28"/>
          <w:szCs w:val="28"/>
          <w:rtl w:val="0"/>
        </w:rPr>
        <w:t xml:space="preserve">Communication</w:t>
      </w:r>
      <w:r w:rsidDel="00000000" w:rsidR="00000000" w:rsidRPr="00000000">
        <w:rPr>
          <w:color w:val="b45f06"/>
          <w:sz w:val="28"/>
          <w:szCs w:val="28"/>
          <w:rtl w:val="0"/>
        </w:rPr>
        <w:t xml:space="preserve">: </w:t>
      </w:r>
    </w:p>
    <w:p w:rsidR="00000000" w:rsidDel="00000000" w:rsidP="00000000" w:rsidRDefault="00000000" w:rsidRPr="00000000" w14:paraId="0000003C">
      <w:pPr>
        <w:jc w:val="both"/>
        <w:rPr/>
      </w:pPr>
      <w:r w:rsidDel="00000000" w:rsidR="00000000" w:rsidRPr="00000000">
        <w:rPr>
          <w:rtl w:val="0"/>
        </w:rPr>
        <w:t xml:space="preserve">Afin d’avoir une communication efficace et rapide tout au long du projet nous avons choisis de créer un groupe discord sur lequel nous discuterons des productions à venir ou encore de l’organisation elle même :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2390054" cy="2798763"/>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90054" cy="2798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1895475" cy="485775"/>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5475" cy="485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Grâce à ce moyen de communication, nos réunions étaient préparées à l’avance afin que lors de notre réunion en présentiel nous allions au plus concret en reprenant tous les points abordés précédemment.</w:t>
      </w:r>
      <w:r w:rsidDel="00000000" w:rsidR="00000000" w:rsidRPr="00000000">
        <w:rPr>
          <w:rtl w:val="0"/>
        </w:rPr>
      </w:r>
    </w:p>
    <w:p w:rsidR="00000000" w:rsidDel="00000000" w:rsidP="00000000" w:rsidRDefault="00000000" w:rsidRPr="00000000" w14:paraId="00000041">
      <w:pPr>
        <w:jc w:val="both"/>
        <w:rPr>
          <w:color w:val="ff0000"/>
        </w:rPr>
      </w:pPr>
      <w:r w:rsidDel="00000000" w:rsidR="00000000" w:rsidRPr="00000000">
        <w:rPr>
          <w:rtl w:val="0"/>
        </w:rPr>
      </w:r>
    </w:p>
    <w:p w:rsidR="00000000" w:rsidDel="00000000" w:rsidP="00000000" w:rsidRDefault="00000000" w:rsidRPr="00000000" w14:paraId="00000042">
      <w:pPr>
        <w:pStyle w:val="Heading2"/>
        <w:jc w:val="both"/>
        <w:rPr>
          <w:color w:val="b45f06"/>
          <w:sz w:val="34"/>
          <w:szCs w:val="34"/>
        </w:rPr>
      </w:pPr>
      <w:bookmarkStart w:colFirst="0" w:colLast="0" w:name="_ngj2ykax5j1a" w:id="9"/>
      <w:bookmarkEnd w:id="9"/>
      <w:r w:rsidDel="00000000" w:rsidR="00000000" w:rsidRPr="00000000">
        <w:rPr>
          <w:color w:val="b45f06"/>
          <w:sz w:val="34"/>
          <w:szCs w:val="34"/>
          <w:rtl w:val="0"/>
        </w:rPr>
        <w:t xml:space="preserve">Réunions : </w:t>
      </w:r>
    </w:p>
    <w:p w:rsidR="00000000" w:rsidDel="00000000" w:rsidP="00000000" w:rsidRDefault="00000000" w:rsidRPr="00000000" w14:paraId="00000043">
      <w:pPr>
        <w:jc w:val="both"/>
        <w:rPr/>
      </w:pPr>
      <w:r w:rsidDel="00000000" w:rsidR="00000000" w:rsidRPr="00000000">
        <w:rPr>
          <w:rtl w:val="0"/>
        </w:rPr>
        <w:t xml:space="preserve">Pour nos réunions nous aimons, afin d’avoir des objectifs très précis, établir les rendus de fin de sprint et l’étendue de chaque tâche à effectuer. </w:t>
      </w:r>
    </w:p>
    <w:p w:rsidR="00000000" w:rsidDel="00000000" w:rsidP="00000000" w:rsidRDefault="00000000" w:rsidRPr="00000000" w14:paraId="00000044">
      <w:pPr>
        <w:jc w:val="both"/>
        <w:rPr/>
      </w:pPr>
      <w:r w:rsidDel="00000000" w:rsidR="00000000" w:rsidRPr="00000000">
        <w:rPr>
          <w:rtl w:val="0"/>
        </w:rPr>
        <w:t xml:space="preserve">Pour ce sprint, notre premier plan était le suivant :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PHP (charte graphique, SEP) : </w:t>
      </w:r>
    </w:p>
    <w:p w:rsidR="00000000" w:rsidDel="00000000" w:rsidP="00000000" w:rsidRDefault="00000000" w:rsidRPr="00000000" w14:paraId="00000047">
      <w:pPr>
        <w:jc w:val="both"/>
        <w:rPr/>
      </w:pPr>
      <w:r w:rsidDel="00000000" w:rsidR="00000000" w:rsidRPr="00000000">
        <w:rPr>
          <w:rtl w:val="0"/>
        </w:rPr>
        <w:t xml:space="preserve">Le PHP semble être plutôt simple dans la théorie. Or, il faut prévoir une réunion avec le client afin de régler quelques problèmes concernant les users stories, notamment pour la création d’une charte graphique la plus ressemblante à ce qu’imagine le client. Le SEP, en revanche, ne devrait pas trop poser de problème étant donné que nous avons un exemple avec le TP4 de PHP.</w:t>
      </w:r>
    </w:p>
    <w:p w:rsidR="00000000" w:rsidDel="00000000" w:rsidP="00000000" w:rsidRDefault="00000000" w:rsidRPr="00000000" w14:paraId="00000048">
      <w:pPr>
        <w:jc w:val="both"/>
        <w:rPr>
          <w:i w:val="1"/>
          <w:color w:val="434343"/>
        </w:rPr>
      </w:pPr>
      <w:r w:rsidDel="00000000" w:rsidR="00000000" w:rsidRPr="00000000">
        <w:rPr>
          <w:i w:val="1"/>
          <w:color w:val="434343"/>
          <w:rtl w:val="0"/>
        </w:rPr>
        <w:t xml:space="preserve">Complexité du rendu : 4 sur 10</w:t>
      </w:r>
    </w:p>
    <w:p w:rsidR="00000000" w:rsidDel="00000000" w:rsidP="00000000" w:rsidRDefault="00000000" w:rsidRPr="00000000" w14:paraId="00000049">
      <w:pPr>
        <w:jc w:val="both"/>
        <w:rPr>
          <w:i w:val="1"/>
          <w:color w:val="434343"/>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BD (diagramme de classe, dictionnaire de données, schéma relationnel) </w:t>
      </w:r>
    </w:p>
    <w:p w:rsidR="00000000" w:rsidDel="00000000" w:rsidP="00000000" w:rsidRDefault="00000000" w:rsidRPr="00000000" w14:paraId="0000004B">
      <w:pPr>
        <w:jc w:val="both"/>
        <w:rPr/>
      </w:pPr>
      <w:r w:rsidDel="00000000" w:rsidR="00000000" w:rsidRPr="00000000">
        <w:rPr>
          <w:rtl w:val="0"/>
        </w:rPr>
        <w:t xml:space="preserve">La partie BD semble la plus condensée, en effet le diagramme de classe à lui seul nous prendra la plupart du temps que nous accorderons à la BD. De plus, nous nous devons de produire un diagramme de classe quasi parfait. Le dictionnaire de données quant à lui devient plus simple une fois le diagramme de classe établi. Cependant, il reste conséquent de part le nombre des attributs. Le schéma relationnel sera aussi plus simple étant donné que nous avons déjà effectué une SAÉ où nous avions créé un schéma relationnel semblable bien qu’une vérification de tous les membres du groupe soit nécessaire.</w:t>
      </w:r>
    </w:p>
    <w:p w:rsidR="00000000" w:rsidDel="00000000" w:rsidP="00000000" w:rsidRDefault="00000000" w:rsidRPr="00000000" w14:paraId="0000004C">
      <w:pPr>
        <w:jc w:val="both"/>
        <w:rPr>
          <w:i w:val="1"/>
          <w:color w:val="434343"/>
        </w:rPr>
      </w:pPr>
      <w:r w:rsidDel="00000000" w:rsidR="00000000" w:rsidRPr="00000000">
        <w:rPr>
          <w:i w:val="1"/>
          <w:color w:val="434343"/>
          <w:rtl w:val="0"/>
        </w:rPr>
        <w:t xml:space="preserve">Complexité du rendu : 7 sur 10</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IOT (application python) :</w:t>
      </w:r>
    </w:p>
    <w:p w:rsidR="00000000" w:rsidDel="00000000" w:rsidP="00000000" w:rsidRDefault="00000000" w:rsidRPr="00000000" w14:paraId="0000004F">
      <w:pPr>
        <w:jc w:val="both"/>
        <w:rPr/>
      </w:pPr>
      <w:r w:rsidDel="00000000" w:rsidR="00000000" w:rsidRPr="00000000">
        <w:rPr>
          <w:rtl w:val="0"/>
        </w:rPr>
        <w:br w:type="textWrapping"/>
        <w:t xml:space="preserve">Concernant la partie Python, étant donné que nous avions déjà effectué une partie avec Rémi BOULLE lors d’un TP de préparation, nous n’étions pas inquiétés pas au niveau de la complexité du rendu (bien qu’en réalité, cela ne s’avérait pas aussi simple).</w:t>
      </w:r>
    </w:p>
    <w:p w:rsidR="00000000" w:rsidDel="00000000" w:rsidP="00000000" w:rsidRDefault="00000000" w:rsidRPr="00000000" w14:paraId="00000050">
      <w:pPr>
        <w:jc w:val="both"/>
        <w:rPr>
          <w:i w:val="1"/>
          <w:color w:val="434343"/>
        </w:rPr>
      </w:pPr>
      <w:r w:rsidDel="00000000" w:rsidR="00000000" w:rsidRPr="00000000">
        <w:rPr>
          <w:i w:val="1"/>
          <w:color w:val="434343"/>
          <w:rtl w:val="0"/>
        </w:rPr>
        <w:t xml:space="preserve">Complexité du rendu : 4 sur 10</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Documentations : </w:t>
      </w:r>
    </w:p>
    <w:p w:rsidR="00000000" w:rsidDel="00000000" w:rsidP="00000000" w:rsidRDefault="00000000" w:rsidRPr="00000000" w14:paraId="00000053">
      <w:pPr>
        <w:jc w:val="both"/>
        <w:rPr/>
      </w:pPr>
      <w:r w:rsidDel="00000000" w:rsidR="00000000" w:rsidRPr="00000000">
        <w:rPr>
          <w:rtl w:val="0"/>
        </w:rPr>
        <w:t xml:space="preserve">Pour la documentation nous devons produire un rapport de : </w:t>
      </w:r>
    </w:p>
    <w:p w:rsidR="00000000" w:rsidDel="00000000" w:rsidP="00000000" w:rsidRDefault="00000000" w:rsidRPr="00000000" w14:paraId="00000054">
      <w:pPr>
        <w:numPr>
          <w:ilvl w:val="0"/>
          <w:numId w:val="4"/>
        </w:numPr>
        <w:spacing w:after="0" w:afterAutospacing="0"/>
        <w:ind w:left="720" w:hanging="360"/>
        <w:jc w:val="both"/>
        <w:rPr>
          <w:u w:val="none"/>
        </w:rPr>
      </w:pPr>
      <w:r w:rsidDel="00000000" w:rsidR="00000000" w:rsidRPr="00000000">
        <w:rPr>
          <w:rtl w:val="0"/>
        </w:rPr>
        <w:t xml:space="preserve">BD (diagramme de classe, schéma relationnel, dictionnaire de données)</w:t>
      </w:r>
    </w:p>
    <w:p w:rsidR="00000000" w:rsidDel="00000000" w:rsidP="00000000" w:rsidRDefault="00000000" w:rsidRPr="00000000" w14:paraId="00000055">
      <w:pPr>
        <w:numPr>
          <w:ilvl w:val="0"/>
          <w:numId w:val="4"/>
        </w:numPr>
        <w:spacing w:after="0" w:afterAutospacing="0" w:before="0" w:beforeAutospacing="0"/>
        <w:ind w:left="720" w:hanging="360"/>
        <w:jc w:val="both"/>
        <w:rPr>
          <w:u w:val="none"/>
        </w:rPr>
      </w:pPr>
      <w:r w:rsidDel="00000000" w:rsidR="00000000" w:rsidRPr="00000000">
        <w:rPr>
          <w:rtl w:val="0"/>
        </w:rPr>
        <w:t xml:space="preserve">PHP (charte graphique, SEP)</w:t>
      </w:r>
    </w:p>
    <w:p w:rsidR="00000000" w:rsidDel="00000000" w:rsidP="00000000" w:rsidRDefault="00000000" w:rsidRPr="00000000" w14:paraId="00000056">
      <w:pPr>
        <w:numPr>
          <w:ilvl w:val="0"/>
          <w:numId w:val="4"/>
        </w:numPr>
        <w:spacing w:after="0" w:afterAutospacing="0" w:before="0" w:beforeAutospacing="0"/>
        <w:ind w:left="720" w:hanging="360"/>
        <w:jc w:val="both"/>
        <w:rPr>
          <w:u w:val="none"/>
        </w:rPr>
      </w:pPr>
      <w:r w:rsidDel="00000000" w:rsidR="00000000" w:rsidRPr="00000000">
        <w:rPr>
          <w:rtl w:val="0"/>
        </w:rPr>
        <w:t xml:space="preserve">IOT (code et résultats)</w:t>
      </w:r>
    </w:p>
    <w:p w:rsidR="00000000" w:rsidDel="00000000" w:rsidP="00000000" w:rsidRDefault="00000000" w:rsidRPr="00000000" w14:paraId="00000057">
      <w:pPr>
        <w:numPr>
          <w:ilvl w:val="0"/>
          <w:numId w:val="4"/>
        </w:numPr>
        <w:spacing w:after="0" w:afterAutospacing="0" w:before="0" w:beforeAutospacing="0"/>
        <w:ind w:left="720" w:hanging="360"/>
        <w:jc w:val="both"/>
        <w:rPr>
          <w:u w:val="none"/>
        </w:rPr>
      </w:pPr>
      <w:r w:rsidDel="00000000" w:rsidR="00000000" w:rsidRPr="00000000">
        <w:rPr>
          <w:rtl w:val="0"/>
        </w:rPr>
        <w:t xml:space="preserve">COMM (CR de réunion, ODJ, analyse)</w:t>
      </w:r>
    </w:p>
    <w:p w:rsidR="00000000" w:rsidDel="00000000" w:rsidP="00000000" w:rsidRDefault="00000000" w:rsidRPr="00000000" w14:paraId="00000058">
      <w:pPr>
        <w:numPr>
          <w:ilvl w:val="0"/>
          <w:numId w:val="4"/>
        </w:numPr>
        <w:spacing w:after="0" w:afterAutospacing="0" w:before="0" w:beforeAutospacing="0"/>
        <w:ind w:left="720" w:hanging="360"/>
        <w:jc w:val="both"/>
        <w:rPr>
          <w:u w:val="none"/>
        </w:rPr>
      </w:pPr>
      <w:r w:rsidDel="00000000" w:rsidR="00000000" w:rsidRPr="00000000">
        <w:rPr>
          <w:rtl w:val="0"/>
        </w:rPr>
        <w:t xml:space="preserve">DOC (PHP, BD, IOT)</w:t>
      </w:r>
    </w:p>
    <w:p w:rsidR="00000000" w:rsidDel="00000000" w:rsidP="00000000" w:rsidRDefault="00000000" w:rsidRPr="00000000" w14:paraId="00000059">
      <w:pPr>
        <w:numPr>
          <w:ilvl w:val="0"/>
          <w:numId w:val="4"/>
        </w:numPr>
        <w:spacing w:before="0" w:beforeAutospacing="0"/>
        <w:ind w:left="720" w:hanging="360"/>
        <w:jc w:val="both"/>
        <w:rPr>
          <w:u w:val="none"/>
        </w:rPr>
      </w:pPr>
      <w:r w:rsidDel="00000000" w:rsidR="00000000" w:rsidRPr="00000000">
        <w:rPr>
          <w:rtl w:val="0"/>
        </w:rPr>
        <w:t xml:space="preserve">GitHub (issues GitHub et autres)</w:t>
      </w:r>
    </w:p>
    <w:p w:rsidR="00000000" w:rsidDel="00000000" w:rsidP="00000000" w:rsidRDefault="00000000" w:rsidRPr="00000000" w14:paraId="0000005A">
      <w:pPr>
        <w:jc w:val="both"/>
        <w:rPr/>
      </w:pPr>
      <w:r w:rsidDel="00000000" w:rsidR="00000000" w:rsidRPr="00000000">
        <w:rPr>
          <w:i w:val="1"/>
          <w:color w:val="434343"/>
          <w:rtl w:val="0"/>
        </w:rPr>
        <w:t xml:space="preserve">Complexité du rendu : 3 sur 10</w:t>
      </w:r>
      <w:r w:rsidDel="00000000" w:rsidR="00000000" w:rsidRPr="00000000">
        <w:rPr>
          <w:rtl w:val="0"/>
        </w:rPr>
      </w:r>
    </w:p>
    <w:p w:rsidR="00000000" w:rsidDel="00000000" w:rsidP="00000000" w:rsidRDefault="00000000" w:rsidRPr="00000000" w14:paraId="0000005B">
      <w:pPr>
        <w:pStyle w:val="Heading2"/>
        <w:rPr>
          <w:color w:val="b45f06"/>
          <w:sz w:val="28"/>
          <w:szCs w:val="28"/>
        </w:rPr>
      </w:pPr>
      <w:bookmarkStart w:colFirst="0" w:colLast="0" w:name="_kpsgsnhcj8ts" w:id="10"/>
      <w:bookmarkEnd w:id="10"/>
      <w:r w:rsidDel="00000000" w:rsidR="00000000" w:rsidRPr="00000000">
        <w:rPr>
          <w:color w:val="b45f06"/>
          <w:sz w:val="28"/>
          <w:szCs w:val="28"/>
          <w:rtl w:val="0"/>
        </w:rPr>
        <w:t xml:space="preserve">Répartition des tâches :</w:t>
      </w:r>
    </w:p>
    <w:p w:rsidR="00000000" w:rsidDel="00000000" w:rsidP="00000000" w:rsidRDefault="00000000" w:rsidRPr="00000000" w14:paraId="0000005C">
      <w:pPr>
        <w:jc w:val="both"/>
        <w:rPr/>
      </w:pPr>
      <w:r w:rsidDel="00000000" w:rsidR="00000000" w:rsidRPr="00000000">
        <w:rPr>
          <w:rtl w:val="0"/>
        </w:rPr>
        <w:t xml:space="preserve">Pour la réalisation de ce premier sprint nous avons réparti les tâches de cette façon :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Luca s’est occupé de la documentation générale </w:t>
      </w:r>
      <w:r w:rsidDel="00000000" w:rsidR="00000000" w:rsidRPr="00000000">
        <w:rPr>
          <w:rtl w:val="0"/>
        </w:rPr>
        <w:t xml:space="preserve">des différentes parties</w:t>
      </w:r>
      <w:r w:rsidDel="00000000" w:rsidR="00000000" w:rsidRPr="00000000">
        <w:rPr>
          <w:color w:val="ff0000"/>
          <w:rtl w:val="0"/>
        </w:rPr>
        <w:t xml:space="preserve"> </w:t>
      </w:r>
      <w:r w:rsidDel="00000000" w:rsidR="00000000" w:rsidRPr="00000000">
        <w:rPr>
          <w:rtl w:val="0"/>
        </w:rPr>
        <w:t xml:space="preserve">et a contribué au soutien à Alexandre, à la réalisation du schéma d'enchaînement des pages et à Maxime pour les premières tâches de la partie IOT.</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Maxime s'est occupé des tâches relatives à la partie Internet Of Things ainsi qu'à la production du diagramme de classe et du schéma relationnel, côté base de données.</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Mickael a réalisé la charte graphique ainsi que sa documentation, mis en œuvre l'ensemble des issues manquantes sur GitHub avec le retour de la maîtrise d'ouvrage ainsi qu'à un soutien général en base de données et IOT.</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Alexandre a travaillé sur le schéma d'enchaînement des pages sur la partie web ainsi qu'à la réalisation du dictionnaire de données pour la partie base de données. Par ailleurs, il doit s’occuper de réaliser la base du schéma relationnel sur lequel Mickaël et Maxime pourront exprimer leurs avis et l’améliorer pour le finir.</w:t>
      </w:r>
    </w:p>
    <w:p w:rsidR="00000000" w:rsidDel="00000000" w:rsidP="00000000" w:rsidRDefault="00000000" w:rsidRPr="00000000" w14:paraId="00000065">
      <w:pPr>
        <w:pStyle w:val="Heading2"/>
        <w:rPr>
          <w:color w:val="b45f06"/>
          <w:sz w:val="28"/>
          <w:szCs w:val="28"/>
        </w:rPr>
      </w:pPr>
      <w:bookmarkStart w:colFirst="0" w:colLast="0" w:name="_55c0i226xlju" w:id="11"/>
      <w:bookmarkEnd w:id="11"/>
      <w:r w:rsidDel="00000000" w:rsidR="00000000" w:rsidRPr="00000000">
        <w:rPr>
          <w:rtl w:val="0"/>
        </w:rPr>
      </w:r>
    </w:p>
    <w:p w:rsidR="00000000" w:rsidDel="00000000" w:rsidP="00000000" w:rsidRDefault="00000000" w:rsidRPr="00000000" w14:paraId="00000066">
      <w:pPr>
        <w:pStyle w:val="Heading2"/>
        <w:rPr>
          <w:color w:val="b45f06"/>
          <w:sz w:val="28"/>
          <w:szCs w:val="28"/>
        </w:rPr>
      </w:pPr>
      <w:bookmarkStart w:colFirst="0" w:colLast="0" w:name="_jggvtkc63ges" w:id="12"/>
      <w:bookmarkEnd w:id="12"/>
      <w:r w:rsidDel="00000000" w:rsidR="00000000" w:rsidRPr="00000000">
        <w:rPr>
          <w:color w:val="b45f06"/>
          <w:sz w:val="28"/>
          <w:szCs w:val="28"/>
          <w:rtl w:val="0"/>
        </w:rPr>
        <w:t xml:space="preserve">Points positifs :</w:t>
      </w:r>
    </w:p>
    <w:p w:rsidR="00000000" w:rsidDel="00000000" w:rsidP="00000000" w:rsidRDefault="00000000" w:rsidRPr="00000000" w14:paraId="00000067">
      <w:pPr>
        <w:jc w:val="both"/>
        <w:rPr/>
      </w:pPr>
      <w:r w:rsidDel="00000000" w:rsidR="00000000" w:rsidRPr="00000000">
        <w:rPr>
          <w:rtl w:val="0"/>
        </w:rPr>
        <w:t xml:space="preserve">Pour ce premier sprint, nous nous sommes très bien organisés car nous avons su établir des objectifs concrets dès le premier jour après la première réunion. C’est pour cela que chaque membre du groupe comprenait ce qu’il devait produire. Bien évidemment, en tant qu'équipe, si un membre avait un problème de son côté, nous étions des membres soutiens prêt à l’aider pour une bonne réalisation de son objectif.</w:t>
      </w:r>
    </w:p>
    <w:p w:rsidR="00000000" w:rsidDel="00000000" w:rsidP="00000000" w:rsidRDefault="00000000" w:rsidRPr="00000000" w14:paraId="00000068">
      <w:pPr>
        <w:jc w:val="both"/>
        <w:rPr/>
      </w:pPr>
      <w:r w:rsidDel="00000000" w:rsidR="00000000" w:rsidRPr="00000000">
        <w:rPr>
          <w:rtl w:val="0"/>
        </w:rPr>
        <w:t xml:space="preserve">L’outil Discord nous a été très utile. En effet, grâce à ce dernier, nous préparions à l’avance chaque jour du sprint et discutions de l’avancement de chaque objectif. </w:t>
      </w:r>
    </w:p>
    <w:p w:rsidR="00000000" w:rsidDel="00000000" w:rsidP="00000000" w:rsidRDefault="00000000" w:rsidRPr="00000000" w14:paraId="00000069">
      <w:pPr>
        <w:jc w:val="both"/>
        <w:rPr/>
      </w:pPr>
      <w:r w:rsidDel="00000000" w:rsidR="00000000" w:rsidRPr="00000000">
        <w:rPr>
          <w:rtl w:val="0"/>
        </w:rPr>
        <w:t xml:space="preserve">La bonne répartition des tâches et l’organisation d’un point de vue général est à garder.</w:t>
      </w:r>
    </w:p>
    <w:p w:rsidR="00000000" w:rsidDel="00000000" w:rsidP="00000000" w:rsidRDefault="00000000" w:rsidRPr="00000000" w14:paraId="0000006A">
      <w:pPr>
        <w:jc w:val="both"/>
        <w:rPr/>
      </w:pPr>
      <w:r w:rsidDel="00000000" w:rsidR="00000000" w:rsidRPr="00000000">
        <w:rPr>
          <w:rtl w:val="0"/>
        </w:rPr>
        <w:t xml:space="preserve">A la fin de ce premier sprint nous avons donc produit : </w:t>
      </w:r>
    </w:p>
    <w:p w:rsidR="00000000" w:rsidDel="00000000" w:rsidP="00000000" w:rsidRDefault="00000000" w:rsidRPr="00000000" w14:paraId="0000006B">
      <w:pPr>
        <w:numPr>
          <w:ilvl w:val="0"/>
          <w:numId w:val="3"/>
        </w:numPr>
        <w:spacing w:after="0" w:afterAutospacing="0"/>
        <w:ind w:left="720" w:hanging="360"/>
        <w:jc w:val="both"/>
        <w:rPr>
          <w:u w:val="none"/>
        </w:rPr>
      </w:pPr>
      <w:r w:rsidDel="00000000" w:rsidR="00000000" w:rsidRPr="00000000">
        <w:rPr>
          <w:rtl w:val="0"/>
        </w:rPr>
        <w:t xml:space="preserve">La partie BD avec le diagramme de classe qui nous a pris plus de temps que prévu</w:t>
      </w:r>
    </w:p>
    <w:p w:rsidR="00000000" w:rsidDel="00000000" w:rsidP="00000000" w:rsidRDefault="00000000" w:rsidRPr="00000000" w14:paraId="0000006C">
      <w:pPr>
        <w:numPr>
          <w:ilvl w:val="0"/>
          <w:numId w:val="3"/>
        </w:numPr>
        <w:spacing w:after="0" w:afterAutospacing="0" w:before="0" w:beforeAutospacing="0"/>
        <w:ind w:left="720" w:hanging="360"/>
        <w:jc w:val="both"/>
        <w:rPr>
          <w:u w:val="none"/>
        </w:rPr>
      </w:pPr>
      <w:r w:rsidDel="00000000" w:rsidR="00000000" w:rsidRPr="00000000">
        <w:rPr>
          <w:rtl w:val="0"/>
        </w:rPr>
        <w:t xml:space="preserve">La partie PHP avec la charte graphique et le SEP</w:t>
      </w:r>
    </w:p>
    <w:p w:rsidR="00000000" w:rsidDel="00000000" w:rsidP="00000000" w:rsidRDefault="00000000" w:rsidRPr="00000000" w14:paraId="0000006D">
      <w:pPr>
        <w:numPr>
          <w:ilvl w:val="0"/>
          <w:numId w:val="3"/>
        </w:numPr>
        <w:spacing w:after="0" w:afterAutospacing="0" w:before="0" w:beforeAutospacing="0"/>
        <w:ind w:left="720" w:hanging="360"/>
        <w:jc w:val="both"/>
        <w:rPr>
          <w:u w:val="none"/>
        </w:rPr>
      </w:pPr>
      <w:r w:rsidDel="00000000" w:rsidR="00000000" w:rsidRPr="00000000">
        <w:rPr>
          <w:rtl w:val="0"/>
        </w:rPr>
        <w:t xml:space="preserve">La partie IOT , seulement une base de la partie IOT à été créée</w:t>
      </w:r>
    </w:p>
    <w:p w:rsidR="00000000" w:rsidDel="00000000" w:rsidP="00000000" w:rsidRDefault="00000000" w:rsidRPr="00000000" w14:paraId="0000006E">
      <w:pPr>
        <w:numPr>
          <w:ilvl w:val="0"/>
          <w:numId w:val="3"/>
        </w:numPr>
        <w:spacing w:before="0" w:beforeAutospacing="0"/>
        <w:ind w:left="720" w:hanging="360"/>
        <w:jc w:val="both"/>
        <w:rPr>
          <w:u w:val="none"/>
        </w:rPr>
      </w:pPr>
      <w:r w:rsidDel="00000000" w:rsidR="00000000" w:rsidRPr="00000000">
        <w:rPr>
          <w:rtl w:val="0"/>
        </w:rPr>
        <w:t xml:space="preserve">Toutes les documentations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2"/>
        <w:rPr>
          <w:color w:val="b45f06"/>
          <w:sz w:val="28"/>
          <w:szCs w:val="28"/>
        </w:rPr>
      </w:pPr>
      <w:bookmarkStart w:colFirst="0" w:colLast="0" w:name="_8y4x7crcweqi" w:id="13"/>
      <w:bookmarkEnd w:id="13"/>
      <w:r w:rsidDel="00000000" w:rsidR="00000000" w:rsidRPr="00000000">
        <w:rPr>
          <w:color w:val="b45f06"/>
          <w:sz w:val="28"/>
          <w:szCs w:val="28"/>
          <w:rtl w:val="0"/>
        </w:rPr>
        <w:t xml:space="preserve">Points négatifs à améliorer:</w:t>
      </w:r>
    </w:p>
    <w:p w:rsidR="00000000" w:rsidDel="00000000" w:rsidP="00000000" w:rsidRDefault="00000000" w:rsidRPr="00000000" w14:paraId="00000072">
      <w:pPr>
        <w:jc w:val="both"/>
        <w:rPr/>
      </w:pPr>
      <w:r w:rsidDel="00000000" w:rsidR="00000000" w:rsidRPr="00000000">
        <w:rPr>
          <w:rtl w:val="0"/>
        </w:rPr>
        <w:t xml:space="preserve">D'un point de vue général, nous avons avancé peu rapidement mais de façon concrète et sûre. C’est pour cela que la partie de l’IOT n’est pas complétée de par le manque de temps que nous avons accordé à cet objectif. </w:t>
      </w:r>
    </w:p>
    <w:p w:rsidR="00000000" w:rsidDel="00000000" w:rsidP="00000000" w:rsidRDefault="00000000" w:rsidRPr="00000000" w14:paraId="00000073">
      <w:pPr>
        <w:jc w:val="both"/>
        <w:rPr/>
      </w:pPr>
      <w:r w:rsidDel="00000000" w:rsidR="00000000" w:rsidRPr="00000000">
        <w:rPr>
          <w:rtl w:val="0"/>
        </w:rPr>
        <w:t xml:space="preserve">De plus, il manquait des réunions régulières sur Discord avec tous les membres du groupe. C’est d’ailleurs, un point que nous pourrons facilement améliorer pour le prochain sprint.</w:t>
      </w:r>
    </w:p>
    <w:p w:rsidR="00000000" w:rsidDel="00000000" w:rsidP="00000000" w:rsidRDefault="00000000" w:rsidRPr="00000000" w14:paraId="00000074">
      <w:pPr>
        <w:jc w:val="both"/>
        <w:rPr/>
      </w:pPr>
      <w:r w:rsidDel="00000000" w:rsidR="00000000" w:rsidRPr="00000000">
        <w:rPr>
          <w:rtl w:val="0"/>
        </w:rPr>
        <w:t xml:space="preserve">Afin de nous améliorer au niveau de la rapidité de réalisation des différentes parties, une meilleure concentration durant les heures de séances accordées serait bénéfique afin de pouvoir avancer sur le projet ensemble, ou bien encore, une réalisation plus importante en personnel à la maison.</w:t>
      </w:r>
      <w:r w:rsidDel="00000000" w:rsidR="00000000" w:rsidRPr="00000000">
        <w:rPr>
          <w:rtl w:val="0"/>
        </w:rPr>
      </w:r>
    </w:p>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l02p0ga8yxx" w:id="14"/>
      <w:bookmarkEnd w:id="14"/>
      <w:r w:rsidDel="00000000" w:rsidR="00000000" w:rsidRPr="00000000">
        <w:rPr>
          <w:rtl w:val="0"/>
        </w:rPr>
        <w:t xml:space="preserve">Conclusion : </w:t>
      </w:r>
    </w:p>
    <w:p w:rsidR="00000000" w:rsidDel="00000000" w:rsidP="00000000" w:rsidRDefault="00000000" w:rsidRPr="00000000" w14:paraId="00000076">
      <w:pPr>
        <w:jc w:val="both"/>
        <w:rPr/>
      </w:pPr>
      <w:r w:rsidDel="00000000" w:rsidR="00000000" w:rsidRPr="00000000">
        <w:rPr>
          <w:rtl w:val="0"/>
        </w:rPr>
        <w:t xml:space="preserve">Pour cette conclusion nous allons comparer la réalisation et ce qui avait été convenu à la réunion du début de semaine:</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En premier temps, si nous regardons les rendus du sprint, nous  n’avons pas terminé la partie IOT par manque de gestion du temps. Cependant, toutes les autres parties ont été réalisées et rendues dans les temps. Pour chaque objectif, nous avons pour habitude de toujours vérifier le travail des autres membres du groupe afin de voir si une amélioration est possible. </w:t>
      </w:r>
    </w:p>
    <w:p w:rsidR="00000000" w:rsidDel="00000000" w:rsidP="00000000" w:rsidRDefault="00000000" w:rsidRPr="00000000" w14:paraId="00000079">
      <w:pPr>
        <w:ind w:left="0" w:firstLine="0"/>
        <w:jc w:val="both"/>
        <w:rPr/>
      </w:pPr>
      <w:r w:rsidDel="00000000" w:rsidR="00000000" w:rsidRPr="00000000">
        <w:rPr>
          <w:rtl w:val="0"/>
        </w:rPr>
        <w:t xml:space="preserve">Pour le prochain sprint, une meilleure gestion du temps et accorder une plus grande importance même aux objectifs les plus simples selon nous, pourrait nous permettre de nous perfectionner.</w:t>
      </w:r>
    </w:p>
    <w:p w:rsidR="00000000" w:rsidDel="00000000" w:rsidP="00000000" w:rsidRDefault="00000000" w:rsidRPr="00000000" w14:paraId="0000007A">
      <w:pPr>
        <w:ind w:left="0" w:firstLine="0"/>
        <w:jc w:val="both"/>
        <w:rPr/>
      </w:pPr>
      <w:r w:rsidDel="00000000" w:rsidR="00000000" w:rsidRPr="00000000">
        <w:rPr>
          <w:rtl w:val="0"/>
        </w:rPr>
        <w:t xml:space="preserve">En second temps, l’organisation au niveau des réunions et de la création d’objectif concret est un atout que nous devons garder puisque mise à part une augmentation des réunions sur Discord, nous nous en sommes très bien sortis et avons su s’organiser de façon efficace.</w:t>
      </w:r>
    </w:p>
    <w:p w:rsidR="00000000" w:rsidDel="00000000" w:rsidP="00000000" w:rsidRDefault="00000000" w:rsidRPr="00000000" w14:paraId="0000007B">
      <w:pPr>
        <w:ind w:left="0" w:firstLine="0"/>
        <w:jc w:val="both"/>
        <w:rPr/>
      </w:pPr>
      <w:r w:rsidDel="00000000" w:rsidR="00000000" w:rsidRPr="00000000">
        <w:rPr>
          <w:rtl w:val="0"/>
        </w:rPr>
        <w:t xml:space="preserve">C’est grâce à cette organisation et l’effort de chacun que nous avons un dossier reprenant chaque élément important de ce premier sprint et rendant le suivi du projet plus simple.</w:t>
      </w:r>
    </w:p>
    <w:p w:rsidR="00000000" w:rsidDel="00000000" w:rsidP="00000000" w:rsidRDefault="00000000" w:rsidRPr="00000000" w14:paraId="0000007C">
      <w:pPr>
        <w:ind w:left="0" w:firstLine="0"/>
        <w:jc w:val="both"/>
        <w:rPr/>
      </w:pPr>
      <w:r w:rsidDel="00000000" w:rsidR="00000000" w:rsidRPr="00000000">
        <w:rPr>
          <w:rtl w:val="0"/>
        </w:rPr>
        <w:t xml:space="preserve">Chaque élément cité dans le compte rendu de début de sprint a donc été accompli à l’exception de la partie IOT, qui pourra être achevée en début du sprint suivant.</w:t>
      </w:r>
    </w:p>
    <w:p w:rsidR="00000000" w:rsidDel="00000000" w:rsidP="00000000" w:rsidRDefault="00000000" w:rsidRPr="00000000" w14:paraId="0000007D">
      <w:pPr>
        <w:ind w:left="0" w:firstLine="0"/>
        <w:jc w:val="both"/>
        <w:rPr/>
      </w:pPr>
      <w:r w:rsidDel="00000000" w:rsidR="00000000" w:rsidRPr="00000000">
        <w:rPr>
          <w:rtl w:val="0"/>
        </w:rPr>
        <w:t xml:space="preserve">Pour conclure, ce premier sprint est une bonne expérience, nous avons su créer une organisation solide qui a su être efficace. Néanmoins, une quantité de travail plus élevée et quelques réunions supplémentaires via Discord serait un réel plus pour le prochain sprint.</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Commentaire pour la semaine prochaine :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Priorité : Finir l’IOT et en réaliser son document.</w:t>
      </w:r>
    </w:p>
    <w:p w:rsidR="00000000" w:rsidDel="00000000" w:rsidP="00000000" w:rsidRDefault="00000000" w:rsidRPr="00000000" w14:paraId="00000082">
      <w:pPr>
        <w:jc w:val="both"/>
        <w:rPr/>
      </w:pPr>
      <w:r w:rsidDel="00000000" w:rsidR="00000000" w:rsidRPr="00000000">
        <w:rPr>
          <w:rtl w:val="0"/>
        </w:rPr>
        <w:t xml:space="preserve">Nous devons ensuite perfectionner l’organisation au niveau des réunions durant le sprint. Garder la même structure de l’organisation qui était très correcte.</w:t>
      </w:r>
    </w:p>
    <w:p w:rsidR="00000000" w:rsidDel="00000000" w:rsidP="00000000" w:rsidRDefault="00000000" w:rsidRPr="00000000" w14:paraId="00000083">
      <w:pPr>
        <w:jc w:val="both"/>
        <w:rPr>
          <w:i w:val="1"/>
          <w:color w:val="ff0000"/>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5"/>
    <w:bookmarkEnd w:id="1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16"/>
    <w:bookmarkEnd w:id="1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