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DEC3" w14:textId="4C587E95" w:rsidR="00CD2535" w:rsidRDefault="00000000" w:rsidP="00CD2535">
      <w:pPr>
        <w:pStyle w:val="TitreDoc"/>
      </w:pPr>
      <w:sdt>
        <w:sdtPr>
          <w:alias w:val="Titre "/>
          <w:tag w:val=""/>
          <w:id w:val="1899089894"/>
          <w:placeholder>
            <w:docPart w:val="C289FCEC84F54AC48C6843433D3EE1C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56359D">
            <w:t>TD1</w:t>
          </w:r>
          <w:r w:rsidR="009843F1">
            <w:t> :</w:t>
          </w:r>
          <w:r w:rsidR="0056359D">
            <w:t xml:space="preserve"> Opérateur ensemblistes, LDD et LCT</w:t>
          </w:r>
        </w:sdtContent>
      </w:sdt>
      <w:r w:rsidR="00CD2535">
        <w:br/>
      </w:r>
      <w:sdt>
        <w:sdtPr>
          <w:alias w:val="État "/>
          <w:tag w:val=""/>
          <w:id w:val="-916779178"/>
          <w:placeholder>
            <w:docPart w:val="4E705455730C4717B50F2B8E69B961BC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CD2535">
            <w:t>V2.</w:t>
          </w:r>
          <w:r w:rsidR="00676EA4">
            <w:t>2</w:t>
          </w:r>
          <w:r w:rsidR="00CD2535">
            <w:t>.</w:t>
          </w:r>
          <w:r w:rsidR="00B914B5">
            <w:t>8</w:t>
          </w:r>
        </w:sdtContent>
      </w:sdt>
    </w:p>
    <w:p w14:paraId="1ABED14C" w14:textId="77777777" w:rsidR="00CD2535" w:rsidRDefault="00CD2535" w:rsidP="00CD2535">
      <w:pPr>
        <w:pStyle w:val="Sansinterligne"/>
        <w:widowControl/>
        <w:jc w:val="center"/>
      </w:pPr>
      <w:r>
        <w:rPr>
          <w:noProof/>
        </w:rPr>
        <w:drawing>
          <wp:inline distT="0" distB="0" distL="0" distR="0" wp14:anchorId="0B2E8E44" wp14:editId="14147B28">
            <wp:extent cx="1114425" cy="390525"/>
            <wp:effectExtent l="0" t="0" r="9525" b="9525"/>
            <wp:docPr id="9" name="Image 9" descr="D:\Personnel\Enseignements\_identité-graphique\licence\licence-creative-common-by-nc-sa-88x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ersonnel\Enseignements\_identité-graphique\licence\licence-creative-common-by-nc-sa-88x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025D" w14:textId="77777777" w:rsidR="00CD2535" w:rsidRDefault="00CD2535" w:rsidP="00CD2535">
      <w:pPr>
        <w:pStyle w:val="Sansinterligne"/>
        <w:jc w:val="center"/>
      </w:pPr>
      <w:bookmarkStart w:id="0" w:name="_Hlk206166752"/>
      <w:r w:rsidRPr="004A4604">
        <w:t xml:space="preserve">Cette </w:t>
      </w:r>
      <w:r w:rsidRPr="004A4604">
        <w:rPr>
          <w:rFonts w:hint="eastAsia"/>
        </w:rPr>
        <w:t>œ</w:t>
      </w:r>
      <w:r w:rsidRPr="004A4604">
        <w:t>uvre de Micka</w:t>
      </w:r>
      <w:r w:rsidRPr="004A4604">
        <w:rPr>
          <w:rFonts w:hint="eastAsia"/>
        </w:rPr>
        <w:t>ë</w:t>
      </w:r>
      <w:r w:rsidRPr="004A4604">
        <w:t xml:space="preserve">l Martin Nevot est mise </w:t>
      </w:r>
      <w:r w:rsidRPr="004A4604">
        <w:rPr>
          <w:rFonts w:hint="eastAsia"/>
        </w:rPr>
        <w:t>à</w:t>
      </w:r>
      <w:r w:rsidRPr="004A4604">
        <w:t xml:space="preserve"> disposition sous licence Creative Commons Attribution - Utilisation non commerciale - Partage dans les m</w:t>
      </w:r>
      <w:r w:rsidRPr="004A4604">
        <w:rPr>
          <w:rFonts w:hint="eastAsia"/>
        </w:rPr>
        <w:t>ê</w:t>
      </w:r>
      <w:r w:rsidRPr="004A4604">
        <w:t>mes conditions.</w:t>
      </w:r>
    </w:p>
    <w:p w14:paraId="551774A3" w14:textId="77777777" w:rsidR="00CD2535" w:rsidRPr="00EC34DA" w:rsidRDefault="00CD2535" w:rsidP="00CD2535">
      <w:pPr>
        <w:pStyle w:val="Sansinterligne"/>
        <w:jc w:val="center"/>
        <w:rPr>
          <w:noProof/>
        </w:rPr>
      </w:pPr>
    </w:p>
    <w:p w14:paraId="7FE27CA9" w14:textId="77777777" w:rsidR="00CD2535" w:rsidRPr="00EC34DA" w:rsidRDefault="00CD2535" w:rsidP="00CD2535">
      <w:pPr>
        <w:pStyle w:val="Sansinterligne"/>
        <w:jc w:val="center"/>
        <w:rPr>
          <w:bCs/>
          <w:noProof/>
        </w:rPr>
      </w:pPr>
      <w:r w:rsidRPr="00EC34DA">
        <w:rPr>
          <w:bCs/>
          <w:noProof/>
        </w:rPr>
        <w:t xml:space="preserve">Document en ligne : </w:t>
      </w:r>
      <w:hyperlink r:id="rId9" w:history="1">
        <w:r w:rsidRPr="00EC34DA">
          <w:rPr>
            <w:rStyle w:val="Lienhypertexte"/>
            <w:rFonts w:ascii="FreeMono" w:hAnsi="FreeMono" w:cs="FreeMono"/>
            <w:noProof/>
          </w:rPr>
          <w:t>www.mickael-martin-nevot.com</w:t>
        </w:r>
      </w:hyperlink>
      <w:r w:rsidRPr="00EC34DA">
        <w:rPr>
          <w:rStyle w:val="Accentuation"/>
          <w:noProof/>
        </w:rPr>
        <w:t xml:space="preserve"> </w:t>
      </w:r>
    </w:p>
    <w:bookmarkEnd w:id="0"/>
    <w:p w14:paraId="2ED54B5E" w14:textId="77777777" w:rsidR="00CD2535" w:rsidRPr="004E7A7E" w:rsidRDefault="00CD2535" w:rsidP="00CD2535">
      <w:pPr>
        <w:pStyle w:val="Pieddepage"/>
        <w:widowControl/>
        <w:rPr>
          <w:rFonts w:asciiTheme="majorHAnsi" w:hAnsiTheme="majorHAnsi" w:cstheme="majorHAnsi"/>
          <w:b/>
          <w:color w:val="4F81BD"/>
        </w:rPr>
      </w:pPr>
      <w:r w:rsidRPr="004E7A7E">
        <w:rPr>
          <w:rFonts w:asciiTheme="majorHAnsi" w:hAnsiTheme="majorHAnsi" w:cstheme="majorHAnsi"/>
          <w:b/>
          <w:color w:val="4F81BD"/>
        </w:rPr>
        <w:t>________________________________________________________________________________</w:t>
      </w:r>
    </w:p>
    <w:p w14:paraId="47B9253F" w14:textId="7A9A76B8" w:rsidR="00CD2535" w:rsidRDefault="0045481D" w:rsidP="00CD2535">
      <w:pPr>
        <w:pStyle w:val="Titre1"/>
        <w:widowControl/>
      </w:pPr>
      <w:r>
        <w:t xml:space="preserve">Rappel : </w:t>
      </w:r>
      <w:r w:rsidR="00CD2535">
        <w:t>Prise en main d’un éditeur Oracle</w:t>
      </w:r>
    </w:p>
    <w:p w14:paraId="24D6C265" w14:textId="54B1998C" w:rsidR="00CD2535" w:rsidRPr="004F7A1C" w:rsidRDefault="00CD2535" w:rsidP="00CD2535">
      <w:pPr>
        <w:jc w:val="both"/>
      </w:pPr>
      <w:r>
        <w:t>Utilisez une des deux solutions ci-dessous.</w:t>
      </w:r>
    </w:p>
    <w:p w14:paraId="5DEC74BB" w14:textId="77777777" w:rsidR="00CD2535" w:rsidRDefault="00CD2535" w:rsidP="00CD2535">
      <w:pPr>
        <w:pStyle w:val="Titre2"/>
      </w:pPr>
      <w:r w:rsidRPr="001E3522">
        <w:t>Oracle Live SQL</w:t>
      </w:r>
    </w:p>
    <w:p w14:paraId="5347142E" w14:textId="77777777" w:rsidR="00CD2535" w:rsidRPr="004F7A1C" w:rsidRDefault="00CD2535" w:rsidP="00CD2535">
      <w:r>
        <w:t xml:space="preserve">Vous pouvez utiliser directement, sans installation ou configuration, l’interpréteur en ligne : </w:t>
      </w:r>
      <w:hyperlink r:id="rId10" w:history="1">
        <w:r w:rsidRPr="001E3522">
          <w:rPr>
            <w:rStyle w:val="Lienhypertexte"/>
            <w:rFonts w:ascii="FreeMono" w:hAnsi="FreeMono" w:cs="FreeMono"/>
          </w:rPr>
          <w:t>https://livesql.oracle.com</w:t>
        </w:r>
      </w:hyperlink>
      <w:r>
        <w:t>.</w:t>
      </w:r>
      <w:r w:rsidRPr="007C7C7E">
        <w:rPr>
          <w:rStyle w:val="Accentuation"/>
        </w:rPr>
        <w:t xml:space="preserve"> </w:t>
      </w:r>
    </w:p>
    <w:p w14:paraId="68DE1847" w14:textId="77777777" w:rsidR="00CD2535" w:rsidRPr="004F7A1C" w:rsidRDefault="00CD2535" w:rsidP="00CD2535">
      <w:pPr>
        <w:pStyle w:val="Titre2"/>
      </w:pPr>
      <w:r w:rsidRPr="00E64ED0">
        <w:t>Oracle Cloud Free Tier</w:t>
      </w:r>
    </w:p>
    <w:p w14:paraId="2B564764" w14:textId="77777777" w:rsidR="00CD2535" w:rsidRDefault="00CD2535" w:rsidP="00CD2535">
      <w:pPr>
        <w:jc w:val="both"/>
      </w:pPr>
      <w:r>
        <w:t xml:space="preserve">Mettez en place une solution d’hébergement en ligne d’un SGBD Oracle. Vous pouvez pour cela consulter le document </w:t>
      </w:r>
      <w:r w:rsidRPr="00E64ED0">
        <w:rPr>
          <w:rStyle w:val="Accentuation"/>
        </w:rPr>
        <w:t>Vade-Mecum</w:t>
      </w:r>
      <w:r>
        <w:rPr>
          <w:rStyle w:val="Accentuation"/>
        </w:rPr>
        <w:t> </w:t>
      </w:r>
      <w:r w:rsidRPr="00E64ED0">
        <w:rPr>
          <w:rStyle w:val="Accentuation"/>
        </w:rPr>
        <w:t>mise</w:t>
      </w:r>
      <w:r>
        <w:rPr>
          <w:rStyle w:val="Accentuation"/>
        </w:rPr>
        <w:t> </w:t>
      </w:r>
      <w:r w:rsidRPr="00E64ED0">
        <w:rPr>
          <w:rStyle w:val="Accentuation"/>
        </w:rPr>
        <w:t>en</w:t>
      </w:r>
      <w:r>
        <w:rPr>
          <w:rStyle w:val="Accentuation"/>
        </w:rPr>
        <w:t> </w:t>
      </w:r>
      <w:r w:rsidRPr="00E64ED0">
        <w:rPr>
          <w:rStyle w:val="Accentuation"/>
        </w:rPr>
        <w:t>place</w:t>
      </w:r>
      <w:r>
        <w:rPr>
          <w:rStyle w:val="Accentuation"/>
        </w:rPr>
        <w:t> </w:t>
      </w:r>
      <w:r w:rsidRPr="00E64ED0">
        <w:rPr>
          <w:rStyle w:val="Accentuation"/>
        </w:rPr>
        <w:t>d</w:t>
      </w:r>
      <w:r>
        <w:rPr>
          <w:rStyle w:val="Accentuation"/>
        </w:rPr>
        <w:t>’</w:t>
      </w:r>
      <w:r w:rsidRPr="00E64ED0">
        <w:rPr>
          <w:rStyle w:val="Accentuation"/>
        </w:rPr>
        <w:t>un</w:t>
      </w:r>
      <w:r>
        <w:rPr>
          <w:rStyle w:val="Accentuation"/>
        </w:rPr>
        <w:t> </w:t>
      </w:r>
      <w:r w:rsidRPr="00E64ED0">
        <w:rPr>
          <w:rStyle w:val="Accentuation"/>
        </w:rPr>
        <w:t>h</w:t>
      </w:r>
      <w:r w:rsidRPr="00E64ED0">
        <w:rPr>
          <w:rStyle w:val="Accentuation"/>
          <w:rFonts w:hint="eastAsia"/>
        </w:rPr>
        <w:t>é</w:t>
      </w:r>
      <w:r w:rsidRPr="00E64ED0">
        <w:rPr>
          <w:rStyle w:val="Accentuation"/>
        </w:rPr>
        <w:t>bergement</w:t>
      </w:r>
      <w:r>
        <w:rPr>
          <w:rStyle w:val="Accentuation"/>
        </w:rPr>
        <w:t> </w:t>
      </w:r>
      <w:r w:rsidRPr="00E64ED0">
        <w:rPr>
          <w:rStyle w:val="Accentuation"/>
        </w:rPr>
        <w:t>Oracle</w:t>
      </w:r>
      <w:r>
        <w:rPr>
          <w:rStyle w:val="Accentuation"/>
        </w:rPr>
        <w:t> </w:t>
      </w:r>
      <w:r w:rsidRPr="00E64ED0">
        <w:rPr>
          <w:rStyle w:val="Accentuation"/>
        </w:rPr>
        <w:t>Cloud</w:t>
      </w:r>
      <w:r>
        <w:rPr>
          <w:rStyle w:val="Accentuation"/>
        </w:rPr>
        <w:t> </w:t>
      </w:r>
      <w:r w:rsidRPr="00E64ED0">
        <w:rPr>
          <w:rStyle w:val="Accentuation"/>
        </w:rPr>
        <w:t>Free Tier</w:t>
      </w:r>
      <w:r>
        <w:t>.</w:t>
      </w:r>
    </w:p>
    <w:p w14:paraId="27FD9AE0" w14:textId="77777777" w:rsidR="00CD2535" w:rsidRDefault="00CD2535" w:rsidP="00CD2535">
      <w:pPr>
        <w:jc w:val="both"/>
      </w:pPr>
    </w:p>
    <w:p w14:paraId="472B4B28" w14:textId="77777777" w:rsidR="00CD2535" w:rsidRDefault="00CD2535" w:rsidP="00CD2535">
      <w:pPr>
        <w:jc w:val="both"/>
      </w:pPr>
      <w:r>
        <w:t xml:space="preserve">Ajouter ensuite une base de données nommée </w:t>
      </w:r>
      <w:r>
        <w:rPr>
          <w:rStyle w:val="Accentuation"/>
        </w:rPr>
        <w:t>zenetude</w:t>
      </w:r>
      <w:r w:rsidRPr="004B25C7">
        <w:rPr>
          <w:rStyle w:val="Accentuation"/>
        </w:rPr>
        <w:t>-bd</w:t>
      </w:r>
      <w:r>
        <w:t>.</w:t>
      </w:r>
    </w:p>
    <w:p w14:paraId="62EF17D1" w14:textId="186D71BD" w:rsidR="00CD2535" w:rsidRDefault="00CD2535" w:rsidP="00CD2535">
      <w:pPr>
        <w:pStyle w:val="Titre1"/>
      </w:pPr>
      <w:r>
        <w:t xml:space="preserve">Rappel : </w:t>
      </w:r>
      <w:r w:rsidR="00C1758C">
        <w:t>G</w:t>
      </w:r>
      <w:r>
        <w:t>énéralités</w:t>
      </w:r>
    </w:p>
    <w:p w14:paraId="0971A869" w14:textId="77777777" w:rsidR="00CD2535" w:rsidRDefault="00CD2535" w:rsidP="00CD2535">
      <w:pPr>
        <w:pStyle w:val="Sansinterligne"/>
      </w:pPr>
      <w:r>
        <w:t>Voici la convention de nommage proposé dans cet enseignement :</w:t>
      </w:r>
    </w:p>
    <w:p w14:paraId="685684CE" w14:textId="77777777" w:rsidR="00CD2535" w:rsidRDefault="00CD2535" w:rsidP="00CD2535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mots</w:t>
      </w:r>
      <w:proofErr w:type="gramEnd"/>
      <w:r w:rsidRPr="00651072">
        <w:rPr>
          <w:rStyle w:val="lev"/>
        </w:rPr>
        <w:t xml:space="preserve"> clefs</w:t>
      </w:r>
      <w:r>
        <w:t xml:space="preserve"> : en lettre capitales </w:t>
      </w:r>
      <w:r w:rsidRPr="008A70BE">
        <w:rPr>
          <w:rStyle w:val="Accentuationlgre"/>
        </w:rPr>
        <w:t>(upper case)</w:t>
      </w:r>
      <w:r>
        <w:t> ;</w:t>
      </w:r>
    </w:p>
    <w:p w14:paraId="5A31C9AC" w14:textId="77777777" w:rsidR="00CD2535" w:rsidRDefault="00CD2535" w:rsidP="00CD2535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relation</w:t>
      </w:r>
      <w:proofErr w:type="gramEnd"/>
      <w:r>
        <w:t xml:space="preserve"> : </w:t>
      </w:r>
      <w:r w:rsidRPr="002A198F">
        <w:t>première lettre de chaque mot</w:t>
      </w:r>
      <w:r>
        <w:t xml:space="preserve"> en capitale</w:t>
      </w:r>
      <w:r w:rsidRPr="002A198F">
        <w:t xml:space="preserve"> </w:t>
      </w:r>
      <w:r w:rsidRPr="00AF1C9F">
        <w:rPr>
          <w:rStyle w:val="Accentuationlgre"/>
        </w:rPr>
        <w:t>(pascal case)</w:t>
      </w:r>
      <w:r>
        <w:t> ;</w:t>
      </w:r>
    </w:p>
    <w:p w14:paraId="4312A878" w14:textId="77777777" w:rsidR="00CD2535" w:rsidRDefault="00CD2535" w:rsidP="00CD2535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attributs</w:t>
      </w:r>
      <w:proofErr w:type="gramEnd"/>
      <w:r>
        <w:t> : premier mot en minuscule et première lettre de chaque</w:t>
      </w:r>
      <w:r w:rsidRPr="002A198F">
        <w:t xml:space="preserve"> mot</w:t>
      </w:r>
      <w:r>
        <w:t xml:space="preserve"> suivant en capitale </w:t>
      </w:r>
      <w:r w:rsidRPr="00AF1C9F">
        <w:rPr>
          <w:rStyle w:val="Accentuationlgre"/>
        </w:rPr>
        <w:t>(</w:t>
      </w:r>
      <w:r>
        <w:rPr>
          <w:rStyle w:val="Accentuationlgre"/>
        </w:rPr>
        <w:t>camel</w:t>
      </w:r>
      <w:r w:rsidRPr="00AF1C9F">
        <w:rPr>
          <w:rStyle w:val="Accentuationlgre"/>
        </w:rPr>
        <w:t xml:space="preserve"> case)</w:t>
      </w:r>
      <w:r>
        <w:t> ;</w:t>
      </w:r>
    </w:p>
    <w:p w14:paraId="3DD5ED65" w14:textId="77777777" w:rsidR="00CD2535" w:rsidRDefault="00CD2535" w:rsidP="00CD2535">
      <w:pPr>
        <w:pStyle w:val="Sansinterligne"/>
        <w:numPr>
          <w:ilvl w:val="0"/>
          <w:numId w:val="42"/>
        </w:numPr>
      </w:pPr>
      <w:proofErr w:type="gramStart"/>
      <w:r>
        <w:rPr>
          <w:rStyle w:val="lev"/>
        </w:rPr>
        <w:t>domaine</w:t>
      </w:r>
      <w:proofErr w:type="gramEnd"/>
      <w:r>
        <w:rPr>
          <w:rStyle w:val="lev"/>
        </w:rPr>
        <w:t> </w:t>
      </w:r>
      <w:r w:rsidRPr="00423EFD">
        <w:t>:</w:t>
      </w:r>
      <w:r>
        <w:t xml:space="preserve"> en lettre capitales </w:t>
      </w:r>
      <w:r w:rsidRPr="008A70BE">
        <w:rPr>
          <w:rStyle w:val="Accentuationlgre"/>
        </w:rPr>
        <w:t>(upper case)</w:t>
      </w:r>
      <w:r>
        <w:t xml:space="preserve"> au format </w:t>
      </w:r>
      <w:r w:rsidRPr="0099161A">
        <w:rPr>
          <w:rStyle w:val="Accentuation"/>
          <w:color w:val="0070C0"/>
        </w:rPr>
        <w:t>D_XXX</w:t>
      </w:r>
      <w:r>
        <w:rPr>
          <w:rStyle w:val="Appelnotedebasdep"/>
        </w:rPr>
        <w:footnoteReference w:id="1"/>
      </w:r>
      <w:r>
        <w:t>.</w:t>
      </w:r>
    </w:p>
    <w:p w14:paraId="53010173" w14:textId="77777777" w:rsidR="00CD2535" w:rsidRDefault="00CD2535" w:rsidP="00CD2535">
      <w:pPr>
        <w:pStyle w:val="Sansinterligne"/>
      </w:pPr>
    </w:p>
    <w:p w14:paraId="68A176BC" w14:textId="77777777" w:rsidR="00CD2535" w:rsidRDefault="00CD2535" w:rsidP="00CD2535">
      <w:pPr>
        <w:pStyle w:val="Sansinterligne"/>
      </w:pPr>
      <w:r w:rsidRPr="00F40338">
        <w:t>Pour rappel, les valeurs saisies dans une base de donn</w:t>
      </w:r>
      <w:r w:rsidRPr="00F40338">
        <w:rPr>
          <w:rFonts w:hint="eastAsia"/>
        </w:rPr>
        <w:t>é</w:t>
      </w:r>
      <w:r w:rsidRPr="00F40338">
        <w:t>es</w:t>
      </w:r>
      <w:r>
        <w:t>, comme les chaînes de caractères,</w:t>
      </w:r>
      <w:r w:rsidRPr="00F40338">
        <w:t xml:space="preserve"> sont</w:t>
      </w:r>
      <w:r>
        <w:t xml:space="preserve"> </w:t>
      </w:r>
      <w:r w:rsidRPr="00F40338">
        <w:t xml:space="preserve">sensibles </w:t>
      </w:r>
      <w:r w:rsidRPr="00F40338">
        <w:rPr>
          <w:rFonts w:hint="eastAsia"/>
        </w:rPr>
        <w:t>à</w:t>
      </w:r>
      <w:r w:rsidRPr="00F40338">
        <w:t xml:space="preserve"> la casse et, par convention, sont saisies </w:t>
      </w:r>
      <w:r w:rsidRPr="00F40338">
        <w:rPr>
          <w:rStyle w:val="lev"/>
        </w:rPr>
        <w:t xml:space="preserve">en </w:t>
      </w:r>
      <w:r>
        <w:rPr>
          <w:rStyle w:val="lev"/>
        </w:rPr>
        <w:t>lettres capitales</w:t>
      </w:r>
      <w:r w:rsidRPr="00F40338">
        <w:t xml:space="preserve"> </w:t>
      </w:r>
      <w:r w:rsidRPr="008A70BE">
        <w:rPr>
          <w:rStyle w:val="Accentuationlgre"/>
        </w:rPr>
        <w:t>(upper case)</w:t>
      </w:r>
      <w:r>
        <w:t xml:space="preserve">, sans diacritique, </w:t>
      </w:r>
      <w:r w:rsidRPr="00F40338">
        <w:t>dans le cadre de cet enseignement.</w:t>
      </w:r>
    </w:p>
    <w:p w14:paraId="155501F6" w14:textId="5C7FD45A" w:rsidR="00CD2535" w:rsidRDefault="0079087D" w:rsidP="00CD2535">
      <w:pPr>
        <w:pStyle w:val="Titre1"/>
      </w:pPr>
      <w:r>
        <w:t xml:space="preserve">Rappel : </w:t>
      </w:r>
      <w:r w:rsidR="00CD2535">
        <w:t>Base de données exemple</w:t>
      </w:r>
    </w:p>
    <w:p w14:paraId="7938F0E9" w14:textId="6E6A1111" w:rsidR="00CD2535" w:rsidRDefault="00CD2535" w:rsidP="00CD2535">
      <w:pPr>
        <w:pStyle w:val="Sansinterligne"/>
      </w:pPr>
      <w:r w:rsidRPr="00C67B6E">
        <w:rPr>
          <w:bCs/>
        </w:rPr>
        <w:t>La base de donn</w:t>
      </w:r>
      <w:r w:rsidRPr="00C67B6E">
        <w:rPr>
          <w:rFonts w:hint="eastAsia"/>
          <w:bCs/>
        </w:rPr>
        <w:t>é</w:t>
      </w:r>
      <w:r w:rsidRPr="00C67B6E">
        <w:rPr>
          <w:bCs/>
        </w:rPr>
        <w:t>es exemple</w:t>
      </w:r>
      <w:r>
        <w:rPr>
          <w:bCs/>
        </w:rPr>
        <w:t>, Voyage</w:t>
      </w:r>
      <w:r w:rsidRPr="00C67B6E">
        <w:rPr>
          <w:bCs/>
        </w:rPr>
        <w:t>, utilis</w:t>
      </w:r>
      <w:r w:rsidRPr="00C67B6E">
        <w:rPr>
          <w:rFonts w:hint="eastAsia"/>
          <w:bCs/>
        </w:rPr>
        <w:t>é</w:t>
      </w:r>
      <w:r w:rsidRPr="00C67B6E">
        <w:rPr>
          <w:bCs/>
        </w:rPr>
        <w:t xml:space="preserve">e dans </w:t>
      </w:r>
      <w:r>
        <w:rPr>
          <w:bCs/>
        </w:rPr>
        <w:t xml:space="preserve">les documents de travaux dirigés de </w:t>
      </w:r>
      <w:r w:rsidRPr="00C67B6E">
        <w:rPr>
          <w:bCs/>
        </w:rPr>
        <w:t>c</w:t>
      </w:r>
      <w:r>
        <w:rPr>
          <w:bCs/>
        </w:rPr>
        <w:t>et</w:t>
      </w:r>
      <w:r w:rsidR="00042EAE">
        <w:rPr>
          <w:bCs/>
        </w:rPr>
        <w:t xml:space="preserve"> </w:t>
      </w:r>
      <w:r>
        <w:rPr>
          <w:bCs/>
        </w:rPr>
        <w:lastRenderedPageBreak/>
        <w:t>enseignement, permet à</w:t>
      </w:r>
      <w:r>
        <w:t xml:space="preserve"> un réseau d'agences de voyage de gérer les clients, les voyages ainsi que leurs options, la planification des voyages et les réservations des clients.</w:t>
      </w:r>
    </w:p>
    <w:p w14:paraId="187F23D7" w14:textId="77777777" w:rsidR="00CD2535" w:rsidRDefault="00CD2535" w:rsidP="00CD2535">
      <w:pPr>
        <w:pStyle w:val="Titre2"/>
      </w:pPr>
      <w:r>
        <w:t>Dictionnaire de données</w:t>
      </w:r>
    </w:p>
    <w:p w14:paraId="608EB90F" w14:textId="77777777" w:rsidR="00CD2535" w:rsidRDefault="00CD2535" w:rsidP="00CD2535">
      <w:pPr>
        <w:pStyle w:val="Sansinterligne"/>
      </w:pPr>
      <w:r>
        <w:t>La base de données Voyage a été élaborée à partir du dictionnaire des données suivant :</w:t>
      </w:r>
    </w:p>
    <w:p w14:paraId="5E5E5900" w14:textId="77777777" w:rsidR="00CD2535" w:rsidRDefault="00CD2535" w:rsidP="00CD2535">
      <w:pPr>
        <w:pStyle w:val="Sansinterligne"/>
      </w:pPr>
    </w:p>
    <w:p w14:paraId="64894C0F" w14:textId="3D5D7419" w:rsidR="00CD2535" w:rsidRDefault="00CD2535" w:rsidP="00CD2535">
      <w:pPr>
        <w:pStyle w:val="Lgende"/>
        <w:rPr>
          <w:rFonts w:ascii="Times" w:hAnsi="Times" w:cs="Times"/>
          <w:color w:val="000000"/>
        </w:rPr>
      </w:pPr>
      <w:r>
        <w:t xml:space="preserve">Tableau </w:t>
      </w:r>
      <w:fldSimple w:instr=" SEQ Tableau \* ARABIC ">
        <w:r w:rsidR="002224BF">
          <w:rPr>
            <w:noProof/>
          </w:rPr>
          <w:t>1</w:t>
        </w:r>
      </w:fldSimple>
      <w:r>
        <w:t xml:space="preserve"> – </w:t>
      </w:r>
      <w:r w:rsidR="007667DC">
        <w:t>D</w:t>
      </w:r>
      <w:r>
        <w:t>ictionnaire des données de la base de données exemple</w:t>
      </w:r>
    </w:p>
    <w:tbl>
      <w:tblPr>
        <w:tblStyle w:val="TableauGrille6Couleur-Accentuation1"/>
        <w:tblW w:w="5000" w:type="pct"/>
        <w:tblLook w:val="0000" w:firstRow="0" w:lastRow="0" w:firstColumn="0" w:lastColumn="0" w:noHBand="0" w:noVBand="0"/>
      </w:tblPr>
      <w:tblGrid>
        <w:gridCol w:w="1378"/>
        <w:gridCol w:w="3072"/>
        <w:gridCol w:w="3214"/>
        <w:gridCol w:w="2189"/>
      </w:tblGrid>
      <w:tr w:rsidR="00CD2535" w14:paraId="6B209BDB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0237CD58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b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Attribut</w:t>
            </w:r>
          </w:p>
        </w:tc>
        <w:tc>
          <w:tcPr>
            <w:tcW w:w="1559" w:type="pct"/>
          </w:tcPr>
          <w:p w14:paraId="31CD600B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2EEA4CE2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b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Domaine</w:t>
            </w:r>
            <w:r w:rsidRPr="00390BBB">
              <w:rPr>
                <w:rStyle w:val="Caractresdenotedebasdepage"/>
                <w:rFonts w:asciiTheme="majorHAnsi" w:hAnsiTheme="majorHAnsi" w:cstheme="majorHAnsi"/>
                <w:b/>
                <w:color w:val="000000"/>
              </w:rPr>
              <w:footnoteReference w:id="2"/>
            </w:r>
          </w:p>
        </w:tc>
        <w:tc>
          <w:tcPr>
            <w:tcW w:w="1111" w:type="pct"/>
          </w:tcPr>
          <w:p w14:paraId="6D943E22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Remarques</w:t>
            </w:r>
          </w:p>
        </w:tc>
      </w:tr>
      <w:tr w:rsidR="00CD2535" w14:paraId="2D0EC568" w14:textId="77777777" w:rsidTr="00BB11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5D0803FD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idV</w:t>
            </w:r>
            <w:proofErr w:type="gramEnd"/>
          </w:p>
        </w:tc>
        <w:tc>
          <w:tcPr>
            <w:tcW w:w="1559" w:type="pct"/>
          </w:tcPr>
          <w:p w14:paraId="178DDC40" w14:textId="77777777" w:rsidR="00CD2535" w:rsidRPr="00390BBB" w:rsidRDefault="00CD2535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Identifiant d'un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384746D6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D_IDV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390BBB">
              <w:rPr>
                <w:rFonts w:ascii="FreeMono" w:hAnsi="FreeMono" w:cs="FreeMono"/>
                <w:color w:val="002060"/>
              </w:rPr>
              <w:t>6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21755370" w14:textId="77777777" w:rsidR="00CD2535" w:rsidRPr="00390BBB" w:rsidRDefault="00CD2535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CD2535" w14:paraId="22D82B14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2AB7F8D4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villeArr</w:t>
            </w:r>
            <w:proofErr w:type="gramEnd"/>
          </w:p>
        </w:tc>
        <w:tc>
          <w:tcPr>
            <w:tcW w:w="1559" w:type="pct"/>
          </w:tcPr>
          <w:p w14:paraId="6ED1B2E2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Ville d'arrivée d'un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7DC86815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D_VILLE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0C4DE1B2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6199FC01" w14:textId="77777777" w:rsidTr="00BB11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59F967B2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paysArr</w:t>
            </w:r>
            <w:proofErr w:type="gramEnd"/>
          </w:p>
        </w:tc>
        <w:tc>
          <w:tcPr>
            <w:tcW w:w="1559" w:type="pct"/>
          </w:tcPr>
          <w:p w14:paraId="500BF1CD" w14:textId="77777777" w:rsidR="00CD2535" w:rsidRPr="00390BBB" w:rsidRDefault="00CD2535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Pays d'arrivée d'un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75483304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D_PAYS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6DDA0FB8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1EA63006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6B659D6F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villeDep</w:t>
            </w:r>
            <w:proofErr w:type="gramEnd"/>
          </w:p>
        </w:tc>
        <w:tc>
          <w:tcPr>
            <w:tcW w:w="1559" w:type="pct"/>
          </w:tcPr>
          <w:p w14:paraId="34559AD2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Ville de départ d'un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5321288E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D_VILLE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3A1DA741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62A85F69" w14:textId="77777777" w:rsidTr="00BB11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688D0DA0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r w:rsidRPr="00390BBB">
              <w:rPr>
                <w:rFonts w:ascii="FreeMono" w:hAnsi="FreeMono" w:cs="FreeMono"/>
                <w:color w:val="08674D" w:themeColor="accent4" w:themeShade="80"/>
              </w:rPr>
              <w:t>Hotel</w:t>
            </w:r>
          </w:p>
        </w:tc>
        <w:tc>
          <w:tcPr>
            <w:tcW w:w="1559" w:type="pct"/>
          </w:tcPr>
          <w:p w14:paraId="06509CDA" w14:textId="77777777" w:rsidR="00CD2535" w:rsidRPr="00390BBB" w:rsidRDefault="00CD2535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Nom d'un hôtel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5D9E15FC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D_HOTEL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14BE46A2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51FDF4AF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70611F93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nbEtoiles</w:t>
            </w:r>
            <w:proofErr w:type="gramEnd"/>
          </w:p>
        </w:tc>
        <w:tc>
          <w:tcPr>
            <w:tcW w:w="1559" w:type="pct"/>
          </w:tcPr>
          <w:p w14:paraId="590541D6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Nombre d'étoiles d'un hôtel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39BB9D43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D_NBETOILE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62198F">
              <w:rPr>
                <w:rFonts w:ascii="FreeMono" w:hAnsi="FreeMono" w:cs="FreeMono"/>
                <w:color w:val="002060"/>
              </w:rPr>
              <w:t>1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6D8CEA1B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107FA2C7" w14:textId="77777777" w:rsidTr="00BB11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16A0C68D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duree</w:t>
            </w:r>
            <w:proofErr w:type="gramEnd"/>
          </w:p>
        </w:tc>
        <w:tc>
          <w:tcPr>
            <w:tcW w:w="1559" w:type="pct"/>
          </w:tcPr>
          <w:p w14:paraId="30EDD50F" w14:textId="77777777" w:rsidR="00CD2535" w:rsidRPr="00390BBB" w:rsidRDefault="00CD2535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Nombre de jours d'un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2F135F04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D_DUREE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62198F">
              <w:rPr>
                <w:rFonts w:ascii="FreeMono" w:hAnsi="FreeMono" w:cs="FreeMono"/>
                <w:color w:val="00206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1530E9A2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7DFC2B77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0B94653E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dateDep</w:t>
            </w:r>
            <w:proofErr w:type="gramEnd"/>
          </w:p>
        </w:tc>
        <w:tc>
          <w:tcPr>
            <w:tcW w:w="1559" w:type="pct"/>
          </w:tcPr>
          <w:p w14:paraId="56FCB0CC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Date de départ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37176192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D_DATE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DATE</w:t>
            </w:r>
          </w:p>
        </w:tc>
        <w:tc>
          <w:tcPr>
            <w:tcW w:w="1111" w:type="pct"/>
          </w:tcPr>
          <w:p w14:paraId="1706E141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799EAED9" w14:textId="77777777" w:rsidTr="00BB11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4E1C5E8E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tarif</w:t>
            </w:r>
            <w:proofErr w:type="gramEnd"/>
          </w:p>
        </w:tc>
        <w:tc>
          <w:tcPr>
            <w:tcW w:w="1559" w:type="pct"/>
          </w:tcPr>
          <w:p w14:paraId="31643DD6" w14:textId="77777777" w:rsidR="00CD2535" w:rsidRPr="00390BBB" w:rsidRDefault="00CD2535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Prix unitaire du voyage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6DA502D2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D_TARIF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62198F">
              <w:rPr>
                <w:rFonts w:ascii="FreeMono" w:hAnsi="FreeMono" w:cs="FreeMono"/>
                <w:color w:val="002060"/>
              </w:rPr>
              <w:t>6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6E6A2873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46252C55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57A6AA66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numCl</w:t>
            </w:r>
            <w:proofErr w:type="gramEnd"/>
          </w:p>
        </w:tc>
        <w:tc>
          <w:tcPr>
            <w:tcW w:w="1559" w:type="pct"/>
          </w:tcPr>
          <w:p w14:paraId="2FE3F6BA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Numéro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577D1815" w14:textId="77777777" w:rsidR="00CD2535" w:rsidRPr="000D14C1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iCs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NUMCL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62198F">
              <w:rPr>
                <w:rFonts w:ascii="FreeMono" w:hAnsi="FreeMono" w:cs="FreeMono"/>
                <w:color w:val="002060"/>
              </w:rPr>
              <w:t>6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7511C7A6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CD2535" w14:paraId="57BB4310" w14:textId="77777777" w:rsidTr="00BB11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1B228AA1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nom</w:t>
            </w:r>
            <w:proofErr w:type="gramEnd"/>
          </w:p>
        </w:tc>
        <w:tc>
          <w:tcPr>
            <w:tcW w:w="1559" w:type="pct"/>
          </w:tcPr>
          <w:p w14:paraId="172CFC7C" w14:textId="77777777" w:rsidR="00CD2535" w:rsidRPr="00390BBB" w:rsidRDefault="00CD2535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Nom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33DEEB27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D_NOM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25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09F0034C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244AF52D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4608AF74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prenom</w:t>
            </w:r>
            <w:proofErr w:type="gramEnd"/>
          </w:p>
        </w:tc>
        <w:tc>
          <w:tcPr>
            <w:tcW w:w="1559" w:type="pct"/>
          </w:tcPr>
          <w:p w14:paraId="563FCB88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Prénom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68700ACD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D_PRENOM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2D5B57FB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7C644D72" w14:textId="77777777" w:rsidTr="00BB11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6AAC93A4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adresse</w:t>
            </w:r>
            <w:proofErr w:type="gramEnd"/>
          </w:p>
        </w:tc>
        <w:tc>
          <w:tcPr>
            <w:tcW w:w="1559" w:type="pct"/>
          </w:tcPr>
          <w:p w14:paraId="79A8E1AD" w14:textId="77777777" w:rsidR="00CD2535" w:rsidRPr="00390BBB" w:rsidRDefault="00CD2535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Adresse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5EE6A7A7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D_ADRESSE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40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51BA8A9B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0941965E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2EFC1942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cp</w:t>
            </w:r>
            <w:proofErr w:type="gramEnd"/>
          </w:p>
        </w:tc>
        <w:tc>
          <w:tcPr>
            <w:tcW w:w="1559" w:type="pct"/>
          </w:tcPr>
          <w:p w14:paraId="1861C2C9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Code postal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797A4945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D_CP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5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6359DB5E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51D7DC09" w14:textId="77777777" w:rsidTr="00BB11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3432593C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ville</w:t>
            </w:r>
            <w:proofErr w:type="gramEnd"/>
          </w:p>
        </w:tc>
        <w:tc>
          <w:tcPr>
            <w:tcW w:w="1559" w:type="pct"/>
          </w:tcPr>
          <w:p w14:paraId="0A961869" w14:textId="77777777" w:rsidR="00CD2535" w:rsidRPr="00390BBB" w:rsidRDefault="00CD2535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Ville de résidence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3B331DCE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D_VILLE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330B4160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5BD701AC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61212F24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categorie</w:t>
            </w:r>
            <w:proofErr w:type="gramEnd"/>
          </w:p>
        </w:tc>
        <w:tc>
          <w:tcPr>
            <w:tcW w:w="1559" w:type="pct"/>
          </w:tcPr>
          <w:p w14:paraId="511A6B2B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Catégorie d'un client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7D8E2A75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D_CATEGORIE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15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51FFC28A" w14:textId="0B19AFBF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378098E6" w14:textId="77777777" w:rsidTr="00BB11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6267FFA5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nbPers</w:t>
            </w:r>
            <w:proofErr w:type="gramEnd"/>
          </w:p>
        </w:tc>
        <w:tc>
          <w:tcPr>
            <w:tcW w:w="1559" w:type="pct"/>
          </w:tcPr>
          <w:p w14:paraId="4AC746D1" w14:textId="77777777" w:rsidR="00CD2535" w:rsidRPr="00390BBB" w:rsidRDefault="00CD2535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Nombre de personnes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59F48CA7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D_NBPERS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>
              <w:rPr>
                <w:rFonts w:ascii="FreeMono" w:hAnsi="FreeMono" w:cs="FreeMono"/>
                <w:color w:val="00000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15C4BC83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2CBFF0D0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5B7688F1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65224E">
              <w:rPr>
                <w:rFonts w:ascii="FreeMono" w:hAnsi="FreeMono" w:cs="FreeMono"/>
                <w:color w:val="08674D" w:themeColor="accent4" w:themeShade="80"/>
              </w:rPr>
              <w:t>dateRes</w:t>
            </w:r>
            <w:proofErr w:type="gramEnd"/>
          </w:p>
        </w:tc>
        <w:tc>
          <w:tcPr>
            <w:tcW w:w="1559" w:type="pct"/>
          </w:tcPr>
          <w:p w14:paraId="6D707A23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Date de réservation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0F0A82D5" w14:textId="77777777" w:rsidR="00CD2535" w:rsidRPr="00390BBB" w:rsidRDefault="00CD2535" w:rsidP="00BB110C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D_DATE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DATE</w:t>
            </w:r>
          </w:p>
        </w:tc>
        <w:tc>
          <w:tcPr>
            <w:tcW w:w="1111" w:type="pct"/>
          </w:tcPr>
          <w:p w14:paraId="2149F16F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CD2535" w14:paraId="4C98584B" w14:textId="77777777" w:rsidTr="00BB11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5A862BF6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code</w:t>
            </w:r>
            <w:proofErr w:type="gramEnd"/>
          </w:p>
        </w:tc>
        <w:tc>
          <w:tcPr>
            <w:tcW w:w="1559" w:type="pct"/>
          </w:tcPr>
          <w:p w14:paraId="68515262" w14:textId="77777777" w:rsidR="00CD2535" w:rsidRPr="00390BBB" w:rsidRDefault="00CD2535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Code d'une option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12D26786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D_CODE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>
              <w:rPr>
                <w:rFonts w:ascii="FreeMono" w:hAnsi="FreeMono" w:cs="FreeMono"/>
                <w:color w:val="000000"/>
              </w:rPr>
              <w:t>3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2CDA4511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CD2535" w14:paraId="32D9EC25" w14:textId="77777777" w:rsidTr="00BB1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0B801B27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libelle</w:t>
            </w:r>
            <w:proofErr w:type="gramEnd"/>
          </w:p>
        </w:tc>
        <w:tc>
          <w:tcPr>
            <w:tcW w:w="1559" w:type="pct"/>
          </w:tcPr>
          <w:p w14:paraId="4C9E5BD8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Libellé d'une option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72363B8B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D_LIBELLE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 w:rsidRPr="0062198F"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259727AD" w14:textId="657B4530" w:rsidR="00CD2535" w:rsidRPr="00390BBB" w:rsidRDefault="00612A20" w:rsidP="00BB110C">
            <w:pPr>
              <w:snapToGrid w:val="0"/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F51B35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CD2535" w14:paraId="74F507C1" w14:textId="77777777" w:rsidTr="00BB110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99" w:type="pct"/>
          </w:tcPr>
          <w:p w14:paraId="6D45082D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390BBB">
              <w:rPr>
                <w:rFonts w:ascii="FreeMono" w:hAnsi="FreeMono" w:cs="FreeMono"/>
                <w:color w:val="08674D" w:themeColor="accent4" w:themeShade="80"/>
              </w:rPr>
              <w:t>prix</w:t>
            </w:r>
            <w:proofErr w:type="gramEnd"/>
          </w:p>
        </w:tc>
        <w:tc>
          <w:tcPr>
            <w:tcW w:w="1559" w:type="pct"/>
          </w:tcPr>
          <w:p w14:paraId="0C57A428" w14:textId="77777777" w:rsidR="00CD2535" w:rsidRPr="00390BBB" w:rsidRDefault="00CD2535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Prix d'une option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1" w:type="pct"/>
          </w:tcPr>
          <w:p w14:paraId="1941451C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D_TARIF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>
              <w:rPr>
                <w:rFonts w:ascii="FreeMono" w:hAnsi="FreeMono" w:cs="FreeMono"/>
                <w:color w:val="000000"/>
              </w:rPr>
              <w:t>6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>
              <w:rPr>
                <w:rFonts w:ascii="FreeMono" w:hAnsi="FreeMono" w:cs="FreeMono"/>
                <w:color w:val="00000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111" w:type="pct"/>
          </w:tcPr>
          <w:p w14:paraId="78050DF2" w14:textId="77777777" w:rsidR="00CD2535" w:rsidRPr="00390BBB" w:rsidRDefault="00CD2535" w:rsidP="00BB110C">
            <w:pPr>
              <w:snapToGrid w:val="0"/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</w:tbl>
    <w:p w14:paraId="77376747" w14:textId="77777777" w:rsidR="00CD2535" w:rsidRDefault="00CD2535" w:rsidP="00CD2535">
      <w:pPr>
        <w:pStyle w:val="Sous-titre"/>
      </w:pPr>
      <w:r>
        <w:t>Remarques</w:t>
      </w:r>
    </w:p>
    <w:p w14:paraId="23820BDA" w14:textId="77777777" w:rsidR="00CD2535" w:rsidRDefault="00CD2535" w:rsidP="00CD2535">
      <w:pPr>
        <w:jc w:val="both"/>
      </w:pPr>
      <w:r>
        <w:t>Chaque voyage a une destination composée d’une ville et d'un pays d'arriv</w:t>
      </w:r>
      <w:r>
        <w:rPr>
          <w:rFonts w:hint="eastAsia"/>
        </w:rPr>
        <w:t>é</w:t>
      </w:r>
      <w:r>
        <w:t>e, une ville de d</w:t>
      </w:r>
      <w:r>
        <w:rPr>
          <w:rFonts w:hint="eastAsia"/>
        </w:rPr>
        <w:t>é</w:t>
      </w:r>
      <w:r>
        <w:t>part, le nom de l'h</w:t>
      </w:r>
      <w:r>
        <w:rPr>
          <w:rFonts w:hint="eastAsia"/>
        </w:rPr>
        <w:t>ô</w:t>
      </w:r>
      <w:r>
        <w:t>tel o</w:t>
      </w:r>
      <w:r>
        <w:rPr>
          <w:rFonts w:hint="eastAsia"/>
        </w:rPr>
        <w:t>ù</w:t>
      </w:r>
      <w:r>
        <w:t xml:space="preserve"> sont accueillis les clients, son nombre d'</w:t>
      </w:r>
      <w:r>
        <w:rPr>
          <w:rFonts w:hint="eastAsia"/>
        </w:rPr>
        <w:t>é</w:t>
      </w:r>
      <w:r>
        <w:t>toiles et la dur</w:t>
      </w:r>
      <w:r>
        <w:rPr>
          <w:rFonts w:hint="eastAsia"/>
        </w:rPr>
        <w:t>é</w:t>
      </w:r>
      <w:r>
        <w:t>e du voyage en jour.</w:t>
      </w:r>
    </w:p>
    <w:p w14:paraId="4F0D63D1" w14:textId="77777777" w:rsidR="00CD2535" w:rsidRDefault="00CD2535" w:rsidP="00CD2535">
      <w:pPr>
        <w:jc w:val="both"/>
      </w:pPr>
    </w:p>
    <w:p w14:paraId="4FBB168D" w14:textId="77777777" w:rsidR="00CD2535" w:rsidRDefault="00CD2535" w:rsidP="00CD2535">
      <w:pPr>
        <w:jc w:val="both"/>
      </w:pPr>
      <w:r>
        <w:t>Pour chaque voyage, plusieurs d</w:t>
      </w:r>
      <w:r>
        <w:rPr>
          <w:rFonts w:hint="eastAsia"/>
        </w:rPr>
        <w:t>é</w:t>
      </w:r>
      <w:r>
        <w:t>parts sont planifiés, g</w:t>
      </w:r>
      <w:r>
        <w:rPr>
          <w:rFonts w:hint="eastAsia"/>
        </w:rPr>
        <w:t>é</w:t>
      </w:r>
      <w:r>
        <w:t>n</w:t>
      </w:r>
      <w:r>
        <w:rPr>
          <w:rFonts w:hint="eastAsia"/>
        </w:rPr>
        <w:t>é</w:t>
      </w:r>
      <w:r>
        <w:t xml:space="preserve">ralement longtemps </w:t>
      </w:r>
      <w:r>
        <w:rPr>
          <w:rFonts w:hint="eastAsia"/>
        </w:rPr>
        <w:t>à</w:t>
      </w:r>
      <w:r>
        <w:t xml:space="preserve"> l'avance. Le tarif unitaire, pour une personne, varie selon la p</w:t>
      </w:r>
      <w:r>
        <w:rPr>
          <w:rFonts w:hint="eastAsia"/>
        </w:rPr>
        <w:t>é</w:t>
      </w:r>
      <w:r>
        <w:t>riode.</w:t>
      </w:r>
    </w:p>
    <w:p w14:paraId="575CFFF4" w14:textId="77777777" w:rsidR="00CD2535" w:rsidRDefault="00CD2535" w:rsidP="00CD2535">
      <w:pPr>
        <w:jc w:val="both"/>
      </w:pPr>
    </w:p>
    <w:p w14:paraId="25D42097" w14:textId="77777777" w:rsidR="00CD2535" w:rsidRDefault="00CD2535" w:rsidP="00CD2535">
      <w:pPr>
        <w:jc w:val="both"/>
      </w:pPr>
      <w:r>
        <w:t>Les clients sont identifi</w:t>
      </w:r>
      <w:r>
        <w:rPr>
          <w:rFonts w:hint="eastAsia"/>
        </w:rPr>
        <w:t>é</w:t>
      </w:r>
      <w:r>
        <w:t>s par un num</w:t>
      </w:r>
      <w:r>
        <w:rPr>
          <w:rFonts w:hint="eastAsia"/>
        </w:rPr>
        <w:t>é</w:t>
      </w:r>
      <w:r>
        <w:t>ro et ont diff</w:t>
      </w:r>
      <w:r>
        <w:rPr>
          <w:rFonts w:hint="eastAsia"/>
        </w:rPr>
        <w:t>é</w:t>
      </w:r>
      <w:r>
        <w:t>rentes caract</w:t>
      </w:r>
      <w:r>
        <w:rPr>
          <w:rFonts w:hint="eastAsia"/>
        </w:rPr>
        <w:t>é</w:t>
      </w:r>
      <w:r>
        <w:t>ristiques dont leur cat</w:t>
      </w:r>
      <w:r>
        <w:rPr>
          <w:rFonts w:hint="eastAsia"/>
        </w:rPr>
        <w:t>é</w:t>
      </w:r>
      <w:r>
        <w:t>gorie.</w:t>
      </w:r>
    </w:p>
    <w:p w14:paraId="55F2F860" w14:textId="77777777" w:rsidR="00CD2535" w:rsidRDefault="00CD2535" w:rsidP="00CD2535">
      <w:pPr>
        <w:jc w:val="both"/>
      </w:pPr>
    </w:p>
    <w:p w14:paraId="652F6B91" w14:textId="77777777" w:rsidR="00CD2535" w:rsidRDefault="00CD2535" w:rsidP="00CD2535">
      <w:pPr>
        <w:jc w:val="both"/>
      </w:pPr>
      <w:r>
        <w:t>Les clients effectuent des r</w:t>
      </w:r>
      <w:r>
        <w:rPr>
          <w:rFonts w:hint="eastAsia"/>
        </w:rPr>
        <w:t>é</w:t>
      </w:r>
      <w:r>
        <w:t>servations pour des voyages planifiés. Le nombre de personnes et la date de r</w:t>
      </w:r>
      <w:r>
        <w:rPr>
          <w:rFonts w:hint="eastAsia"/>
        </w:rPr>
        <w:t>é</w:t>
      </w:r>
      <w:r>
        <w:t>servation sont conserv</w:t>
      </w:r>
      <w:r>
        <w:rPr>
          <w:rFonts w:hint="eastAsia"/>
        </w:rPr>
        <w:t>é</w:t>
      </w:r>
      <w:r>
        <w:t>s pour chaque r</w:t>
      </w:r>
      <w:r>
        <w:rPr>
          <w:rFonts w:hint="eastAsia"/>
        </w:rPr>
        <w:t>é</w:t>
      </w:r>
      <w:r>
        <w:t>servation.</w:t>
      </w:r>
    </w:p>
    <w:p w14:paraId="673E7AB5" w14:textId="77777777" w:rsidR="00CD2535" w:rsidRDefault="00CD2535" w:rsidP="00CD2535">
      <w:pPr>
        <w:jc w:val="both"/>
      </w:pPr>
    </w:p>
    <w:p w14:paraId="62F65435" w14:textId="77777777" w:rsidR="00CD2535" w:rsidRDefault="00CD2535" w:rsidP="00CD2535">
      <w:pPr>
        <w:jc w:val="both"/>
      </w:pPr>
      <w:r>
        <w:t xml:space="preserve">Enfin, des options peuvent </w:t>
      </w:r>
      <w:r>
        <w:rPr>
          <w:rFonts w:hint="eastAsia"/>
        </w:rPr>
        <w:t>ê</w:t>
      </w:r>
      <w:r>
        <w:t>tre propos</w:t>
      </w:r>
      <w:r>
        <w:rPr>
          <w:rFonts w:hint="eastAsia"/>
        </w:rPr>
        <w:t>é</w:t>
      </w:r>
      <w:r>
        <w:t>es pour les voyages, comme une visite guid</w:t>
      </w:r>
      <w:r>
        <w:rPr>
          <w:rFonts w:hint="eastAsia"/>
        </w:rPr>
        <w:t>é</w:t>
      </w:r>
      <w:r>
        <w:t>e, un safari d</w:t>
      </w:r>
      <w:r>
        <w:rPr>
          <w:rFonts w:hint="eastAsia"/>
        </w:rPr>
        <w:t>é</w:t>
      </w:r>
      <w:r>
        <w:t xml:space="preserve">couverte, un safari photo, etc.). Ces options peuvent </w:t>
      </w:r>
      <w:r>
        <w:rPr>
          <w:rFonts w:hint="eastAsia"/>
        </w:rPr>
        <w:t>ê</w:t>
      </w:r>
      <w:r>
        <w:t>tre gratuites pour un voyage, elles sont incluses dans le tarif.</w:t>
      </w:r>
    </w:p>
    <w:p w14:paraId="1E9170AD" w14:textId="77777777" w:rsidR="00A8261F" w:rsidRDefault="00A8261F" w:rsidP="00CD2535">
      <w:pPr>
        <w:jc w:val="both"/>
      </w:pPr>
    </w:p>
    <w:p w14:paraId="24F8C3DC" w14:textId="641C45CA" w:rsidR="00A8261F" w:rsidRPr="000F13A9" w:rsidRDefault="00A8261F" w:rsidP="00CD2535">
      <w:pPr>
        <w:jc w:val="both"/>
      </w:pPr>
      <w:bookmarkStart w:id="1" w:name="_Hlk219370960"/>
      <w:r w:rsidRPr="001C375A">
        <w:lastRenderedPageBreak/>
        <w:t>Nous consid</w:t>
      </w:r>
      <w:r w:rsidRPr="001C375A">
        <w:rPr>
          <w:rFonts w:hint="eastAsia"/>
        </w:rPr>
        <w:t>é</w:t>
      </w:r>
      <w:r w:rsidRPr="001C375A">
        <w:t>rons qu'il n'y a pas deux personnes homonymes ayant le m</w:t>
      </w:r>
      <w:r w:rsidRPr="001C375A">
        <w:rPr>
          <w:rFonts w:hint="eastAsia"/>
        </w:rPr>
        <w:t>ê</w:t>
      </w:r>
      <w:r w:rsidRPr="001C375A">
        <w:t>me pr</w:t>
      </w:r>
      <w:r w:rsidRPr="001C375A">
        <w:rPr>
          <w:rFonts w:hint="eastAsia"/>
        </w:rPr>
        <w:t>é</w:t>
      </w:r>
      <w:r w:rsidRPr="001C375A">
        <w:t>nom et le m</w:t>
      </w:r>
      <w:r w:rsidRPr="001C375A">
        <w:rPr>
          <w:rFonts w:hint="eastAsia"/>
        </w:rPr>
        <w:t>ê</w:t>
      </w:r>
      <w:r w:rsidRPr="001C375A">
        <w:t>me nom.</w:t>
      </w:r>
      <w:r>
        <w:t xml:space="preserve"> </w:t>
      </w:r>
    </w:p>
    <w:bookmarkEnd w:id="1"/>
    <w:p w14:paraId="1F096905" w14:textId="77777777" w:rsidR="00CD2535" w:rsidRDefault="00CD2535" w:rsidP="00CD2535">
      <w:pPr>
        <w:pStyle w:val="Titre2"/>
      </w:pPr>
      <w:r>
        <w:t>MCD</w:t>
      </w:r>
    </w:p>
    <w:p w14:paraId="470EB0A5" w14:textId="77777777" w:rsidR="00CD2535" w:rsidRDefault="00CD2535" w:rsidP="00CD2535">
      <w:r>
        <w:t>Voici le MCD correspondant :</w:t>
      </w:r>
    </w:p>
    <w:p w14:paraId="4DDDA2F2" w14:textId="4AC0FBCD" w:rsidR="0071567E" w:rsidRDefault="0071567E" w:rsidP="00CD2535">
      <w:pPr>
        <w:jc w:val="center"/>
      </w:pPr>
      <w:r>
        <w:rPr>
          <w:noProof/>
        </w:rPr>
        <w:drawing>
          <wp:inline distT="0" distB="0" distL="0" distR="0" wp14:anchorId="6888B1CD" wp14:editId="77141D8E">
            <wp:extent cx="3848400" cy="3848400"/>
            <wp:effectExtent l="0" t="0" r="0" b="0"/>
            <wp:docPr id="791895249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95249" name="Image 1" descr="Une image contenant texte, capture d’écran, diagramm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400" cy="38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2ED39" w14:textId="42FD24B9" w:rsidR="00CD2535" w:rsidRPr="008C4CF8" w:rsidRDefault="00CD2535" w:rsidP="00CD2535">
      <w:pPr>
        <w:pStyle w:val="Lgende"/>
      </w:pPr>
      <w:r>
        <w:t xml:space="preserve">Figure </w:t>
      </w:r>
      <w:fldSimple w:instr=" SEQ Figure \* ARABIC ">
        <w:r w:rsidR="002224BF">
          <w:rPr>
            <w:noProof/>
          </w:rPr>
          <w:t>1</w:t>
        </w:r>
      </w:fldSimple>
      <w:r>
        <w:t xml:space="preserve"> – Modèle conceptuel des données (MCD)</w:t>
      </w:r>
    </w:p>
    <w:p w14:paraId="5A239EF6" w14:textId="77777777" w:rsidR="00CD2535" w:rsidRPr="000F13A9" w:rsidRDefault="00CD2535" w:rsidP="00CD2535"/>
    <w:p w14:paraId="23963BEE" w14:textId="77777777" w:rsidR="00CD2535" w:rsidRDefault="00CD2535" w:rsidP="00CD2535">
      <w:pPr>
        <w:pStyle w:val="Titre2"/>
      </w:pPr>
      <w:r w:rsidRPr="00750FF4">
        <w:t>Schéma</w:t>
      </w:r>
      <w:r>
        <w:t xml:space="preserve"> relationnel</w:t>
      </w:r>
    </w:p>
    <w:p w14:paraId="5585D6E7" w14:textId="77777777" w:rsidR="00CD2535" w:rsidRDefault="00CD2535" w:rsidP="00CD2535">
      <w:pPr>
        <w:jc w:val="both"/>
      </w:pPr>
      <w:r>
        <w:rPr>
          <w:bCs/>
        </w:rPr>
        <w:t>L</w:t>
      </w:r>
      <w:r w:rsidRPr="004062BF">
        <w:rPr>
          <w:bCs/>
        </w:rPr>
        <w:t xml:space="preserve">es clefs primaires </w:t>
      </w:r>
      <w:r>
        <w:rPr>
          <w:bCs/>
        </w:rPr>
        <w:t>sont</w:t>
      </w:r>
      <w:r w:rsidRPr="004062BF">
        <w:rPr>
          <w:bCs/>
        </w:rPr>
        <w:t xml:space="preserve"> </w:t>
      </w:r>
      <w:r w:rsidRPr="004062BF">
        <w:rPr>
          <w:rStyle w:val="Accentuation"/>
          <w:rFonts w:eastAsia="Times New Roman"/>
          <w:color w:val="08674D" w:themeColor="accent4" w:themeShade="80"/>
          <w:kern w:val="0"/>
          <w:u w:val="single"/>
        </w:rPr>
        <w:t>soulignées</w:t>
      </w:r>
      <w:r w:rsidRPr="004062BF">
        <w:rPr>
          <w:bCs/>
        </w:rPr>
        <w:t xml:space="preserve"> et les clefs étrangères en </w:t>
      </w:r>
      <w:r w:rsidRPr="004062BF">
        <w:rPr>
          <w:rStyle w:val="Accentuation"/>
          <w:rFonts w:eastAsia="Times New Roman"/>
          <w:i/>
          <w:color w:val="08674D" w:themeColor="accent4" w:themeShade="80"/>
          <w:kern w:val="0"/>
        </w:rPr>
        <w:t>italique</w:t>
      </w:r>
      <w:r>
        <w:rPr>
          <w:rStyle w:val="Accentuation"/>
          <w:rFonts w:eastAsia="Times New Roman"/>
          <w:i/>
          <w:color w:val="08674D" w:themeColor="accent4" w:themeShade="80"/>
          <w:kern w:val="0"/>
        </w:rPr>
        <w:t xml:space="preserve"> suivies d’un #</w:t>
      </w:r>
      <w:r>
        <w:t xml:space="preserve">. Les clefs étrangères </w:t>
      </w:r>
      <w:r w:rsidRPr="00B17E2B">
        <w:t xml:space="preserve">font référence aux clefs primaires de même </w:t>
      </w:r>
      <w:r>
        <w:t>nom.</w:t>
      </w:r>
    </w:p>
    <w:p w14:paraId="0A9233AA" w14:textId="77777777" w:rsidR="00CD2535" w:rsidRDefault="00CD2535" w:rsidP="00CD2535"/>
    <w:p w14:paraId="25D4A8C5" w14:textId="77777777" w:rsidR="00CD2535" w:rsidRDefault="00CD2535" w:rsidP="00CD2535">
      <w:r>
        <w:t>Le schéma relationnel de la base de données exemple est présenté ci-après :</w:t>
      </w:r>
    </w:p>
    <w:p w14:paraId="6A5B6741" w14:textId="77777777" w:rsidR="00CD2535" w:rsidRPr="00905236" w:rsidRDefault="00CD2535" w:rsidP="00CD2535"/>
    <w:p w14:paraId="4F9512B6" w14:textId="77777777" w:rsidR="00CD2535" w:rsidRPr="00624333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>
        <w:rPr>
          <w:rStyle w:val="Accentuation"/>
          <w:color w:val="0070C0"/>
        </w:rPr>
        <w:t>Voyage</w:t>
      </w:r>
      <w:r w:rsidRPr="00624333">
        <w:rPr>
          <w:rStyle w:val="Accentuation"/>
        </w:rPr>
        <w:tab/>
        <w:t>(</w:t>
      </w:r>
      <w:r>
        <w:rPr>
          <w:rStyle w:val="Accentuation"/>
          <w:color w:val="08674D" w:themeColor="accent4" w:themeShade="80"/>
          <w:u w:val="single"/>
        </w:rPr>
        <w:t>idV</w:t>
      </w:r>
      <w:r w:rsidRPr="00B33817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villeArr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paysArr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villeDep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hotel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 w:rsidRPr="00A939C6">
        <w:rPr>
          <w:rStyle w:val="Accentuation"/>
          <w:color w:val="08674D" w:themeColor="accent4" w:themeShade="80"/>
        </w:rPr>
        <w:t>nbEtoiles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 w:rsidRPr="00A939C6">
        <w:rPr>
          <w:rStyle w:val="Accentuation"/>
          <w:color w:val="08674D" w:themeColor="accent4" w:themeShade="80"/>
        </w:rPr>
        <w:t>duree</w:t>
      </w:r>
      <w:r w:rsidRPr="00624333">
        <w:rPr>
          <w:rStyle w:val="Accentuation"/>
        </w:rPr>
        <w:t>)</w:t>
      </w:r>
    </w:p>
    <w:p w14:paraId="24FBB1C0" w14:textId="77777777" w:rsidR="00CD2535" w:rsidRPr="00624333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>
        <w:rPr>
          <w:rStyle w:val="Accentuation"/>
          <w:color w:val="0070C0"/>
        </w:rPr>
        <w:t>Planning</w:t>
      </w:r>
      <w:r w:rsidRPr="00624333">
        <w:rPr>
          <w:rStyle w:val="Accentuation"/>
        </w:rPr>
        <w:tab/>
        <w:t>(</w:t>
      </w:r>
      <w:r w:rsidRPr="004865A1">
        <w:rPr>
          <w:rStyle w:val="Accentuation"/>
          <w:i/>
          <w:iCs w:val="0"/>
          <w:color w:val="08674D" w:themeColor="accent4" w:themeShade="80"/>
          <w:u w:val="single"/>
        </w:rPr>
        <w:t>idV#</w:t>
      </w:r>
      <w:r w:rsidRPr="004865A1">
        <w:rPr>
          <w:rStyle w:val="Accentuation"/>
          <w:u w:val="single"/>
        </w:rPr>
        <w:t>,</w:t>
      </w:r>
      <w:r>
        <w:rPr>
          <w:rStyle w:val="Accentuation"/>
          <w:u w:val="single"/>
        </w:rPr>
        <w:t> </w:t>
      </w:r>
      <w:r w:rsidRPr="004865A1">
        <w:rPr>
          <w:rStyle w:val="Accentuation"/>
          <w:color w:val="08674D" w:themeColor="accent4" w:themeShade="80"/>
          <w:u w:val="single"/>
        </w:rPr>
        <w:t>dateDep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tarif</w:t>
      </w:r>
      <w:r w:rsidRPr="00624333">
        <w:rPr>
          <w:rStyle w:val="Accentuation"/>
        </w:rPr>
        <w:t>)</w:t>
      </w:r>
    </w:p>
    <w:p w14:paraId="66DEE039" w14:textId="77777777" w:rsidR="00CD2535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>
        <w:rPr>
          <w:rStyle w:val="Accentuation"/>
          <w:color w:val="0070C0"/>
        </w:rPr>
        <w:t>Client</w:t>
      </w:r>
      <w:r w:rsidRPr="00624333">
        <w:rPr>
          <w:rStyle w:val="Accentuation"/>
        </w:rPr>
        <w:tab/>
        <w:t>(</w:t>
      </w:r>
      <w:r>
        <w:rPr>
          <w:rStyle w:val="Accentuation"/>
          <w:color w:val="08674D" w:themeColor="accent4" w:themeShade="80"/>
          <w:u w:val="single"/>
        </w:rPr>
        <w:t>numCl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nom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prenom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adresse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cp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ville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categorie</w:t>
      </w:r>
      <w:r w:rsidRPr="00624333">
        <w:rPr>
          <w:rStyle w:val="Accentuation"/>
        </w:rPr>
        <w:t>)</w:t>
      </w:r>
    </w:p>
    <w:p w14:paraId="0F4CE3DF" w14:textId="77777777" w:rsidR="00CD2535" w:rsidRPr="00624333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>
        <w:rPr>
          <w:rStyle w:val="Accentuation"/>
          <w:color w:val="0070C0"/>
        </w:rPr>
        <w:t>Reservation</w:t>
      </w:r>
      <w:r w:rsidRPr="00624333">
        <w:rPr>
          <w:rStyle w:val="Accentuation"/>
        </w:rPr>
        <w:tab/>
        <w:t>(</w:t>
      </w:r>
      <w:r w:rsidRPr="00B13974">
        <w:rPr>
          <w:rStyle w:val="Accentuation"/>
          <w:i/>
          <w:iCs w:val="0"/>
          <w:color w:val="08674D" w:themeColor="accent4" w:themeShade="80"/>
          <w:u w:val="single"/>
        </w:rPr>
        <w:t>numCl#</w:t>
      </w:r>
      <w:r w:rsidRPr="00B33817">
        <w:rPr>
          <w:rStyle w:val="Accentuation"/>
          <w:u w:val="single"/>
        </w:rPr>
        <w:t>,</w:t>
      </w:r>
      <w:r>
        <w:rPr>
          <w:rStyle w:val="Accentuation"/>
          <w:u w:val="single"/>
        </w:rPr>
        <w:t> </w:t>
      </w:r>
      <w:r w:rsidRPr="00B13974">
        <w:rPr>
          <w:rStyle w:val="Accentuation"/>
          <w:i/>
          <w:iCs w:val="0"/>
          <w:u w:val="single"/>
        </w:rPr>
        <w:t>(</w:t>
      </w:r>
      <w:r w:rsidRPr="00B13974">
        <w:rPr>
          <w:rStyle w:val="Accentuation"/>
          <w:i/>
          <w:iCs w:val="0"/>
          <w:color w:val="08674D" w:themeColor="accent4" w:themeShade="80"/>
          <w:u w:val="single"/>
        </w:rPr>
        <w:t>idV</w:t>
      </w:r>
      <w:r>
        <w:rPr>
          <w:rStyle w:val="Accentuation"/>
          <w:i/>
          <w:iCs w:val="0"/>
          <w:color w:val="08674D" w:themeColor="accent4" w:themeShade="80"/>
          <w:u w:val="single"/>
        </w:rPr>
        <w:t>#</w:t>
      </w:r>
      <w:r w:rsidRPr="00B13974">
        <w:rPr>
          <w:rStyle w:val="Accentuation"/>
          <w:i/>
          <w:iCs w:val="0"/>
          <w:u w:val="single"/>
        </w:rPr>
        <w:t>,</w:t>
      </w:r>
      <w:r>
        <w:rPr>
          <w:rStyle w:val="Accentuation"/>
          <w:i/>
          <w:iCs w:val="0"/>
          <w:u w:val="single"/>
        </w:rPr>
        <w:t> </w:t>
      </w:r>
      <w:proofErr w:type="gramStart"/>
      <w:r w:rsidRPr="00B13974">
        <w:rPr>
          <w:rStyle w:val="Accentuation"/>
          <w:i/>
          <w:iCs w:val="0"/>
          <w:color w:val="08674D" w:themeColor="accent4" w:themeShade="80"/>
          <w:u w:val="single"/>
        </w:rPr>
        <w:t>dateDep</w:t>
      </w:r>
      <w:r w:rsidRPr="00B13974">
        <w:rPr>
          <w:rStyle w:val="Accentuation"/>
          <w:i/>
          <w:iCs w:val="0"/>
          <w:u w:val="single"/>
        </w:rPr>
        <w:t>)</w:t>
      </w:r>
      <w:r w:rsidRPr="00B13974">
        <w:rPr>
          <w:rStyle w:val="Accentuation"/>
          <w:i/>
          <w:iCs w:val="0"/>
          <w:color w:val="08674D" w:themeColor="accent4" w:themeShade="80"/>
          <w:u w:val="single"/>
        </w:rPr>
        <w:t>#</w:t>
      </w:r>
      <w:proofErr w:type="gramEnd"/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nbPers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dateRes</w:t>
      </w:r>
      <w:r w:rsidRPr="00624333">
        <w:rPr>
          <w:rStyle w:val="Accentuation"/>
        </w:rPr>
        <w:t>)</w:t>
      </w:r>
    </w:p>
    <w:p w14:paraId="13CE8A7A" w14:textId="77777777" w:rsidR="00CD2535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>
        <w:rPr>
          <w:rStyle w:val="Accentuation"/>
          <w:color w:val="0070C0"/>
        </w:rPr>
        <w:t>OptionV</w:t>
      </w:r>
      <w:r w:rsidRPr="00624333">
        <w:rPr>
          <w:rStyle w:val="Accentuation"/>
        </w:rPr>
        <w:tab/>
        <w:t>(</w:t>
      </w:r>
      <w:r>
        <w:rPr>
          <w:rStyle w:val="Accentuation"/>
          <w:color w:val="08674D" w:themeColor="accent4" w:themeShade="80"/>
          <w:u w:val="single"/>
        </w:rPr>
        <w:t>code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r>
        <w:rPr>
          <w:rStyle w:val="Accentuation"/>
          <w:color w:val="08674D" w:themeColor="accent4" w:themeShade="80"/>
        </w:rPr>
        <w:t>libelle</w:t>
      </w:r>
      <w:r w:rsidRPr="00624333">
        <w:rPr>
          <w:rStyle w:val="Accentuation"/>
        </w:rPr>
        <w:t>)</w:t>
      </w:r>
    </w:p>
    <w:p w14:paraId="75A32117" w14:textId="52F8B003" w:rsidR="00CD2535" w:rsidRPr="00624333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>
        <w:rPr>
          <w:rStyle w:val="Accentuation"/>
          <w:color w:val="0070C0"/>
        </w:rPr>
        <w:t>Carac</w:t>
      </w:r>
      <w:r w:rsidRPr="00624333">
        <w:rPr>
          <w:rStyle w:val="Accentuation"/>
        </w:rPr>
        <w:tab/>
        <w:t>(</w:t>
      </w:r>
      <w:r w:rsidRPr="00B13974">
        <w:rPr>
          <w:rStyle w:val="Accentuation"/>
          <w:i/>
          <w:iCs w:val="0"/>
          <w:color w:val="08674D" w:themeColor="accent4" w:themeShade="80"/>
          <w:u w:val="single"/>
        </w:rPr>
        <w:t>idV#</w:t>
      </w:r>
      <w:r w:rsidRPr="00B13974">
        <w:rPr>
          <w:rStyle w:val="Accentuation"/>
          <w:u w:val="single"/>
        </w:rPr>
        <w:t>,</w:t>
      </w:r>
      <w:r>
        <w:rPr>
          <w:rStyle w:val="Accentuation"/>
          <w:u w:val="single"/>
        </w:rPr>
        <w:t> </w:t>
      </w:r>
      <w:r w:rsidRPr="00B13974">
        <w:rPr>
          <w:rStyle w:val="Accentuation"/>
          <w:i/>
          <w:iCs w:val="0"/>
          <w:color w:val="08674D" w:themeColor="accent4" w:themeShade="80"/>
          <w:u w:val="single"/>
        </w:rPr>
        <w:t>code#</w:t>
      </w:r>
      <w:r w:rsidRPr="00B13974">
        <w:rPr>
          <w:rStyle w:val="Accentuation"/>
        </w:rPr>
        <w:t>,</w:t>
      </w:r>
      <w:r>
        <w:rPr>
          <w:rStyle w:val="Accentuation"/>
        </w:rPr>
        <w:t> </w:t>
      </w:r>
      <w:r w:rsidR="00424522">
        <w:rPr>
          <w:rStyle w:val="Accentuation"/>
          <w:color w:val="08674D" w:themeColor="accent4" w:themeShade="80"/>
        </w:rPr>
        <w:t>prix</w:t>
      </w:r>
      <w:r w:rsidRPr="00624333">
        <w:rPr>
          <w:rStyle w:val="Accentuation"/>
        </w:rPr>
        <w:t>)</w:t>
      </w:r>
    </w:p>
    <w:p w14:paraId="0E396718" w14:textId="77777777" w:rsidR="00CD2535" w:rsidRPr="00040AFB" w:rsidRDefault="00CD2535" w:rsidP="00CD2535">
      <w:pPr>
        <w:pStyle w:val="Titre1"/>
      </w:pPr>
      <w:r w:rsidRPr="00040AFB">
        <w:t xml:space="preserve">Requêtes avec </w:t>
      </w:r>
      <w:r>
        <w:t>SQL</w:t>
      </w:r>
    </w:p>
    <w:p w14:paraId="4B34C162" w14:textId="77777777" w:rsidR="00CD2535" w:rsidRDefault="00CD2535" w:rsidP="007A5E81">
      <w:pPr>
        <w:jc w:val="both"/>
      </w:pPr>
      <w:r>
        <w:t>Formulez, en SQL, sur la base de données exemple, les requêtes d’interrogation suivantes.</w:t>
      </w:r>
    </w:p>
    <w:p w14:paraId="55132383" w14:textId="24E1E49A" w:rsidR="00CD2535" w:rsidRDefault="00CD2535" w:rsidP="00CD2535">
      <w:pPr>
        <w:pStyle w:val="Titre2"/>
      </w:pPr>
      <w:bookmarkStart w:id="2" w:name="_Hlk219067322"/>
      <w:r>
        <w:lastRenderedPageBreak/>
        <w:t>Rappel : e</w:t>
      </w:r>
      <w:r w:rsidRPr="00802390">
        <w:t xml:space="preserve">xpression des </w:t>
      </w:r>
      <w:r>
        <w:t>jointures</w:t>
      </w:r>
    </w:p>
    <w:p w14:paraId="78860BA6" w14:textId="77777777" w:rsidR="00994C3B" w:rsidRPr="006A4616" w:rsidRDefault="00994C3B" w:rsidP="00994C3B">
      <w:pPr>
        <w:jc w:val="both"/>
        <w:rPr>
          <w:rStyle w:val="lev"/>
        </w:rPr>
      </w:pPr>
      <w:bookmarkStart w:id="3" w:name="_Hlk219368243"/>
      <w:r w:rsidRPr="006A4616">
        <w:rPr>
          <w:rStyle w:val="lev"/>
        </w:rPr>
        <w:t>Quand cela possible, formulez les requêtes suivantes de trois manières différentes.</w:t>
      </w:r>
      <w:bookmarkEnd w:id="3"/>
    </w:p>
    <w:p w14:paraId="4979E880" w14:textId="77777777" w:rsidR="00994C3B" w:rsidRDefault="00994C3B" w:rsidP="00994C3B"/>
    <w:p w14:paraId="5A462BAF" w14:textId="186BAECC" w:rsidR="00CD2535" w:rsidRPr="00C95101" w:rsidRDefault="009E5013" w:rsidP="00CD2535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 w:rsidRPr="009E5013">
        <w:t>Donne</w:t>
      </w:r>
      <w:r w:rsidR="00643624">
        <w:t>z</w:t>
      </w:r>
      <w:r w:rsidRPr="009E5013">
        <w:t xml:space="preserve"> les dates de départ, villes d'arrivée et tarifs des voyages à destination du Maroc.</w:t>
      </w:r>
      <w:r w:rsidR="00CD2535" w:rsidRPr="00517D18">
        <w:rPr>
          <w:rFonts w:asciiTheme="majorHAnsi" w:hAnsiTheme="majorHAnsi" w:cstheme="majorHAnsi"/>
        </w:rPr>
        <w:t xml:space="preserve"> </w:t>
      </w:r>
      <w:r w:rsidR="008A53F7">
        <w:rPr>
          <w:rStyle w:val="CitationintenseCar"/>
        </w:rPr>
        <w:t>3</w:t>
      </w:r>
      <w:r w:rsidR="00CD2535"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="00CD2535" w:rsidRPr="00EC2F3C">
        <w:rPr>
          <w:rStyle w:val="CitationintenseCar"/>
        </w:rPr>
        <w:t xml:space="preserve">, </w:t>
      </w:r>
      <w:r>
        <w:rPr>
          <w:rStyle w:val="CitationintenseCar"/>
        </w:rPr>
        <w:t>29</w:t>
      </w:r>
      <w:r w:rsidR="00CD2535" w:rsidRPr="00EC2F3C">
        <w:rPr>
          <w:rStyle w:val="CitationintenseCar"/>
        </w:rPr>
        <w:t xml:space="preserve"> tuples</w:t>
      </w:r>
    </w:p>
    <w:p w14:paraId="20986A45" w14:textId="2BB3D4A9" w:rsidR="00C95101" w:rsidRPr="00384E69" w:rsidRDefault="00C95101" w:rsidP="00C95101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 w:rsidRPr="00C95101">
        <w:t>Donne</w:t>
      </w:r>
      <w:r w:rsidR="00643624">
        <w:t>z</w:t>
      </w:r>
      <w:r w:rsidRPr="00C95101">
        <w:t xml:space="preserve"> les dates de départ, villes d'arrivée et pays d'arrivée</w:t>
      </w:r>
      <w:r w:rsidR="00D33A7C">
        <w:t xml:space="preserve"> des</w:t>
      </w:r>
      <w:r w:rsidRPr="00C95101">
        <w:t xml:space="preserve"> voyages</w:t>
      </w:r>
      <w:r w:rsidR="0054277B">
        <w:t xml:space="preserve"> réservés</w:t>
      </w:r>
      <w:r w:rsidRPr="00C95101">
        <w:t xml:space="preserve"> des clients ne résidant ni à Paris ni à Marseille.</w:t>
      </w:r>
      <w:r w:rsidRPr="00C95101">
        <w:rPr>
          <w:rStyle w:val="CitationintenseCar"/>
        </w:rPr>
        <w:t xml:space="preserve"> </w:t>
      </w:r>
      <w:r w:rsidR="00186672"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tuples</w:t>
      </w:r>
    </w:p>
    <w:p w14:paraId="5F0F222A" w14:textId="10E4E4EE" w:rsidR="00384E69" w:rsidRDefault="004D623C" w:rsidP="00C95101">
      <w:pPr>
        <w:pStyle w:val="Question"/>
      </w:pPr>
      <w:r w:rsidRPr="004D623C">
        <w:t xml:space="preserve">Quels sont les libellés des options gratuites proposées pour les voyages réservés par le </w:t>
      </w:r>
      <w:r>
        <w:t>c</w:t>
      </w:r>
      <w:r w:rsidRPr="004D623C">
        <w:t>lient Nicolas Barbier</w:t>
      </w:r>
      <w:r>
        <w:t> </w:t>
      </w:r>
      <w:r w:rsidRPr="004D623C">
        <w:t>?</w:t>
      </w:r>
      <w:r w:rsidR="00186672" w:rsidRPr="00C95101">
        <w:rPr>
          <w:rStyle w:val="CitationintenseCar"/>
        </w:rPr>
        <w:t xml:space="preserve"> </w:t>
      </w:r>
      <w:r w:rsidR="00186672">
        <w:rPr>
          <w:rStyle w:val="CitationintenseCar"/>
        </w:rPr>
        <w:t>1</w:t>
      </w:r>
      <w:r w:rsidR="00186672" w:rsidRPr="00EC2F3C">
        <w:rPr>
          <w:rStyle w:val="CitationintenseCar"/>
        </w:rPr>
        <w:t xml:space="preserve"> attribut, </w:t>
      </w:r>
      <w:r w:rsidR="00186672">
        <w:rPr>
          <w:rStyle w:val="CitationintenseCar"/>
        </w:rPr>
        <w:t>3</w:t>
      </w:r>
      <w:r w:rsidR="00186672" w:rsidRPr="00EC2F3C">
        <w:rPr>
          <w:rStyle w:val="CitationintenseCar"/>
        </w:rPr>
        <w:t xml:space="preserve"> tuples</w:t>
      </w:r>
    </w:p>
    <w:p w14:paraId="30EC7407" w14:textId="2091ECEC" w:rsidR="004D623C" w:rsidRDefault="004D623C" w:rsidP="00C95101">
      <w:pPr>
        <w:pStyle w:val="Question"/>
      </w:pPr>
      <w:r w:rsidRPr="004D623C">
        <w:t>Quels sont les noms, prénoms et ville</w:t>
      </w:r>
      <w:r w:rsidR="002B1578">
        <w:t>s</w:t>
      </w:r>
      <w:r w:rsidRPr="004D623C">
        <w:t xml:space="preserve"> de résidence des clients ayant réservé un </w:t>
      </w:r>
      <w:r>
        <w:t>v</w:t>
      </w:r>
      <w:r w:rsidRPr="004D623C">
        <w:t>oyage à destination d'Istanbul partant de leur ville de résidence</w:t>
      </w:r>
      <w:r>
        <w:t> ?</w:t>
      </w:r>
      <w:r w:rsidR="00186672" w:rsidRPr="00C95101">
        <w:rPr>
          <w:rStyle w:val="CitationintenseCar"/>
        </w:rPr>
        <w:t xml:space="preserve"> </w:t>
      </w:r>
      <w:r w:rsidR="00186672">
        <w:rPr>
          <w:rStyle w:val="CitationintenseCar"/>
        </w:rPr>
        <w:t>3</w:t>
      </w:r>
      <w:r w:rsidR="00186672" w:rsidRPr="00EC2F3C">
        <w:rPr>
          <w:rStyle w:val="CitationintenseCar"/>
        </w:rPr>
        <w:t xml:space="preserve"> attribut</w:t>
      </w:r>
      <w:r w:rsidR="00186672">
        <w:rPr>
          <w:rStyle w:val="CitationintenseCar"/>
        </w:rPr>
        <w:t>s</w:t>
      </w:r>
      <w:r w:rsidR="00186672" w:rsidRPr="00EC2F3C">
        <w:rPr>
          <w:rStyle w:val="CitationintenseCar"/>
        </w:rPr>
        <w:t xml:space="preserve">, </w:t>
      </w:r>
      <w:r w:rsidR="00186672">
        <w:rPr>
          <w:rStyle w:val="CitationintenseCar"/>
        </w:rPr>
        <w:t>5</w:t>
      </w:r>
      <w:r w:rsidR="00186672" w:rsidRPr="00EC2F3C">
        <w:rPr>
          <w:rStyle w:val="CitationintenseCar"/>
        </w:rPr>
        <w:t xml:space="preserve"> tuples</w:t>
      </w:r>
    </w:p>
    <w:bookmarkEnd w:id="2"/>
    <w:p w14:paraId="0E7D9FB1" w14:textId="68963AB4" w:rsidR="00CD2535" w:rsidRDefault="00CD2535" w:rsidP="00CD2535">
      <w:pPr>
        <w:pStyle w:val="Titre2"/>
      </w:pPr>
      <w:r>
        <w:t>Utilisation des opérateurs ensemblistes et équivalences</w:t>
      </w:r>
    </w:p>
    <w:p w14:paraId="1844F8C1" w14:textId="6C7DF195" w:rsidR="000F70C6" w:rsidRDefault="000F70C6" w:rsidP="00C671A9">
      <w:pPr>
        <w:jc w:val="both"/>
      </w:pPr>
      <w:r w:rsidRPr="006A4616">
        <w:rPr>
          <w:rStyle w:val="lev"/>
        </w:rPr>
        <w:t>Formulez les requ</w:t>
      </w:r>
      <w:r w:rsidRPr="006A4616">
        <w:rPr>
          <w:rStyle w:val="lev"/>
          <w:rFonts w:hint="eastAsia"/>
        </w:rPr>
        <w:t>ê</w:t>
      </w:r>
      <w:r w:rsidRPr="006A4616">
        <w:rPr>
          <w:rStyle w:val="lev"/>
        </w:rPr>
        <w:t xml:space="preserve">tes suivantes en </w:t>
      </w:r>
      <w:r w:rsidRPr="000F70C6">
        <w:rPr>
          <w:rStyle w:val="lev"/>
        </w:rPr>
        <w:t>faisant appel aux opérateurs ensemblistes</w:t>
      </w:r>
      <w:r w:rsidRPr="006A4616">
        <w:rPr>
          <w:rStyle w:val="lev"/>
        </w:rPr>
        <w:t>.</w:t>
      </w:r>
    </w:p>
    <w:p w14:paraId="285FEA6D" w14:textId="77777777" w:rsidR="000F70C6" w:rsidRPr="000F70C6" w:rsidRDefault="000F70C6" w:rsidP="000F70C6"/>
    <w:p w14:paraId="0463FF8E" w14:textId="6C4B83C4" w:rsidR="00CD2535" w:rsidRDefault="002B339B" w:rsidP="00CD2535">
      <w:pPr>
        <w:pStyle w:val="Question"/>
      </w:pPr>
      <w:r w:rsidRPr="002B339B">
        <w:t xml:space="preserve">Quelles sont les villes de départ d'un </w:t>
      </w:r>
      <w:r>
        <w:t>v</w:t>
      </w:r>
      <w:r w:rsidRPr="002B339B">
        <w:t>oyage dans lesquelles résident des clients</w:t>
      </w:r>
      <w:r>
        <w:t> </w:t>
      </w:r>
      <w:r w:rsidRPr="002B339B">
        <w:t>?</w:t>
      </w:r>
      <w:r w:rsidR="008466D5" w:rsidRPr="00C95101">
        <w:rPr>
          <w:rStyle w:val="CitationintenseCar"/>
        </w:rPr>
        <w:t xml:space="preserve"> </w:t>
      </w:r>
      <w:r w:rsidR="008466D5">
        <w:rPr>
          <w:rStyle w:val="CitationintenseCar"/>
        </w:rPr>
        <w:t>1</w:t>
      </w:r>
      <w:r w:rsidR="008466D5" w:rsidRPr="00EC2F3C">
        <w:rPr>
          <w:rStyle w:val="CitationintenseCar"/>
        </w:rPr>
        <w:t xml:space="preserve"> attribut, </w:t>
      </w:r>
      <w:r w:rsidR="008466D5">
        <w:rPr>
          <w:rStyle w:val="CitationintenseCar"/>
        </w:rPr>
        <w:t>4</w:t>
      </w:r>
      <w:r w:rsidR="008466D5" w:rsidRPr="00EC2F3C">
        <w:rPr>
          <w:rStyle w:val="CitationintenseCar"/>
        </w:rPr>
        <w:t xml:space="preserve"> tuples</w:t>
      </w:r>
    </w:p>
    <w:p w14:paraId="0A36C6C8" w14:textId="484E1928" w:rsidR="00196468" w:rsidRDefault="008B1CE8" w:rsidP="00196468">
      <w:pPr>
        <w:pStyle w:val="Question"/>
      </w:pPr>
      <w:r w:rsidRPr="008B1CE8">
        <w:t>Quel</w:t>
      </w:r>
      <w:r w:rsidR="000771A0">
        <w:t>s</w:t>
      </w:r>
      <w:r w:rsidRPr="008B1CE8">
        <w:t xml:space="preserve"> sont les libellés des options communes aux voyages d'identifiants 354 et 952</w:t>
      </w:r>
      <w:r>
        <w:t> </w:t>
      </w:r>
      <w:r w:rsidRPr="008B1CE8">
        <w:t>?</w:t>
      </w:r>
      <w:r w:rsidR="00196468" w:rsidRPr="00196468">
        <w:rPr>
          <w:rStyle w:val="CitationintenseCar"/>
        </w:rPr>
        <w:t xml:space="preserve"> </w:t>
      </w:r>
      <w:r w:rsidR="00196468">
        <w:rPr>
          <w:rStyle w:val="CitationintenseCar"/>
        </w:rPr>
        <w:t>1</w:t>
      </w:r>
      <w:r w:rsidR="00196468" w:rsidRPr="00EC2F3C">
        <w:rPr>
          <w:rStyle w:val="CitationintenseCar"/>
        </w:rPr>
        <w:t xml:space="preserve"> attribut, </w:t>
      </w:r>
      <w:r w:rsidR="00196468">
        <w:rPr>
          <w:rStyle w:val="CitationintenseCar"/>
        </w:rPr>
        <w:t>3</w:t>
      </w:r>
      <w:r w:rsidR="00196468" w:rsidRPr="00EC2F3C">
        <w:rPr>
          <w:rStyle w:val="CitationintenseCar"/>
        </w:rPr>
        <w:t xml:space="preserve"> tuples</w:t>
      </w:r>
    </w:p>
    <w:p w14:paraId="25DBC17A" w14:textId="7B746A80" w:rsidR="008B1CE8" w:rsidRDefault="00196468" w:rsidP="00CD2535">
      <w:pPr>
        <w:pStyle w:val="Question"/>
      </w:pPr>
      <w:r w:rsidRPr="00196468">
        <w:t>Donnez les identifiants, villes d'arriv</w:t>
      </w:r>
      <w:r w:rsidRPr="00196468">
        <w:rPr>
          <w:rFonts w:hint="eastAsia"/>
        </w:rPr>
        <w:t>é</w:t>
      </w:r>
      <w:r w:rsidRPr="00196468">
        <w:t>e et pays d'arriv</w:t>
      </w:r>
      <w:r w:rsidRPr="00196468">
        <w:rPr>
          <w:rFonts w:hint="eastAsia"/>
        </w:rPr>
        <w:t>é</w:t>
      </w:r>
      <w:r w:rsidRPr="00196468">
        <w:t>e des voyages pour lesquels il n'y a aucune r</w:t>
      </w:r>
      <w:r w:rsidRPr="00196468">
        <w:rPr>
          <w:rFonts w:hint="eastAsia"/>
        </w:rPr>
        <w:t>é</w:t>
      </w:r>
      <w:r w:rsidRPr="00196468">
        <w:t>servation.</w:t>
      </w:r>
      <w:r w:rsidRPr="00C95101">
        <w:rPr>
          <w:rStyle w:val="CitationintenseCar"/>
        </w:rPr>
        <w:t xml:space="preserve">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</w:t>
      </w:r>
      <w:r w:rsidR="00A23B7B">
        <w:rPr>
          <w:rStyle w:val="CitationintenseCar"/>
        </w:rPr>
        <w:t>4</w:t>
      </w:r>
      <w:r w:rsidRPr="00EC2F3C">
        <w:rPr>
          <w:rStyle w:val="CitationintenseCar"/>
        </w:rPr>
        <w:t xml:space="preserve"> tuples</w:t>
      </w:r>
    </w:p>
    <w:p w14:paraId="73FAE03F" w14:textId="59385624" w:rsidR="009B0A9B" w:rsidRDefault="009B0A9B" w:rsidP="00053863">
      <w:pPr>
        <w:pStyle w:val="Question"/>
      </w:pPr>
      <w:r w:rsidRPr="009B0A9B">
        <w:t>Quels sont les libell</w:t>
      </w:r>
      <w:r w:rsidRPr="009B0A9B">
        <w:rPr>
          <w:rFonts w:hint="eastAsia"/>
        </w:rPr>
        <w:t>é</w:t>
      </w:r>
      <w:r w:rsidRPr="009B0A9B">
        <w:t>s des options gratuites pour le Voyage d'identifiant 354 et ceux des options payantes pour le Voyage d'identifiant 952</w:t>
      </w:r>
      <w:r>
        <w:t> ?</w:t>
      </w:r>
      <w:r w:rsidRPr="00196468">
        <w:rPr>
          <w:rStyle w:val="CitationintenseCar"/>
        </w:rPr>
        <w:t xml:space="preserve">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5</w:t>
      </w:r>
      <w:r w:rsidRPr="00EC2F3C">
        <w:rPr>
          <w:rStyle w:val="CitationintenseCar"/>
        </w:rPr>
        <w:t xml:space="preserve"> tuples</w:t>
      </w:r>
    </w:p>
    <w:p w14:paraId="6A2D7211" w14:textId="4AA53422" w:rsidR="00B06AFF" w:rsidRDefault="00B06AFF" w:rsidP="00C671A9">
      <w:pPr>
        <w:jc w:val="both"/>
        <w:rPr>
          <w:rStyle w:val="lev"/>
        </w:rPr>
      </w:pPr>
      <w:r w:rsidRPr="006A4616">
        <w:rPr>
          <w:rStyle w:val="lev"/>
        </w:rPr>
        <w:t>Formulez les requ</w:t>
      </w:r>
      <w:r w:rsidRPr="006A4616">
        <w:rPr>
          <w:rStyle w:val="lev"/>
          <w:rFonts w:hint="eastAsia"/>
        </w:rPr>
        <w:t>ê</w:t>
      </w:r>
      <w:r w:rsidRPr="006A4616">
        <w:rPr>
          <w:rStyle w:val="lev"/>
        </w:rPr>
        <w:t xml:space="preserve">tes suivantes en </w:t>
      </w:r>
      <w:r>
        <w:rPr>
          <w:rStyle w:val="lev"/>
        </w:rPr>
        <w:t>ne</w:t>
      </w:r>
      <w:r w:rsidRPr="000F70C6">
        <w:rPr>
          <w:rStyle w:val="lev"/>
        </w:rPr>
        <w:t xml:space="preserve"> faisant </w:t>
      </w:r>
      <w:r w:rsidR="000771A0">
        <w:rPr>
          <w:rStyle w:val="lev"/>
        </w:rPr>
        <w:t xml:space="preserve">pas </w:t>
      </w:r>
      <w:r w:rsidRPr="000F70C6">
        <w:rPr>
          <w:rStyle w:val="lev"/>
        </w:rPr>
        <w:t>appel aux opérateurs ensemblistes</w:t>
      </w:r>
      <w:r w:rsidRPr="006A4616">
        <w:rPr>
          <w:rStyle w:val="lev"/>
        </w:rPr>
        <w:t>.</w:t>
      </w:r>
    </w:p>
    <w:p w14:paraId="3C81BB79" w14:textId="77777777" w:rsidR="00053863" w:rsidRDefault="00053863" w:rsidP="00B06AFF"/>
    <w:p w14:paraId="5E02987E" w14:textId="147ED7DD" w:rsidR="00513894" w:rsidRDefault="00053863" w:rsidP="00513894">
      <w:pPr>
        <w:pStyle w:val="Question"/>
      </w:pPr>
      <w:r w:rsidRPr="00053863">
        <w:t>Quels sont les identifiants, villes d'arriv</w:t>
      </w:r>
      <w:r w:rsidRPr="00053863">
        <w:rPr>
          <w:rFonts w:hint="eastAsia"/>
        </w:rPr>
        <w:t>é</w:t>
      </w:r>
      <w:r w:rsidRPr="00053863">
        <w:t>e et pays d'arriv</w:t>
      </w:r>
      <w:r w:rsidRPr="00053863">
        <w:rPr>
          <w:rFonts w:hint="eastAsia"/>
        </w:rPr>
        <w:t>é</w:t>
      </w:r>
      <w:r w:rsidRPr="00053863">
        <w:t xml:space="preserve">e des voyages offrant </w:t>
      </w:r>
      <w:r w:rsidRPr="00053863">
        <w:rPr>
          <w:rFonts w:hint="eastAsia"/>
        </w:rPr>
        <w:t>à</w:t>
      </w:r>
      <w:r w:rsidRPr="00053863">
        <w:t xml:space="preserve"> la fois les options de visite guid</w:t>
      </w:r>
      <w:r w:rsidRPr="00053863">
        <w:rPr>
          <w:rFonts w:hint="eastAsia"/>
        </w:rPr>
        <w:t>é</w:t>
      </w:r>
      <w:r w:rsidRPr="00053863">
        <w:t>e et de piscine</w:t>
      </w:r>
      <w:r>
        <w:t> ?</w:t>
      </w:r>
      <w:r w:rsidRPr="00C95101">
        <w:rPr>
          <w:rStyle w:val="CitationintenseCar"/>
        </w:rPr>
        <w:t xml:space="preserve">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tuple</w:t>
      </w:r>
    </w:p>
    <w:p w14:paraId="1E2C281F" w14:textId="23F1C989" w:rsidR="00513894" w:rsidRDefault="00053863" w:rsidP="00513894">
      <w:pPr>
        <w:pStyle w:val="Question"/>
      </w:pPr>
      <w:r w:rsidRPr="00053863">
        <w:t>Donnez les noms et pr</w:t>
      </w:r>
      <w:r w:rsidRPr="00053863">
        <w:rPr>
          <w:rFonts w:hint="eastAsia"/>
        </w:rPr>
        <w:t>é</w:t>
      </w:r>
      <w:r w:rsidRPr="00053863">
        <w:t>noms des clients qui n'ont aucune r</w:t>
      </w:r>
      <w:r w:rsidRPr="00053863">
        <w:rPr>
          <w:rFonts w:hint="eastAsia"/>
        </w:rPr>
        <w:t>é</w:t>
      </w:r>
      <w:r w:rsidRPr="00053863">
        <w:t>servation.</w:t>
      </w:r>
      <w:r w:rsidRPr="00C95101">
        <w:rPr>
          <w:rStyle w:val="CitationintenseCar"/>
        </w:rPr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11</w:t>
      </w:r>
      <w:r w:rsidRPr="00EC2F3C">
        <w:rPr>
          <w:rStyle w:val="CitationintenseCar"/>
        </w:rPr>
        <w:t xml:space="preserve"> tuples</w:t>
      </w:r>
    </w:p>
    <w:p w14:paraId="77644937" w14:textId="7C9D36B2" w:rsidR="00CD2535" w:rsidRDefault="000F70C6" w:rsidP="00CD2535">
      <w:pPr>
        <w:pStyle w:val="Titre2"/>
      </w:pPr>
      <w:r w:rsidRPr="000F70C6">
        <w:t>Création et modification d'attributs</w:t>
      </w:r>
    </w:p>
    <w:p w14:paraId="0F5E6D89" w14:textId="03E43E28" w:rsidR="000F70C6" w:rsidRPr="000F70C6" w:rsidRDefault="000F70C6" w:rsidP="000F70C6">
      <w:pPr>
        <w:jc w:val="both"/>
        <w:rPr>
          <w:rStyle w:val="lev"/>
        </w:rPr>
      </w:pPr>
      <w:r w:rsidRPr="000F70C6">
        <w:rPr>
          <w:rStyle w:val="lev"/>
        </w:rPr>
        <w:t xml:space="preserve">Formulez les requêtes suivantes en pensant générer, avec la commande </w:t>
      </w:r>
      <w:r w:rsidRPr="00F0289B">
        <w:rPr>
          <w:rStyle w:val="Accentuation"/>
        </w:rPr>
        <w:t>DESCRIBE</w:t>
      </w:r>
      <w:r w:rsidRPr="000F70C6">
        <w:rPr>
          <w:rStyle w:val="lev"/>
        </w:rPr>
        <w:t xml:space="preserve">, un affichage permettant de vérifier la validité des réponses et, à la fin de la séance, penser à annuler les </w:t>
      </w:r>
      <w:r w:rsidRPr="000F70C6">
        <w:rPr>
          <w:rStyle w:val="lev"/>
        </w:rPr>
        <w:lastRenderedPageBreak/>
        <w:t>modifications faites pour laisser la base de données dans l'état initial.</w:t>
      </w:r>
    </w:p>
    <w:p w14:paraId="005EDCDD" w14:textId="77777777" w:rsidR="000F70C6" w:rsidRPr="000F70C6" w:rsidRDefault="000F70C6" w:rsidP="000F70C6"/>
    <w:p w14:paraId="3428471D" w14:textId="23015415" w:rsidR="00727318" w:rsidRDefault="00B9120A" w:rsidP="00CD2535">
      <w:pPr>
        <w:pStyle w:val="Question"/>
      </w:pPr>
      <w:r>
        <w:t> </w:t>
      </w:r>
      <w:r w:rsidR="001F5876">
        <w:t>A</w:t>
      </w:r>
      <w:r w:rsidR="00727318" w:rsidRPr="00727318">
        <w:t>joute</w:t>
      </w:r>
      <w:r w:rsidR="00727318">
        <w:t>z</w:t>
      </w:r>
      <w:r w:rsidR="00727318" w:rsidRPr="00727318">
        <w:t xml:space="preserve"> les attributs correspondant au tarif enfant et au nombre d'enfants.</w:t>
      </w:r>
    </w:p>
    <w:p w14:paraId="23FB9A25" w14:textId="63793A2D" w:rsidR="00727318" w:rsidRDefault="00727318" w:rsidP="00CD2535">
      <w:pPr>
        <w:pStyle w:val="Question"/>
      </w:pPr>
      <w:r w:rsidRPr="00727318">
        <w:t>Double</w:t>
      </w:r>
      <w:r w:rsidR="008C293E">
        <w:t>z</w:t>
      </w:r>
      <w:r w:rsidRPr="00727318">
        <w:t xml:space="preserve"> la taille possible du libell</w:t>
      </w:r>
      <w:r w:rsidRPr="00727318">
        <w:rPr>
          <w:rFonts w:hint="eastAsia"/>
        </w:rPr>
        <w:t>é</w:t>
      </w:r>
      <w:r w:rsidRPr="00727318">
        <w:t xml:space="preserve"> d'une option.</w:t>
      </w:r>
    </w:p>
    <w:p w14:paraId="011EE057" w14:textId="19181633" w:rsidR="00727318" w:rsidRDefault="00727318" w:rsidP="00CD2535">
      <w:pPr>
        <w:pStyle w:val="Question"/>
      </w:pPr>
      <w:r w:rsidRPr="00727318">
        <w:t>En se basant sur les donn</w:t>
      </w:r>
      <w:r w:rsidRPr="00727318">
        <w:rPr>
          <w:rFonts w:hint="eastAsia"/>
        </w:rPr>
        <w:t>é</w:t>
      </w:r>
      <w:r w:rsidRPr="00727318">
        <w:t>es actuelles, d</w:t>
      </w:r>
      <w:r w:rsidRPr="00727318">
        <w:rPr>
          <w:rFonts w:hint="eastAsia"/>
        </w:rPr>
        <w:t>é</w:t>
      </w:r>
      <w:r w:rsidRPr="00727318">
        <w:t>finisse</w:t>
      </w:r>
      <w:r>
        <w:t>z</w:t>
      </w:r>
      <w:r w:rsidRPr="00727318">
        <w:t xml:space="preserve"> une contrainte de domaine pour les cat</w:t>
      </w:r>
      <w:r w:rsidRPr="00727318">
        <w:rPr>
          <w:rFonts w:hint="eastAsia"/>
        </w:rPr>
        <w:t>é</w:t>
      </w:r>
      <w:r w:rsidRPr="00727318">
        <w:t>gories. V</w:t>
      </w:r>
      <w:r w:rsidRPr="00727318">
        <w:rPr>
          <w:rFonts w:hint="eastAsia"/>
        </w:rPr>
        <w:t>é</w:t>
      </w:r>
      <w:r w:rsidRPr="00727318">
        <w:t>rifie</w:t>
      </w:r>
      <w:r>
        <w:t>z</w:t>
      </w:r>
      <w:r w:rsidRPr="00727318">
        <w:t xml:space="preserve"> en essayant d'ajouter un </w:t>
      </w:r>
      <w:r w:rsidR="00FD2673">
        <w:t>c</w:t>
      </w:r>
      <w:r w:rsidRPr="00727318">
        <w:t>lient ne respectant pas cette contrainte.</w:t>
      </w:r>
    </w:p>
    <w:p w14:paraId="58E63C92" w14:textId="6EFD7F1F" w:rsidR="00727318" w:rsidRDefault="00727318" w:rsidP="00CD2535">
      <w:pPr>
        <w:pStyle w:val="Question"/>
      </w:pPr>
      <w:r w:rsidRPr="00727318">
        <w:t>En se basant sur les donn</w:t>
      </w:r>
      <w:r w:rsidRPr="00727318">
        <w:rPr>
          <w:rFonts w:hint="eastAsia"/>
        </w:rPr>
        <w:t>é</w:t>
      </w:r>
      <w:r w:rsidRPr="00727318">
        <w:t>es actuelles, d</w:t>
      </w:r>
      <w:r w:rsidRPr="00727318">
        <w:rPr>
          <w:rFonts w:hint="eastAsia"/>
        </w:rPr>
        <w:t>é</w:t>
      </w:r>
      <w:r w:rsidRPr="00727318">
        <w:t>finisse</w:t>
      </w:r>
      <w:r>
        <w:t>z</w:t>
      </w:r>
      <w:r w:rsidRPr="00727318">
        <w:t xml:space="preserve"> une contrainte de domaine pour les nombres d'</w:t>
      </w:r>
      <w:r w:rsidRPr="00727318">
        <w:rPr>
          <w:rFonts w:hint="eastAsia"/>
        </w:rPr>
        <w:t>é</w:t>
      </w:r>
      <w:r w:rsidRPr="00727318">
        <w:t>toiles. V</w:t>
      </w:r>
      <w:r w:rsidRPr="00727318">
        <w:rPr>
          <w:rFonts w:hint="eastAsia"/>
        </w:rPr>
        <w:t>é</w:t>
      </w:r>
      <w:r w:rsidRPr="00727318">
        <w:t>rifie</w:t>
      </w:r>
      <w:r w:rsidR="00D963C9">
        <w:t>z</w:t>
      </w:r>
      <w:r w:rsidRPr="00727318">
        <w:t xml:space="preserve"> en essayant d'ajouter un Voyage ne respectant pas cette contrainte.</w:t>
      </w:r>
    </w:p>
    <w:p w14:paraId="7DEE6092" w14:textId="62F018C9" w:rsidR="00727318" w:rsidRDefault="00727318" w:rsidP="00CD2535">
      <w:pPr>
        <w:pStyle w:val="Question"/>
      </w:pPr>
      <w:r w:rsidRPr="00727318">
        <w:t>Cr</w:t>
      </w:r>
      <w:r w:rsidRPr="00727318">
        <w:rPr>
          <w:rFonts w:hint="eastAsia"/>
        </w:rPr>
        <w:t>é</w:t>
      </w:r>
      <w:r w:rsidRPr="00727318">
        <w:t>e</w:t>
      </w:r>
      <w:r w:rsidR="00673189">
        <w:t>z</w:t>
      </w:r>
      <w:r w:rsidRPr="00727318">
        <w:t xml:space="preserve"> une nouvelle relation </w:t>
      </w:r>
      <w:r w:rsidRPr="00485148">
        <w:rPr>
          <w:rStyle w:val="Accentuation"/>
          <w:color w:val="0070C0"/>
        </w:rPr>
        <w:t>Capacite</w:t>
      </w:r>
      <w:r w:rsidRPr="00727318">
        <w:t xml:space="preserve"> permettant de conna</w:t>
      </w:r>
      <w:r w:rsidRPr="00727318">
        <w:rPr>
          <w:rFonts w:hint="eastAsia"/>
        </w:rPr>
        <w:t>î</w:t>
      </w:r>
      <w:r w:rsidRPr="00727318">
        <w:t>tre par h</w:t>
      </w:r>
      <w:r w:rsidRPr="00727318">
        <w:rPr>
          <w:rFonts w:hint="eastAsia"/>
        </w:rPr>
        <w:t>ô</w:t>
      </w:r>
      <w:r w:rsidRPr="00727318">
        <w:t>tel et type de chambre</w:t>
      </w:r>
      <w:r w:rsidR="00673189">
        <w:t xml:space="preserve"> </w:t>
      </w:r>
      <w:r w:rsidR="00673189" w:rsidRPr="00673189">
        <w:rPr>
          <w:rFonts w:ascii="FreeMono" w:hAnsi="FreeMono" w:cs="FreeMono"/>
          <w:color w:val="08674D" w:themeColor="accent4" w:themeShade="80"/>
        </w:rPr>
        <w:t>typeC</w:t>
      </w:r>
      <w:r w:rsidRPr="00727318">
        <w:t xml:space="preserve">, pouvant </w:t>
      </w:r>
      <w:r w:rsidRPr="00727318">
        <w:rPr>
          <w:rFonts w:hint="eastAsia"/>
        </w:rPr>
        <w:t>ê</w:t>
      </w:r>
      <w:r w:rsidRPr="00727318">
        <w:t>tre simple, double, double luxe, suite, suite junior et suite prestige, le nombre de chambres</w:t>
      </w:r>
      <w:r w:rsidR="00673189">
        <w:t xml:space="preserve"> </w:t>
      </w:r>
      <w:r w:rsidR="00673189" w:rsidRPr="00673189">
        <w:rPr>
          <w:rFonts w:ascii="FreeMono" w:hAnsi="FreeMono" w:cs="FreeMono"/>
          <w:color w:val="08674D" w:themeColor="accent4" w:themeShade="80"/>
        </w:rPr>
        <w:t>nbCh</w:t>
      </w:r>
      <w:r w:rsidRPr="00727318">
        <w:t>.</w:t>
      </w:r>
    </w:p>
    <w:p w14:paraId="299E632E" w14:textId="5727D84B" w:rsidR="00CD2535" w:rsidRDefault="00CD2535" w:rsidP="00CD2535">
      <w:pPr>
        <w:pStyle w:val="Titre2"/>
      </w:pPr>
      <w:r>
        <w:t>Mises à jour des données</w:t>
      </w:r>
    </w:p>
    <w:p w14:paraId="3B885D77" w14:textId="6A9DB47D" w:rsidR="009E5013" w:rsidRPr="009E5013" w:rsidRDefault="009E5013" w:rsidP="00C671A9">
      <w:pPr>
        <w:jc w:val="both"/>
        <w:rPr>
          <w:rStyle w:val="lev"/>
        </w:rPr>
      </w:pPr>
      <w:r w:rsidRPr="009E5013">
        <w:rPr>
          <w:rStyle w:val="lev"/>
        </w:rPr>
        <w:t>Formulez les requête</w:t>
      </w:r>
      <w:r>
        <w:rPr>
          <w:rStyle w:val="lev"/>
        </w:rPr>
        <w:t>s</w:t>
      </w:r>
      <w:r w:rsidRPr="009E5013">
        <w:rPr>
          <w:rStyle w:val="lev"/>
        </w:rPr>
        <w:t xml:space="preserve"> suivantes en pensant générer, avec la commande </w:t>
      </w:r>
      <w:r w:rsidRPr="009E5013">
        <w:rPr>
          <w:rStyle w:val="Accentuation"/>
        </w:rPr>
        <w:t>SELECT</w:t>
      </w:r>
      <w:r w:rsidRPr="009E5013">
        <w:rPr>
          <w:rStyle w:val="lev"/>
        </w:rPr>
        <w:t xml:space="preserve"> </w:t>
      </w:r>
      <w:r w:rsidR="00C671A9">
        <w:rPr>
          <w:rStyle w:val="lev"/>
        </w:rPr>
        <w:t xml:space="preserve">ou </w:t>
      </w:r>
      <w:r w:rsidR="00C671A9" w:rsidRPr="00F0289B">
        <w:rPr>
          <w:rStyle w:val="Accentuation"/>
        </w:rPr>
        <w:t>DESCRIBE</w:t>
      </w:r>
      <w:r w:rsidR="00C671A9" w:rsidRPr="009E5013">
        <w:rPr>
          <w:rStyle w:val="lev"/>
        </w:rPr>
        <w:t xml:space="preserve"> </w:t>
      </w:r>
      <w:r w:rsidRPr="009E5013">
        <w:rPr>
          <w:rStyle w:val="lev"/>
        </w:rPr>
        <w:t>un affichage permettant de vérifier la validité des réponses et, à la fin de la séance, penser à annuler les modifications faites pour laisser la base de données dans l'état initial.</w:t>
      </w:r>
    </w:p>
    <w:p w14:paraId="4EAD15F2" w14:textId="77777777" w:rsidR="009E5013" w:rsidRPr="009E5013" w:rsidRDefault="009E5013" w:rsidP="009E5013"/>
    <w:p w14:paraId="6D2DDD7B" w14:textId="275DFF1B" w:rsidR="00727318" w:rsidRDefault="00B5356A" w:rsidP="00CD2535">
      <w:pPr>
        <w:pStyle w:val="Question"/>
      </w:pPr>
      <w:r w:rsidRPr="00B5356A">
        <w:t>Le Client num</w:t>
      </w:r>
      <w:r w:rsidRPr="00B5356A">
        <w:rPr>
          <w:rFonts w:hint="eastAsia"/>
        </w:rPr>
        <w:t>é</w:t>
      </w:r>
      <w:r w:rsidRPr="00B5356A">
        <w:t>ro 2103 r</w:t>
      </w:r>
      <w:r w:rsidRPr="00B5356A">
        <w:rPr>
          <w:rFonts w:hint="eastAsia"/>
        </w:rPr>
        <w:t>é</w:t>
      </w:r>
      <w:r w:rsidRPr="00B5356A">
        <w:t>serve toujours avec ses deux enfants et le Client Thomas Jarolim avec son enfant unique.</w:t>
      </w:r>
      <w:r w:rsidRPr="00C95101">
        <w:rPr>
          <w:rStyle w:val="CitationintenseCar"/>
        </w:rPr>
        <w:t xml:space="preserve"> </w:t>
      </w:r>
      <w:r>
        <w:rPr>
          <w:rStyle w:val="CitationintenseCar"/>
        </w:rPr>
        <w:t>4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>s</w:t>
      </w:r>
    </w:p>
    <w:p w14:paraId="331A0359" w14:textId="4C56901A" w:rsidR="00727318" w:rsidRDefault="00485148" w:rsidP="00CD2535">
      <w:pPr>
        <w:pStyle w:val="Question"/>
      </w:pPr>
      <w:r w:rsidRPr="00485148">
        <w:t>Un tarif enfant est moiti</w:t>
      </w:r>
      <w:r w:rsidRPr="00485148">
        <w:rPr>
          <w:rFonts w:hint="eastAsia"/>
        </w:rPr>
        <w:t>é</w:t>
      </w:r>
      <w:r w:rsidRPr="00485148">
        <w:t xml:space="preserve"> prix du tarif correspondant.</w:t>
      </w:r>
      <w:r w:rsidRPr="00C95101">
        <w:rPr>
          <w:rStyle w:val="CitationintenseCar"/>
        </w:rPr>
        <w:t xml:space="preserve"> </w:t>
      </w:r>
      <w:r>
        <w:rPr>
          <w:rStyle w:val="CitationintenseCar"/>
        </w:rPr>
        <w:t>80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>s</w:t>
      </w:r>
    </w:p>
    <w:p w14:paraId="5619A602" w14:textId="25B3F102" w:rsidR="00727318" w:rsidRPr="00485148" w:rsidRDefault="00485148" w:rsidP="00CD2535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 w:rsidRPr="00485148">
        <w:t>Ins</w:t>
      </w:r>
      <w:r w:rsidRPr="00485148">
        <w:rPr>
          <w:rFonts w:hint="eastAsia"/>
        </w:rPr>
        <w:t>é</w:t>
      </w:r>
      <w:r w:rsidRPr="00485148">
        <w:t>rez les donn</w:t>
      </w:r>
      <w:r w:rsidRPr="00485148">
        <w:rPr>
          <w:rFonts w:hint="eastAsia"/>
        </w:rPr>
        <w:t>é</w:t>
      </w:r>
      <w:r w:rsidRPr="00485148">
        <w:t>es suivante</w:t>
      </w:r>
      <w:r>
        <w:t>s</w:t>
      </w:r>
      <w:r w:rsidRPr="00485148">
        <w:t>.</w:t>
      </w:r>
      <w:r w:rsidRPr="00C95101">
        <w:rPr>
          <w:rStyle w:val="CitationintenseCar"/>
        </w:rPr>
        <w:t xml:space="preserve"> </w:t>
      </w:r>
      <w:r>
        <w:rPr>
          <w:rStyle w:val="CitationintenseCar"/>
        </w:rPr>
        <w:t>12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>s</w:t>
      </w:r>
    </w:p>
    <w:p w14:paraId="438D7F31" w14:textId="44C1CD07" w:rsidR="00673189" w:rsidRDefault="00673189" w:rsidP="00673189">
      <w:pPr>
        <w:pStyle w:val="Lgende"/>
        <w:keepNext/>
      </w:pPr>
      <w:r>
        <w:t xml:space="preserve">Tableau </w:t>
      </w:r>
      <w:fldSimple w:instr=" SEQ Tableau \* ARABIC ">
        <w:r w:rsidR="002224BF">
          <w:rPr>
            <w:noProof/>
          </w:rPr>
          <w:t>2</w:t>
        </w:r>
      </w:fldSimple>
      <w:r>
        <w:t xml:space="preserve"> – Extension de la relation </w:t>
      </w:r>
      <w:r w:rsidRPr="00C854C9">
        <w:rPr>
          <w:rFonts w:ascii="FreeMono" w:hAnsi="FreeMono" w:cs="FreeMono"/>
          <w:b w:val="0"/>
          <w:bCs w:val="0"/>
        </w:rPr>
        <w:t>Capacite</w:t>
      </w:r>
      <w:r>
        <w:t xml:space="preserve"> de la base de données Voyage</w:t>
      </w:r>
    </w:p>
    <w:tbl>
      <w:tblPr>
        <w:tblStyle w:val="TableauGrille3-Accentuation1"/>
        <w:tblW w:w="0" w:type="auto"/>
        <w:jc w:val="center"/>
        <w:tblLook w:val="04A0" w:firstRow="1" w:lastRow="0" w:firstColumn="1" w:lastColumn="0" w:noHBand="0" w:noVBand="1"/>
      </w:tblPr>
      <w:tblGrid>
        <w:gridCol w:w="1186"/>
        <w:gridCol w:w="2034"/>
        <w:gridCol w:w="1550"/>
        <w:gridCol w:w="701"/>
      </w:tblGrid>
      <w:tr w:rsidR="00970D97" w14:paraId="4618E141" w14:textId="77777777" w:rsidTr="006731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32E75623" w14:textId="0854225B" w:rsidR="00970D97" w:rsidRPr="00991586" w:rsidRDefault="00970D97" w:rsidP="00BB110C">
            <w:pPr>
              <w:rPr>
                <w:b w:val="0"/>
                <w:bCs w:val="0"/>
                <w:i w:val="0"/>
                <w:iCs w:val="0"/>
              </w:rPr>
            </w:pPr>
            <w:r>
              <w:rPr>
                <w:rFonts w:ascii="FreeMono" w:hAnsi="FreeMono" w:cs="FreeMono"/>
                <w:b w:val="0"/>
                <w:bCs w:val="0"/>
                <w:i w:val="0"/>
                <w:iCs w:val="0"/>
                <w:color w:val="0070C0"/>
              </w:rPr>
              <w:t>Capacite</w:t>
            </w:r>
          </w:p>
        </w:tc>
        <w:tc>
          <w:tcPr>
            <w:tcW w:w="0" w:type="auto"/>
          </w:tcPr>
          <w:p w14:paraId="6FE048B1" w14:textId="3A18562F" w:rsidR="00970D97" w:rsidRPr="00991586" w:rsidRDefault="00970D9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proofErr w:type="gramStart"/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  <w:u w:val="single"/>
              </w:rPr>
              <w:t>hotel</w:t>
            </w:r>
            <w:proofErr w:type="gramEnd"/>
          </w:p>
        </w:tc>
        <w:tc>
          <w:tcPr>
            <w:tcW w:w="0" w:type="auto"/>
          </w:tcPr>
          <w:p w14:paraId="0A518F30" w14:textId="7A09E247" w:rsidR="00970D97" w:rsidRPr="00991586" w:rsidRDefault="00970D9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gramStart"/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typeC</w:t>
            </w:r>
            <w:proofErr w:type="gramEnd"/>
          </w:p>
        </w:tc>
        <w:tc>
          <w:tcPr>
            <w:tcW w:w="0" w:type="auto"/>
          </w:tcPr>
          <w:p w14:paraId="75EED2AA" w14:textId="438FB6DF" w:rsidR="00970D97" w:rsidRPr="00991586" w:rsidRDefault="00970D97" w:rsidP="00BB11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gramStart"/>
            <w:r>
              <w:rPr>
                <w:rFonts w:ascii="FreeMono" w:hAnsi="FreeMono" w:cs="FreeMono"/>
                <w:b w:val="0"/>
                <w:bCs w:val="0"/>
                <w:color w:val="08674D" w:themeColor="accent4" w:themeShade="80"/>
              </w:rPr>
              <w:t>nbCh</w:t>
            </w:r>
            <w:proofErr w:type="gramEnd"/>
          </w:p>
        </w:tc>
      </w:tr>
      <w:tr w:rsidR="00673189" w14:paraId="5C6128BD" w14:textId="77777777" w:rsidTr="00673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8654FA" w14:textId="77777777" w:rsidR="00673189" w:rsidRPr="00467965" w:rsidRDefault="00673189" w:rsidP="00673189">
            <w:pPr>
              <w:rPr>
                <w:color w:val="002060"/>
              </w:rPr>
            </w:pPr>
          </w:p>
        </w:tc>
        <w:tc>
          <w:tcPr>
            <w:tcW w:w="0" w:type="auto"/>
          </w:tcPr>
          <w:p w14:paraId="1376D6E9" w14:textId="5CA9FD58" w:rsidR="00673189" w:rsidRPr="00673189" w:rsidRDefault="0067318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ANTIQUE</w:t>
            </w:r>
          </w:p>
        </w:tc>
        <w:tc>
          <w:tcPr>
            <w:tcW w:w="0" w:type="auto"/>
          </w:tcPr>
          <w:p w14:paraId="511F6530" w14:textId="4B58324C" w:rsidR="00673189" w:rsidRPr="00673189" w:rsidRDefault="00C854C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SIMPLE</w:t>
            </w:r>
          </w:p>
        </w:tc>
        <w:tc>
          <w:tcPr>
            <w:tcW w:w="0" w:type="auto"/>
          </w:tcPr>
          <w:p w14:paraId="3C79B349" w14:textId="1E97EF09" w:rsidR="00673189" w:rsidRPr="00673189" w:rsidRDefault="0067318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10</w:t>
            </w:r>
          </w:p>
        </w:tc>
      </w:tr>
      <w:tr w:rsidR="00673189" w14:paraId="4F995D56" w14:textId="77777777" w:rsidTr="0067318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64C8A8" w14:textId="77777777" w:rsidR="00673189" w:rsidRPr="00573BC1" w:rsidRDefault="00673189" w:rsidP="00673189">
            <w:pPr>
              <w:rPr>
                <w:i w:val="0"/>
                <w:iCs w:val="0"/>
                <w:color w:val="002060"/>
              </w:rPr>
            </w:pPr>
          </w:p>
        </w:tc>
        <w:tc>
          <w:tcPr>
            <w:tcW w:w="0" w:type="auto"/>
          </w:tcPr>
          <w:p w14:paraId="3372A162" w14:textId="0AE584BB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ANTIQUE</w:t>
            </w:r>
          </w:p>
        </w:tc>
        <w:tc>
          <w:tcPr>
            <w:tcW w:w="0" w:type="auto"/>
          </w:tcPr>
          <w:p w14:paraId="4FA609F6" w14:textId="7F237C8A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DOUBLE</w:t>
            </w:r>
          </w:p>
        </w:tc>
        <w:tc>
          <w:tcPr>
            <w:tcW w:w="0" w:type="auto"/>
          </w:tcPr>
          <w:p w14:paraId="2FD908A5" w14:textId="7FC604A8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75</w:t>
            </w:r>
          </w:p>
        </w:tc>
      </w:tr>
      <w:tr w:rsidR="00673189" w14:paraId="7FF81C31" w14:textId="77777777" w:rsidTr="00673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9E924B" w14:textId="77777777" w:rsidR="00673189" w:rsidRPr="00573BC1" w:rsidRDefault="00673189" w:rsidP="00673189">
            <w:pPr>
              <w:rPr>
                <w:i w:val="0"/>
                <w:iCs w:val="0"/>
                <w:color w:val="002060"/>
              </w:rPr>
            </w:pPr>
          </w:p>
        </w:tc>
        <w:tc>
          <w:tcPr>
            <w:tcW w:w="0" w:type="auto"/>
          </w:tcPr>
          <w:p w14:paraId="635F3038" w14:textId="236B1CD3" w:rsidR="00673189" w:rsidRPr="00673189" w:rsidRDefault="0067318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ANTIQUE</w:t>
            </w:r>
          </w:p>
        </w:tc>
        <w:tc>
          <w:tcPr>
            <w:tcW w:w="0" w:type="auto"/>
          </w:tcPr>
          <w:p w14:paraId="55C9C08A" w14:textId="550E2A4E" w:rsidR="00673189" w:rsidRPr="00673189" w:rsidRDefault="0067318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DOUBLE LUXE</w:t>
            </w:r>
          </w:p>
        </w:tc>
        <w:tc>
          <w:tcPr>
            <w:tcW w:w="0" w:type="auto"/>
          </w:tcPr>
          <w:p w14:paraId="37EC5310" w14:textId="2D9FE93B" w:rsidR="00673189" w:rsidRPr="00673189" w:rsidRDefault="0067318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12</w:t>
            </w:r>
          </w:p>
        </w:tc>
      </w:tr>
      <w:tr w:rsidR="00673189" w14:paraId="38044973" w14:textId="77777777" w:rsidTr="0067318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5E8979" w14:textId="77777777" w:rsidR="00673189" w:rsidRPr="00573BC1" w:rsidRDefault="00673189" w:rsidP="00673189">
            <w:pPr>
              <w:rPr>
                <w:i w:val="0"/>
                <w:iCs w:val="0"/>
                <w:color w:val="002060"/>
              </w:rPr>
            </w:pPr>
          </w:p>
        </w:tc>
        <w:tc>
          <w:tcPr>
            <w:tcW w:w="0" w:type="auto"/>
          </w:tcPr>
          <w:p w14:paraId="01CCD0FC" w14:textId="6358A705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ANTIQUE</w:t>
            </w:r>
          </w:p>
        </w:tc>
        <w:tc>
          <w:tcPr>
            <w:tcW w:w="0" w:type="auto"/>
          </w:tcPr>
          <w:p w14:paraId="297A07EC" w14:textId="06195480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SUITE</w:t>
            </w:r>
          </w:p>
        </w:tc>
        <w:tc>
          <w:tcPr>
            <w:tcW w:w="0" w:type="auto"/>
          </w:tcPr>
          <w:p w14:paraId="498EC14D" w14:textId="5BE88469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5</w:t>
            </w:r>
          </w:p>
        </w:tc>
      </w:tr>
      <w:tr w:rsidR="00673189" w14:paraId="7CBB47B3" w14:textId="77777777" w:rsidTr="00673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828976" w14:textId="77777777" w:rsidR="00673189" w:rsidRPr="00573BC1" w:rsidRDefault="00673189" w:rsidP="00673189">
            <w:pPr>
              <w:rPr>
                <w:i w:val="0"/>
                <w:iCs w:val="0"/>
                <w:color w:val="002060"/>
              </w:rPr>
            </w:pPr>
          </w:p>
        </w:tc>
        <w:tc>
          <w:tcPr>
            <w:tcW w:w="0" w:type="auto"/>
          </w:tcPr>
          <w:p w14:paraId="05E02EB1" w14:textId="04769A8A" w:rsidR="00673189" w:rsidRPr="00673189" w:rsidRDefault="0067318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ELIAS BEACH</w:t>
            </w:r>
          </w:p>
        </w:tc>
        <w:tc>
          <w:tcPr>
            <w:tcW w:w="0" w:type="auto"/>
          </w:tcPr>
          <w:p w14:paraId="046BDFF8" w14:textId="5F95A631" w:rsidR="00673189" w:rsidRPr="00673189" w:rsidRDefault="0067318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DOUBLE</w:t>
            </w:r>
          </w:p>
        </w:tc>
        <w:tc>
          <w:tcPr>
            <w:tcW w:w="0" w:type="auto"/>
          </w:tcPr>
          <w:p w14:paraId="397BF241" w14:textId="55B9E6A0" w:rsidR="00673189" w:rsidRPr="00673189" w:rsidRDefault="0067318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83</w:t>
            </w:r>
          </w:p>
        </w:tc>
      </w:tr>
      <w:tr w:rsidR="00673189" w14:paraId="50D413FF" w14:textId="77777777" w:rsidTr="0067318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right w:val="nil"/>
            </w:tcBorders>
          </w:tcPr>
          <w:p w14:paraId="37BA9E4E" w14:textId="77777777" w:rsidR="00673189" w:rsidRPr="00467965" w:rsidRDefault="00673189" w:rsidP="00673189">
            <w:pPr>
              <w:rPr>
                <w:color w:val="002060"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14:paraId="0D57EEFB" w14:textId="16FE4E86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ELIAS BEACH</w:t>
            </w:r>
          </w:p>
        </w:tc>
        <w:tc>
          <w:tcPr>
            <w:tcW w:w="0" w:type="auto"/>
          </w:tcPr>
          <w:p w14:paraId="0177C218" w14:textId="57538382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SUITE</w:t>
            </w:r>
          </w:p>
        </w:tc>
        <w:tc>
          <w:tcPr>
            <w:tcW w:w="0" w:type="auto"/>
          </w:tcPr>
          <w:p w14:paraId="6A5DBAF4" w14:textId="3702E1DE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27</w:t>
            </w:r>
          </w:p>
        </w:tc>
      </w:tr>
      <w:tr w:rsidR="00673189" w14:paraId="37316C3C" w14:textId="77777777" w:rsidTr="00673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right w:val="nil"/>
            </w:tcBorders>
          </w:tcPr>
          <w:p w14:paraId="730FF85F" w14:textId="77777777" w:rsidR="00673189" w:rsidRPr="00467965" w:rsidRDefault="00673189" w:rsidP="00673189">
            <w:pPr>
              <w:rPr>
                <w:color w:val="002060"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14:paraId="46B85371" w14:textId="01AEB35D" w:rsidR="00673189" w:rsidRPr="00673189" w:rsidRDefault="0067318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OLD BRIDGE</w:t>
            </w:r>
          </w:p>
        </w:tc>
        <w:tc>
          <w:tcPr>
            <w:tcW w:w="0" w:type="auto"/>
          </w:tcPr>
          <w:p w14:paraId="2865E481" w14:textId="30F29A78" w:rsidR="00673189" w:rsidRPr="00673189" w:rsidRDefault="00C854C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SIMPLE</w:t>
            </w:r>
          </w:p>
        </w:tc>
        <w:tc>
          <w:tcPr>
            <w:tcW w:w="0" w:type="auto"/>
          </w:tcPr>
          <w:p w14:paraId="67FBE328" w14:textId="120B60DE" w:rsidR="00673189" w:rsidRPr="00673189" w:rsidRDefault="0067318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25</w:t>
            </w:r>
          </w:p>
        </w:tc>
      </w:tr>
      <w:tr w:rsidR="00673189" w14:paraId="28370F26" w14:textId="77777777" w:rsidTr="0067318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right w:val="nil"/>
            </w:tcBorders>
          </w:tcPr>
          <w:p w14:paraId="7E1203BF" w14:textId="77777777" w:rsidR="00673189" w:rsidRPr="00467965" w:rsidRDefault="00673189" w:rsidP="00673189">
            <w:pPr>
              <w:rPr>
                <w:color w:val="002060"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14:paraId="1426C14F" w14:textId="00CA39A0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OLD BRIDGE</w:t>
            </w:r>
          </w:p>
        </w:tc>
        <w:tc>
          <w:tcPr>
            <w:tcW w:w="0" w:type="auto"/>
          </w:tcPr>
          <w:p w14:paraId="2DD29E2F" w14:textId="5B007F9E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DOUBLE</w:t>
            </w:r>
          </w:p>
        </w:tc>
        <w:tc>
          <w:tcPr>
            <w:tcW w:w="0" w:type="auto"/>
          </w:tcPr>
          <w:p w14:paraId="040B4A8B" w14:textId="773244D1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75</w:t>
            </w:r>
          </w:p>
        </w:tc>
      </w:tr>
      <w:tr w:rsidR="00673189" w14:paraId="26665DC9" w14:textId="77777777" w:rsidTr="00673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right w:val="nil"/>
            </w:tcBorders>
          </w:tcPr>
          <w:p w14:paraId="1BE91887" w14:textId="77777777" w:rsidR="00673189" w:rsidRPr="00467965" w:rsidRDefault="00673189" w:rsidP="00673189">
            <w:pPr>
              <w:rPr>
                <w:color w:val="002060"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14:paraId="585EBBCC" w14:textId="5E870DB2" w:rsidR="00673189" w:rsidRPr="00673189" w:rsidRDefault="0067318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SAFARI JAMBO</w:t>
            </w:r>
          </w:p>
        </w:tc>
        <w:tc>
          <w:tcPr>
            <w:tcW w:w="0" w:type="auto"/>
          </w:tcPr>
          <w:p w14:paraId="45576942" w14:textId="788645B8" w:rsidR="00673189" w:rsidRPr="00673189" w:rsidRDefault="00C854C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>
              <w:rPr>
                <w:rFonts w:ascii="FreeMono" w:hAnsi="FreeMono" w:cs="FreeMono"/>
                <w:color w:val="002060"/>
              </w:rPr>
              <w:t>SIMPLE</w:t>
            </w:r>
          </w:p>
        </w:tc>
        <w:tc>
          <w:tcPr>
            <w:tcW w:w="0" w:type="auto"/>
          </w:tcPr>
          <w:p w14:paraId="456DF53F" w14:textId="76C580BD" w:rsidR="00673189" w:rsidRPr="00673189" w:rsidRDefault="0067318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32</w:t>
            </w:r>
          </w:p>
        </w:tc>
      </w:tr>
      <w:tr w:rsidR="00673189" w14:paraId="4F196BD3" w14:textId="77777777" w:rsidTr="0067318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right w:val="nil"/>
            </w:tcBorders>
          </w:tcPr>
          <w:p w14:paraId="5C36A0CD" w14:textId="77777777" w:rsidR="00673189" w:rsidRPr="00467965" w:rsidRDefault="00673189" w:rsidP="00673189">
            <w:pPr>
              <w:rPr>
                <w:color w:val="002060"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14:paraId="36C3B409" w14:textId="11E8C6E1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SAFARI JAMBO</w:t>
            </w:r>
          </w:p>
        </w:tc>
        <w:tc>
          <w:tcPr>
            <w:tcW w:w="0" w:type="auto"/>
          </w:tcPr>
          <w:p w14:paraId="0CDE95C3" w14:textId="2A224EBA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DOUBLE</w:t>
            </w:r>
          </w:p>
        </w:tc>
        <w:tc>
          <w:tcPr>
            <w:tcW w:w="0" w:type="auto"/>
          </w:tcPr>
          <w:p w14:paraId="5224212C" w14:textId="0132F6C3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100</w:t>
            </w:r>
          </w:p>
        </w:tc>
      </w:tr>
      <w:tr w:rsidR="00673189" w14:paraId="2605E3DD" w14:textId="77777777" w:rsidTr="00673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right w:val="nil"/>
            </w:tcBorders>
          </w:tcPr>
          <w:p w14:paraId="60905338" w14:textId="77777777" w:rsidR="00673189" w:rsidRPr="00467965" w:rsidRDefault="00673189" w:rsidP="00673189">
            <w:pPr>
              <w:rPr>
                <w:color w:val="002060"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14:paraId="1BD57944" w14:textId="1B314B5E" w:rsidR="00673189" w:rsidRPr="00673189" w:rsidRDefault="0067318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TRANSATLANTIQUE</w:t>
            </w:r>
          </w:p>
        </w:tc>
        <w:tc>
          <w:tcPr>
            <w:tcW w:w="0" w:type="auto"/>
          </w:tcPr>
          <w:p w14:paraId="6799EB16" w14:textId="4D25154A" w:rsidR="00673189" w:rsidRPr="00673189" w:rsidRDefault="0067318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DOUBLE</w:t>
            </w:r>
          </w:p>
        </w:tc>
        <w:tc>
          <w:tcPr>
            <w:tcW w:w="0" w:type="auto"/>
          </w:tcPr>
          <w:p w14:paraId="16DC8C7A" w14:textId="22AE8972" w:rsidR="00673189" w:rsidRPr="00673189" w:rsidRDefault="00673189" w:rsidP="006731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200</w:t>
            </w:r>
          </w:p>
        </w:tc>
      </w:tr>
      <w:tr w:rsidR="00673189" w14:paraId="1D849A1E" w14:textId="77777777" w:rsidTr="0067318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right w:val="nil"/>
            </w:tcBorders>
          </w:tcPr>
          <w:p w14:paraId="76D83251" w14:textId="77777777" w:rsidR="00673189" w:rsidRPr="00467965" w:rsidRDefault="00673189" w:rsidP="00673189">
            <w:pPr>
              <w:rPr>
                <w:color w:val="002060"/>
              </w:rPr>
            </w:pPr>
          </w:p>
        </w:tc>
        <w:tc>
          <w:tcPr>
            <w:tcW w:w="0" w:type="auto"/>
            <w:tcBorders>
              <w:left w:val="nil"/>
            </w:tcBorders>
          </w:tcPr>
          <w:p w14:paraId="5F0F44EF" w14:textId="1CDB9636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BAMBURI</w:t>
            </w:r>
          </w:p>
        </w:tc>
        <w:tc>
          <w:tcPr>
            <w:tcW w:w="0" w:type="auto"/>
          </w:tcPr>
          <w:p w14:paraId="67D47A3C" w14:textId="2F1E4725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DOUBLE</w:t>
            </w:r>
          </w:p>
        </w:tc>
        <w:tc>
          <w:tcPr>
            <w:tcW w:w="0" w:type="auto"/>
          </w:tcPr>
          <w:p w14:paraId="5D6241D6" w14:textId="379C32C1" w:rsidR="00673189" w:rsidRPr="00673189" w:rsidRDefault="00673189" w:rsidP="006731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eeMono" w:hAnsi="FreeMono" w:cs="FreeMono"/>
                <w:color w:val="002060"/>
              </w:rPr>
            </w:pPr>
            <w:r w:rsidRPr="00673189">
              <w:rPr>
                <w:rFonts w:ascii="FreeMono" w:hAnsi="FreeMono" w:cs="FreeMono"/>
                <w:color w:val="002060"/>
              </w:rPr>
              <w:t>150</w:t>
            </w:r>
          </w:p>
        </w:tc>
      </w:tr>
    </w:tbl>
    <w:p w14:paraId="63BF09C9" w14:textId="77777777" w:rsidR="00485148" w:rsidRDefault="00485148" w:rsidP="00485148">
      <w:pPr>
        <w:pStyle w:val="Question"/>
        <w:numPr>
          <w:ilvl w:val="0"/>
          <w:numId w:val="0"/>
        </w:numPr>
        <w:ind w:left="680" w:hanging="680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</w:p>
    <w:p w14:paraId="23C1507C" w14:textId="6C3C8E99" w:rsidR="0085141A" w:rsidRDefault="0085141A" w:rsidP="0085141A">
      <w:pPr>
        <w:pStyle w:val="Titre2"/>
      </w:pPr>
      <w:r w:rsidRPr="0085141A">
        <w:t>Archivage d</w:t>
      </w:r>
      <w:r>
        <w:t>’</w:t>
      </w:r>
      <w:r w:rsidRPr="0085141A">
        <w:t>information et gestion de transactions</w:t>
      </w:r>
    </w:p>
    <w:p w14:paraId="70B5A4F0" w14:textId="44446F62" w:rsidR="00E85D56" w:rsidRPr="00E85D56" w:rsidRDefault="00E85D56" w:rsidP="007A279F">
      <w:pPr>
        <w:pStyle w:val="Corpsdetexte"/>
        <w:jc w:val="both"/>
        <w:rPr>
          <w:rStyle w:val="lev"/>
          <w:sz w:val="24"/>
          <w:szCs w:val="24"/>
        </w:rPr>
      </w:pPr>
      <w:r w:rsidRPr="00E85D56">
        <w:rPr>
          <w:rStyle w:val="lev"/>
          <w:sz w:val="24"/>
          <w:szCs w:val="24"/>
        </w:rPr>
        <w:t>Le m</w:t>
      </w:r>
      <w:r w:rsidRPr="00E85D56">
        <w:rPr>
          <w:rStyle w:val="lev"/>
          <w:rFonts w:hint="eastAsia"/>
          <w:sz w:val="24"/>
          <w:szCs w:val="24"/>
        </w:rPr>
        <w:t>é</w:t>
      </w:r>
      <w:r w:rsidRPr="00E85D56">
        <w:rPr>
          <w:rStyle w:val="lev"/>
          <w:sz w:val="24"/>
          <w:szCs w:val="24"/>
        </w:rPr>
        <w:t>canisme des transactions est ici illustr</w:t>
      </w:r>
      <w:r w:rsidRPr="00E85D56">
        <w:rPr>
          <w:rStyle w:val="lev"/>
          <w:rFonts w:hint="eastAsia"/>
          <w:sz w:val="24"/>
          <w:szCs w:val="24"/>
        </w:rPr>
        <w:t>é</w:t>
      </w:r>
      <w:r w:rsidRPr="00E85D56">
        <w:rPr>
          <w:rStyle w:val="lev"/>
          <w:sz w:val="24"/>
          <w:szCs w:val="24"/>
        </w:rPr>
        <w:t xml:space="preserve"> </w:t>
      </w:r>
      <w:r w:rsidRPr="00E85D56">
        <w:rPr>
          <w:rStyle w:val="lev"/>
          <w:rFonts w:hint="eastAsia"/>
          <w:sz w:val="24"/>
          <w:szCs w:val="24"/>
        </w:rPr>
        <w:t>à</w:t>
      </w:r>
      <w:r w:rsidRPr="00E85D56">
        <w:rPr>
          <w:rStyle w:val="lev"/>
          <w:sz w:val="24"/>
          <w:szCs w:val="24"/>
        </w:rPr>
        <w:t xml:space="preserve"> travers un exemple d'archivage d'information.</w:t>
      </w:r>
    </w:p>
    <w:p w14:paraId="362742BB" w14:textId="77777777" w:rsidR="00E85D56" w:rsidRDefault="00E85D56" w:rsidP="007A279F">
      <w:pPr>
        <w:pStyle w:val="Corpsdetexte"/>
        <w:jc w:val="both"/>
        <w:rPr>
          <w:sz w:val="24"/>
          <w:szCs w:val="24"/>
        </w:rPr>
      </w:pPr>
    </w:p>
    <w:p w14:paraId="3CB4800E" w14:textId="03859163" w:rsidR="007A279F" w:rsidRPr="007A279F" w:rsidRDefault="007A279F" w:rsidP="007A279F">
      <w:pPr>
        <w:pStyle w:val="Corpsdetexte"/>
        <w:jc w:val="both"/>
        <w:rPr>
          <w:sz w:val="24"/>
          <w:szCs w:val="24"/>
        </w:rPr>
      </w:pPr>
      <w:r w:rsidRPr="007A279F">
        <w:rPr>
          <w:sz w:val="24"/>
          <w:szCs w:val="24"/>
        </w:rPr>
        <w:t xml:space="preserve">Dans un souci d'archivage des données, on désire régulièrement purger la relation </w:t>
      </w:r>
      <w:r w:rsidRPr="007A279F">
        <w:rPr>
          <w:rStyle w:val="Accentuation"/>
          <w:color w:val="0070C0"/>
          <w:sz w:val="24"/>
          <w:szCs w:val="24"/>
        </w:rPr>
        <w:t>Reservation</w:t>
      </w:r>
      <w:r w:rsidRPr="007A279F">
        <w:rPr>
          <w:sz w:val="24"/>
          <w:szCs w:val="24"/>
        </w:rPr>
        <w:t xml:space="preserve">, sans pour autant perdre les informations existantes. </w:t>
      </w:r>
    </w:p>
    <w:p w14:paraId="0C448BD1" w14:textId="77777777" w:rsidR="007A279F" w:rsidRPr="007A279F" w:rsidRDefault="007A279F" w:rsidP="007A279F"/>
    <w:p w14:paraId="5BD09874" w14:textId="44EA987C" w:rsidR="00727318" w:rsidRDefault="00C671A9" w:rsidP="00CD2535">
      <w:pPr>
        <w:pStyle w:val="Question"/>
      </w:pPr>
      <w:r w:rsidRPr="00C671A9">
        <w:t>Cr</w:t>
      </w:r>
      <w:r w:rsidRPr="00C671A9">
        <w:rPr>
          <w:rFonts w:hint="eastAsia"/>
        </w:rPr>
        <w:t>é</w:t>
      </w:r>
      <w:r w:rsidRPr="00C671A9">
        <w:t xml:space="preserve">ez une nouvelle relation </w:t>
      </w:r>
      <w:r w:rsidRPr="00C671A9">
        <w:rPr>
          <w:rStyle w:val="Accentuation"/>
          <w:color w:val="0070C0"/>
        </w:rPr>
        <w:t>AncienneReservation</w:t>
      </w:r>
      <w:r w:rsidRPr="00C671A9">
        <w:t xml:space="preserve"> permettant d'archiver toutes les r</w:t>
      </w:r>
      <w:r w:rsidRPr="00C671A9">
        <w:rPr>
          <w:rFonts w:hint="eastAsia"/>
        </w:rPr>
        <w:t>é</w:t>
      </w:r>
      <w:r w:rsidRPr="00C671A9">
        <w:t>servations programm</w:t>
      </w:r>
      <w:r w:rsidRPr="00C671A9">
        <w:rPr>
          <w:rFonts w:hint="eastAsia"/>
        </w:rPr>
        <w:t>é</w:t>
      </w:r>
      <w:r w:rsidRPr="00C671A9">
        <w:t>es pass</w:t>
      </w:r>
      <w:r w:rsidRPr="00C671A9">
        <w:rPr>
          <w:rFonts w:hint="eastAsia"/>
        </w:rPr>
        <w:t>é</w:t>
      </w:r>
      <w:r w:rsidRPr="00C671A9">
        <w:t>es, la date de r</w:t>
      </w:r>
      <w:r w:rsidRPr="00C671A9">
        <w:rPr>
          <w:rFonts w:hint="eastAsia"/>
        </w:rPr>
        <w:t>é</w:t>
      </w:r>
      <w:r w:rsidRPr="00C671A9">
        <w:t xml:space="preserve">servation </w:t>
      </w:r>
      <w:r w:rsidRPr="00C671A9">
        <w:rPr>
          <w:rFonts w:hint="eastAsia"/>
        </w:rPr>
        <w:t>é</w:t>
      </w:r>
      <w:r w:rsidRPr="00C671A9">
        <w:t>tant remplac</w:t>
      </w:r>
      <w:r w:rsidRPr="00C671A9">
        <w:rPr>
          <w:rFonts w:hint="eastAsia"/>
        </w:rPr>
        <w:t>é</w:t>
      </w:r>
      <w:r w:rsidRPr="00C671A9">
        <w:t>e par la date d'archivage.</w:t>
      </w:r>
    </w:p>
    <w:p w14:paraId="4B1C83CE" w14:textId="60FE2BEB" w:rsidR="00485148" w:rsidRPr="00CD2535" w:rsidRDefault="00C671A9" w:rsidP="00C671A9">
      <w:pPr>
        <w:pStyle w:val="Question"/>
      </w:pPr>
      <w:r w:rsidRPr="00C671A9">
        <w:t>À l'aide d'une transaction, archive</w:t>
      </w:r>
      <w:r w:rsidR="005B77AB">
        <w:t>z</w:t>
      </w:r>
      <w:r w:rsidRPr="00C671A9">
        <w:t xml:space="preserve"> les r</w:t>
      </w:r>
      <w:r w:rsidRPr="00C671A9">
        <w:rPr>
          <w:rFonts w:hint="eastAsia"/>
        </w:rPr>
        <w:t>é</w:t>
      </w:r>
      <w:r w:rsidRPr="00C671A9">
        <w:t>servations ant</w:t>
      </w:r>
      <w:r w:rsidRPr="00C671A9">
        <w:rPr>
          <w:rFonts w:hint="eastAsia"/>
        </w:rPr>
        <w:t>é</w:t>
      </w:r>
      <w:r w:rsidRPr="00C671A9">
        <w:t xml:space="preserve">rieures </w:t>
      </w:r>
      <w:r w:rsidRPr="00C671A9">
        <w:rPr>
          <w:rFonts w:hint="eastAsia"/>
        </w:rPr>
        <w:t>à</w:t>
      </w:r>
      <w:r w:rsidRPr="00C671A9">
        <w:t xml:space="preserve"> 2004.</w:t>
      </w:r>
      <w:r w:rsidR="004436B3" w:rsidRPr="004436B3">
        <w:rPr>
          <w:rStyle w:val="Accentuation"/>
          <w:color w:val="0070C0"/>
        </w:rPr>
        <w:t xml:space="preserve"> </w:t>
      </w:r>
      <w:r w:rsidR="004436B3" w:rsidRPr="00C671A9">
        <w:rPr>
          <w:rStyle w:val="Accentuation"/>
          <w:color w:val="0070C0"/>
        </w:rPr>
        <w:t>AncienneReservation</w:t>
      </w:r>
      <w:r w:rsidR="004436B3">
        <w:rPr>
          <w:rStyle w:val="CitationintenseCar"/>
        </w:rPr>
        <w:t> :</w:t>
      </w:r>
      <w:r>
        <w:rPr>
          <w:rStyle w:val="CitationintenseCar"/>
        </w:rPr>
        <w:t>14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>s</w:t>
      </w:r>
      <w:r w:rsidR="004436B3">
        <w:rPr>
          <w:rStyle w:val="CitationintenseCar"/>
        </w:rPr>
        <w:t xml:space="preserve">, </w:t>
      </w:r>
      <w:r w:rsidR="004436B3" w:rsidRPr="004436B3">
        <w:rPr>
          <w:rStyle w:val="Accentuation"/>
          <w:color w:val="0070C0"/>
        </w:rPr>
        <w:t>Reservation</w:t>
      </w:r>
      <w:r w:rsidR="004436B3">
        <w:rPr>
          <w:rStyle w:val="CitationintenseCar"/>
        </w:rPr>
        <w:t> : 18</w:t>
      </w:r>
      <w:r w:rsidR="004436B3" w:rsidRPr="00EC2F3C">
        <w:rPr>
          <w:rStyle w:val="CitationintenseCar"/>
        </w:rPr>
        <w:t xml:space="preserve"> tuple</w:t>
      </w:r>
      <w:r w:rsidR="004436B3">
        <w:rPr>
          <w:rStyle w:val="CitationintenseCar"/>
        </w:rPr>
        <w:t>s</w:t>
      </w:r>
    </w:p>
    <w:sectPr w:rsidR="00485148" w:rsidRPr="00CD2535" w:rsidSect="00C01A24">
      <w:headerReference w:type="default" r:id="rId12"/>
      <w:footerReference w:type="default" r:id="rId13"/>
      <w:footerReference w:type="first" r:id="rId14"/>
      <w:pgSz w:w="11905" w:h="16837"/>
      <w:pgMar w:top="1134" w:right="1134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1F46B" w14:textId="77777777" w:rsidR="00391A3B" w:rsidRDefault="00391A3B" w:rsidP="002761F1">
      <w:r>
        <w:separator/>
      </w:r>
    </w:p>
  </w:endnote>
  <w:endnote w:type="continuationSeparator" w:id="0">
    <w:p w14:paraId="55B35D03" w14:textId="77777777" w:rsidR="00391A3B" w:rsidRDefault="00391A3B" w:rsidP="0027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Nimbus Roman No9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Mono">
    <w:panose1 w:val="020F0409020205020404"/>
    <w:charset w:val="00"/>
    <w:family w:val="modern"/>
    <w:pitch w:val="fixed"/>
    <w:sig w:usb0="E4002EFF" w:usb1="C2007FFF" w:usb2="00249028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14A27" w14:textId="77777777" w:rsidR="000C5234" w:rsidRPr="00F87882" w:rsidRDefault="000C5234" w:rsidP="00C01A24">
    <w:pPr>
      <w:pStyle w:val="Pieddepage"/>
      <w:rPr>
        <w:rFonts w:asciiTheme="majorHAnsi" w:hAnsiTheme="majorHAnsi" w:cstheme="majorHAnsi"/>
        <w:b/>
        <w:color w:val="4F81BD"/>
      </w:rPr>
    </w:pPr>
    <w:r w:rsidRPr="00F87882">
      <w:rPr>
        <w:rFonts w:asciiTheme="majorHAnsi" w:hAnsiTheme="majorHAnsi" w:cstheme="majorHAnsi"/>
        <w:b/>
        <w:color w:val="4F81BD"/>
      </w:rPr>
      <w:t>________________________________________________________________________________</w:t>
    </w:r>
  </w:p>
  <w:p w14:paraId="7956ADB4" w14:textId="09B0D13C" w:rsidR="00432F14" w:rsidRPr="001F23B5" w:rsidRDefault="00000000" w:rsidP="00432F14">
    <w:pPr>
      <w:pStyle w:val="Standard"/>
      <w:spacing w:line="454" w:lineRule="exact"/>
      <w:jc w:val="center"/>
      <w:rPr>
        <w:i/>
      </w:rPr>
    </w:pPr>
    <w:sdt>
      <w:sdtPr>
        <w:rPr>
          <w:rFonts w:asciiTheme="majorHAnsi" w:hAnsiTheme="majorHAnsi" w:cstheme="majorHAnsi"/>
          <w:i/>
        </w:rPr>
        <w:alias w:val="Catégorie "/>
        <w:tag w:val=""/>
        <w:id w:val="1454064214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56359D">
          <w:rPr>
            <w:rFonts w:asciiTheme="majorHAnsi" w:hAnsiTheme="majorHAnsi" w:cstheme="majorHAnsi"/>
            <w:i/>
          </w:rPr>
          <w:t>Exploitation d’une base de données</w:t>
        </w:r>
      </w:sdtContent>
    </w:sdt>
  </w:p>
  <w:p w14:paraId="0D52D631" w14:textId="12DE2AE3" w:rsidR="00432F14" w:rsidRPr="00484A20" w:rsidRDefault="00432F14" w:rsidP="00432F14">
    <w:pPr>
      <w:pStyle w:val="Pieddepage"/>
      <w:tabs>
        <w:tab w:val="clear" w:pos="4536"/>
        <w:tab w:val="clear" w:pos="9072"/>
        <w:tab w:val="center" w:pos="4820"/>
        <w:tab w:val="right" w:pos="9639"/>
      </w:tabs>
      <w:rPr>
        <w:rFonts w:asciiTheme="majorHAnsi" w:hAnsiTheme="majorHAnsi" w:cstheme="majorHAnsi"/>
      </w:rPr>
    </w:pPr>
    <w:r w:rsidRPr="001F23B5">
      <w:rPr>
        <w:rFonts w:asciiTheme="majorHAnsi" w:hAnsiTheme="majorHAnsi" w:cstheme="majorHAnsi"/>
        <w:szCs w:val="22"/>
      </w:rPr>
      <w:tab/>
    </w:r>
    <w:sdt>
      <w:sdtPr>
        <w:rPr>
          <w:rFonts w:asciiTheme="majorHAnsi" w:hAnsiTheme="majorHAnsi" w:cstheme="majorHAnsi"/>
          <w:szCs w:val="22"/>
        </w:rPr>
        <w:alias w:val="Auteur "/>
        <w:tag w:val=""/>
        <w:id w:val="107278352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B51594">
          <w:rPr>
            <w:rFonts w:asciiTheme="majorHAnsi" w:hAnsiTheme="majorHAnsi" w:cstheme="majorHAnsi"/>
            <w:szCs w:val="22"/>
          </w:rPr>
          <w:t>Rosine Cicchetti - Lotfi Lakhal - Mickaël Martin Nevot</w:t>
        </w:r>
      </w:sdtContent>
    </w:sdt>
    <w:r w:rsidRPr="00484A20">
      <w:rPr>
        <w:noProof/>
      </w:rPr>
      <w:tab/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PAGE </w:instrText>
    </w:r>
    <w:r w:rsidRPr="00630741">
      <w:rPr>
        <w:rFonts w:ascii="Times New Roman" w:hAnsi="Times New Roman" w:cs="Times New Roman"/>
      </w:rPr>
      <w:fldChar w:fldCharType="separate"/>
    </w:r>
    <w:r w:rsidR="00D00B52" w:rsidRPr="00484A20">
      <w:rPr>
        <w:rFonts w:ascii="Times New Roman" w:hAnsi="Times New Roman" w:cs="Times New Roman"/>
        <w:noProof/>
      </w:rPr>
      <w:t>2</w:t>
    </w:r>
    <w:r w:rsidRPr="00630741">
      <w:rPr>
        <w:rFonts w:ascii="Times New Roman" w:hAnsi="Times New Roman" w:cs="Times New Roman"/>
      </w:rPr>
      <w:fldChar w:fldCharType="end"/>
    </w:r>
    <w:r w:rsidRPr="00484A20">
      <w:rPr>
        <w:rFonts w:ascii="Times New Roman" w:hAnsi="Times New Roman" w:cs="Times New Roman"/>
      </w:rPr>
      <w:t>/</w:t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NUMPAGES   \* MERGEFORMAT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D8D7" w14:textId="77777777" w:rsidR="000C5234" w:rsidRPr="00F87882" w:rsidRDefault="000C5234" w:rsidP="00C01A24">
    <w:pPr>
      <w:pStyle w:val="Pieddepage"/>
      <w:rPr>
        <w:rFonts w:asciiTheme="majorHAnsi" w:hAnsiTheme="majorHAnsi" w:cstheme="majorHAnsi"/>
        <w:b/>
        <w:color w:val="4F81BD"/>
      </w:rPr>
    </w:pPr>
    <w:r w:rsidRPr="00F87882">
      <w:rPr>
        <w:rFonts w:asciiTheme="majorHAnsi" w:hAnsiTheme="majorHAnsi" w:cstheme="majorHAnsi"/>
        <w:b/>
        <w:color w:val="4F81BD"/>
      </w:rPr>
      <w:t>________________________________________________________________________________</w:t>
    </w:r>
  </w:p>
  <w:p w14:paraId="0D2F8C32" w14:textId="2A97D634" w:rsidR="000C5234" w:rsidRPr="001F23B5" w:rsidRDefault="00000000" w:rsidP="00C01A24">
    <w:pPr>
      <w:pStyle w:val="Standard"/>
      <w:spacing w:line="454" w:lineRule="exact"/>
      <w:jc w:val="center"/>
      <w:rPr>
        <w:i/>
      </w:rPr>
    </w:pPr>
    <w:sdt>
      <w:sdtPr>
        <w:rPr>
          <w:rFonts w:asciiTheme="majorHAnsi" w:hAnsiTheme="majorHAnsi" w:cstheme="majorHAnsi"/>
          <w:i/>
        </w:rPr>
        <w:alias w:val="Catégorie "/>
        <w:tag w:val=""/>
        <w:id w:val="-1586676639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56359D">
          <w:rPr>
            <w:rFonts w:asciiTheme="majorHAnsi" w:hAnsiTheme="majorHAnsi" w:cstheme="majorHAnsi"/>
            <w:i/>
          </w:rPr>
          <w:t>Exploitation d’une base de données</w:t>
        </w:r>
      </w:sdtContent>
    </w:sdt>
  </w:p>
  <w:p w14:paraId="742216B4" w14:textId="1C896B9C" w:rsidR="000C5234" w:rsidRPr="00484A20" w:rsidRDefault="000C5234" w:rsidP="00C01A24">
    <w:pPr>
      <w:pStyle w:val="Pieddepage"/>
      <w:tabs>
        <w:tab w:val="clear" w:pos="4536"/>
        <w:tab w:val="clear" w:pos="9072"/>
        <w:tab w:val="center" w:pos="4820"/>
        <w:tab w:val="right" w:pos="9639"/>
      </w:tabs>
      <w:rPr>
        <w:rFonts w:asciiTheme="majorHAnsi" w:hAnsiTheme="majorHAnsi" w:cstheme="majorHAnsi"/>
      </w:rPr>
    </w:pPr>
    <w:r w:rsidRPr="001F23B5">
      <w:rPr>
        <w:rFonts w:asciiTheme="majorHAnsi" w:hAnsiTheme="majorHAnsi" w:cstheme="majorHAnsi"/>
        <w:szCs w:val="22"/>
      </w:rPr>
      <w:tab/>
    </w:r>
    <w:sdt>
      <w:sdtPr>
        <w:rPr>
          <w:rFonts w:asciiTheme="majorHAnsi" w:hAnsiTheme="majorHAnsi" w:cstheme="majorHAnsi"/>
          <w:szCs w:val="22"/>
        </w:rPr>
        <w:alias w:val="Auteur "/>
        <w:tag w:val=""/>
        <w:id w:val="-165837264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8B259A">
          <w:rPr>
            <w:rFonts w:asciiTheme="majorHAnsi" w:hAnsiTheme="majorHAnsi" w:cstheme="majorHAnsi"/>
            <w:szCs w:val="22"/>
          </w:rPr>
          <w:t xml:space="preserve">Rosine Cicchetti </w:t>
        </w:r>
        <w:r w:rsidR="00B51594">
          <w:rPr>
            <w:rFonts w:asciiTheme="majorHAnsi" w:hAnsiTheme="majorHAnsi" w:cstheme="majorHAnsi"/>
            <w:szCs w:val="22"/>
          </w:rPr>
          <w:t>-</w:t>
        </w:r>
        <w:r w:rsidR="008B259A">
          <w:rPr>
            <w:rFonts w:asciiTheme="majorHAnsi" w:hAnsiTheme="majorHAnsi" w:cstheme="majorHAnsi"/>
            <w:szCs w:val="22"/>
          </w:rPr>
          <w:t xml:space="preserve"> Lotfi Lakhal - </w:t>
        </w:r>
        <w:r w:rsidR="00EF532F" w:rsidRPr="00EF532F">
          <w:rPr>
            <w:rFonts w:asciiTheme="majorHAnsi" w:hAnsiTheme="majorHAnsi" w:cstheme="majorHAnsi"/>
            <w:szCs w:val="22"/>
          </w:rPr>
          <w:t>Mickaël Martin Nevot</w:t>
        </w:r>
      </w:sdtContent>
    </w:sdt>
    <w:r w:rsidRPr="00484A20">
      <w:rPr>
        <w:noProof/>
      </w:rPr>
      <w:tab/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PAGE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  <w:r w:rsidRPr="00484A20">
      <w:rPr>
        <w:rFonts w:ascii="Times New Roman" w:hAnsi="Times New Roman" w:cs="Times New Roman"/>
      </w:rPr>
      <w:t>/</w:t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NUMPAGES   \* MERGEFORMAT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F6DE8" w14:textId="77777777" w:rsidR="00391A3B" w:rsidRDefault="00391A3B" w:rsidP="002761F1">
      <w:r>
        <w:separator/>
      </w:r>
    </w:p>
  </w:footnote>
  <w:footnote w:type="continuationSeparator" w:id="0">
    <w:p w14:paraId="3DE1C713" w14:textId="77777777" w:rsidR="00391A3B" w:rsidRDefault="00391A3B" w:rsidP="002761F1">
      <w:r>
        <w:continuationSeparator/>
      </w:r>
    </w:p>
  </w:footnote>
  <w:footnote w:id="1">
    <w:p w14:paraId="40D1A149" w14:textId="77777777" w:rsidR="00CD2535" w:rsidRDefault="00CD2535" w:rsidP="00CD2535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Les domaines identiques sont surlignés avec la même couleur.</w:t>
      </w:r>
    </w:p>
  </w:footnote>
  <w:footnote w:id="2">
    <w:p w14:paraId="45253FCA" w14:textId="77777777" w:rsidR="00CD2535" w:rsidRDefault="00CD2535" w:rsidP="00CD2535">
      <w:pPr>
        <w:pStyle w:val="Notedebasdepage"/>
        <w:jc w:val="both"/>
      </w:pPr>
      <w:r>
        <w:rPr>
          <w:rStyle w:val="Caractresdenotedebasdepage"/>
          <w:rFonts w:ascii="Times" w:hAnsi="Times"/>
        </w:rPr>
        <w:footnoteRef/>
      </w:r>
      <w:r>
        <w:rPr>
          <w:rFonts w:ascii="Times" w:hAnsi="Times" w:cs="Times"/>
          <w:color w:val="000000"/>
          <w:sz w:val="18"/>
        </w:rPr>
        <w:t>Les types syntaxiques, utilisés pour la description des domaines, sont disponibles dans Oracle.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ED083" w14:textId="793F1638" w:rsidR="000C5234" w:rsidRPr="00D72C9E" w:rsidRDefault="000C5234" w:rsidP="00C01A24">
    <w:pPr>
      <w:pStyle w:val="En-tte"/>
      <w:pBdr>
        <w:between w:val="single" w:sz="4" w:space="1" w:color="0F6FC6" w:themeColor="accent1"/>
      </w:pBdr>
      <w:tabs>
        <w:tab w:val="clear" w:pos="9072"/>
        <w:tab w:val="right" w:pos="9639"/>
      </w:tabs>
      <w:spacing w:line="276" w:lineRule="auto"/>
      <w:rPr>
        <w:rFonts w:asciiTheme="majorHAnsi" w:hAnsiTheme="majorHAnsi" w:cstheme="majorHAnsi"/>
      </w:rPr>
    </w:pPr>
    <w:r w:rsidRPr="00D72C9E">
      <w:rPr>
        <w:rFonts w:asciiTheme="majorHAnsi" w:hAnsiTheme="majorHAnsi" w:cstheme="majorHAnsi"/>
        <w:noProof/>
      </w:rPr>
      <w:drawing>
        <wp:anchor distT="0" distB="0" distL="114300" distR="114300" simplePos="0" relativeHeight="251659776" behindDoc="1" locked="0" layoutInCell="1" allowOverlap="1" wp14:anchorId="32C06836" wp14:editId="1A6AA321">
          <wp:simplePos x="0" y="0"/>
          <wp:positionH relativeFrom="column">
            <wp:posOffset>5372735</wp:posOffset>
          </wp:positionH>
          <wp:positionV relativeFrom="paragraph">
            <wp:posOffset>28575</wp:posOffset>
          </wp:positionV>
          <wp:extent cx="762635" cy="143510"/>
          <wp:effectExtent l="0" t="0" r="0" b="8890"/>
          <wp:wrapTight wrapText="bothSides">
            <wp:wrapPolygon edited="0">
              <wp:start x="0" y="0"/>
              <wp:lineTo x="0" y="20071"/>
              <wp:lineTo x="21042" y="20071"/>
              <wp:lineTo x="21042" y="0"/>
              <wp:lineTo x="0" y="0"/>
            </wp:wrapPolygon>
          </wp:wrapTight>
          <wp:docPr id="2" name="Image 2" descr="D:\Personnel\Enseignements\_identité-graphique\licence\licence-creative-common-by-nc-sa-80x1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Personnel\Enseignements\_identité-graphique\licence\licence-creative-common-by-nc-sa-80x15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762635" cy="143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Style w:val="Accentuationlgre"/>
        </w:rPr>
        <w:alias w:val="Titre"/>
        <w:id w:val="369037580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56359D">
          <w:rPr>
            <w:rStyle w:val="Accentuationlgre"/>
          </w:rPr>
          <w:t>TD1 : Opérateur ensemblistes, LDD et LCT</w:t>
        </w:r>
      </w:sdtContent>
    </w:sdt>
    <w:r w:rsidRPr="00DC63DD">
      <w:rPr>
        <w:rStyle w:val="Accentuationlgre"/>
      </w:rPr>
      <w:t xml:space="preserve"> – </w:t>
    </w:r>
    <w:sdt>
      <w:sdtPr>
        <w:rPr>
          <w:rStyle w:val="Accentuationlgre"/>
        </w:rPr>
        <w:alias w:val="État "/>
        <w:tag w:val=""/>
        <w:id w:val="1341199344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B914B5">
          <w:rPr>
            <w:rStyle w:val="Accentuationlgre"/>
          </w:rPr>
          <w:t>V2.2.8</w:t>
        </w:r>
      </w:sdtContent>
    </w:sdt>
  </w:p>
  <w:p w14:paraId="2C121A91" w14:textId="77777777" w:rsidR="000C5234" w:rsidRPr="00D72C9E" w:rsidRDefault="000C5234" w:rsidP="00C01A24">
    <w:pPr>
      <w:pStyle w:val="En-tte"/>
      <w:pBdr>
        <w:between w:val="single" w:sz="4" w:space="1" w:color="0F6FC6" w:themeColor="accent1"/>
      </w:pBdr>
      <w:spacing w:line="276" w:lineRule="auto"/>
      <w:rPr>
        <w:rFonts w:asciiTheme="majorHAnsi" w:hAnsiTheme="majorHAnsi" w:cstheme="maj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F4C1CD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B43066"/>
    <w:multiLevelType w:val="multilevel"/>
    <w:tmpl w:val="D63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045EF"/>
    <w:multiLevelType w:val="hybridMultilevel"/>
    <w:tmpl w:val="7D28E596"/>
    <w:lvl w:ilvl="0" w:tplc="608C5168">
      <w:start w:val="1"/>
      <w:numFmt w:val="decimal"/>
      <w:lvlText w:val="Q%1 :"/>
      <w:lvlJc w:val="center"/>
      <w:pPr>
        <w:ind w:left="720" w:hanging="360"/>
      </w:pPr>
      <w:rPr>
        <w:rFonts w:hint="default"/>
        <w:spacing w:val="20"/>
        <w:kern w:val="0"/>
        <w:position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1087"/>
    <w:multiLevelType w:val="hybridMultilevel"/>
    <w:tmpl w:val="815C085A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F586D"/>
    <w:multiLevelType w:val="multilevel"/>
    <w:tmpl w:val="25B28CAA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04F559B"/>
    <w:multiLevelType w:val="hybridMultilevel"/>
    <w:tmpl w:val="A7029C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65E23"/>
    <w:multiLevelType w:val="multilevel"/>
    <w:tmpl w:val="5484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636C0"/>
    <w:multiLevelType w:val="hybridMultilevel"/>
    <w:tmpl w:val="5134BE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03ED4"/>
    <w:multiLevelType w:val="hybridMultilevel"/>
    <w:tmpl w:val="1A2461A4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B4F7F"/>
    <w:multiLevelType w:val="hybridMultilevel"/>
    <w:tmpl w:val="0FF47F2A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618E3"/>
    <w:multiLevelType w:val="hybridMultilevel"/>
    <w:tmpl w:val="EFC885E8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D6429BE"/>
    <w:multiLevelType w:val="singleLevel"/>
    <w:tmpl w:val="3730AD40"/>
    <w:lvl w:ilvl="0">
      <w:start w:val="1"/>
      <w:numFmt w:val="lowerLetter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2" w15:restartNumberingAfterBreak="0">
    <w:nsid w:val="341A166D"/>
    <w:multiLevelType w:val="hybridMultilevel"/>
    <w:tmpl w:val="1844445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3848720A"/>
    <w:multiLevelType w:val="hybridMultilevel"/>
    <w:tmpl w:val="823E1EE4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A05FEA"/>
    <w:multiLevelType w:val="hybridMultilevel"/>
    <w:tmpl w:val="9F7A82E6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C1E096E"/>
    <w:multiLevelType w:val="hybridMultilevel"/>
    <w:tmpl w:val="E6C26432"/>
    <w:lvl w:ilvl="0" w:tplc="83165B04">
      <w:numFmt w:val="bullet"/>
      <w:lvlText w:val="-"/>
      <w:lvlJc w:val="left"/>
      <w:pPr>
        <w:ind w:left="720" w:hanging="360"/>
      </w:pPr>
      <w:rPr>
        <w:rFonts w:ascii="Palatino" w:eastAsia="Times New Roman" w:hAnsi="Palatino" w:cs="New York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30D9F"/>
    <w:multiLevelType w:val="hybridMultilevel"/>
    <w:tmpl w:val="78BA1070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405A76D4"/>
    <w:multiLevelType w:val="multilevel"/>
    <w:tmpl w:val="2CC02D1C"/>
    <w:lvl w:ilvl="0">
      <w:start w:val="1"/>
      <w:numFmt w:val="decimal"/>
      <w:lvlText w:val="Q%1 :"/>
      <w:lvlJc w:val="left"/>
      <w:pPr>
        <w:ind w:left="1021" w:hanging="102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78" w:hanging="102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35" w:hanging="102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092" w:hanging="102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449" w:hanging="102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06" w:hanging="102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63" w:hanging="102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20" w:hanging="102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77" w:hanging="1021"/>
      </w:pPr>
      <w:rPr>
        <w:rFonts w:hint="default"/>
      </w:rPr>
    </w:lvl>
  </w:abstractNum>
  <w:abstractNum w:abstractNumId="18" w15:restartNumberingAfterBreak="0">
    <w:nsid w:val="42C240F7"/>
    <w:multiLevelType w:val="hybridMultilevel"/>
    <w:tmpl w:val="E9366B80"/>
    <w:lvl w:ilvl="0" w:tplc="5298281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916275F"/>
    <w:multiLevelType w:val="hybridMultilevel"/>
    <w:tmpl w:val="55423F9C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C6A28"/>
    <w:multiLevelType w:val="hybridMultilevel"/>
    <w:tmpl w:val="8C727258"/>
    <w:lvl w:ilvl="0" w:tplc="0C00D6A2">
      <w:start w:val="1"/>
      <w:numFmt w:val="decimal"/>
      <w:pStyle w:val="Question"/>
      <w:lvlText w:val="Q%1 :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375C3"/>
    <w:multiLevelType w:val="multilevel"/>
    <w:tmpl w:val="F94ECA4A"/>
    <w:lvl w:ilvl="0">
      <w:start w:val="1"/>
      <w:numFmt w:val="decimal"/>
      <w:lvlText w:val="Q%1 :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E622F77"/>
    <w:multiLevelType w:val="hybridMultilevel"/>
    <w:tmpl w:val="519087A6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09331C5"/>
    <w:multiLevelType w:val="hybridMultilevel"/>
    <w:tmpl w:val="FD706D0C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65E55C8B"/>
    <w:multiLevelType w:val="hybridMultilevel"/>
    <w:tmpl w:val="07103518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66B5DFE"/>
    <w:multiLevelType w:val="hybridMultilevel"/>
    <w:tmpl w:val="44141976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1A3C94"/>
    <w:multiLevelType w:val="hybridMultilevel"/>
    <w:tmpl w:val="85E2A6CE"/>
    <w:lvl w:ilvl="0" w:tplc="4648CBFE">
      <w:numFmt w:val="bullet"/>
      <w:lvlText w:val="-"/>
      <w:lvlJc w:val="left"/>
      <w:pPr>
        <w:ind w:left="420" w:hanging="360"/>
      </w:pPr>
      <w:rPr>
        <w:rFonts w:ascii="Times New Roman" w:eastAsia="DejaVu Sans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7" w15:restartNumberingAfterBreak="0">
    <w:nsid w:val="6DD7210B"/>
    <w:multiLevelType w:val="hybridMultilevel"/>
    <w:tmpl w:val="A32C63B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731E0444"/>
    <w:multiLevelType w:val="hybridMultilevel"/>
    <w:tmpl w:val="93AA6DE4"/>
    <w:lvl w:ilvl="0" w:tplc="069AA21C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54231"/>
    <w:multiLevelType w:val="hybridMultilevel"/>
    <w:tmpl w:val="B08423C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7B6B0BEA"/>
    <w:multiLevelType w:val="hybridMultilevel"/>
    <w:tmpl w:val="8D58F362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CE53253"/>
    <w:multiLevelType w:val="hybridMultilevel"/>
    <w:tmpl w:val="BCE8A120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072508">
    <w:abstractNumId w:val="28"/>
  </w:num>
  <w:num w:numId="2" w16cid:durableId="1114444839">
    <w:abstractNumId w:val="4"/>
  </w:num>
  <w:num w:numId="3" w16cid:durableId="16283928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9689637">
    <w:abstractNumId w:val="6"/>
  </w:num>
  <w:num w:numId="5" w16cid:durableId="490365734">
    <w:abstractNumId w:val="1"/>
  </w:num>
  <w:num w:numId="6" w16cid:durableId="1736512320">
    <w:abstractNumId w:val="18"/>
  </w:num>
  <w:num w:numId="7" w16cid:durableId="1430858468">
    <w:abstractNumId w:val="22"/>
  </w:num>
  <w:num w:numId="8" w16cid:durableId="1310089187">
    <w:abstractNumId w:val="14"/>
  </w:num>
  <w:num w:numId="9" w16cid:durableId="2036147353">
    <w:abstractNumId w:val="26"/>
  </w:num>
  <w:num w:numId="10" w16cid:durableId="1317808083">
    <w:abstractNumId w:val="23"/>
  </w:num>
  <w:num w:numId="11" w16cid:durableId="1349063740">
    <w:abstractNumId w:val="27"/>
  </w:num>
  <w:num w:numId="12" w16cid:durableId="695622275">
    <w:abstractNumId w:val="29"/>
  </w:num>
  <w:num w:numId="13" w16cid:durableId="140540253">
    <w:abstractNumId w:val="9"/>
  </w:num>
  <w:num w:numId="14" w16cid:durableId="1314676276">
    <w:abstractNumId w:val="16"/>
  </w:num>
  <w:num w:numId="15" w16cid:durableId="790977337">
    <w:abstractNumId w:val="13"/>
  </w:num>
  <w:num w:numId="16" w16cid:durableId="2084712650">
    <w:abstractNumId w:val="30"/>
  </w:num>
  <w:num w:numId="17" w16cid:durableId="34619558">
    <w:abstractNumId w:val="12"/>
  </w:num>
  <w:num w:numId="18" w16cid:durableId="231158438">
    <w:abstractNumId w:val="8"/>
  </w:num>
  <w:num w:numId="19" w16cid:durableId="805706736">
    <w:abstractNumId w:val="10"/>
  </w:num>
  <w:num w:numId="20" w16cid:durableId="435559991">
    <w:abstractNumId w:val="29"/>
  </w:num>
  <w:num w:numId="21" w16cid:durableId="826553531">
    <w:abstractNumId w:val="27"/>
  </w:num>
  <w:num w:numId="22" w16cid:durableId="1396003939">
    <w:abstractNumId w:val="9"/>
  </w:num>
  <w:num w:numId="23" w16cid:durableId="1493060220">
    <w:abstractNumId w:val="23"/>
  </w:num>
  <w:num w:numId="24" w16cid:durableId="922028871">
    <w:abstractNumId w:val="16"/>
  </w:num>
  <w:num w:numId="25" w16cid:durableId="2781753">
    <w:abstractNumId w:val="13"/>
  </w:num>
  <w:num w:numId="26" w16cid:durableId="1656645736">
    <w:abstractNumId w:val="30"/>
  </w:num>
  <w:num w:numId="27" w16cid:durableId="278874832">
    <w:abstractNumId w:val="12"/>
  </w:num>
  <w:num w:numId="28" w16cid:durableId="1910532588">
    <w:abstractNumId w:val="8"/>
  </w:num>
  <w:num w:numId="29" w16cid:durableId="665785107">
    <w:abstractNumId w:val="10"/>
  </w:num>
  <w:num w:numId="30" w16cid:durableId="1216548273">
    <w:abstractNumId w:val="11"/>
  </w:num>
  <w:num w:numId="31" w16cid:durableId="858814165">
    <w:abstractNumId w:val="31"/>
  </w:num>
  <w:num w:numId="32" w16cid:durableId="949974395">
    <w:abstractNumId w:val="15"/>
  </w:num>
  <w:num w:numId="33" w16cid:durableId="1239829005">
    <w:abstractNumId w:val="24"/>
  </w:num>
  <w:num w:numId="34" w16cid:durableId="721448139">
    <w:abstractNumId w:val="3"/>
  </w:num>
  <w:num w:numId="35" w16cid:durableId="360519102">
    <w:abstractNumId w:val="19"/>
  </w:num>
  <w:num w:numId="36" w16cid:durableId="1199659227">
    <w:abstractNumId w:val="5"/>
  </w:num>
  <w:num w:numId="37" w16cid:durableId="1617104863">
    <w:abstractNumId w:val="7"/>
  </w:num>
  <w:num w:numId="38" w16cid:durableId="1174564941">
    <w:abstractNumId w:val="2"/>
  </w:num>
  <w:num w:numId="39" w16cid:durableId="8070149">
    <w:abstractNumId w:val="2"/>
    <w:lvlOverride w:ilvl="0">
      <w:startOverride w:val="1"/>
    </w:lvlOverride>
  </w:num>
  <w:num w:numId="40" w16cid:durableId="986861439">
    <w:abstractNumId w:val="0"/>
  </w:num>
  <w:num w:numId="41" w16cid:durableId="1518038545">
    <w:abstractNumId w:val="20"/>
  </w:num>
  <w:num w:numId="42" w16cid:durableId="1160274922">
    <w:abstractNumId w:val="25"/>
  </w:num>
  <w:num w:numId="43" w16cid:durableId="1035349826">
    <w:abstractNumId w:val="17"/>
  </w:num>
  <w:num w:numId="44" w16cid:durableId="4705595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38AB"/>
    <w:rsid w:val="0000238C"/>
    <w:rsid w:val="0000526B"/>
    <w:rsid w:val="00007737"/>
    <w:rsid w:val="00011521"/>
    <w:rsid w:val="000115CE"/>
    <w:rsid w:val="000117D6"/>
    <w:rsid w:val="00013675"/>
    <w:rsid w:val="00022386"/>
    <w:rsid w:val="00026E44"/>
    <w:rsid w:val="00040AFB"/>
    <w:rsid w:val="00040EDC"/>
    <w:rsid w:val="00040F54"/>
    <w:rsid w:val="00041A46"/>
    <w:rsid w:val="00042EAE"/>
    <w:rsid w:val="00047033"/>
    <w:rsid w:val="00053863"/>
    <w:rsid w:val="000559E3"/>
    <w:rsid w:val="0005749F"/>
    <w:rsid w:val="0005778C"/>
    <w:rsid w:val="000652CA"/>
    <w:rsid w:val="00066404"/>
    <w:rsid w:val="000671C4"/>
    <w:rsid w:val="00067E09"/>
    <w:rsid w:val="00070B19"/>
    <w:rsid w:val="00070D81"/>
    <w:rsid w:val="00070E91"/>
    <w:rsid w:val="000763AB"/>
    <w:rsid w:val="000771A0"/>
    <w:rsid w:val="000779B7"/>
    <w:rsid w:val="000809C1"/>
    <w:rsid w:val="00080E93"/>
    <w:rsid w:val="00086F24"/>
    <w:rsid w:val="00086F81"/>
    <w:rsid w:val="00087A75"/>
    <w:rsid w:val="0009651F"/>
    <w:rsid w:val="00096582"/>
    <w:rsid w:val="00097BBC"/>
    <w:rsid w:val="000A18EA"/>
    <w:rsid w:val="000A3FA4"/>
    <w:rsid w:val="000A538D"/>
    <w:rsid w:val="000A5822"/>
    <w:rsid w:val="000A5C33"/>
    <w:rsid w:val="000B048E"/>
    <w:rsid w:val="000B2522"/>
    <w:rsid w:val="000B48A6"/>
    <w:rsid w:val="000B58D1"/>
    <w:rsid w:val="000B78BD"/>
    <w:rsid w:val="000C2A34"/>
    <w:rsid w:val="000C4EA1"/>
    <w:rsid w:val="000C5234"/>
    <w:rsid w:val="000D14C1"/>
    <w:rsid w:val="000D3D26"/>
    <w:rsid w:val="000E18CB"/>
    <w:rsid w:val="000E2061"/>
    <w:rsid w:val="000E334B"/>
    <w:rsid w:val="000E756C"/>
    <w:rsid w:val="000F13A9"/>
    <w:rsid w:val="000F1D23"/>
    <w:rsid w:val="000F40F3"/>
    <w:rsid w:val="000F4E25"/>
    <w:rsid w:val="000F5F5C"/>
    <w:rsid w:val="000F70C6"/>
    <w:rsid w:val="0010003F"/>
    <w:rsid w:val="001012CD"/>
    <w:rsid w:val="00104AC2"/>
    <w:rsid w:val="00104F82"/>
    <w:rsid w:val="00107963"/>
    <w:rsid w:val="00110204"/>
    <w:rsid w:val="00110267"/>
    <w:rsid w:val="00111573"/>
    <w:rsid w:val="00111781"/>
    <w:rsid w:val="00112105"/>
    <w:rsid w:val="0011276F"/>
    <w:rsid w:val="00112E91"/>
    <w:rsid w:val="001170C4"/>
    <w:rsid w:val="001203B9"/>
    <w:rsid w:val="00121BF3"/>
    <w:rsid w:val="001228D5"/>
    <w:rsid w:val="00122DCC"/>
    <w:rsid w:val="00134E05"/>
    <w:rsid w:val="001352D6"/>
    <w:rsid w:val="00135A20"/>
    <w:rsid w:val="001360CE"/>
    <w:rsid w:val="00136DCE"/>
    <w:rsid w:val="00140BCD"/>
    <w:rsid w:val="001457B2"/>
    <w:rsid w:val="00146330"/>
    <w:rsid w:val="00152415"/>
    <w:rsid w:val="00152453"/>
    <w:rsid w:val="00154D4D"/>
    <w:rsid w:val="0015507D"/>
    <w:rsid w:val="00156023"/>
    <w:rsid w:val="001565F9"/>
    <w:rsid w:val="001574A8"/>
    <w:rsid w:val="00160AF6"/>
    <w:rsid w:val="00162A7E"/>
    <w:rsid w:val="00166F26"/>
    <w:rsid w:val="00171115"/>
    <w:rsid w:val="00171338"/>
    <w:rsid w:val="00172C26"/>
    <w:rsid w:val="001757D9"/>
    <w:rsid w:val="00175C3A"/>
    <w:rsid w:val="001771F6"/>
    <w:rsid w:val="00180128"/>
    <w:rsid w:val="0018102F"/>
    <w:rsid w:val="00181274"/>
    <w:rsid w:val="00182352"/>
    <w:rsid w:val="00186672"/>
    <w:rsid w:val="0018703C"/>
    <w:rsid w:val="00187344"/>
    <w:rsid w:val="0018789D"/>
    <w:rsid w:val="00196468"/>
    <w:rsid w:val="00197835"/>
    <w:rsid w:val="001A00A0"/>
    <w:rsid w:val="001A0FDB"/>
    <w:rsid w:val="001A3822"/>
    <w:rsid w:val="001A3FE0"/>
    <w:rsid w:val="001A66E0"/>
    <w:rsid w:val="001A7FE8"/>
    <w:rsid w:val="001B0346"/>
    <w:rsid w:val="001B3F05"/>
    <w:rsid w:val="001B6071"/>
    <w:rsid w:val="001C009D"/>
    <w:rsid w:val="001C1065"/>
    <w:rsid w:val="001C5EA7"/>
    <w:rsid w:val="001E3FAD"/>
    <w:rsid w:val="001E61D2"/>
    <w:rsid w:val="001F23B5"/>
    <w:rsid w:val="001F4DE2"/>
    <w:rsid w:val="001F5876"/>
    <w:rsid w:val="001F6BA9"/>
    <w:rsid w:val="001F729A"/>
    <w:rsid w:val="00200C70"/>
    <w:rsid w:val="00205296"/>
    <w:rsid w:val="002054DE"/>
    <w:rsid w:val="002069B2"/>
    <w:rsid w:val="00206B26"/>
    <w:rsid w:val="00206CB9"/>
    <w:rsid w:val="00210237"/>
    <w:rsid w:val="00211976"/>
    <w:rsid w:val="00212A13"/>
    <w:rsid w:val="00216409"/>
    <w:rsid w:val="002179ED"/>
    <w:rsid w:val="00221CBD"/>
    <w:rsid w:val="002224BF"/>
    <w:rsid w:val="002244F2"/>
    <w:rsid w:val="00230402"/>
    <w:rsid w:val="00231484"/>
    <w:rsid w:val="0023171D"/>
    <w:rsid w:val="002321D1"/>
    <w:rsid w:val="002331E1"/>
    <w:rsid w:val="00237D6F"/>
    <w:rsid w:val="0024054B"/>
    <w:rsid w:val="00241355"/>
    <w:rsid w:val="0024161A"/>
    <w:rsid w:val="00242C11"/>
    <w:rsid w:val="00242E27"/>
    <w:rsid w:val="00243434"/>
    <w:rsid w:val="00250951"/>
    <w:rsid w:val="0025337A"/>
    <w:rsid w:val="00253B88"/>
    <w:rsid w:val="00254579"/>
    <w:rsid w:val="002559F5"/>
    <w:rsid w:val="00261A0A"/>
    <w:rsid w:val="00263775"/>
    <w:rsid w:val="00263CD5"/>
    <w:rsid w:val="00272DD5"/>
    <w:rsid w:val="002761F1"/>
    <w:rsid w:val="002766E6"/>
    <w:rsid w:val="0027719B"/>
    <w:rsid w:val="00284064"/>
    <w:rsid w:val="002847D7"/>
    <w:rsid w:val="00285FC3"/>
    <w:rsid w:val="00286891"/>
    <w:rsid w:val="00295332"/>
    <w:rsid w:val="002A198F"/>
    <w:rsid w:val="002B1578"/>
    <w:rsid w:val="002B2D4A"/>
    <w:rsid w:val="002B339B"/>
    <w:rsid w:val="002C2392"/>
    <w:rsid w:val="002C25CF"/>
    <w:rsid w:val="002C4CB9"/>
    <w:rsid w:val="002C5311"/>
    <w:rsid w:val="002C5364"/>
    <w:rsid w:val="002C5512"/>
    <w:rsid w:val="002D4C25"/>
    <w:rsid w:val="002D640B"/>
    <w:rsid w:val="002D6476"/>
    <w:rsid w:val="002D6852"/>
    <w:rsid w:val="002E33E1"/>
    <w:rsid w:val="002E7D6B"/>
    <w:rsid w:val="002F4C35"/>
    <w:rsid w:val="002F583A"/>
    <w:rsid w:val="002F65E9"/>
    <w:rsid w:val="002F6906"/>
    <w:rsid w:val="00300327"/>
    <w:rsid w:val="00300F84"/>
    <w:rsid w:val="00305626"/>
    <w:rsid w:val="003057D3"/>
    <w:rsid w:val="00305A19"/>
    <w:rsid w:val="00306785"/>
    <w:rsid w:val="00311583"/>
    <w:rsid w:val="00312727"/>
    <w:rsid w:val="00315A4B"/>
    <w:rsid w:val="003257B2"/>
    <w:rsid w:val="00326334"/>
    <w:rsid w:val="00327132"/>
    <w:rsid w:val="003322DF"/>
    <w:rsid w:val="003347AD"/>
    <w:rsid w:val="0034060A"/>
    <w:rsid w:val="00340E7F"/>
    <w:rsid w:val="0034143C"/>
    <w:rsid w:val="00345DE0"/>
    <w:rsid w:val="00347E7C"/>
    <w:rsid w:val="00352AB7"/>
    <w:rsid w:val="0035676F"/>
    <w:rsid w:val="00361104"/>
    <w:rsid w:val="00364B63"/>
    <w:rsid w:val="00365D8A"/>
    <w:rsid w:val="003674D4"/>
    <w:rsid w:val="00367F01"/>
    <w:rsid w:val="00370CB6"/>
    <w:rsid w:val="00377054"/>
    <w:rsid w:val="0037714B"/>
    <w:rsid w:val="00377421"/>
    <w:rsid w:val="00382B11"/>
    <w:rsid w:val="00384E69"/>
    <w:rsid w:val="00385613"/>
    <w:rsid w:val="003867F6"/>
    <w:rsid w:val="00387188"/>
    <w:rsid w:val="00390BBB"/>
    <w:rsid w:val="00391A3B"/>
    <w:rsid w:val="003935BA"/>
    <w:rsid w:val="003A254E"/>
    <w:rsid w:val="003A429B"/>
    <w:rsid w:val="003A51D0"/>
    <w:rsid w:val="003A5368"/>
    <w:rsid w:val="003A61AD"/>
    <w:rsid w:val="003A796D"/>
    <w:rsid w:val="003B0A72"/>
    <w:rsid w:val="003B2765"/>
    <w:rsid w:val="003B4474"/>
    <w:rsid w:val="003B507F"/>
    <w:rsid w:val="003B5E78"/>
    <w:rsid w:val="003B79F7"/>
    <w:rsid w:val="003C5D5D"/>
    <w:rsid w:val="003C604B"/>
    <w:rsid w:val="003D175A"/>
    <w:rsid w:val="003D1B5D"/>
    <w:rsid w:val="003D3074"/>
    <w:rsid w:val="003D37C8"/>
    <w:rsid w:val="003D4936"/>
    <w:rsid w:val="003D6087"/>
    <w:rsid w:val="003E023A"/>
    <w:rsid w:val="003E297F"/>
    <w:rsid w:val="003E3492"/>
    <w:rsid w:val="003E61B2"/>
    <w:rsid w:val="003F1A8B"/>
    <w:rsid w:val="003F22EF"/>
    <w:rsid w:val="003F2E83"/>
    <w:rsid w:val="003F6759"/>
    <w:rsid w:val="00406999"/>
    <w:rsid w:val="00406F1E"/>
    <w:rsid w:val="00407D31"/>
    <w:rsid w:val="00413101"/>
    <w:rsid w:val="0041358A"/>
    <w:rsid w:val="00415A1F"/>
    <w:rsid w:val="00417476"/>
    <w:rsid w:val="0042251D"/>
    <w:rsid w:val="004230D8"/>
    <w:rsid w:val="00423EFD"/>
    <w:rsid w:val="00424471"/>
    <w:rsid w:val="00424522"/>
    <w:rsid w:val="00427D95"/>
    <w:rsid w:val="00430D31"/>
    <w:rsid w:val="00432F14"/>
    <w:rsid w:val="00433044"/>
    <w:rsid w:val="0044056D"/>
    <w:rsid w:val="00442980"/>
    <w:rsid w:val="004436B3"/>
    <w:rsid w:val="00444743"/>
    <w:rsid w:val="00450E55"/>
    <w:rsid w:val="0045481D"/>
    <w:rsid w:val="00457241"/>
    <w:rsid w:val="00460509"/>
    <w:rsid w:val="004607B6"/>
    <w:rsid w:val="00460D35"/>
    <w:rsid w:val="00464FB1"/>
    <w:rsid w:val="004650DC"/>
    <w:rsid w:val="00467965"/>
    <w:rsid w:val="00475791"/>
    <w:rsid w:val="00475A4C"/>
    <w:rsid w:val="00476A4D"/>
    <w:rsid w:val="004774E2"/>
    <w:rsid w:val="00482BC4"/>
    <w:rsid w:val="00482DF5"/>
    <w:rsid w:val="0048334C"/>
    <w:rsid w:val="0048400E"/>
    <w:rsid w:val="0048464C"/>
    <w:rsid w:val="00484A20"/>
    <w:rsid w:val="00484FC8"/>
    <w:rsid w:val="00485148"/>
    <w:rsid w:val="004852E6"/>
    <w:rsid w:val="004865A1"/>
    <w:rsid w:val="00487B60"/>
    <w:rsid w:val="004937C8"/>
    <w:rsid w:val="00496E03"/>
    <w:rsid w:val="004A0BF6"/>
    <w:rsid w:val="004A116D"/>
    <w:rsid w:val="004A7375"/>
    <w:rsid w:val="004B0E4D"/>
    <w:rsid w:val="004B0FD1"/>
    <w:rsid w:val="004B15B0"/>
    <w:rsid w:val="004B5528"/>
    <w:rsid w:val="004B61ED"/>
    <w:rsid w:val="004C1A93"/>
    <w:rsid w:val="004C5545"/>
    <w:rsid w:val="004C5CCA"/>
    <w:rsid w:val="004C6F46"/>
    <w:rsid w:val="004C7A73"/>
    <w:rsid w:val="004D063B"/>
    <w:rsid w:val="004D623C"/>
    <w:rsid w:val="004E4701"/>
    <w:rsid w:val="004E59B1"/>
    <w:rsid w:val="004F0573"/>
    <w:rsid w:val="004F0610"/>
    <w:rsid w:val="004F163A"/>
    <w:rsid w:val="004F272D"/>
    <w:rsid w:val="004F319B"/>
    <w:rsid w:val="004F3E99"/>
    <w:rsid w:val="004F5FAD"/>
    <w:rsid w:val="004F6DAA"/>
    <w:rsid w:val="004F73D6"/>
    <w:rsid w:val="005000D5"/>
    <w:rsid w:val="00512583"/>
    <w:rsid w:val="00513894"/>
    <w:rsid w:val="0051515C"/>
    <w:rsid w:val="0051578B"/>
    <w:rsid w:val="005207E3"/>
    <w:rsid w:val="005249F0"/>
    <w:rsid w:val="00525802"/>
    <w:rsid w:val="00531272"/>
    <w:rsid w:val="0053286B"/>
    <w:rsid w:val="005332A0"/>
    <w:rsid w:val="00533EA8"/>
    <w:rsid w:val="005371A9"/>
    <w:rsid w:val="0054277B"/>
    <w:rsid w:val="005449BD"/>
    <w:rsid w:val="0055014D"/>
    <w:rsid w:val="00552152"/>
    <w:rsid w:val="00556099"/>
    <w:rsid w:val="005566F7"/>
    <w:rsid w:val="00557CEF"/>
    <w:rsid w:val="0056359D"/>
    <w:rsid w:val="00564A45"/>
    <w:rsid w:val="005678A2"/>
    <w:rsid w:val="00572419"/>
    <w:rsid w:val="00573BC1"/>
    <w:rsid w:val="0057518D"/>
    <w:rsid w:val="00577969"/>
    <w:rsid w:val="0058790B"/>
    <w:rsid w:val="00592537"/>
    <w:rsid w:val="00592BC9"/>
    <w:rsid w:val="005A07A0"/>
    <w:rsid w:val="005A1F48"/>
    <w:rsid w:val="005B294F"/>
    <w:rsid w:val="005B77AB"/>
    <w:rsid w:val="005C1E70"/>
    <w:rsid w:val="005C2EFD"/>
    <w:rsid w:val="005C3C29"/>
    <w:rsid w:val="005C49F3"/>
    <w:rsid w:val="005C6970"/>
    <w:rsid w:val="005D0A35"/>
    <w:rsid w:val="005D2DCD"/>
    <w:rsid w:val="005D35ED"/>
    <w:rsid w:val="005D5BBD"/>
    <w:rsid w:val="005E1263"/>
    <w:rsid w:val="005E1E5A"/>
    <w:rsid w:val="005E2A76"/>
    <w:rsid w:val="005E6449"/>
    <w:rsid w:val="005E69CB"/>
    <w:rsid w:val="005F29AD"/>
    <w:rsid w:val="005F2C62"/>
    <w:rsid w:val="005F351C"/>
    <w:rsid w:val="005F794F"/>
    <w:rsid w:val="005F7F4A"/>
    <w:rsid w:val="00600F1C"/>
    <w:rsid w:val="00601387"/>
    <w:rsid w:val="00605602"/>
    <w:rsid w:val="0060636D"/>
    <w:rsid w:val="00611CC1"/>
    <w:rsid w:val="00612A20"/>
    <w:rsid w:val="00613540"/>
    <w:rsid w:val="0061405D"/>
    <w:rsid w:val="00614668"/>
    <w:rsid w:val="00614DE1"/>
    <w:rsid w:val="00614FF7"/>
    <w:rsid w:val="0062198F"/>
    <w:rsid w:val="00621F04"/>
    <w:rsid w:val="006223D8"/>
    <w:rsid w:val="00630741"/>
    <w:rsid w:val="0063382B"/>
    <w:rsid w:val="0063577F"/>
    <w:rsid w:val="00637641"/>
    <w:rsid w:val="00641253"/>
    <w:rsid w:val="00641D89"/>
    <w:rsid w:val="00643624"/>
    <w:rsid w:val="0064441E"/>
    <w:rsid w:val="00651072"/>
    <w:rsid w:val="006517A6"/>
    <w:rsid w:val="0065224E"/>
    <w:rsid w:val="00653472"/>
    <w:rsid w:val="00653BD6"/>
    <w:rsid w:val="00657D44"/>
    <w:rsid w:val="006612D7"/>
    <w:rsid w:val="006634F8"/>
    <w:rsid w:val="00665039"/>
    <w:rsid w:val="00666F91"/>
    <w:rsid w:val="006710D4"/>
    <w:rsid w:val="00673189"/>
    <w:rsid w:val="0067480F"/>
    <w:rsid w:val="0067539F"/>
    <w:rsid w:val="00675942"/>
    <w:rsid w:val="006760F1"/>
    <w:rsid w:val="00676EA4"/>
    <w:rsid w:val="0068213D"/>
    <w:rsid w:val="006848D0"/>
    <w:rsid w:val="00684A09"/>
    <w:rsid w:val="00685F28"/>
    <w:rsid w:val="006861B6"/>
    <w:rsid w:val="00686AF9"/>
    <w:rsid w:val="0069148B"/>
    <w:rsid w:val="006927C4"/>
    <w:rsid w:val="0069416D"/>
    <w:rsid w:val="006978ED"/>
    <w:rsid w:val="00697B2E"/>
    <w:rsid w:val="006A2583"/>
    <w:rsid w:val="006A4616"/>
    <w:rsid w:val="006A4C3F"/>
    <w:rsid w:val="006B4334"/>
    <w:rsid w:val="006B628A"/>
    <w:rsid w:val="006B780A"/>
    <w:rsid w:val="006C1A48"/>
    <w:rsid w:val="006C2527"/>
    <w:rsid w:val="006C368A"/>
    <w:rsid w:val="006C41F0"/>
    <w:rsid w:val="006C704C"/>
    <w:rsid w:val="006C7624"/>
    <w:rsid w:val="006D5E38"/>
    <w:rsid w:val="006D7FBA"/>
    <w:rsid w:val="006E0F35"/>
    <w:rsid w:val="006E1648"/>
    <w:rsid w:val="006E61BF"/>
    <w:rsid w:val="006F4158"/>
    <w:rsid w:val="006F550B"/>
    <w:rsid w:val="0070035D"/>
    <w:rsid w:val="00703FD1"/>
    <w:rsid w:val="0071094D"/>
    <w:rsid w:val="00714239"/>
    <w:rsid w:val="0071567E"/>
    <w:rsid w:val="00716593"/>
    <w:rsid w:val="0072002B"/>
    <w:rsid w:val="00721159"/>
    <w:rsid w:val="007236C1"/>
    <w:rsid w:val="00724B22"/>
    <w:rsid w:val="00726B56"/>
    <w:rsid w:val="00727318"/>
    <w:rsid w:val="00731259"/>
    <w:rsid w:val="007319AA"/>
    <w:rsid w:val="007319F6"/>
    <w:rsid w:val="00735076"/>
    <w:rsid w:val="00735707"/>
    <w:rsid w:val="00735830"/>
    <w:rsid w:val="00737DC8"/>
    <w:rsid w:val="00743236"/>
    <w:rsid w:val="00744894"/>
    <w:rsid w:val="00750FF4"/>
    <w:rsid w:val="00761F51"/>
    <w:rsid w:val="007647C3"/>
    <w:rsid w:val="00765519"/>
    <w:rsid w:val="007662EB"/>
    <w:rsid w:val="007667DC"/>
    <w:rsid w:val="00772B7B"/>
    <w:rsid w:val="00776E58"/>
    <w:rsid w:val="007818C8"/>
    <w:rsid w:val="00782F02"/>
    <w:rsid w:val="00787319"/>
    <w:rsid w:val="0079087D"/>
    <w:rsid w:val="00794090"/>
    <w:rsid w:val="007A1F1D"/>
    <w:rsid w:val="007A279F"/>
    <w:rsid w:val="007A49A3"/>
    <w:rsid w:val="007A5E81"/>
    <w:rsid w:val="007A5EEF"/>
    <w:rsid w:val="007B2298"/>
    <w:rsid w:val="007B2890"/>
    <w:rsid w:val="007B52EC"/>
    <w:rsid w:val="007C4BD7"/>
    <w:rsid w:val="007C7182"/>
    <w:rsid w:val="007D0CA3"/>
    <w:rsid w:val="007D38AB"/>
    <w:rsid w:val="007D4C30"/>
    <w:rsid w:val="007D4C60"/>
    <w:rsid w:val="007D4F5B"/>
    <w:rsid w:val="007E14F3"/>
    <w:rsid w:val="007E1D72"/>
    <w:rsid w:val="007E4B0A"/>
    <w:rsid w:val="007E548B"/>
    <w:rsid w:val="007E54D3"/>
    <w:rsid w:val="007F078F"/>
    <w:rsid w:val="007F37D1"/>
    <w:rsid w:val="007F3D5A"/>
    <w:rsid w:val="007F5665"/>
    <w:rsid w:val="007F7B56"/>
    <w:rsid w:val="007F7CDD"/>
    <w:rsid w:val="00800EBF"/>
    <w:rsid w:val="008011A1"/>
    <w:rsid w:val="0080299D"/>
    <w:rsid w:val="008160D2"/>
    <w:rsid w:val="00825081"/>
    <w:rsid w:val="0083147A"/>
    <w:rsid w:val="0083332A"/>
    <w:rsid w:val="00834D7C"/>
    <w:rsid w:val="0084018A"/>
    <w:rsid w:val="008420F5"/>
    <w:rsid w:val="0084253B"/>
    <w:rsid w:val="0084574B"/>
    <w:rsid w:val="008466D5"/>
    <w:rsid w:val="00850C75"/>
    <w:rsid w:val="0085141A"/>
    <w:rsid w:val="0086548C"/>
    <w:rsid w:val="00872625"/>
    <w:rsid w:val="00872D6C"/>
    <w:rsid w:val="00876547"/>
    <w:rsid w:val="0088305E"/>
    <w:rsid w:val="0089054A"/>
    <w:rsid w:val="00892993"/>
    <w:rsid w:val="00894203"/>
    <w:rsid w:val="008943C9"/>
    <w:rsid w:val="008977E1"/>
    <w:rsid w:val="008A2393"/>
    <w:rsid w:val="008A2A9B"/>
    <w:rsid w:val="008A2CB5"/>
    <w:rsid w:val="008A53F7"/>
    <w:rsid w:val="008A5CF0"/>
    <w:rsid w:val="008A70BE"/>
    <w:rsid w:val="008A79DF"/>
    <w:rsid w:val="008B1CE8"/>
    <w:rsid w:val="008B259A"/>
    <w:rsid w:val="008B4894"/>
    <w:rsid w:val="008C293E"/>
    <w:rsid w:val="008C3DC7"/>
    <w:rsid w:val="008C7A1F"/>
    <w:rsid w:val="008E3BD2"/>
    <w:rsid w:val="008E6FB2"/>
    <w:rsid w:val="008F0DF3"/>
    <w:rsid w:val="008F1B4B"/>
    <w:rsid w:val="008F352E"/>
    <w:rsid w:val="008F588E"/>
    <w:rsid w:val="008F625E"/>
    <w:rsid w:val="0090193C"/>
    <w:rsid w:val="00901A4B"/>
    <w:rsid w:val="009020ED"/>
    <w:rsid w:val="00902388"/>
    <w:rsid w:val="009035F2"/>
    <w:rsid w:val="00905236"/>
    <w:rsid w:val="00911FD4"/>
    <w:rsid w:val="009121A8"/>
    <w:rsid w:val="00917839"/>
    <w:rsid w:val="009242A9"/>
    <w:rsid w:val="009269E7"/>
    <w:rsid w:val="0092791F"/>
    <w:rsid w:val="00932D27"/>
    <w:rsid w:val="00934533"/>
    <w:rsid w:val="00940DEE"/>
    <w:rsid w:val="00941F64"/>
    <w:rsid w:val="0094280E"/>
    <w:rsid w:val="0094421F"/>
    <w:rsid w:val="00947D05"/>
    <w:rsid w:val="00947DBF"/>
    <w:rsid w:val="00952361"/>
    <w:rsid w:val="00952F1A"/>
    <w:rsid w:val="00963CF5"/>
    <w:rsid w:val="0096674F"/>
    <w:rsid w:val="00970D97"/>
    <w:rsid w:val="00981005"/>
    <w:rsid w:val="009838BA"/>
    <w:rsid w:val="009843F1"/>
    <w:rsid w:val="00985E39"/>
    <w:rsid w:val="009872F8"/>
    <w:rsid w:val="00990E42"/>
    <w:rsid w:val="00991586"/>
    <w:rsid w:val="0099161A"/>
    <w:rsid w:val="00993DE5"/>
    <w:rsid w:val="00993FE1"/>
    <w:rsid w:val="00994C3B"/>
    <w:rsid w:val="009A2970"/>
    <w:rsid w:val="009A3D8D"/>
    <w:rsid w:val="009A78FC"/>
    <w:rsid w:val="009B0439"/>
    <w:rsid w:val="009B0A9B"/>
    <w:rsid w:val="009B267F"/>
    <w:rsid w:val="009C1A25"/>
    <w:rsid w:val="009C3313"/>
    <w:rsid w:val="009C3A7B"/>
    <w:rsid w:val="009C7C4E"/>
    <w:rsid w:val="009D218E"/>
    <w:rsid w:val="009D6EEC"/>
    <w:rsid w:val="009E5013"/>
    <w:rsid w:val="009E7B28"/>
    <w:rsid w:val="009F1E7E"/>
    <w:rsid w:val="009F1E8C"/>
    <w:rsid w:val="009F3690"/>
    <w:rsid w:val="009F3B17"/>
    <w:rsid w:val="009F3EF0"/>
    <w:rsid w:val="00A01C38"/>
    <w:rsid w:val="00A02778"/>
    <w:rsid w:val="00A03FD9"/>
    <w:rsid w:val="00A05D87"/>
    <w:rsid w:val="00A13456"/>
    <w:rsid w:val="00A15029"/>
    <w:rsid w:val="00A22D18"/>
    <w:rsid w:val="00A231A4"/>
    <w:rsid w:val="00A235EA"/>
    <w:rsid w:val="00A23B7B"/>
    <w:rsid w:val="00A241AF"/>
    <w:rsid w:val="00A306CE"/>
    <w:rsid w:val="00A37F82"/>
    <w:rsid w:val="00A4124C"/>
    <w:rsid w:val="00A5070F"/>
    <w:rsid w:val="00A5148C"/>
    <w:rsid w:val="00A51D44"/>
    <w:rsid w:val="00A53512"/>
    <w:rsid w:val="00A5547B"/>
    <w:rsid w:val="00A57A9D"/>
    <w:rsid w:val="00A60C96"/>
    <w:rsid w:val="00A644BB"/>
    <w:rsid w:val="00A81AA9"/>
    <w:rsid w:val="00A8261F"/>
    <w:rsid w:val="00A85391"/>
    <w:rsid w:val="00A85FD9"/>
    <w:rsid w:val="00A93151"/>
    <w:rsid w:val="00A939C6"/>
    <w:rsid w:val="00A96FAE"/>
    <w:rsid w:val="00AA00DF"/>
    <w:rsid w:val="00AA0F7C"/>
    <w:rsid w:val="00AA3B18"/>
    <w:rsid w:val="00AA65EA"/>
    <w:rsid w:val="00AB37E1"/>
    <w:rsid w:val="00AB72DE"/>
    <w:rsid w:val="00AB7941"/>
    <w:rsid w:val="00AB7EB6"/>
    <w:rsid w:val="00AC2E6A"/>
    <w:rsid w:val="00AD05A2"/>
    <w:rsid w:val="00AD1E8B"/>
    <w:rsid w:val="00AD47F9"/>
    <w:rsid w:val="00AD5081"/>
    <w:rsid w:val="00AD640A"/>
    <w:rsid w:val="00AE1A91"/>
    <w:rsid w:val="00AE482D"/>
    <w:rsid w:val="00AE5938"/>
    <w:rsid w:val="00AF0581"/>
    <w:rsid w:val="00AF14AC"/>
    <w:rsid w:val="00AF1C9F"/>
    <w:rsid w:val="00AF6679"/>
    <w:rsid w:val="00B000CA"/>
    <w:rsid w:val="00B00BE1"/>
    <w:rsid w:val="00B0443E"/>
    <w:rsid w:val="00B048A5"/>
    <w:rsid w:val="00B06AFF"/>
    <w:rsid w:val="00B06D5D"/>
    <w:rsid w:val="00B07FC9"/>
    <w:rsid w:val="00B13974"/>
    <w:rsid w:val="00B17E2B"/>
    <w:rsid w:val="00B207EC"/>
    <w:rsid w:val="00B2109E"/>
    <w:rsid w:val="00B22E96"/>
    <w:rsid w:val="00B231BB"/>
    <w:rsid w:val="00B23321"/>
    <w:rsid w:val="00B255ED"/>
    <w:rsid w:val="00B319E6"/>
    <w:rsid w:val="00B33188"/>
    <w:rsid w:val="00B3340E"/>
    <w:rsid w:val="00B33531"/>
    <w:rsid w:val="00B33817"/>
    <w:rsid w:val="00B36200"/>
    <w:rsid w:val="00B36854"/>
    <w:rsid w:val="00B51594"/>
    <w:rsid w:val="00B5356A"/>
    <w:rsid w:val="00B56804"/>
    <w:rsid w:val="00B60464"/>
    <w:rsid w:val="00B613C4"/>
    <w:rsid w:val="00B61A16"/>
    <w:rsid w:val="00B61F8A"/>
    <w:rsid w:val="00B6588B"/>
    <w:rsid w:val="00B65BDB"/>
    <w:rsid w:val="00B71C29"/>
    <w:rsid w:val="00B71D30"/>
    <w:rsid w:val="00B71D6F"/>
    <w:rsid w:val="00B7231D"/>
    <w:rsid w:val="00B72EB9"/>
    <w:rsid w:val="00B754D2"/>
    <w:rsid w:val="00B86D3D"/>
    <w:rsid w:val="00B905AF"/>
    <w:rsid w:val="00B9120A"/>
    <w:rsid w:val="00B914B5"/>
    <w:rsid w:val="00B9691C"/>
    <w:rsid w:val="00BA1249"/>
    <w:rsid w:val="00BA1562"/>
    <w:rsid w:val="00BA1FC3"/>
    <w:rsid w:val="00BA43FD"/>
    <w:rsid w:val="00BB3FB3"/>
    <w:rsid w:val="00BB458D"/>
    <w:rsid w:val="00BB59E1"/>
    <w:rsid w:val="00BB7EDD"/>
    <w:rsid w:val="00BC30AA"/>
    <w:rsid w:val="00BC3F3B"/>
    <w:rsid w:val="00BC4C17"/>
    <w:rsid w:val="00BD3869"/>
    <w:rsid w:val="00BD4A56"/>
    <w:rsid w:val="00BD5FEB"/>
    <w:rsid w:val="00BE37D4"/>
    <w:rsid w:val="00BE4838"/>
    <w:rsid w:val="00BF28BC"/>
    <w:rsid w:val="00C01A24"/>
    <w:rsid w:val="00C03388"/>
    <w:rsid w:val="00C0717F"/>
    <w:rsid w:val="00C10FC3"/>
    <w:rsid w:val="00C110A4"/>
    <w:rsid w:val="00C136EC"/>
    <w:rsid w:val="00C1758C"/>
    <w:rsid w:val="00C222A6"/>
    <w:rsid w:val="00C23521"/>
    <w:rsid w:val="00C23839"/>
    <w:rsid w:val="00C25112"/>
    <w:rsid w:val="00C3022D"/>
    <w:rsid w:val="00C323BF"/>
    <w:rsid w:val="00C34622"/>
    <w:rsid w:val="00C346E6"/>
    <w:rsid w:val="00C411A5"/>
    <w:rsid w:val="00C450FB"/>
    <w:rsid w:val="00C4523F"/>
    <w:rsid w:val="00C51595"/>
    <w:rsid w:val="00C53CC3"/>
    <w:rsid w:val="00C561EC"/>
    <w:rsid w:val="00C57D74"/>
    <w:rsid w:val="00C6038E"/>
    <w:rsid w:val="00C64CB5"/>
    <w:rsid w:val="00C653ED"/>
    <w:rsid w:val="00C670A2"/>
    <w:rsid w:val="00C671A9"/>
    <w:rsid w:val="00C67B6E"/>
    <w:rsid w:val="00C71349"/>
    <w:rsid w:val="00C71C56"/>
    <w:rsid w:val="00C72029"/>
    <w:rsid w:val="00C720CF"/>
    <w:rsid w:val="00C723FE"/>
    <w:rsid w:val="00C73624"/>
    <w:rsid w:val="00C7505F"/>
    <w:rsid w:val="00C80E35"/>
    <w:rsid w:val="00C81413"/>
    <w:rsid w:val="00C840F7"/>
    <w:rsid w:val="00C854C9"/>
    <w:rsid w:val="00C86AFD"/>
    <w:rsid w:val="00C939F0"/>
    <w:rsid w:val="00C95101"/>
    <w:rsid w:val="00CA0468"/>
    <w:rsid w:val="00CA16DB"/>
    <w:rsid w:val="00CA2DFD"/>
    <w:rsid w:val="00CA3A27"/>
    <w:rsid w:val="00CA7585"/>
    <w:rsid w:val="00CB0DBB"/>
    <w:rsid w:val="00CB1E8F"/>
    <w:rsid w:val="00CB5CAC"/>
    <w:rsid w:val="00CB6A2C"/>
    <w:rsid w:val="00CC0ED4"/>
    <w:rsid w:val="00CC7B61"/>
    <w:rsid w:val="00CD2535"/>
    <w:rsid w:val="00CD4FBE"/>
    <w:rsid w:val="00CE57C2"/>
    <w:rsid w:val="00CE6003"/>
    <w:rsid w:val="00CE6435"/>
    <w:rsid w:val="00CF231F"/>
    <w:rsid w:val="00D00B52"/>
    <w:rsid w:val="00D049B3"/>
    <w:rsid w:val="00D06D5A"/>
    <w:rsid w:val="00D073E0"/>
    <w:rsid w:val="00D106BC"/>
    <w:rsid w:val="00D14DFF"/>
    <w:rsid w:val="00D17891"/>
    <w:rsid w:val="00D17CD5"/>
    <w:rsid w:val="00D318F7"/>
    <w:rsid w:val="00D33A7C"/>
    <w:rsid w:val="00D34C95"/>
    <w:rsid w:val="00D35892"/>
    <w:rsid w:val="00D37C74"/>
    <w:rsid w:val="00D41D4F"/>
    <w:rsid w:val="00D42468"/>
    <w:rsid w:val="00D427E7"/>
    <w:rsid w:val="00D501CA"/>
    <w:rsid w:val="00D5119A"/>
    <w:rsid w:val="00D5138C"/>
    <w:rsid w:val="00D53FA9"/>
    <w:rsid w:val="00D5438E"/>
    <w:rsid w:val="00D67051"/>
    <w:rsid w:val="00D67297"/>
    <w:rsid w:val="00D769B1"/>
    <w:rsid w:val="00D76D24"/>
    <w:rsid w:val="00D770AA"/>
    <w:rsid w:val="00D80B4E"/>
    <w:rsid w:val="00D83188"/>
    <w:rsid w:val="00D83C26"/>
    <w:rsid w:val="00D852FB"/>
    <w:rsid w:val="00D866A5"/>
    <w:rsid w:val="00D87FD4"/>
    <w:rsid w:val="00D944D9"/>
    <w:rsid w:val="00D963C9"/>
    <w:rsid w:val="00DA319F"/>
    <w:rsid w:val="00DA4014"/>
    <w:rsid w:val="00DA4B2C"/>
    <w:rsid w:val="00DA580F"/>
    <w:rsid w:val="00DA7CAD"/>
    <w:rsid w:val="00DB1035"/>
    <w:rsid w:val="00DB142E"/>
    <w:rsid w:val="00DB176A"/>
    <w:rsid w:val="00DB2C22"/>
    <w:rsid w:val="00DB3BED"/>
    <w:rsid w:val="00DC1AB4"/>
    <w:rsid w:val="00DC2E4F"/>
    <w:rsid w:val="00DC39CA"/>
    <w:rsid w:val="00DC5B73"/>
    <w:rsid w:val="00DC795A"/>
    <w:rsid w:val="00DD0712"/>
    <w:rsid w:val="00DD14D8"/>
    <w:rsid w:val="00DD5503"/>
    <w:rsid w:val="00DD7AEE"/>
    <w:rsid w:val="00DE0757"/>
    <w:rsid w:val="00DE22B3"/>
    <w:rsid w:val="00DE2CF5"/>
    <w:rsid w:val="00DE3359"/>
    <w:rsid w:val="00DE4160"/>
    <w:rsid w:val="00DE4747"/>
    <w:rsid w:val="00DE4DC9"/>
    <w:rsid w:val="00DF02DF"/>
    <w:rsid w:val="00DF129C"/>
    <w:rsid w:val="00E01D71"/>
    <w:rsid w:val="00E02B3A"/>
    <w:rsid w:val="00E02B63"/>
    <w:rsid w:val="00E02D49"/>
    <w:rsid w:val="00E14D61"/>
    <w:rsid w:val="00E17A15"/>
    <w:rsid w:val="00E21C07"/>
    <w:rsid w:val="00E239BA"/>
    <w:rsid w:val="00E268C3"/>
    <w:rsid w:val="00E3357F"/>
    <w:rsid w:val="00E35226"/>
    <w:rsid w:val="00E35BC9"/>
    <w:rsid w:val="00E36958"/>
    <w:rsid w:val="00E40D77"/>
    <w:rsid w:val="00E428C2"/>
    <w:rsid w:val="00E43318"/>
    <w:rsid w:val="00E45219"/>
    <w:rsid w:val="00E46D1F"/>
    <w:rsid w:val="00E50047"/>
    <w:rsid w:val="00E505B8"/>
    <w:rsid w:val="00E56E9B"/>
    <w:rsid w:val="00E65C4C"/>
    <w:rsid w:val="00E6661F"/>
    <w:rsid w:val="00E6784B"/>
    <w:rsid w:val="00E70822"/>
    <w:rsid w:val="00E70E68"/>
    <w:rsid w:val="00E71A63"/>
    <w:rsid w:val="00E72F53"/>
    <w:rsid w:val="00E761F9"/>
    <w:rsid w:val="00E771C4"/>
    <w:rsid w:val="00E819A3"/>
    <w:rsid w:val="00E81DFF"/>
    <w:rsid w:val="00E829C5"/>
    <w:rsid w:val="00E85D56"/>
    <w:rsid w:val="00E86451"/>
    <w:rsid w:val="00E86713"/>
    <w:rsid w:val="00E90264"/>
    <w:rsid w:val="00E90A43"/>
    <w:rsid w:val="00E91275"/>
    <w:rsid w:val="00E947F0"/>
    <w:rsid w:val="00E951EB"/>
    <w:rsid w:val="00E974BE"/>
    <w:rsid w:val="00EA5101"/>
    <w:rsid w:val="00EB3856"/>
    <w:rsid w:val="00EB41F9"/>
    <w:rsid w:val="00EB4A2F"/>
    <w:rsid w:val="00EB6950"/>
    <w:rsid w:val="00EB7EB6"/>
    <w:rsid w:val="00EC295E"/>
    <w:rsid w:val="00EC35B9"/>
    <w:rsid w:val="00EC4BAD"/>
    <w:rsid w:val="00ED0817"/>
    <w:rsid w:val="00ED2979"/>
    <w:rsid w:val="00ED3C23"/>
    <w:rsid w:val="00ED49CD"/>
    <w:rsid w:val="00EE0033"/>
    <w:rsid w:val="00EE0A3F"/>
    <w:rsid w:val="00EE20CD"/>
    <w:rsid w:val="00EE5266"/>
    <w:rsid w:val="00EE66FD"/>
    <w:rsid w:val="00EF07D8"/>
    <w:rsid w:val="00EF10DA"/>
    <w:rsid w:val="00EF532F"/>
    <w:rsid w:val="00EF599A"/>
    <w:rsid w:val="00EF6624"/>
    <w:rsid w:val="00EF68D6"/>
    <w:rsid w:val="00F0289B"/>
    <w:rsid w:val="00F0413C"/>
    <w:rsid w:val="00F0687C"/>
    <w:rsid w:val="00F07694"/>
    <w:rsid w:val="00F11A74"/>
    <w:rsid w:val="00F16C11"/>
    <w:rsid w:val="00F17D37"/>
    <w:rsid w:val="00F20B2A"/>
    <w:rsid w:val="00F21A60"/>
    <w:rsid w:val="00F237B8"/>
    <w:rsid w:val="00F237F0"/>
    <w:rsid w:val="00F40338"/>
    <w:rsid w:val="00F4143B"/>
    <w:rsid w:val="00F427E0"/>
    <w:rsid w:val="00F43FC0"/>
    <w:rsid w:val="00F53C60"/>
    <w:rsid w:val="00F60CD8"/>
    <w:rsid w:val="00F64905"/>
    <w:rsid w:val="00F65D6B"/>
    <w:rsid w:val="00F77474"/>
    <w:rsid w:val="00F80D12"/>
    <w:rsid w:val="00F80F84"/>
    <w:rsid w:val="00F812A1"/>
    <w:rsid w:val="00F82DCF"/>
    <w:rsid w:val="00F84599"/>
    <w:rsid w:val="00F845C8"/>
    <w:rsid w:val="00F87882"/>
    <w:rsid w:val="00F90CDF"/>
    <w:rsid w:val="00F92677"/>
    <w:rsid w:val="00F92AD2"/>
    <w:rsid w:val="00F93536"/>
    <w:rsid w:val="00F95454"/>
    <w:rsid w:val="00F95568"/>
    <w:rsid w:val="00F97F0B"/>
    <w:rsid w:val="00FA373A"/>
    <w:rsid w:val="00FA695E"/>
    <w:rsid w:val="00FB0C79"/>
    <w:rsid w:val="00FB3BCF"/>
    <w:rsid w:val="00FB417E"/>
    <w:rsid w:val="00FB45C1"/>
    <w:rsid w:val="00FB4D19"/>
    <w:rsid w:val="00FB4E7B"/>
    <w:rsid w:val="00FB5A0C"/>
    <w:rsid w:val="00FB7407"/>
    <w:rsid w:val="00FB75FB"/>
    <w:rsid w:val="00FC5B4B"/>
    <w:rsid w:val="00FC6C19"/>
    <w:rsid w:val="00FC7164"/>
    <w:rsid w:val="00FD04B9"/>
    <w:rsid w:val="00FD0C46"/>
    <w:rsid w:val="00FD2673"/>
    <w:rsid w:val="00FD2BA9"/>
    <w:rsid w:val="00FD713D"/>
    <w:rsid w:val="00FD770D"/>
    <w:rsid w:val="00FE3ACC"/>
    <w:rsid w:val="00FE4182"/>
    <w:rsid w:val="00FF0CD7"/>
    <w:rsid w:val="00FF2A4E"/>
    <w:rsid w:val="00FF2DD6"/>
    <w:rsid w:val="00FF6733"/>
    <w:rsid w:val="00FF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DF4752"/>
  <w15:docId w15:val="{EE1E8226-EF51-43EE-A3D0-83ACD9C45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1567E"/>
    <w:pPr>
      <w:widowControl w:val="0"/>
      <w:suppressAutoHyphens/>
      <w:autoSpaceDN w:val="0"/>
      <w:spacing w:after="0" w:line="240" w:lineRule="auto"/>
      <w:textAlignment w:val="baseline"/>
    </w:pPr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71567E"/>
    <w:pPr>
      <w:keepNext/>
      <w:keepLines/>
      <w:numPr>
        <w:numId w:val="3"/>
      </w:numPr>
      <w:spacing w:before="480" w:after="240"/>
      <w:ind w:left="431" w:hanging="431"/>
      <w:outlineLvl w:val="0"/>
    </w:pPr>
    <w:rPr>
      <w:rFonts w:ascii="Times New Roman" w:eastAsiaTheme="majorEastAsia" w:hAnsi="Times New Roman" w:cstheme="majorBidi"/>
      <w:b/>
      <w:bCs/>
      <w:color w:val="0B5294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71567E"/>
    <w:pPr>
      <w:keepNext/>
      <w:keepLines/>
      <w:numPr>
        <w:ilvl w:val="1"/>
        <w:numId w:val="3"/>
      </w:numPr>
      <w:spacing w:before="240" w:after="120"/>
      <w:ind w:left="578" w:hanging="578"/>
      <w:outlineLvl w:val="1"/>
    </w:pPr>
    <w:rPr>
      <w:rFonts w:ascii="Times New Roman" w:eastAsiaTheme="majorEastAsia" w:hAnsi="Times New Roman" w:cstheme="majorBidi"/>
      <w:b/>
      <w:bCs/>
      <w:color w:val="0F6FC6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71567E"/>
    <w:pPr>
      <w:keepNext/>
      <w:keepLines/>
      <w:numPr>
        <w:ilvl w:val="2"/>
        <w:numId w:val="3"/>
      </w:numPr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567E"/>
    <w:pPr>
      <w:keepNext/>
      <w:keepLines/>
      <w:numPr>
        <w:ilvl w:val="3"/>
        <w:numId w:val="3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567E"/>
    <w:pPr>
      <w:keepNext/>
      <w:keepLines/>
      <w:numPr>
        <w:ilvl w:val="4"/>
        <w:numId w:val="3"/>
      </w:numPr>
      <w:spacing w:before="20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567E"/>
    <w:pPr>
      <w:keepNext/>
      <w:keepLines/>
      <w:numPr>
        <w:ilvl w:val="5"/>
        <w:numId w:val="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567E"/>
    <w:pPr>
      <w:keepNext/>
      <w:keepLines/>
      <w:numPr>
        <w:ilvl w:val="6"/>
        <w:numId w:val="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567E"/>
    <w:pPr>
      <w:keepNext/>
      <w:keepLines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567E"/>
    <w:pPr>
      <w:keepNext/>
      <w:keepLines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  <w:rsid w:val="0071567E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71567E"/>
  </w:style>
  <w:style w:type="paragraph" w:customStyle="1" w:styleId="Standard">
    <w:name w:val="Standard"/>
    <w:rsid w:val="0071567E"/>
    <w:pPr>
      <w:widowControl w:val="0"/>
      <w:suppressAutoHyphens/>
      <w:autoSpaceDN w:val="0"/>
      <w:spacing w:after="0" w:line="240" w:lineRule="auto"/>
      <w:textAlignment w:val="baseline"/>
    </w:pPr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rsid w:val="0071567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1567E"/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Titre">
    <w:name w:val="Title"/>
    <w:basedOn w:val="Normal"/>
    <w:next w:val="Normal"/>
    <w:link w:val="TitreCar"/>
    <w:rsid w:val="0071567E"/>
    <w:pPr>
      <w:spacing w:after="300"/>
    </w:pPr>
    <w:rPr>
      <w:rFonts w:ascii="Cambria" w:eastAsia="Times New Roman" w:hAnsi="Cambria" w:cs="Times New Roman"/>
      <w:color w:val="17365D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rsid w:val="0071567E"/>
    <w:rPr>
      <w:rFonts w:ascii="Cambria" w:eastAsia="Times New Roman" w:hAnsi="Cambria" w:cs="Times New Roman"/>
      <w:color w:val="17365D"/>
      <w:spacing w:val="5"/>
      <w:kern w:val="3"/>
      <w:sz w:val="52"/>
      <w:szCs w:val="52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1567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1567E"/>
    <w:rPr>
      <w:rFonts w:ascii="Tahoma" w:eastAsia="DejaVu Sans" w:hAnsi="Tahoma" w:cs="Tahoma"/>
      <w:kern w:val="3"/>
      <w:sz w:val="16"/>
      <w:szCs w:val="16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1567E"/>
    <w:rPr>
      <w:rFonts w:ascii="Times New Roman" w:eastAsiaTheme="majorEastAsia" w:hAnsi="Times New Roman" w:cstheme="majorBidi"/>
      <w:b/>
      <w:bCs/>
      <w:color w:val="0F6FC6" w:themeColor="accent1"/>
      <w:kern w:val="3"/>
      <w:sz w:val="26"/>
      <w:szCs w:val="26"/>
      <w:lang w:eastAsia="fr-FR"/>
    </w:rPr>
  </w:style>
  <w:style w:type="paragraph" w:customStyle="1" w:styleId="TitreDoc">
    <w:name w:val="Titre Doc"/>
    <w:basedOn w:val="Titre"/>
    <w:link w:val="TitreDocCar"/>
    <w:autoRedefine/>
    <w:qFormat/>
    <w:rsid w:val="0071567E"/>
    <w:pPr>
      <w:widowControl/>
      <w:pBdr>
        <w:bottom w:val="single" w:sz="8" w:space="4" w:color="4F81BD"/>
      </w:pBdr>
      <w:suppressAutoHyphens w:val="0"/>
      <w:jc w:val="center"/>
    </w:pPr>
    <w:rPr>
      <w:rFonts w:ascii="Times New Roman" w:hAnsi="Times New Roman"/>
    </w:rPr>
  </w:style>
  <w:style w:type="character" w:customStyle="1" w:styleId="Titre1Car">
    <w:name w:val="Titre 1 Car"/>
    <w:basedOn w:val="Policepardfaut"/>
    <w:link w:val="Titre1"/>
    <w:uiPriority w:val="9"/>
    <w:rsid w:val="0071567E"/>
    <w:rPr>
      <w:rFonts w:ascii="Times New Roman" w:eastAsiaTheme="majorEastAsia" w:hAnsi="Times New Roman" w:cstheme="majorBidi"/>
      <w:b/>
      <w:bCs/>
      <w:color w:val="0B5294" w:themeColor="accent1" w:themeShade="BF"/>
      <w:kern w:val="3"/>
      <w:sz w:val="28"/>
      <w:szCs w:val="28"/>
      <w:lang w:eastAsia="fr-FR"/>
    </w:rPr>
  </w:style>
  <w:style w:type="character" w:customStyle="1" w:styleId="TitreDocCar">
    <w:name w:val="Titre Doc Car"/>
    <w:basedOn w:val="TitreCar"/>
    <w:link w:val="TitreDoc"/>
    <w:rsid w:val="0071567E"/>
    <w:rPr>
      <w:rFonts w:ascii="Times New Roman" w:eastAsia="Times New Roman" w:hAnsi="Times New Roman" w:cs="Times New Roman"/>
      <w:color w:val="17365D"/>
      <w:spacing w:val="5"/>
      <w:kern w:val="3"/>
      <w:sz w:val="52"/>
      <w:szCs w:val="52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1567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1567E"/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71567E"/>
    <w:rPr>
      <w:color w:val="808080"/>
    </w:rPr>
  </w:style>
  <w:style w:type="paragraph" w:styleId="Sansinterligne">
    <w:name w:val="No Spacing"/>
    <w:aliases w:val="Corps"/>
    <w:basedOn w:val="Normal"/>
    <w:autoRedefine/>
    <w:uiPriority w:val="1"/>
    <w:qFormat/>
    <w:rsid w:val="0071567E"/>
    <w:pPr>
      <w:contextualSpacing/>
      <w:jc w:val="both"/>
    </w:pPr>
    <w:rPr>
      <w:rFonts w:ascii="Times New Roman" w:hAnsi="Times New Roman" w:cs="Times New Roman"/>
      <w:szCs w:val="22"/>
    </w:rPr>
  </w:style>
  <w:style w:type="character" w:styleId="Accentuation">
    <w:name w:val="Emphasis"/>
    <w:aliases w:val="Code"/>
    <w:basedOn w:val="Policepardfaut"/>
    <w:uiPriority w:val="20"/>
    <w:qFormat/>
    <w:rsid w:val="0071567E"/>
    <w:rPr>
      <w:rFonts w:ascii="FreeMono" w:hAnsi="FreeMono"/>
      <w:iCs/>
    </w:rPr>
  </w:style>
  <w:style w:type="character" w:styleId="Accentuationlgre">
    <w:name w:val="Subtle Emphasis"/>
    <w:aliases w:val="Emphase"/>
    <w:basedOn w:val="Policepardfaut"/>
    <w:uiPriority w:val="19"/>
    <w:qFormat/>
    <w:rsid w:val="0071567E"/>
    <w:rPr>
      <w:i/>
    </w:rPr>
  </w:style>
  <w:style w:type="character" w:styleId="lev">
    <w:name w:val="Strong"/>
    <w:aliases w:val="Gras"/>
    <w:basedOn w:val="Policepardfaut"/>
    <w:uiPriority w:val="22"/>
    <w:qFormat/>
    <w:rsid w:val="0071567E"/>
    <w:rPr>
      <w:b/>
      <w:bCs/>
    </w:rPr>
  </w:style>
  <w:style w:type="character" w:styleId="Accentuationintense">
    <w:name w:val="Intense Emphasis"/>
    <w:basedOn w:val="Policepardfaut"/>
    <w:uiPriority w:val="21"/>
    <w:qFormat/>
    <w:rsid w:val="0071567E"/>
    <w:rPr>
      <w:rFonts w:ascii="Times New Roman" w:hAnsi="Times New Roman"/>
      <w:b/>
      <w:bCs/>
      <w:i/>
      <w:iCs/>
      <w:color w:val="auto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71567E"/>
    <w:pPr>
      <w:numPr>
        <w:ilvl w:val="1"/>
      </w:numPr>
      <w:spacing w:before="240"/>
    </w:pPr>
    <w:rPr>
      <w:rFonts w:ascii="Times New Roman" w:eastAsiaTheme="majorEastAsia" w:hAnsi="Times New Roman" w:cstheme="majorBidi"/>
      <w:i/>
      <w:iCs/>
      <w:color w:val="0F6FC6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71567E"/>
    <w:rPr>
      <w:rFonts w:ascii="Times New Roman" w:eastAsiaTheme="majorEastAsia" w:hAnsi="Times New Roman" w:cstheme="majorBidi"/>
      <w:i/>
      <w:iCs/>
      <w:color w:val="0F6FC6" w:themeColor="accent1"/>
      <w:spacing w:val="15"/>
      <w:kern w:val="3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1567E"/>
    <w:rPr>
      <w:rFonts w:asciiTheme="majorHAnsi" w:eastAsiaTheme="majorEastAsia" w:hAnsiTheme="majorHAnsi" w:cstheme="majorBidi"/>
      <w:b/>
      <w:bCs/>
      <w:color w:val="0F6FC6" w:themeColor="accent1"/>
      <w:kern w:val="3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71567E"/>
    <w:rPr>
      <w:rFonts w:asciiTheme="majorHAnsi" w:eastAsiaTheme="majorEastAsia" w:hAnsiTheme="majorHAnsi" w:cstheme="majorBidi"/>
      <w:b/>
      <w:bCs/>
      <w:i/>
      <w:iCs/>
      <w:color w:val="0F6FC6" w:themeColor="accent1"/>
      <w:kern w:val="3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1567E"/>
    <w:rPr>
      <w:rFonts w:asciiTheme="majorHAnsi" w:eastAsiaTheme="majorEastAsia" w:hAnsiTheme="majorHAnsi" w:cstheme="majorBidi"/>
      <w:color w:val="073662" w:themeColor="accent1" w:themeShade="7F"/>
      <w:kern w:val="3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1567E"/>
    <w:rPr>
      <w:rFonts w:asciiTheme="majorHAnsi" w:eastAsiaTheme="majorEastAsia" w:hAnsiTheme="majorHAnsi" w:cstheme="majorBidi"/>
      <w:i/>
      <w:iCs/>
      <w:color w:val="073662" w:themeColor="accent1" w:themeShade="7F"/>
      <w:kern w:val="3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1567E"/>
    <w:rPr>
      <w:rFonts w:asciiTheme="majorHAnsi" w:eastAsiaTheme="majorEastAsia" w:hAnsiTheme="majorHAnsi" w:cstheme="majorBidi"/>
      <w:i/>
      <w:iCs/>
      <w:color w:val="404040" w:themeColor="text1" w:themeTint="BF"/>
      <w:kern w:val="3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1567E"/>
    <w:rPr>
      <w:rFonts w:asciiTheme="majorHAnsi" w:eastAsiaTheme="majorEastAsia" w:hAnsiTheme="majorHAnsi" w:cstheme="majorBidi"/>
      <w:color w:val="404040" w:themeColor="text1" w:themeTint="BF"/>
      <w:kern w:val="3"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1567E"/>
    <w:rPr>
      <w:rFonts w:asciiTheme="majorHAnsi" w:eastAsiaTheme="majorEastAsia" w:hAnsiTheme="majorHAnsi" w:cstheme="majorBidi"/>
      <w:i/>
      <w:iCs/>
      <w:color w:val="404040" w:themeColor="text1" w:themeTint="BF"/>
      <w:kern w:val="3"/>
      <w:sz w:val="20"/>
      <w:szCs w:val="20"/>
      <w:lang w:eastAsia="fr-FR"/>
    </w:rPr>
  </w:style>
  <w:style w:type="paragraph" w:styleId="Notedebasdepage">
    <w:name w:val="footnote text"/>
    <w:basedOn w:val="Normal"/>
    <w:link w:val="NotedebasdepageCar"/>
    <w:uiPriority w:val="99"/>
    <w:unhideWhenUsed/>
    <w:rsid w:val="0071567E"/>
    <w:rPr>
      <w:rFonts w:ascii="Times New Roman" w:hAnsi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71567E"/>
    <w:rPr>
      <w:rFonts w:ascii="Times New Roman" w:eastAsia="DejaVu Sans" w:hAnsi="Times New Roman" w:cs="DejaVu Sans"/>
      <w:kern w:val="3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71567E"/>
    <w:rPr>
      <w:vertAlign w:val="superscript"/>
    </w:rPr>
  </w:style>
  <w:style w:type="paragraph" w:styleId="Citation">
    <w:name w:val="Quote"/>
    <w:basedOn w:val="Normal"/>
    <w:next w:val="Normal"/>
    <w:link w:val="CitationCar"/>
    <w:uiPriority w:val="29"/>
    <w:qFormat/>
    <w:rsid w:val="0071567E"/>
    <w:rPr>
      <w:rFonts w:ascii="Times New Roman" w:hAnsi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71567E"/>
    <w:rPr>
      <w:rFonts w:ascii="Times New Roman" w:eastAsia="DejaVu Sans" w:hAnsi="Times New Roman" w:cs="DejaVu Sans"/>
      <w:i/>
      <w:iCs/>
      <w:color w:val="000000" w:themeColor="text1"/>
      <w:kern w:val="3"/>
      <w:sz w:val="24"/>
      <w:szCs w:val="24"/>
      <w:lang w:eastAsia="fr-FR"/>
    </w:rPr>
  </w:style>
  <w:style w:type="paragraph" w:styleId="Lgende">
    <w:name w:val="caption"/>
    <w:basedOn w:val="Normal"/>
    <w:next w:val="Normal"/>
    <w:autoRedefine/>
    <w:uiPriority w:val="35"/>
    <w:unhideWhenUsed/>
    <w:qFormat/>
    <w:rsid w:val="0071567E"/>
    <w:pPr>
      <w:spacing w:before="120" w:after="120"/>
      <w:jc w:val="center"/>
    </w:pPr>
    <w:rPr>
      <w:b/>
      <w:bCs/>
      <w:color w:val="0F6FC6" w:themeColor="accent1"/>
      <w:sz w:val="18"/>
      <w:szCs w:val="18"/>
    </w:rPr>
  </w:style>
  <w:style w:type="paragraph" w:customStyle="1" w:styleId="3372873BB58A4DED866D2BE34882C06C">
    <w:name w:val="3372873BB58A4DED866D2BE34882C06C"/>
    <w:rsid w:val="0071567E"/>
    <w:rPr>
      <w:rFonts w:eastAsiaTheme="minorEastAsia"/>
      <w:lang w:eastAsia="fr-FR"/>
    </w:rPr>
  </w:style>
  <w:style w:type="character" w:styleId="Lienhypertexte">
    <w:name w:val="Hyperlink"/>
    <w:basedOn w:val="Policepardfaut"/>
    <w:uiPriority w:val="99"/>
    <w:unhideWhenUsed/>
    <w:rsid w:val="0071567E"/>
    <w:rPr>
      <w:color w:val="009DD9" w:themeColor="hyperlink"/>
      <w:u w:val="single"/>
    </w:rPr>
  </w:style>
  <w:style w:type="paragraph" w:styleId="Citationintense">
    <w:name w:val="Intense Quote"/>
    <w:basedOn w:val="Normal"/>
    <w:next w:val="Normal"/>
    <w:link w:val="CitationintenseCar"/>
    <w:autoRedefine/>
    <w:uiPriority w:val="30"/>
    <w:qFormat/>
    <w:rsid w:val="0071567E"/>
    <w:pPr>
      <w:pBdr>
        <w:bottom w:val="single" w:sz="4" w:space="4" w:color="0F6FC6" w:themeColor="accent1"/>
      </w:pBdr>
      <w:spacing w:before="200" w:after="280"/>
      <w:ind w:left="936" w:right="936"/>
      <w:contextualSpacing/>
    </w:pPr>
    <w:rPr>
      <w:b/>
      <w:bCs/>
      <w:i/>
      <w:iCs/>
      <w:color w:val="0F6FC6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567E"/>
    <w:rPr>
      <w:rFonts w:ascii="Nimbus Roman No9 L" w:eastAsia="DejaVu Sans" w:hAnsi="Nimbus Roman No9 L" w:cs="DejaVu Sans"/>
      <w:b/>
      <w:bCs/>
      <w:i/>
      <w:iCs/>
      <w:color w:val="0F6FC6" w:themeColor="accent1"/>
      <w:kern w:val="3"/>
      <w:sz w:val="24"/>
      <w:szCs w:val="24"/>
      <w:lang w:eastAsia="fr-FR"/>
    </w:rPr>
  </w:style>
  <w:style w:type="paragraph" w:customStyle="1" w:styleId="URL">
    <w:name w:val="URL"/>
    <w:basedOn w:val="Sansinterligne"/>
    <w:link w:val="URLCar"/>
    <w:rsid w:val="0071567E"/>
    <w:rPr>
      <w:rFonts w:ascii="FreeMono" w:hAnsi="FreeMono" w:cs="Courier New"/>
      <w:szCs w:val="20"/>
    </w:rPr>
  </w:style>
  <w:style w:type="character" w:customStyle="1" w:styleId="URLCar">
    <w:name w:val="URL Car"/>
    <w:basedOn w:val="Policepardfaut"/>
    <w:link w:val="URL"/>
    <w:rsid w:val="0071567E"/>
    <w:rPr>
      <w:rFonts w:ascii="FreeMono" w:eastAsia="DejaVu Sans" w:hAnsi="FreeMono" w:cs="Courier New"/>
      <w:kern w:val="3"/>
      <w:sz w:val="24"/>
      <w:szCs w:val="20"/>
      <w:lang w:eastAsia="fr-FR"/>
    </w:rPr>
  </w:style>
  <w:style w:type="paragraph" w:customStyle="1" w:styleId="Relecteurs">
    <w:name w:val="Relecteurs"/>
    <w:basedOn w:val="Pieddepage"/>
    <w:link w:val="RelecteursCar"/>
    <w:autoRedefine/>
    <w:qFormat/>
    <w:rsid w:val="0071567E"/>
    <w:pPr>
      <w:tabs>
        <w:tab w:val="clear" w:pos="4536"/>
        <w:tab w:val="clear" w:pos="9072"/>
        <w:tab w:val="center" w:pos="4820"/>
        <w:tab w:val="right" w:pos="9639"/>
      </w:tabs>
    </w:pPr>
    <w:rPr>
      <w:rFonts w:asciiTheme="majorHAnsi" w:hAnsiTheme="majorHAnsi" w:cstheme="majorHAnsi"/>
      <w:bCs/>
      <w:sz w:val="16"/>
      <w:szCs w:val="16"/>
    </w:rPr>
  </w:style>
  <w:style w:type="character" w:customStyle="1" w:styleId="RelecteursCar">
    <w:name w:val="Relecteurs Car"/>
    <w:basedOn w:val="PieddepageCar"/>
    <w:link w:val="Relecteurs"/>
    <w:rsid w:val="0071567E"/>
    <w:rPr>
      <w:rFonts w:asciiTheme="majorHAnsi" w:eastAsia="DejaVu Sans" w:hAnsiTheme="majorHAnsi" w:cstheme="majorHAnsi"/>
      <w:bCs/>
      <w:kern w:val="3"/>
      <w:sz w:val="16"/>
      <w:szCs w:val="16"/>
      <w:lang w:eastAsia="fr-FR"/>
    </w:rPr>
  </w:style>
  <w:style w:type="paragraph" w:styleId="Paragraphedeliste">
    <w:name w:val="List Paragraph"/>
    <w:basedOn w:val="Normal"/>
    <w:autoRedefine/>
    <w:uiPriority w:val="34"/>
    <w:qFormat/>
    <w:rsid w:val="0071567E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Cs w:val="22"/>
      <w:lang w:eastAsia="en-US"/>
    </w:rPr>
  </w:style>
  <w:style w:type="table" w:styleId="Grilleclaire-Accent1">
    <w:name w:val="Light Grid Accent 1"/>
    <w:basedOn w:val="TableauNormal"/>
    <w:uiPriority w:val="62"/>
    <w:rsid w:val="00221CBD"/>
    <w:pPr>
      <w:spacing w:after="0" w:line="240" w:lineRule="auto"/>
    </w:p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  <w:shd w:val="clear" w:color="auto" w:fill="BADBF9" w:themeFill="accent1" w:themeFillTint="3F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</w:tcPr>
    </w:tblStylePr>
  </w:style>
  <w:style w:type="table" w:customStyle="1" w:styleId="TableNormal">
    <w:name w:val="Table Normal"/>
    <w:uiPriority w:val="2"/>
    <w:semiHidden/>
    <w:unhideWhenUsed/>
    <w:qFormat/>
    <w:rsid w:val="0074489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744894"/>
    <w:pPr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7"/>
      <w:szCs w:val="27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44894"/>
    <w:rPr>
      <w:rFonts w:ascii="Times New Roman" w:eastAsia="Times New Roman" w:hAnsi="Times New Roman" w:cs="Times New Roman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744894"/>
    <w:pPr>
      <w:suppressAutoHyphens w:val="0"/>
      <w:autoSpaceDE w:val="0"/>
      <w:spacing w:line="243" w:lineRule="exact"/>
      <w:ind w:left="85"/>
      <w:jc w:val="center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FF7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3">
    <w:name w:val="Grid Table 3"/>
    <w:basedOn w:val="TableauNormal"/>
    <w:uiPriority w:val="48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bottom w:val="single" w:sz="4" w:space="0" w:color="59A9F2" w:themeColor="accent1" w:themeTint="99"/>
        </w:tcBorders>
      </w:tcPr>
    </w:tblStylePr>
    <w:tblStylePr w:type="nwCell">
      <w:tblPr/>
      <w:tcPr>
        <w:tcBorders>
          <w:bottom w:val="single" w:sz="4" w:space="0" w:color="59A9F2" w:themeColor="accent1" w:themeTint="99"/>
        </w:tcBorders>
      </w:tcPr>
    </w:tblStylePr>
    <w:tblStylePr w:type="seCell">
      <w:tblPr/>
      <w:tcPr>
        <w:tcBorders>
          <w:top w:val="single" w:sz="4" w:space="0" w:color="59A9F2" w:themeColor="accent1" w:themeTint="99"/>
        </w:tcBorders>
      </w:tcPr>
    </w:tblStylePr>
    <w:tblStylePr w:type="swCell">
      <w:tblPr/>
      <w:tcPr>
        <w:tcBorders>
          <w:top w:val="single" w:sz="4" w:space="0" w:color="59A9F2" w:themeColor="accent1" w:themeTint="99"/>
        </w:tcBorders>
      </w:tcPr>
    </w:tblStylePr>
  </w:style>
  <w:style w:type="paragraph" w:customStyle="1" w:styleId="Question">
    <w:name w:val="Question"/>
    <w:basedOn w:val="Listenumros"/>
    <w:qFormat/>
    <w:rsid w:val="001C5EA7"/>
    <w:pPr>
      <w:numPr>
        <w:numId w:val="41"/>
      </w:numPr>
      <w:spacing w:after="480"/>
      <w:ind w:left="680" w:hanging="680"/>
      <w:contextualSpacing w:val="0"/>
      <w:jc w:val="both"/>
    </w:pPr>
    <w:rPr>
      <w:rFonts w:asciiTheme="minorHAnsi" w:hAnsiTheme="minorHAnsi"/>
    </w:rPr>
  </w:style>
  <w:style w:type="paragraph" w:styleId="Listenumros">
    <w:name w:val="List Number"/>
    <w:basedOn w:val="Normal"/>
    <w:uiPriority w:val="99"/>
    <w:semiHidden/>
    <w:unhideWhenUsed/>
    <w:rsid w:val="007A5EEF"/>
    <w:pPr>
      <w:numPr>
        <w:numId w:val="40"/>
      </w:numPr>
      <w:contextualSpacing/>
    </w:pPr>
  </w:style>
  <w:style w:type="character" w:customStyle="1" w:styleId="Caractresdenotedebasdepage">
    <w:name w:val="Caractères de note de bas de page"/>
    <w:rsid w:val="008F588E"/>
    <w:rPr>
      <w:vertAlign w:val="superscript"/>
    </w:rPr>
  </w:style>
  <w:style w:type="table" w:styleId="TableauGrille6Couleur-Accentuation1">
    <w:name w:val="Grid Table 6 Colorful Accent 1"/>
    <w:basedOn w:val="TableauNormal"/>
    <w:uiPriority w:val="51"/>
    <w:rsid w:val="008F588E"/>
    <w:pPr>
      <w:spacing w:after="0" w:line="240" w:lineRule="auto"/>
    </w:pPr>
    <w:rPr>
      <w:color w:val="0B5294" w:themeColor="accent1" w:themeShade="BF"/>
    </w:r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8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ivesql.oracle.com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D:\Personnel\Dropbox\Travail\Enseignements\Aix-Marseille%20Universit&#233;\DUT%20G&#233;nie%20Informatique\Conception%20De%20Documents%20Et%20D'Interfaces%20Num&#233;riques\TD\www.mickael-martin-nevot.com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ersonnel\Dropbox\Travail\Enseignements\_identit&#233;-graphique\mod&#232;les\mod&#232;le-wor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89FCEC84F54AC48C6843433D3EE1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EE3F02-B16B-4D9A-8E8E-C6D80A54B7E2}"/>
      </w:docPartPr>
      <w:docPartBody>
        <w:p w:rsidR="002F775B" w:rsidRDefault="00071041" w:rsidP="00071041">
          <w:pPr>
            <w:pStyle w:val="C289FCEC84F54AC48C6843433D3EE1CD"/>
          </w:pPr>
          <w:r w:rsidRPr="00BF6E27">
            <w:rPr>
              <w:rStyle w:val="Textedelespacerserv"/>
            </w:rPr>
            <w:t>[Titre ]</w:t>
          </w:r>
        </w:p>
      </w:docPartBody>
    </w:docPart>
    <w:docPart>
      <w:docPartPr>
        <w:name w:val="4E705455730C4717B50F2B8E69B961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92068D-45F4-4541-9680-B70E7B89E4B3}"/>
      </w:docPartPr>
      <w:docPartBody>
        <w:p w:rsidR="002F775B" w:rsidRDefault="00071041" w:rsidP="00071041">
          <w:pPr>
            <w:pStyle w:val="4E705455730C4717B50F2B8E69B961BC"/>
          </w:pPr>
          <w:r w:rsidRPr="00BF6E27">
            <w:rPr>
              <w:rStyle w:val="Textedelespacerserv"/>
            </w:rPr>
            <w:t>[État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Nimbus Roman No9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Mono">
    <w:panose1 w:val="020F0409020205020404"/>
    <w:charset w:val="00"/>
    <w:family w:val="modern"/>
    <w:pitch w:val="fixed"/>
    <w:sig w:usb0="E4002EFF" w:usb1="C2007FFF" w:usb2="00249028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7596"/>
    <w:rsid w:val="00004B39"/>
    <w:rsid w:val="00056D48"/>
    <w:rsid w:val="00071041"/>
    <w:rsid w:val="000762F6"/>
    <w:rsid w:val="0009413E"/>
    <w:rsid w:val="00180128"/>
    <w:rsid w:val="001A7596"/>
    <w:rsid w:val="001C24B8"/>
    <w:rsid w:val="00241355"/>
    <w:rsid w:val="00295788"/>
    <w:rsid w:val="002C5512"/>
    <w:rsid w:val="002F775B"/>
    <w:rsid w:val="00300F84"/>
    <w:rsid w:val="003011AC"/>
    <w:rsid w:val="00370CB6"/>
    <w:rsid w:val="00375BAA"/>
    <w:rsid w:val="003D6087"/>
    <w:rsid w:val="003E0AFA"/>
    <w:rsid w:val="00424794"/>
    <w:rsid w:val="004315C7"/>
    <w:rsid w:val="00463384"/>
    <w:rsid w:val="004937C8"/>
    <w:rsid w:val="005366C5"/>
    <w:rsid w:val="005556D1"/>
    <w:rsid w:val="005857A2"/>
    <w:rsid w:val="005958E4"/>
    <w:rsid w:val="005968E9"/>
    <w:rsid w:val="005E1FE3"/>
    <w:rsid w:val="0063034A"/>
    <w:rsid w:val="00633C4E"/>
    <w:rsid w:val="00641D89"/>
    <w:rsid w:val="00687F2E"/>
    <w:rsid w:val="006C66FE"/>
    <w:rsid w:val="00743236"/>
    <w:rsid w:val="007A1F1D"/>
    <w:rsid w:val="007C2124"/>
    <w:rsid w:val="007C4FDB"/>
    <w:rsid w:val="007E1B01"/>
    <w:rsid w:val="007F7369"/>
    <w:rsid w:val="00804BBA"/>
    <w:rsid w:val="00842773"/>
    <w:rsid w:val="00844FFE"/>
    <w:rsid w:val="00857604"/>
    <w:rsid w:val="008779E0"/>
    <w:rsid w:val="009269EE"/>
    <w:rsid w:val="00944899"/>
    <w:rsid w:val="00952F1A"/>
    <w:rsid w:val="00983DC1"/>
    <w:rsid w:val="009E4CB9"/>
    <w:rsid w:val="00A069FF"/>
    <w:rsid w:val="00A15645"/>
    <w:rsid w:val="00A241AF"/>
    <w:rsid w:val="00A71CDB"/>
    <w:rsid w:val="00AC26D2"/>
    <w:rsid w:val="00AD6298"/>
    <w:rsid w:val="00B14913"/>
    <w:rsid w:val="00B72222"/>
    <w:rsid w:val="00BA044C"/>
    <w:rsid w:val="00BA1249"/>
    <w:rsid w:val="00BD1DF7"/>
    <w:rsid w:val="00BF0DD9"/>
    <w:rsid w:val="00C05270"/>
    <w:rsid w:val="00C153DA"/>
    <w:rsid w:val="00C264DF"/>
    <w:rsid w:val="00C6074A"/>
    <w:rsid w:val="00C72B55"/>
    <w:rsid w:val="00C95FA3"/>
    <w:rsid w:val="00CA3A27"/>
    <w:rsid w:val="00CB32D1"/>
    <w:rsid w:val="00CE6435"/>
    <w:rsid w:val="00D96E42"/>
    <w:rsid w:val="00DB7CF1"/>
    <w:rsid w:val="00E078C2"/>
    <w:rsid w:val="00E43D89"/>
    <w:rsid w:val="00E459AD"/>
    <w:rsid w:val="00EB26F9"/>
    <w:rsid w:val="00EB2E88"/>
    <w:rsid w:val="00EC17AF"/>
    <w:rsid w:val="00ED0817"/>
    <w:rsid w:val="00EE05E8"/>
    <w:rsid w:val="00FB1B8B"/>
    <w:rsid w:val="00FF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71041"/>
    <w:rPr>
      <w:color w:val="808080"/>
    </w:rPr>
  </w:style>
  <w:style w:type="paragraph" w:customStyle="1" w:styleId="C289FCEC84F54AC48C6843433D3EE1CD">
    <w:name w:val="C289FCEC84F54AC48C6843433D3EE1CD"/>
    <w:rsid w:val="0007104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E705455730C4717B50F2B8E69B961BC">
    <w:name w:val="4E705455730C4717B50F2B8E69B961BC"/>
    <w:rsid w:val="00071041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Sypher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009DD9"/>
      </a:hlink>
      <a:folHlink>
        <a:srgbClr val="85DFD0"/>
      </a:folHlink>
    </a:clrScheme>
    <a:fontScheme name="Sypher Word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Mic</b:Tag>
    <b:SourceType>InternetSite</b:SourceType>
    <b:Guid>{1F8C2FA3-F03B-4052-BDA6-57C83049B17B}</b:Guid>
    <b:Author>
      <b:Author>
        <b:NameList>
          <b:Person>
            <b:Last>Nevot</b:Last>
            <b:First>Mickaël</b:First>
            <b:Middle>Martin</b:Middle>
          </b:Person>
        </b:NameList>
      </b:Author>
    </b:Author>
    <b:InternetSiteTitle>www.mickael-martin-nevot.com</b:InternetSiteTitle>
    <b:RefOrder>1</b:RefOrder>
  </b:Source>
</b:Sources>
</file>

<file path=customXml/itemProps1.xml><?xml version="1.0" encoding="utf-8"?>
<ds:datastoreItem xmlns:ds="http://schemas.openxmlformats.org/officeDocument/2006/customXml" ds:itemID="{029BA00E-7E37-4375-9D5A-987F679C8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modèle-word.dotm</Template>
  <TotalTime>10925</TotalTime>
  <Pages>6</Pages>
  <Words>1433</Words>
  <Characters>7883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TD1 : Opérateur ensemblistes, LDD et LCT</vt:lpstr>
    </vt:vector>
  </TitlesOfParts>
  <Company>Gargul Studio</Company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TD1 : Opérateur ensemblistes, LDD et LCT</dc:title>
  <dc:creator>Rosine Cicchetti - Lotfi Lakhal - Mickaël Martin Nevot</dc:creator>
  <cp:lastModifiedBy>MARTIN NEVOT Mickael</cp:lastModifiedBy>
  <cp:revision>808</cp:revision>
  <cp:lastPrinted>2026-02-02T15:30:00Z</cp:lastPrinted>
  <dcterms:created xsi:type="dcterms:W3CDTF">2012-09-22T13:55:00Z</dcterms:created>
  <dcterms:modified xsi:type="dcterms:W3CDTF">2026-02-02T15:30:00Z</dcterms:modified>
  <cp:category>Exploitation d’une base de données</cp:category>
  <cp:contentStatus>V2.2.8</cp:contentStatus>
</cp:coreProperties>
</file>