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E013C" w14:textId="77777777" w:rsidR="00CB60DA" w:rsidRDefault="00CB60DA" w:rsidP="00CB60DA">
      <w:pPr>
        <w:jc w:val="center"/>
        <w:rPr>
          <w:sz w:val="48"/>
        </w:rPr>
      </w:pPr>
    </w:p>
    <w:p w14:paraId="5CA226D9" w14:textId="48C47A92" w:rsidR="00CB60DA" w:rsidRDefault="00CB60DA" w:rsidP="00CB60DA">
      <w:pPr>
        <w:jc w:val="center"/>
        <w:rPr>
          <w:sz w:val="48"/>
        </w:rPr>
      </w:pPr>
    </w:p>
    <w:p w14:paraId="4872A306" w14:textId="77777777" w:rsidR="00CB60DA" w:rsidRDefault="00CB60DA" w:rsidP="00CB60DA">
      <w:pPr>
        <w:rPr>
          <w:sz w:val="48"/>
        </w:rPr>
      </w:pPr>
    </w:p>
    <w:p w14:paraId="19026238" w14:textId="77777777" w:rsidR="00CB60DA" w:rsidRDefault="00CB60DA" w:rsidP="00CB60DA">
      <w:pPr>
        <w:rPr>
          <w:sz w:val="48"/>
        </w:rPr>
      </w:pPr>
    </w:p>
    <w:p w14:paraId="53B93AAF" w14:textId="77777777" w:rsidR="00CB60DA" w:rsidRDefault="00CB60DA" w:rsidP="00CB60DA">
      <w:pPr>
        <w:jc w:val="center"/>
        <w:rPr>
          <w:sz w:val="48"/>
        </w:rPr>
      </w:pPr>
    </w:p>
    <w:p w14:paraId="05F6F57B" w14:textId="06744D8C" w:rsidR="00CB60DA" w:rsidRPr="006D3605" w:rsidRDefault="00CB60DA" w:rsidP="006D3605">
      <w:pPr>
        <w:jc w:val="center"/>
        <w:rPr>
          <w:sz w:val="56"/>
          <w:szCs w:val="56"/>
          <w:lang w:val="en-US"/>
        </w:rPr>
      </w:pPr>
      <w:r w:rsidRPr="006D3605">
        <w:rPr>
          <w:sz w:val="56"/>
          <w:szCs w:val="56"/>
          <w:lang w:val="en-US"/>
        </w:rPr>
        <w:t>DBMS</w:t>
      </w:r>
    </w:p>
    <w:p w14:paraId="7F67B408" w14:textId="77777777" w:rsidR="00CB60DA" w:rsidRDefault="00CB60DA" w:rsidP="006D3605">
      <w:pPr>
        <w:rPr>
          <w:sz w:val="32"/>
        </w:rPr>
      </w:pPr>
    </w:p>
    <w:p w14:paraId="7ABE41AA" w14:textId="40272534" w:rsidR="00CB60DA" w:rsidRPr="006D3605" w:rsidRDefault="006D3605" w:rsidP="00CB60DA">
      <w:pPr>
        <w:jc w:val="center"/>
        <w:rPr>
          <w:sz w:val="52"/>
          <w:szCs w:val="52"/>
        </w:rPr>
      </w:pPr>
      <w:proofErr w:type="spellStart"/>
      <w:r w:rsidRPr="006D3605">
        <w:rPr>
          <w:sz w:val="52"/>
          <w:szCs w:val="52"/>
        </w:rPr>
        <w:t>Explanatory</w:t>
      </w:r>
      <w:proofErr w:type="spellEnd"/>
      <w:r w:rsidRPr="006D3605">
        <w:rPr>
          <w:sz w:val="52"/>
          <w:szCs w:val="52"/>
        </w:rPr>
        <w:t xml:space="preserve"> </w:t>
      </w:r>
      <w:proofErr w:type="spellStart"/>
      <w:r w:rsidRPr="006D3605">
        <w:rPr>
          <w:sz w:val="52"/>
          <w:szCs w:val="52"/>
        </w:rPr>
        <w:t>notes</w:t>
      </w:r>
      <w:proofErr w:type="spellEnd"/>
    </w:p>
    <w:p w14:paraId="01717946" w14:textId="77777777" w:rsidR="00CB60DA" w:rsidRDefault="00CB60DA" w:rsidP="00CB60DA">
      <w:pPr>
        <w:jc w:val="center"/>
        <w:rPr>
          <w:sz w:val="32"/>
        </w:rPr>
      </w:pPr>
    </w:p>
    <w:p w14:paraId="14B5B51C" w14:textId="77777777" w:rsidR="00CB60DA" w:rsidRDefault="00CB60DA" w:rsidP="006D3605">
      <w:pPr>
        <w:rPr>
          <w:sz w:val="32"/>
        </w:rPr>
      </w:pPr>
    </w:p>
    <w:p w14:paraId="19F1B87C" w14:textId="77777777" w:rsidR="00CB60DA" w:rsidRDefault="00CB60DA" w:rsidP="00CB60DA">
      <w:pPr>
        <w:jc w:val="center"/>
        <w:rPr>
          <w:sz w:val="32"/>
        </w:rPr>
      </w:pPr>
    </w:p>
    <w:p w14:paraId="693F2132" w14:textId="77777777" w:rsidR="00CB60DA" w:rsidRDefault="00CB60DA" w:rsidP="00CB60DA">
      <w:pPr>
        <w:jc w:val="center"/>
        <w:rPr>
          <w:sz w:val="32"/>
        </w:rPr>
      </w:pPr>
    </w:p>
    <w:p w14:paraId="35E96530" w14:textId="77777777" w:rsidR="00CB60DA" w:rsidRDefault="00CB60DA" w:rsidP="00CB60DA">
      <w:pPr>
        <w:jc w:val="center"/>
        <w:rPr>
          <w:sz w:val="32"/>
          <w:szCs w:val="32"/>
        </w:rPr>
      </w:pPr>
    </w:p>
    <w:p w14:paraId="55DBBD1A" w14:textId="77777777" w:rsidR="00CB60DA" w:rsidRDefault="00CB60DA" w:rsidP="00CB60DA">
      <w:pPr>
        <w:jc w:val="center"/>
        <w:rPr>
          <w:sz w:val="32"/>
          <w:szCs w:val="32"/>
        </w:rPr>
      </w:pPr>
    </w:p>
    <w:p w14:paraId="69F2600A" w14:textId="77777777" w:rsidR="00CB60DA" w:rsidRDefault="00CB60DA" w:rsidP="00CB60DA">
      <w:pPr>
        <w:jc w:val="center"/>
        <w:rPr>
          <w:sz w:val="32"/>
          <w:szCs w:val="32"/>
        </w:rPr>
      </w:pPr>
    </w:p>
    <w:p w14:paraId="125B586C" w14:textId="77777777" w:rsidR="00CB60DA" w:rsidRDefault="00CB60DA" w:rsidP="00CB60D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Ilia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Udalov</w:t>
      </w:r>
      <w:proofErr w:type="spellEnd"/>
    </w:p>
    <w:p w14:paraId="7BA906C8" w14:textId="1E761A6C" w:rsidR="006D3605" w:rsidRPr="006E71F6" w:rsidRDefault="006D3605" w:rsidP="00CB60D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Mikhail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Kuprianov</w:t>
      </w:r>
      <w:proofErr w:type="spellEnd"/>
    </w:p>
    <w:p w14:paraId="555BD337" w14:textId="77777777" w:rsidR="00CB60DA" w:rsidRDefault="00CB60DA" w:rsidP="00CB60DA">
      <w:pPr>
        <w:jc w:val="center"/>
        <w:rPr>
          <w:sz w:val="32"/>
          <w:szCs w:val="32"/>
        </w:rPr>
      </w:pPr>
    </w:p>
    <w:p w14:paraId="46095CE1" w14:textId="77777777" w:rsidR="00CB60DA" w:rsidRDefault="00CB60DA" w:rsidP="006D3605">
      <w:pPr>
        <w:rPr>
          <w:sz w:val="32"/>
        </w:rPr>
      </w:pPr>
    </w:p>
    <w:p w14:paraId="703CF662" w14:textId="77777777" w:rsidR="00CB60DA" w:rsidRDefault="00CB60DA" w:rsidP="00CB60DA">
      <w:pPr>
        <w:jc w:val="center"/>
        <w:rPr>
          <w:sz w:val="32"/>
        </w:rPr>
      </w:pPr>
    </w:p>
    <w:p w14:paraId="6DC4F4DA" w14:textId="77777777" w:rsidR="00CB60DA" w:rsidRDefault="00CB60DA" w:rsidP="00CB60DA">
      <w:pPr>
        <w:jc w:val="center"/>
        <w:rPr>
          <w:sz w:val="32"/>
        </w:rPr>
      </w:pPr>
    </w:p>
    <w:p w14:paraId="38CB0C84" w14:textId="77777777" w:rsidR="006D3605" w:rsidRDefault="006D3605" w:rsidP="00CB60DA">
      <w:pPr>
        <w:jc w:val="center"/>
        <w:rPr>
          <w:sz w:val="32"/>
        </w:rPr>
      </w:pPr>
    </w:p>
    <w:p w14:paraId="60ABE883" w14:textId="77777777" w:rsidR="006D3605" w:rsidRDefault="006D3605" w:rsidP="00CB60DA">
      <w:pPr>
        <w:jc w:val="center"/>
        <w:rPr>
          <w:sz w:val="32"/>
        </w:rPr>
      </w:pPr>
    </w:p>
    <w:p w14:paraId="3E03CB26" w14:textId="77777777" w:rsidR="006D3605" w:rsidRDefault="006D3605" w:rsidP="00CB60DA">
      <w:pPr>
        <w:jc w:val="center"/>
        <w:rPr>
          <w:sz w:val="32"/>
        </w:rPr>
      </w:pPr>
    </w:p>
    <w:p w14:paraId="32953750" w14:textId="77777777" w:rsidR="006D3605" w:rsidRDefault="006D3605" w:rsidP="00CB60DA">
      <w:pPr>
        <w:jc w:val="center"/>
        <w:rPr>
          <w:sz w:val="32"/>
        </w:rPr>
      </w:pPr>
      <w:bookmarkStart w:id="0" w:name="_GoBack"/>
      <w:bookmarkEnd w:id="0"/>
    </w:p>
    <w:p w14:paraId="37F234B9" w14:textId="77777777" w:rsidR="00CB60DA" w:rsidRDefault="00CB60DA" w:rsidP="00CB60DA">
      <w:pPr>
        <w:jc w:val="center"/>
        <w:rPr>
          <w:sz w:val="32"/>
        </w:rPr>
      </w:pPr>
    </w:p>
    <w:p w14:paraId="61DD7BD7" w14:textId="77777777" w:rsidR="00CB60DA" w:rsidRDefault="00CB60DA" w:rsidP="00CB60DA">
      <w:pPr>
        <w:jc w:val="center"/>
        <w:rPr>
          <w:sz w:val="32"/>
        </w:rPr>
      </w:pPr>
    </w:p>
    <w:p w14:paraId="08E4D0C2" w14:textId="77777777" w:rsidR="00CB60DA" w:rsidRDefault="00CB60DA" w:rsidP="00CB60DA">
      <w:pPr>
        <w:jc w:val="center"/>
        <w:rPr>
          <w:sz w:val="32"/>
        </w:rPr>
      </w:pPr>
      <w:proofErr w:type="spellStart"/>
      <w:r>
        <w:rPr>
          <w:sz w:val="32"/>
        </w:rPr>
        <w:t>Prepared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for</w:t>
      </w:r>
      <w:proofErr w:type="spellEnd"/>
    </w:p>
    <w:p w14:paraId="4D295A4C" w14:textId="6A9F4864" w:rsidR="00CB60DA" w:rsidRDefault="00CB60DA" w:rsidP="00CB60DA">
      <w:pPr>
        <w:jc w:val="center"/>
        <w:rPr>
          <w:sz w:val="32"/>
        </w:rPr>
      </w:pPr>
      <w:proofErr w:type="spellStart"/>
      <w:r>
        <w:rPr>
          <w:sz w:val="32"/>
        </w:rPr>
        <w:t>Abvanced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Database</w:t>
      </w:r>
      <w:proofErr w:type="spellEnd"/>
      <w:r>
        <w:rPr>
          <w:sz w:val="32"/>
        </w:rPr>
        <w:t xml:space="preserve"> </w:t>
      </w:r>
      <w:proofErr w:type="spellStart"/>
      <w:r w:rsidR="006D3605">
        <w:rPr>
          <w:sz w:val="32"/>
        </w:rPr>
        <w:t>Seminar</w:t>
      </w:r>
      <w:proofErr w:type="spellEnd"/>
    </w:p>
    <w:p w14:paraId="4679FBD0" w14:textId="19178418" w:rsidR="00CB60DA" w:rsidRPr="006D3605" w:rsidRDefault="00CB60DA" w:rsidP="00CB60DA">
      <w:pPr>
        <w:jc w:val="center"/>
        <w:rPr>
          <w:sz w:val="32"/>
          <w:lang w:val="en-US"/>
        </w:rPr>
      </w:pPr>
      <w:proofErr w:type="spellStart"/>
      <w:r>
        <w:rPr>
          <w:sz w:val="32"/>
        </w:rPr>
        <w:t>Scientific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supervisor</w:t>
      </w:r>
      <w:proofErr w:type="spellEnd"/>
      <w:r>
        <w:rPr>
          <w:sz w:val="32"/>
        </w:rPr>
        <w:t xml:space="preserve">: </w:t>
      </w:r>
      <w:proofErr w:type="spellStart"/>
      <w:r w:rsidR="006D3605">
        <w:rPr>
          <w:sz w:val="32"/>
          <w:lang w:val="en-US"/>
        </w:rPr>
        <w:t>Dudarev</w:t>
      </w:r>
      <w:proofErr w:type="spellEnd"/>
      <w:r w:rsidR="006D3605">
        <w:rPr>
          <w:sz w:val="32"/>
          <w:lang w:val="en-US"/>
        </w:rPr>
        <w:t xml:space="preserve"> V.A</w:t>
      </w:r>
    </w:p>
    <w:p w14:paraId="50BE2B1C" w14:textId="77777777" w:rsidR="00CB60DA" w:rsidRPr="00BA0F69" w:rsidRDefault="00CB60DA" w:rsidP="00CB60DA">
      <w:pPr>
        <w:ind w:left="180" w:hanging="180"/>
        <w:jc w:val="center"/>
        <w:rPr>
          <w:sz w:val="32"/>
        </w:rPr>
      </w:pPr>
      <w:proofErr w:type="spellStart"/>
      <w:r>
        <w:rPr>
          <w:sz w:val="32"/>
        </w:rPr>
        <w:t>Autumn</w:t>
      </w:r>
      <w:proofErr w:type="spellEnd"/>
      <w:r>
        <w:rPr>
          <w:sz w:val="32"/>
        </w:rPr>
        <w:t xml:space="preserve"> 2015</w:t>
      </w:r>
    </w:p>
    <w:sdt>
      <w:sdtPr>
        <w:id w:val="-772314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2C04CD8B" w14:textId="38AB6EEC" w:rsidR="00B214B1" w:rsidRPr="00B214B1" w:rsidRDefault="00B214B1">
          <w:pPr>
            <w:pStyle w:val="a4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666FBFDA" w14:textId="77777777" w:rsidR="00B214B1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7961945" w:history="1">
            <w:r w:rsidRPr="002907C3">
              <w:rPr>
                <w:rStyle w:val="a5"/>
                <w:noProof/>
                <w:lang w:val="en-US"/>
              </w:rPr>
              <w:t>1. Task statement.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FEE3" w14:textId="77777777" w:rsidR="00B214B1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61946" w:history="1">
            <w:r w:rsidRPr="002907C3">
              <w:rPr>
                <w:rStyle w:val="a5"/>
                <w:noProof/>
                <w:lang w:val="en-US"/>
              </w:rPr>
              <w:t>2. Group members. Responsibility.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2B80" w14:textId="77777777" w:rsidR="00B214B1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61947" w:history="1">
            <w:r w:rsidRPr="002907C3">
              <w:rPr>
                <w:rStyle w:val="a5"/>
                <w:noProof/>
                <w:lang w:val="en-US"/>
              </w:rPr>
              <w:t>3. Application functions and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8997" w14:textId="77777777" w:rsidR="00B214B1" w:rsidRDefault="00B214B1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61948" w:history="1">
            <w:r w:rsidRPr="002907C3">
              <w:rPr>
                <w:rStyle w:val="a5"/>
                <w:noProof/>
                <w:lang w:val="en-US"/>
              </w:rPr>
              <w:t>3.1. Use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599E" w14:textId="77777777" w:rsidR="00B214B1" w:rsidRDefault="00B214B1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61949" w:history="1">
            <w:r w:rsidRPr="002907C3">
              <w:rPr>
                <w:rStyle w:val="a5"/>
                <w:noProof/>
                <w:lang w:val="en-US"/>
              </w:rPr>
              <w:t>3.2. User Interface description.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F497" w14:textId="77777777" w:rsidR="00B214B1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61950" w:history="1">
            <w:r w:rsidRPr="002907C3">
              <w:rPr>
                <w:rStyle w:val="a5"/>
                <w:noProof/>
                <w:lang w:val="en-US"/>
              </w:rPr>
              <w:t>4. Application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17CC" w14:textId="77777777" w:rsidR="00B214B1" w:rsidRDefault="00B214B1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61951" w:history="1">
            <w:r w:rsidRPr="002907C3">
              <w:rPr>
                <w:rStyle w:val="a5"/>
                <w:noProof/>
                <w:lang w:val="en-US"/>
              </w:rPr>
              <w:t>4.1. Data structure description.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F03C" w14:textId="77777777" w:rsidR="00B214B1" w:rsidRDefault="00B214B1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61952" w:history="1">
            <w:r w:rsidRPr="002907C3">
              <w:rPr>
                <w:rStyle w:val="a5"/>
                <w:noProof/>
                <w:lang w:val="en-US"/>
              </w:rPr>
              <w:t>4.2. Queries.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02D8" w14:textId="77777777" w:rsidR="00B214B1" w:rsidRDefault="00B214B1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61953" w:history="1">
            <w:r w:rsidRPr="002907C3">
              <w:rPr>
                <w:rStyle w:val="a5"/>
                <w:noProof/>
                <w:lang w:val="en-US"/>
              </w:rPr>
              <w:t>4.3. Class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D22A" w14:textId="77777777" w:rsidR="00B214B1" w:rsidRDefault="00B214B1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61954" w:history="1">
            <w:r w:rsidRPr="002907C3">
              <w:rPr>
                <w:rStyle w:val="a5"/>
                <w:noProof/>
                <w:lang w:val="en-US"/>
              </w:rPr>
              <w:t>4.4. …etc dep.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69DB" w14:textId="77777777" w:rsidR="00B214B1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61955" w:history="1">
            <w:r w:rsidRPr="002907C3">
              <w:rPr>
                <w:rStyle w:val="a5"/>
                <w:noProof/>
                <w:lang w:val="en-US"/>
              </w:rPr>
              <w:t>5. Results description.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7ACCE" w14:textId="77777777" w:rsidR="00B214B1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61956" w:history="1">
            <w:r w:rsidRPr="002907C3">
              <w:rPr>
                <w:rStyle w:val="a5"/>
                <w:noProof/>
                <w:lang w:val="en-US"/>
              </w:rPr>
              <w:t>6. Conclusion.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4829" w14:textId="77777777" w:rsidR="00B214B1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61957" w:history="1">
            <w:r w:rsidRPr="002907C3">
              <w:rPr>
                <w:rStyle w:val="a5"/>
                <w:noProof/>
                <w:lang w:val="en-US"/>
              </w:rPr>
              <w:t>Literature 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00E4" w14:textId="77777777" w:rsidR="00B214B1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61958" w:history="1">
            <w:r w:rsidRPr="002907C3">
              <w:rPr>
                <w:rStyle w:val="a5"/>
                <w:noProof/>
                <w:lang w:val="en-US"/>
              </w:rPr>
              <w:t>Appendixes. Source code (partial).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08FD" w14:textId="51437C59" w:rsidR="00B214B1" w:rsidRDefault="00B214B1">
          <w:r>
            <w:rPr>
              <w:b/>
              <w:bCs/>
              <w:noProof/>
            </w:rPr>
            <w:fldChar w:fldCharType="end"/>
          </w:r>
        </w:p>
      </w:sdtContent>
    </w:sdt>
    <w:p w14:paraId="6C7BFD9E" w14:textId="77777777" w:rsidR="00B214B1" w:rsidRPr="00B214B1" w:rsidRDefault="00B214B1" w:rsidP="00B214B1">
      <w:pPr>
        <w:tabs>
          <w:tab w:val="left" w:pos="3608"/>
        </w:tabs>
        <w:rPr>
          <w:lang w:val="en-US"/>
        </w:rPr>
      </w:pPr>
    </w:p>
    <w:p w14:paraId="5D40A6CC" w14:textId="77777777" w:rsidR="00B214B1" w:rsidRDefault="00B214B1">
      <w:pPr>
        <w:rPr>
          <w:lang w:val="en-US"/>
        </w:rPr>
      </w:pPr>
      <w:r>
        <w:rPr>
          <w:lang w:val="en-US"/>
        </w:rPr>
        <w:br w:type="page"/>
      </w:r>
    </w:p>
    <w:p w14:paraId="72796AF3" w14:textId="2A00015A" w:rsidR="00B214B1" w:rsidRDefault="00B214B1" w:rsidP="00B214B1">
      <w:pPr>
        <w:pStyle w:val="1"/>
        <w:rPr>
          <w:lang w:val="en-US"/>
        </w:rPr>
      </w:pPr>
      <w:bookmarkStart w:id="1" w:name="_Toc437961945"/>
      <w:r w:rsidRPr="00B214B1">
        <w:rPr>
          <w:lang w:val="en-US"/>
        </w:rPr>
        <w:t>1. Task statement.</w:t>
      </w:r>
      <w:bookmarkEnd w:id="1"/>
    </w:p>
    <w:p w14:paraId="68C4BA26" w14:textId="4A99CC52" w:rsidR="00B214B1" w:rsidRPr="00B214B1" w:rsidRDefault="00B214B1" w:rsidP="00B214B1">
      <w:pPr>
        <w:rPr>
          <w:lang w:val="en-US"/>
        </w:rPr>
      </w:pPr>
    </w:p>
    <w:p w14:paraId="05D573B6" w14:textId="77777777" w:rsidR="00B214B1" w:rsidRPr="00B214B1" w:rsidRDefault="00B214B1" w:rsidP="00B214B1">
      <w:pPr>
        <w:rPr>
          <w:lang w:val="en-US"/>
        </w:rPr>
      </w:pPr>
    </w:p>
    <w:p w14:paraId="3708E4FD" w14:textId="77777777" w:rsidR="00B214B1" w:rsidRPr="00B214B1" w:rsidRDefault="00B214B1" w:rsidP="00B214B1">
      <w:pPr>
        <w:pStyle w:val="1"/>
        <w:rPr>
          <w:lang w:val="en-US"/>
        </w:rPr>
      </w:pPr>
      <w:bookmarkStart w:id="2" w:name="_Toc437961946"/>
      <w:r w:rsidRPr="00B214B1">
        <w:rPr>
          <w:lang w:val="en-US"/>
        </w:rPr>
        <w:t>2. Group members. Responsibility.</w:t>
      </w:r>
      <w:bookmarkEnd w:id="2"/>
    </w:p>
    <w:p w14:paraId="43B14BF2" w14:textId="7C43FC7C" w:rsidR="000B5D3C" w:rsidRPr="000B5D3C" w:rsidRDefault="000B5D3C" w:rsidP="00B214B1">
      <w:pPr>
        <w:rPr>
          <w:u w:val="single"/>
          <w:lang w:val="en-US"/>
        </w:rPr>
      </w:pPr>
      <w:r w:rsidRPr="000B5D3C">
        <w:rPr>
          <w:u w:val="single"/>
          <w:lang w:val="en-US"/>
        </w:rPr>
        <w:t xml:space="preserve">Mikhail </w:t>
      </w:r>
      <w:proofErr w:type="spellStart"/>
      <w:r w:rsidRPr="000B5D3C">
        <w:rPr>
          <w:u w:val="single"/>
          <w:lang w:val="en-US"/>
        </w:rPr>
        <w:t>Kuprianov</w:t>
      </w:r>
      <w:proofErr w:type="spellEnd"/>
      <w:r w:rsidR="00731C8D" w:rsidRPr="00731C8D">
        <w:rPr>
          <w:lang w:val="en-US"/>
        </w:rPr>
        <w:t>:</w:t>
      </w:r>
    </w:p>
    <w:p w14:paraId="19EC51BB" w14:textId="2125CD13" w:rsidR="000B5D3C" w:rsidRDefault="00731C8D" w:rsidP="00731C8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C++ interfaces;</w:t>
      </w:r>
    </w:p>
    <w:p w14:paraId="3AB08687" w14:textId="19269752" w:rsidR="00731C8D" w:rsidRDefault="00731C8D" w:rsidP="00731C8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queries generation;</w:t>
      </w:r>
    </w:p>
    <w:p w14:paraId="7887E4ED" w14:textId="776460E8" w:rsidR="00731C8D" w:rsidRDefault="00731C8D" w:rsidP="00731C8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Generic architecture;</w:t>
      </w:r>
    </w:p>
    <w:p w14:paraId="5936480E" w14:textId="01C15627" w:rsidR="00731C8D" w:rsidRPr="00731C8D" w:rsidRDefault="00731C8D" w:rsidP="00731C8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Performance tests.</w:t>
      </w:r>
    </w:p>
    <w:p w14:paraId="5E262403" w14:textId="343A6896" w:rsidR="00B214B1" w:rsidRDefault="00731C8D" w:rsidP="00B214B1">
      <w:pPr>
        <w:rPr>
          <w:lang w:val="en-US"/>
        </w:rPr>
      </w:pPr>
      <w:r>
        <w:rPr>
          <w:u w:val="single"/>
          <w:lang w:val="en-US"/>
        </w:rPr>
        <w:t xml:space="preserve">Ilia </w:t>
      </w:r>
      <w:proofErr w:type="spellStart"/>
      <w:r>
        <w:rPr>
          <w:u w:val="single"/>
          <w:lang w:val="en-US"/>
        </w:rPr>
        <w:t>Udalov</w:t>
      </w:r>
      <w:proofErr w:type="spellEnd"/>
      <w:r w:rsidRPr="00731C8D">
        <w:rPr>
          <w:lang w:val="en-US"/>
        </w:rPr>
        <w:t>:</w:t>
      </w:r>
    </w:p>
    <w:p w14:paraId="7C7CE8E8" w14:textId="0BF8F285" w:rsidR="00731C8D" w:rsidRDefault="00731C8D" w:rsidP="00731C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Interaction with external databases API.</w:t>
      </w:r>
    </w:p>
    <w:p w14:paraId="3A035675" w14:textId="21D0A3C1" w:rsidR="00731C8D" w:rsidRDefault="00731C8D" w:rsidP="00731C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DB Wrappers;</w:t>
      </w:r>
    </w:p>
    <w:p w14:paraId="10C94FD7" w14:textId="5666AB4A" w:rsidR="00731C8D" w:rsidRPr="00731C8D" w:rsidRDefault="00731C8D" w:rsidP="00731C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Generic</w:t>
      </w:r>
      <w:r>
        <w:rPr>
          <w:lang w:val="en-US"/>
        </w:rPr>
        <w:t xml:space="preserve"> architec</w:t>
      </w:r>
      <w:r>
        <w:rPr>
          <w:lang w:val="en-US"/>
        </w:rPr>
        <w:t>ture;</w:t>
      </w:r>
    </w:p>
    <w:p w14:paraId="2D188BAA" w14:textId="0310ADBE" w:rsidR="00731C8D" w:rsidRPr="00731C8D" w:rsidRDefault="00731C8D" w:rsidP="00731C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PostgreSQL server management.</w:t>
      </w:r>
    </w:p>
    <w:p w14:paraId="6B45895C" w14:textId="77777777" w:rsidR="00B214B1" w:rsidRPr="00B214B1" w:rsidRDefault="00B214B1" w:rsidP="00B214B1">
      <w:pPr>
        <w:pStyle w:val="1"/>
        <w:rPr>
          <w:lang w:val="en-US"/>
        </w:rPr>
      </w:pPr>
      <w:bookmarkStart w:id="3" w:name="_Toc437961947"/>
      <w:r w:rsidRPr="00B214B1">
        <w:rPr>
          <w:lang w:val="en-US"/>
        </w:rPr>
        <w:t>3. Application functions and features:</w:t>
      </w:r>
      <w:bookmarkEnd w:id="3"/>
    </w:p>
    <w:p w14:paraId="376A5935" w14:textId="77777777" w:rsidR="00B214B1" w:rsidRPr="00B214B1" w:rsidRDefault="00B214B1" w:rsidP="00B214B1">
      <w:pPr>
        <w:rPr>
          <w:lang w:val="en-US"/>
        </w:rPr>
      </w:pPr>
      <w:r>
        <w:rPr>
          <w:lang w:val="en-US"/>
        </w:rPr>
        <w:t>Dummy content</w:t>
      </w:r>
    </w:p>
    <w:p w14:paraId="5A20CD21" w14:textId="77777777" w:rsidR="00B214B1" w:rsidRDefault="00B214B1" w:rsidP="00B214B1">
      <w:pPr>
        <w:rPr>
          <w:lang w:val="en-US"/>
        </w:rPr>
      </w:pPr>
    </w:p>
    <w:p w14:paraId="65B38B40" w14:textId="77777777" w:rsidR="00B214B1" w:rsidRPr="00B214B1" w:rsidRDefault="00B214B1" w:rsidP="00B214B1">
      <w:pPr>
        <w:pStyle w:val="2"/>
        <w:rPr>
          <w:lang w:val="en-US"/>
        </w:rPr>
      </w:pPr>
      <w:bookmarkStart w:id="4" w:name="_Toc437961948"/>
      <w:r w:rsidRPr="00B214B1">
        <w:rPr>
          <w:lang w:val="en-US"/>
        </w:rPr>
        <w:t>3.1. Use cases.</w:t>
      </w:r>
      <w:bookmarkEnd w:id="4"/>
    </w:p>
    <w:p w14:paraId="76119D96" w14:textId="77777777" w:rsidR="00B214B1" w:rsidRPr="00B214B1" w:rsidRDefault="00B214B1" w:rsidP="00B214B1">
      <w:pPr>
        <w:rPr>
          <w:lang w:val="en-US"/>
        </w:rPr>
      </w:pPr>
      <w:r>
        <w:rPr>
          <w:lang w:val="en-US"/>
        </w:rPr>
        <w:t>Dummy content</w:t>
      </w:r>
    </w:p>
    <w:p w14:paraId="05ED2784" w14:textId="77777777" w:rsidR="00B214B1" w:rsidRDefault="00B214B1" w:rsidP="00B214B1">
      <w:pPr>
        <w:rPr>
          <w:lang w:val="en-US"/>
        </w:rPr>
      </w:pPr>
    </w:p>
    <w:p w14:paraId="33F207C4" w14:textId="77777777" w:rsidR="00B214B1" w:rsidRPr="00B214B1" w:rsidRDefault="00B214B1" w:rsidP="00B214B1">
      <w:pPr>
        <w:pStyle w:val="2"/>
        <w:rPr>
          <w:lang w:val="en-US"/>
        </w:rPr>
      </w:pPr>
      <w:bookmarkStart w:id="5" w:name="_Toc437961949"/>
      <w:r w:rsidRPr="00B214B1">
        <w:rPr>
          <w:lang w:val="en-US"/>
        </w:rPr>
        <w:t>3.2. User Interface description.</w:t>
      </w:r>
      <w:bookmarkEnd w:id="5"/>
    </w:p>
    <w:p w14:paraId="0F2CA025" w14:textId="77777777" w:rsidR="00B214B1" w:rsidRPr="00B214B1" w:rsidRDefault="00B214B1" w:rsidP="00B214B1">
      <w:pPr>
        <w:rPr>
          <w:lang w:val="en-US"/>
        </w:rPr>
      </w:pPr>
      <w:r>
        <w:rPr>
          <w:lang w:val="en-US"/>
        </w:rPr>
        <w:t>Dummy content</w:t>
      </w:r>
    </w:p>
    <w:p w14:paraId="1CD76AE5" w14:textId="77777777" w:rsidR="00B214B1" w:rsidRDefault="00B214B1" w:rsidP="00B214B1">
      <w:pPr>
        <w:rPr>
          <w:lang w:val="en-US"/>
        </w:rPr>
      </w:pPr>
    </w:p>
    <w:p w14:paraId="6720CB29" w14:textId="77777777" w:rsidR="00B214B1" w:rsidRPr="00B214B1" w:rsidRDefault="00B214B1" w:rsidP="00B214B1">
      <w:pPr>
        <w:pStyle w:val="1"/>
        <w:rPr>
          <w:lang w:val="en-US"/>
        </w:rPr>
      </w:pPr>
      <w:bookmarkStart w:id="6" w:name="_Toc437961950"/>
      <w:r w:rsidRPr="00B214B1">
        <w:rPr>
          <w:lang w:val="en-US"/>
        </w:rPr>
        <w:t>4. Application structure:</w:t>
      </w:r>
      <w:bookmarkEnd w:id="6"/>
    </w:p>
    <w:p w14:paraId="65502AF6" w14:textId="77777777" w:rsidR="00B214B1" w:rsidRPr="00B214B1" w:rsidRDefault="00B214B1" w:rsidP="00B214B1">
      <w:pPr>
        <w:rPr>
          <w:lang w:val="en-US"/>
        </w:rPr>
      </w:pPr>
      <w:r>
        <w:rPr>
          <w:lang w:val="en-US"/>
        </w:rPr>
        <w:t>Dummy content</w:t>
      </w:r>
    </w:p>
    <w:p w14:paraId="3E0873D3" w14:textId="77777777" w:rsidR="00B214B1" w:rsidRDefault="00B214B1" w:rsidP="00B214B1">
      <w:pPr>
        <w:rPr>
          <w:lang w:val="en-US"/>
        </w:rPr>
      </w:pPr>
    </w:p>
    <w:p w14:paraId="701EBF61" w14:textId="77777777" w:rsidR="00B214B1" w:rsidRPr="00B214B1" w:rsidRDefault="00B214B1" w:rsidP="00B214B1">
      <w:pPr>
        <w:pStyle w:val="2"/>
        <w:rPr>
          <w:lang w:val="en-US"/>
        </w:rPr>
      </w:pPr>
      <w:bookmarkStart w:id="7" w:name="_Toc437961951"/>
      <w:r w:rsidRPr="00B214B1">
        <w:rPr>
          <w:lang w:val="en-US"/>
        </w:rPr>
        <w:t>4.1. Data structure description.</w:t>
      </w:r>
      <w:bookmarkEnd w:id="7"/>
    </w:p>
    <w:p w14:paraId="6E5B16C2" w14:textId="77777777" w:rsidR="00B214B1" w:rsidRPr="00B214B1" w:rsidRDefault="00B214B1" w:rsidP="00B214B1">
      <w:pPr>
        <w:rPr>
          <w:lang w:val="en-US"/>
        </w:rPr>
      </w:pPr>
      <w:r>
        <w:rPr>
          <w:lang w:val="en-US"/>
        </w:rPr>
        <w:t>Dummy content</w:t>
      </w:r>
    </w:p>
    <w:p w14:paraId="4F8CF9E1" w14:textId="77777777" w:rsidR="00B214B1" w:rsidRDefault="00B214B1" w:rsidP="00B214B1">
      <w:pPr>
        <w:rPr>
          <w:lang w:val="en-US"/>
        </w:rPr>
      </w:pPr>
    </w:p>
    <w:p w14:paraId="66A0E41F" w14:textId="77777777" w:rsidR="00B214B1" w:rsidRPr="00B214B1" w:rsidRDefault="00B214B1" w:rsidP="00B214B1">
      <w:pPr>
        <w:pStyle w:val="2"/>
        <w:rPr>
          <w:lang w:val="en-US"/>
        </w:rPr>
      </w:pPr>
      <w:bookmarkStart w:id="8" w:name="_Toc437961952"/>
      <w:r w:rsidRPr="00B214B1">
        <w:rPr>
          <w:lang w:val="en-US"/>
        </w:rPr>
        <w:t>4.2. Queries.</w:t>
      </w:r>
      <w:bookmarkEnd w:id="8"/>
    </w:p>
    <w:p w14:paraId="06FD539D" w14:textId="77777777" w:rsidR="00B214B1" w:rsidRPr="00B214B1" w:rsidRDefault="00B214B1" w:rsidP="00B214B1">
      <w:pPr>
        <w:rPr>
          <w:lang w:val="en-US"/>
        </w:rPr>
      </w:pPr>
      <w:r>
        <w:rPr>
          <w:lang w:val="en-US"/>
        </w:rPr>
        <w:t>Dummy content</w:t>
      </w:r>
    </w:p>
    <w:p w14:paraId="37851181" w14:textId="77777777" w:rsidR="00B214B1" w:rsidRDefault="00B214B1" w:rsidP="00B214B1">
      <w:pPr>
        <w:rPr>
          <w:lang w:val="en-US"/>
        </w:rPr>
      </w:pPr>
    </w:p>
    <w:p w14:paraId="455C6B14" w14:textId="77777777" w:rsidR="00B214B1" w:rsidRPr="00B214B1" w:rsidRDefault="00B214B1" w:rsidP="00B214B1">
      <w:pPr>
        <w:pStyle w:val="2"/>
        <w:rPr>
          <w:lang w:val="en-US"/>
        </w:rPr>
      </w:pPr>
      <w:bookmarkStart w:id="9" w:name="_Toc437961953"/>
      <w:r w:rsidRPr="00B214B1">
        <w:rPr>
          <w:lang w:val="en-US"/>
        </w:rPr>
        <w:t>4.3. Class diagram.</w:t>
      </w:r>
      <w:bookmarkEnd w:id="9"/>
    </w:p>
    <w:p w14:paraId="490CC503" w14:textId="77777777" w:rsidR="00B214B1" w:rsidRPr="00B214B1" w:rsidRDefault="00B214B1" w:rsidP="00B214B1">
      <w:pPr>
        <w:rPr>
          <w:lang w:val="en-US"/>
        </w:rPr>
      </w:pPr>
      <w:r>
        <w:rPr>
          <w:lang w:val="en-US"/>
        </w:rPr>
        <w:t>Dummy content</w:t>
      </w:r>
    </w:p>
    <w:p w14:paraId="3F7D6808" w14:textId="77777777" w:rsidR="00B214B1" w:rsidRDefault="00B214B1" w:rsidP="00B214B1">
      <w:pPr>
        <w:rPr>
          <w:lang w:val="en-US"/>
        </w:rPr>
      </w:pPr>
    </w:p>
    <w:p w14:paraId="0584B4BD" w14:textId="77777777" w:rsidR="00B214B1" w:rsidRPr="00B214B1" w:rsidRDefault="00B214B1" w:rsidP="00B214B1">
      <w:pPr>
        <w:pStyle w:val="2"/>
        <w:rPr>
          <w:lang w:val="en-US"/>
        </w:rPr>
      </w:pPr>
      <w:bookmarkStart w:id="10" w:name="_Toc437961954"/>
      <w:r w:rsidRPr="00B214B1">
        <w:rPr>
          <w:lang w:val="en-US"/>
        </w:rPr>
        <w:t>4.4. …</w:t>
      </w:r>
      <w:proofErr w:type="spellStart"/>
      <w:r w:rsidRPr="00B214B1">
        <w:rPr>
          <w:lang w:val="en-US"/>
        </w:rPr>
        <w:t>etc</w:t>
      </w:r>
      <w:proofErr w:type="spellEnd"/>
      <w:r w:rsidRPr="00B214B1">
        <w:rPr>
          <w:lang w:val="en-US"/>
        </w:rPr>
        <w:t xml:space="preserve"> dep.</w:t>
      </w:r>
      <w:bookmarkEnd w:id="10"/>
    </w:p>
    <w:p w14:paraId="29B6BCCD" w14:textId="77777777" w:rsidR="00B214B1" w:rsidRPr="00B214B1" w:rsidRDefault="00B214B1" w:rsidP="00B214B1">
      <w:pPr>
        <w:rPr>
          <w:lang w:val="en-US"/>
        </w:rPr>
      </w:pPr>
      <w:r>
        <w:rPr>
          <w:lang w:val="en-US"/>
        </w:rPr>
        <w:t>Dummy content</w:t>
      </w:r>
    </w:p>
    <w:p w14:paraId="09EED038" w14:textId="77777777" w:rsidR="00B214B1" w:rsidRDefault="00B214B1" w:rsidP="00B214B1">
      <w:pPr>
        <w:rPr>
          <w:lang w:val="en-US"/>
        </w:rPr>
      </w:pPr>
    </w:p>
    <w:p w14:paraId="4F165B4D" w14:textId="77777777" w:rsidR="00B214B1" w:rsidRPr="00B214B1" w:rsidRDefault="00B214B1" w:rsidP="00B214B1">
      <w:pPr>
        <w:pStyle w:val="1"/>
        <w:rPr>
          <w:lang w:val="en-US"/>
        </w:rPr>
      </w:pPr>
      <w:bookmarkStart w:id="11" w:name="_Toc437961955"/>
      <w:r w:rsidRPr="00B214B1">
        <w:rPr>
          <w:lang w:val="en-US"/>
        </w:rPr>
        <w:t>5. Results description.</w:t>
      </w:r>
      <w:bookmarkEnd w:id="11"/>
    </w:p>
    <w:p w14:paraId="5CD62C24" w14:textId="77777777" w:rsidR="00B214B1" w:rsidRPr="00B214B1" w:rsidRDefault="00B214B1" w:rsidP="00B214B1">
      <w:pPr>
        <w:rPr>
          <w:lang w:val="en-US"/>
        </w:rPr>
      </w:pPr>
      <w:r>
        <w:rPr>
          <w:lang w:val="en-US"/>
        </w:rPr>
        <w:t>Dummy content</w:t>
      </w:r>
    </w:p>
    <w:p w14:paraId="6275D0BF" w14:textId="77777777" w:rsidR="00B214B1" w:rsidRDefault="00B214B1" w:rsidP="00B214B1">
      <w:pPr>
        <w:rPr>
          <w:lang w:val="en-US"/>
        </w:rPr>
      </w:pPr>
    </w:p>
    <w:p w14:paraId="27B96BFF" w14:textId="77777777" w:rsidR="00B214B1" w:rsidRPr="00B214B1" w:rsidRDefault="00B214B1" w:rsidP="00B214B1">
      <w:pPr>
        <w:pStyle w:val="1"/>
        <w:rPr>
          <w:lang w:val="en-US"/>
        </w:rPr>
      </w:pPr>
      <w:bookmarkStart w:id="12" w:name="_Toc437961956"/>
      <w:r w:rsidRPr="00B214B1">
        <w:rPr>
          <w:lang w:val="en-US"/>
        </w:rPr>
        <w:t>6. Conclusion.</w:t>
      </w:r>
      <w:bookmarkEnd w:id="12"/>
    </w:p>
    <w:p w14:paraId="7F245E75" w14:textId="77777777" w:rsidR="00B214B1" w:rsidRPr="00B214B1" w:rsidRDefault="00B214B1" w:rsidP="00B214B1">
      <w:pPr>
        <w:rPr>
          <w:lang w:val="en-US"/>
        </w:rPr>
      </w:pPr>
      <w:r>
        <w:rPr>
          <w:lang w:val="en-US"/>
        </w:rPr>
        <w:t>Dummy content</w:t>
      </w:r>
    </w:p>
    <w:p w14:paraId="1F684B7B" w14:textId="77777777" w:rsidR="00B214B1" w:rsidRDefault="00B214B1" w:rsidP="00B214B1">
      <w:pPr>
        <w:rPr>
          <w:lang w:val="en-US"/>
        </w:rPr>
      </w:pPr>
    </w:p>
    <w:p w14:paraId="0F70D302" w14:textId="77777777" w:rsidR="00B214B1" w:rsidRPr="00B214B1" w:rsidRDefault="00B214B1" w:rsidP="00B214B1">
      <w:pPr>
        <w:pStyle w:val="1"/>
        <w:rPr>
          <w:lang w:val="en-US"/>
        </w:rPr>
      </w:pPr>
      <w:bookmarkStart w:id="13" w:name="_Toc437961957"/>
      <w:r w:rsidRPr="00B214B1">
        <w:rPr>
          <w:lang w:val="en-US"/>
        </w:rPr>
        <w:t>Literature references.</w:t>
      </w:r>
      <w:bookmarkEnd w:id="13"/>
    </w:p>
    <w:p w14:paraId="4DD03727" w14:textId="77777777" w:rsidR="00B214B1" w:rsidRPr="00B214B1" w:rsidRDefault="00B214B1" w:rsidP="00B214B1">
      <w:pPr>
        <w:rPr>
          <w:lang w:val="en-US"/>
        </w:rPr>
      </w:pPr>
      <w:r>
        <w:rPr>
          <w:lang w:val="en-US"/>
        </w:rPr>
        <w:t>Dummy content</w:t>
      </w:r>
    </w:p>
    <w:p w14:paraId="3148B839" w14:textId="77777777" w:rsidR="00B214B1" w:rsidRDefault="00B214B1" w:rsidP="00B214B1">
      <w:pPr>
        <w:rPr>
          <w:lang w:val="en-US"/>
        </w:rPr>
      </w:pPr>
    </w:p>
    <w:p w14:paraId="765B9E22" w14:textId="77777777" w:rsidR="00B214B1" w:rsidRPr="00B214B1" w:rsidRDefault="00B214B1" w:rsidP="00B214B1">
      <w:pPr>
        <w:pStyle w:val="1"/>
        <w:rPr>
          <w:lang w:val="en-US"/>
        </w:rPr>
      </w:pPr>
      <w:bookmarkStart w:id="14" w:name="_Toc437961958"/>
      <w:r w:rsidRPr="00B214B1">
        <w:rPr>
          <w:lang w:val="en-US"/>
        </w:rPr>
        <w:t>Appendixes. Source code (partial).</w:t>
      </w:r>
      <w:bookmarkEnd w:id="14"/>
    </w:p>
    <w:p w14:paraId="47E0A1D8" w14:textId="77777777" w:rsidR="00B214B1" w:rsidRPr="00B214B1" w:rsidRDefault="00B214B1" w:rsidP="00B214B1">
      <w:pPr>
        <w:rPr>
          <w:lang w:val="en-US"/>
        </w:rPr>
      </w:pPr>
      <w:r>
        <w:rPr>
          <w:lang w:val="en-US"/>
        </w:rPr>
        <w:t>Dummy content</w:t>
      </w:r>
    </w:p>
    <w:p w14:paraId="2F086BE2" w14:textId="77777777" w:rsidR="00B214B1" w:rsidRPr="00B214B1" w:rsidRDefault="00B214B1" w:rsidP="00B214B1"/>
    <w:sectPr w:rsidR="00B214B1" w:rsidRPr="00B214B1" w:rsidSect="00FC79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F2097"/>
    <w:multiLevelType w:val="hybridMultilevel"/>
    <w:tmpl w:val="163A1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82F2E"/>
    <w:multiLevelType w:val="hybridMultilevel"/>
    <w:tmpl w:val="5714F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24"/>
    <w:rsid w:val="000B5D3C"/>
    <w:rsid w:val="00666124"/>
    <w:rsid w:val="006903B4"/>
    <w:rsid w:val="006D3605"/>
    <w:rsid w:val="00731C8D"/>
    <w:rsid w:val="00B214B1"/>
    <w:rsid w:val="00CB60DA"/>
    <w:rsid w:val="00F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D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4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4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214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1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214B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14B1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4B1"/>
    <w:pPr>
      <w:ind w:left="240"/>
    </w:pPr>
    <w:rPr>
      <w:b/>
      <w:sz w:val="22"/>
      <w:szCs w:val="22"/>
    </w:rPr>
  </w:style>
  <w:style w:type="character" w:styleId="a5">
    <w:name w:val="Hyperlink"/>
    <w:basedOn w:val="a0"/>
    <w:uiPriority w:val="99"/>
    <w:unhideWhenUsed/>
    <w:rsid w:val="00B214B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B214B1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214B1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214B1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214B1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214B1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214B1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214B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3397DB-56F8-3A49-B215-637F5F10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331</Words>
  <Characters>1891</Characters>
  <Application>Microsoft Macintosh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1. Task statement.</vt:lpstr>
      <vt:lpstr>2. Group members. Responsibility.</vt:lpstr>
      <vt:lpstr>3. Application functions and features:</vt:lpstr>
      <vt:lpstr>    3.1. Use cases.</vt:lpstr>
      <vt:lpstr>    3.2. User Interface description.</vt:lpstr>
      <vt:lpstr>4. Application structure:</vt:lpstr>
      <vt:lpstr>    4.1. Data structure description.</vt:lpstr>
      <vt:lpstr>    4.2. Queries.</vt:lpstr>
      <vt:lpstr>    4.3. Class diagram.</vt:lpstr>
      <vt:lpstr>    4.4. …etc dep.</vt:lpstr>
      <vt:lpstr>5. Results description.</vt:lpstr>
      <vt:lpstr>6. Conclusion.</vt:lpstr>
      <vt:lpstr>Literature references.</vt:lpstr>
      <vt:lpstr>Appendixes. Source code (partial).</vt:lpstr>
    </vt:vector>
  </TitlesOfParts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2015-12-15T11:44:00Z</dcterms:created>
  <dcterms:modified xsi:type="dcterms:W3CDTF">2015-12-15T15:45:00Z</dcterms:modified>
</cp:coreProperties>
</file>