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AC" w:rsidRPr="00B700C2" w:rsidRDefault="00DC6EAC" w:rsidP="00DC6EAC">
      <w:pPr>
        <w:pStyle w:val="Heading3"/>
        <w:shd w:val="clear" w:color="auto" w:fill="FFFFFF"/>
        <w:spacing w:before="240" w:after="60" w:line="360" w:lineRule="auto"/>
        <w:jc w:val="center"/>
        <w:rPr>
          <w:rFonts w:ascii="Arial" w:hAnsi="Arial" w:cs="Arial"/>
        </w:rPr>
      </w:pPr>
      <w:r w:rsidRPr="00B700C2">
        <w:rPr>
          <w:rFonts w:ascii="Arial" w:hAnsi="Arial" w:cs="Arial"/>
        </w:rPr>
        <w:t>Reading Lesson 5: Completion Tasks</w:t>
      </w:r>
    </w:p>
    <w:p w:rsidR="00DC6EAC" w:rsidRPr="00904E28" w:rsidRDefault="00DC6EAC" w:rsidP="00DC6EAC">
      <w:pPr>
        <w:pStyle w:val="Heading2"/>
        <w:spacing w:before="240" w:after="60"/>
        <w:rPr>
          <w:rStyle w:val="Strong"/>
          <w:b w:val="0"/>
          <w:bCs w:val="0"/>
          <w:color w:val="000000" w:themeColor="text1"/>
          <w:sz w:val="22"/>
          <w:szCs w:val="22"/>
        </w:rPr>
      </w:pPr>
      <w:bookmarkStart w:id="0" w:name="_GoBack"/>
      <w:bookmarkEnd w:id="0"/>
      <w:r w:rsidRPr="00904E28">
        <w:rPr>
          <w:b/>
          <w:color w:val="000000" w:themeColor="text1"/>
          <w:sz w:val="22"/>
          <w:szCs w:val="22"/>
        </w:rPr>
        <w:t>Completion Tasks</w:t>
      </w:r>
      <w:r>
        <w:rPr>
          <w:b/>
          <w:color w:val="000000" w:themeColor="text1"/>
          <w:sz w:val="22"/>
          <w:szCs w:val="22"/>
        </w:rPr>
        <w:t xml:space="preserve"> – activity one</w:t>
      </w:r>
    </w:p>
    <w:p w:rsidR="00DC6EAC" w:rsidRPr="00B5727A" w:rsidRDefault="00DC6EAC" w:rsidP="00DC6EAC">
      <w:pPr>
        <w:pStyle w:val="Heading2"/>
        <w:spacing w:before="240" w:after="60"/>
        <w:jc w:val="center"/>
        <w:rPr>
          <w:sz w:val="28"/>
          <w:szCs w:val="28"/>
          <w:lang w:val="en-GB"/>
        </w:rPr>
      </w:pPr>
      <w:r w:rsidRPr="00B5727A">
        <w:rPr>
          <w:rStyle w:val="Strong"/>
          <w:sz w:val="28"/>
          <w:szCs w:val="28"/>
        </w:rPr>
        <w:t>European Settlement of Australia</w:t>
      </w:r>
    </w:p>
    <w:p w:rsidR="00DC6EAC" w:rsidRPr="00B5727A" w:rsidRDefault="00DC6EAC" w:rsidP="00DC6EAC">
      <w:pPr>
        <w:pStyle w:val="NormalWeb"/>
        <w:spacing w:before="150" w:beforeAutospacing="0" w:after="225" w:afterAutospacing="0" w:line="276" w:lineRule="auto"/>
        <w:rPr>
          <w:rFonts w:ascii="Arial" w:hAnsi="Arial" w:cs="Arial"/>
          <w:sz w:val="22"/>
          <w:szCs w:val="22"/>
        </w:rPr>
      </w:pPr>
      <w:r w:rsidRPr="00B5727A">
        <w:rPr>
          <w:rFonts w:ascii="Arial" w:hAnsi="Arial" w:cs="Arial"/>
          <w:sz w:val="22"/>
          <w:szCs w:val="22"/>
        </w:rPr>
        <w:t>European settlement of Australia began in 1788 when a British penal colony was established on the east coast. From this starting point Australia grew rapidly and continually, expanding across the entire continent.</w:t>
      </w:r>
    </w:p>
    <w:p w:rsidR="00DC6EAC" w:rsidRPr="00B5727A" w:rsidRDefault="00DC6EAC" w:rsidP="00DC6EAC">
      <w:pPr>
        <w:pStyle w:val="NormalWeb"/>
        <w:spacing w:before="150" w:beforeAutospacing="0" w:after="225" w:afterAutospacing="0" w:line="276" w:lineRule="auto"/>
        <w:rPr>
          <w:rFonts w:ascii="Arial" w:hAnsi="Arial" w:cs="Arial"/>
          <w:sz w:val="22"/>
          <w:szCs w:val="22"/>
        </w:rPr>
      </w:pPr>
      <w:r w:rsidRPr="00B5727A">
        <w:rPr>
          <w:rFonts w:ascii="Arial" w:hAnsi="Arial" w:cs="Arial"/>
          <w:sz w:val="22"/>
          <w:szCs w:val="22"/>
        </w:rPr>
        <w:t>A number of reasons contributed to Britain's decision to colonise Australia. The most important factor was Britain's need to relieve its overcrowded prisons. Several violent incidents at overcrowded prisons convinced the British government of the need to separate unruly elements from the rest of the prison populace.</w:t>
      </w:r>
    </w:p>
    <w:p w:rsidR="00DC6EAC" w:rsidRPr="00B5727A" w:rsidRDefault="00DC6EAC" w:rsidP="00DC6EAC">
      <w:pPr>
        <w:pStyle w:val="NormalWeb"/>
        <w:spacing w:before="150" w:beforeAutospacing="0" w:after="225" w:afterAutospacing="0" w:line="276" w:lineRule="auto"/>
        <w:rPr>
          <w:rFonts w:ascii="Arial" w:hAnsi="Arial" w:cs="Arial"/>
          <w:sz w:val="22"/>
          <w:szCs w:val="22"/>
        </w:rPr>
      </w:pPr>
      <w:r w:rsidRPr="00B5727A">
        <w:rPr>
          <w:rFonts w:ascii="Arial" w:hAnsi="Arial" w:cs="Arial"/>
          <w:sz w:val="22"/>
          <w:szCs w:val="22"/>
        </w:rPr>
        <w:t>Additionally, Australia was of strategic importance to Britain, and it provided a base for the Royal Navy in the eastern sea. Also, Australia could be used as an entry point to the economic opportunities of the surrounding region. All these points figured in the decision by Lord Sydney, secretary of state of home affairs, to authorise the colonisation.</w:t>
      </w:r>
    </w:p>
    <w:p w:rsidR="00DC6EAC" w:rsidRPr="00B5727A" w:rsidRDefault="00DC6EAC" w:rsidP="00DC6EAC">
      <w:pPr>
        <w:pStyle w:val="NormalWeb"/>
        <w:spacing w:before="150" w:beforeAutospacing="0" w:after="225" w:afterAutospacing="0" w:line="276" w:lineRule="auto"/>
        <w:rPr>
          <w:rFonts w:ascii="Arial" w:hAnsi="Arial" w:cs="Arial"/>
          <w:sz w:val="22"/>
          <w:szCs w:val="22"/>
        </w:rPr>
      </w:pPr>
      <w:r w:rsidRPr="00B5727A">
        <w:rPr>
          <w:rFonts w:ascii="Arial" w:hAnsi="Arial" w:cs="Arial"/>
          <w:sz w:val="22"/>
          <w:szCs w:val="22"/>
        </w:rPr>
        <w:t>To this affect, on May 13, 1787, Captain Arthur Phillip, commanding eleven ships full of convicts, left Britain for Australia. He successfully landed a full fleet at Botany Bay on January 18, 1788. However, they left the bay eight days later because of its openness and poor soil, and settled instead at Port Jackson, a few kilometres north. The ships landed 1,373 people, including 732 convicts, and the settlement became Sydney. Australia Day is now celebrated on 26 January each year, to commemorate this first fleet landing. </w:t>
      </w:r>
    </w:p>
    <w:p w:rsidR="00DC6EAC" w:rsidRPr="00B5727A" w:rsidRDefault="00DC6EAC" w:rsidP="00DC6EAC">
      <w:pPr>
        <w:pStyle w:val="Heading3"/>
        <w:shd w:val="clear" w:color="auto" w:fill="FFFFFF"/>
        <w:spacing w:before="240" w:after="60" w:line="360" w:lineRule="auto"/>
        <w:rPr>
          <w:rFonts w:ascii="Arial" w:hAnsi="Arial" w:cs="Arial"/>
          <w:sz w:val="22"/>
          <w:szCs w:val="22"/>
          <w:lang w:val="en-GB"/>
        </w:rPr>
      </w:pPr>
      <w:r w:rsidRPr="00B5727A">
        <w:rPr>
          <w:rFonts w:ascii="Arial" w:hAnsi="Arial" w:cs="Arial"/>
          <w:sz w:val="22"/>
          <w:szCs w:val="22"/>
        </w:rPr>
        <w:t>Questions 1-5</w:t>
      </w:r>
    </w:p>
    <w:p w:rsidR="00DC6EAC" w:rsidRPr="005B2B0E" w:rsidRDefault="00DC6EAC" w:rsidP="00DC6EAC">
      <w:pPr>
        <w:pStyle w:val="NormalWeb"/>
        <w:shd w:val="clear" w:color="auto" w:fill="FFFFFF"/>
        <w:spacing w:before="0" w:beforeAutospacing="0" w:after="0" w:afterAutospacing="0" w:line="360" w:lineRule="auto"/>
        <w:rPr>
          <w:rFonts w:ascii="Arial" w:hAnsi="Arial" w:cs="Arial"/>
          <w:color w:val="000000" w:themeColor="text1"/>
          <w:sz w:val="22"/>
          <w:szCs w:val="22"/>
        </w:rPr>
      </w:pPr>
      <w:r w:rsidRPr="002B3548">
        <w:rPr>
          <w:rStyle w:val="Emphasis"/>
          <w:rFonts w:ascii="Arial" w:hAnsi="Arial" w:cs="Arial"/>
          <w:color w:val="000000" w:themeColor="text1"/>
          <w:sz w:val="22"/>
          <w:szCs w:val="22"/>
        </w:rPr>
        <w:t>Complete the summary below.</w:t>
      </w:r>
      <w:r>
        <w:rPr>
          <w:rStyle w:val="Emphasis"/>
          <w:rFonts w:ascii="Arial" w:hAnsi="Arial" w:cs="Arial"/>
          <w:sz w:val="22"/>
          <w:szCs w:val="22"/>
        </w:rPr>
        <w:t xml:space="preserve"> Use</w:t>
      </w:r>
      <w:r w:rsidRPr="00B5727A">
        <w:rPr>
          <w:rStyle w:val="Emphasis"/>
          <w:rFonts w:ascii="Arial" w:hAnsi="Arial" w:cs="Arial"/>
          <w:sz w:val="22"/>
          <w:szCs w:val="22"/>
        </w:rPr>
        <w:t> </w:t>
      </w:r>
      <w:r w:rsidRPr="00B5727A">
        <w:rPr>
          <w:rStyle w:val="Strong"/>
          <w:rFonts w:ascii="Arial" w:hAnsi="Arial" w:cs="Arial"/>
          <w:i/>
          <w:iCs/>
          <w:sz w:val="22"/>
          <w:szCs w:val="22"/>
        </w:rPr>
        <w:t>NO MORE THAN THREE WORDS.</w:t>
      </w:r>
    </w:p>
    <w:p w:rsidR="00DC6EAC" w:rsidRPr="00B5727A" w:rsidRDefault="00DC6EAC" w:rsidP="00DC6EAC">
      <w:pPr>
        <w:pStyle w:val="z-TopofForm"/>
        <w:spacing w:line="360" w:lineRule="auto"/>
        <w:rPr>
          <w:sz w:val="22"/>
          <w:szCs w:val="22"/>
        </w:rPr>
      </w:pPr>
      <w:r w:rsidRPr="00B5727A">
        <w:rPr>
          <w:sz w:val="22"/>
          <w:szCs w:val="22"/>
        </w:rPr>
        <w:t>Top of Form</w:t>
      </w:r>
    </w:p>
    <w:p w:rsidR="00DC6EAC" w:rsidRPr="00B5727A" w:rsidRDefault="00DC6EAC" w:rsidP="00DC6EAC">
      <w:pPr>
        <w:shd w:val="clear" w:color="auto" w:fill="FFFFFF"/>
        <w:spacing w:line="360" w:lineRule="auto"/>
        <w:rPr>
          <w:rFonts w:ascii="Arial" w:hAnsi="Arial" w:cs="Arial"/>
          <w:i/>
          <w:iCs/>
        </w:rPr>
      </w:pPr>
      <w:r w:rsidRPr="00B5727A">
        <w:rPr>
          <w:rFonts w:ascii="Arial" w:hAnsi="Arial" w:cs="Arial"/>
          <w:i/>
          <w:iCs/>
        </w:rPr>
        <w:t>1. Australia was originally founded as a </w:t>
      </w:r>
      <w:r>
        <w:rPr>
          <w:rFonts w:ascii="Arial" w:hAnsi="Arial" w:cs="Arial"/>
          <w:i/>
          <w:iCs/>
        </w:rPr>
        <w:t>______________________.</w:t>
      </w:r>
    </w:p>
    <w:p w:rsidR="00DC6EAC" w:rsidRPr="00B5727A" w:rsidRDefault="00DC6EAC" w:rsidP="00DC6EAC">
      <w:pPr>
        <w:pStyle w:val="NormalWeb"/>
        <w:shd w:val="clear" w:color="auto" w:fill="FFFFFF"/>
        <w:spacing w:before="75" w:beforeAutospacing="0" w:after="75" w:afterAutospacing="0" w:line="360" w:lineRule="auto"/>
        <w:ind w:left="75" w:right="75"/>
        <w:rPr>
          <w:rFonts w:ascii="Arial" w:hAnsi="Arial" w:cs="Arial"/>
          <w:i/>
          <w:iCs/>
          <w:sz w:val="22"/>
          <w:szCs w:val="22"/>
        </w:rPr>
      </w:pPr>
      <w:r w:rsidRPr="00B5727A">
        <w:rPr>
          <w:rFonts w:ascii="Arial" w:hAnsi="Arial" w:cs="Arial"/>
          <w:i/>
          <w:iCs/>
          <w:sz w:val="22"/>
          <w:szCs w:val="22"/>
        </w:rPr>
        <w:t>2. The major considerat</w:t>
      </w:r>
      <w:r>
        <w:rPr>
          <w:rFonts w:ascii="Arial" w:hAnsi="Arial" w:cs="Arial"/>
          <w:i/>
          <w:iCs/>
          <w:sz w:val="22"/>
          <w:szCs w:val="22"/>
        </w:rPr>
        <w:t xml:space="preserve">ion in colonizing Australia was </w:t>
      </w:r>
      <w:proofErr w:type="gramStart"/>
      <w:r w:rsidRPr="00B5727A">
        <w:rPr>
          <w:rFonts w:ascii="Arial" w:hAnsi="Arial" w:cs="Arial"/>
          <w:i/>
          <w:iCs/>
          <w:sz w:val="22"/>
          <w:szCs w:val="22"/>
        </w:rPr>
        <w:t>Britain’s</w:t>
      </w:r>
      <w:r>
        <w:rPr>
          <w:rFonts w:ascii="Arial" w:hAnsi="Arial" w:cs="Arial"/>
          <w:i/>
          <w:iCs/>
          <w:sz w:val="22"/>
          <w:szCs w:val="22"/>
        </w:rPr>
        <w:t xml:space="preserve"> </w:t>
      </w:r>
      <w:r w:rsidRPr="00B5727A">
        <w:rPr>
          <w:rFonts w:ascii="Arial" w:hAnsi="Arial" w:cs="Arial"/>
          <w:i/>
          <w:iCs/>
          <w:sz w:val="22"/>
          <w:szCs w:val="22"/>
        </w:rPr>
        <w:t> </w:t>
      </w:r>
      <w:r>
        <w:rPr>
          <w:rFonts w:ascii="Arial" w:hAnsi="Arial" w:cs="Arial"/>
          <w:i/>
          <w:iCs/>
        </w:rPr>
        <w:t>_</w:t>
      </w:r>
      <w:proofErr w:type="gramEnd"/>
      <w:r>
        <w:rPr>
          <w:rFonts w:ascii="Arial" w:hAnsi="Arial" w:cs="Arial"/>
          <w:i/>
          <w:iCs/>
        </w:rPr>
        <w:t>_________ ____________.</w:t>
      </w:r>
    </w:p>
    <w:p w:rsidR="00DC6EAC" w:rsidRPr="00B5727A" w:rsidRDefault="00DC6EAC" w:rsidP="00DC6EAC">
      <w:pPr>
        <w:pStyle w:val="NormalWeb"/>
        <w:shd w:val="clear" w:color="auto" w:fill="FFFFFF"/>
        <w:spacing w:before="75" w:beforeAutospacing="0" w:after="75" w:afterAutospacing="0" w:line="360" w:lineRule="auto"/>
        <w:ind w:left="75" w:right="75"/>
        <w:rPr>
          <w:rFonts w:ascii="Arial" w:hAnsi="Arial" w:cs="Arial"/>
          <w:i/>
          <w:iCs/>
          <w:sz w:val="22"/>
          <w:szCs w:val="22"/>
        </w:rPr>
      </w:pPr>
      <w:r w:rsidRPr="00B5727A">
        <w:rPr>
          <w:rFonts w:ascii="Arial" w:hAnsi="Arial" w:cs="Arial"/>
          <w:i/>
          <w:iCs/>
          <w:sz w:val="22"/>
          <w:szCs w:val="22"/>
        </w:rPr>
        <w:t>3. It was thought that </w:t>
      </w:r>
      <w:r>
        <w:rPr>
          <w:rFonts w:ascii="Arial" w:hAnsi="Arial" w:cs="Arial"/>
          <w:i/>
          <w:iCs/>
        </w:rPr>
        <w:t xml:space="preserve">______________________ </w:t>
      </w:r>
      <w:r w:rsidRPr="00B5727A">
        <w:rPr>
          <w:rFonts w:ascii="Arial" w:hAnsi="Arial" w:cs="Arial"/>
          <w:i/>
          <w:iCs/>
          <w:sz w:val="22"/>
          <w:szCs w:val="22"/>
        </w:rPr>
        <w:t>could be gained in that part of the world due to the access provided via Australia.</w:t>
      </w:r>
    </w:p>
    <w:p w:rsidR="00DC6EAC" w:rsidRPr="00B5727A" w:rsidRDefault="00DC6EAC" w:rsidP="00DC6EAC">
      <w:pPr>
        <w:pStyle w:val="NormalWeb"/>
        <w:shd w:val="clear" w:color="auto" w:fill="FFFFFF"/>
        <w:spacing w:before="75" w:beforeAutospacing="0" w:after="75" w:afterAutospacing="0" w:line="360" w:lineRule="auto"/>
        <w:ind w:left="75" w:right="75"/>
        <w:rPr>
          <w:rFonts w:ascii="Arial" w:hAnsi="Arial" w:cs="Arial"/>
          <w:i/>
          <w:iCs/>
          <w:sz w:val="22"/>
          <w:szCs w:val="22"/>
        </w:rPr>
      </w:pPr>
      <w:r w:rsidRPr="00B5727A">
        <w:rPr>
          <w:rFonts w:ascii="Arial" w:hAnsi="Arial" w:cs="Arial"/>
          <w:i/>
          <w:iCs/>
          <w:sz w:val="22"/>
          <w:szCs w:val="22"/>
        </w:rPr>
        <w:t>4. Lord Sydney took every factor into account when he gave official permission for the </w:t>
      </w:r>
      <w:r>
        <w:rPr>
          <w:rFonts w:ascii="Arial" w:hAnsi="Arial" w:cs="Arial"/>
          <w:i/>
          <w:iCs/>
        </w:rPr>
        <w:t xml:space="preserve">______________________ </w:t>
      </w:r>
      <w:r w:rsidRPr="00B5727A">
        <w:rPr>
          <w:rFonts w:ascii="Arial" w:hAnsi="Arial" w:cs="Arial"/>
          <w:i/>
          <w:iCs/>
          <w:sz w:val="22"/>
          <w:szCs w:val="22"/>
        </w:rPr>
        <w:t>of Australia.</w:t>
      </w:r>
    </w:p>
    <w:p w:rsidR="00DC6EAC" w:rsidRPr="00B12CF9" w:rsidRDefault="00DC6EAC" w:rsidP="00DC6EAC">
      <w:pPr>
        <w:pStyle w:val="NormalWeb"/>
        <w:shd w:val="clear" w:color="auto" w:fill="FFFFFF"/>
        <w:spacing w:before="75" w:beforeAutospacing="0" w:after="75" w:afterAutospacing="0" w:line="360" w:lineRule="auto"/>
        <w:ind w:left="75" w:right="75"/>
        <w:rPr>
          <w:rFonts w:ascii="Arial" w:hAnsi="Arial" w:cs="Arial"/>
          <w:i/>
          <w:iCs/>
          <w:sz w:val="22"/>
          <w:szCs w:val="22"/>
        </w:rPr>
      </w:pPr>
      <w:r w:rsidRPr="00B5727A">
        <w:rPr>
          <w:rFonts w:ascii="Arial" w:hAnsi="Arial" w:cs="Arial"/>
          <w:i/>
          <w:iCs/>
          <w:sz w:val="22"/>
          <w:szCs w:val="22"/>
        </w:rPr>
        <w:t>5. Botany Bay was abandoned by the settle</w:t>
      </w:r>
      <w:r>
        <w:rPr>
          <w:rFonts w:ascii="Arial" w:hAnsi="Arial" w:cs="Arial"/>
          <w:i/>
          <w:iCs/>
          <w:sz w:val="22"/>
          <w:szCs w:val="22"/>
        </w:rPr>
        <w:t>rs due to the lack of cover and</w:t>
      </w:r>
      <w:r>
        <w:rPr>
          <w:rFonts w:ascii="Arial" w:hAnsi="Arial" w:cs="Arial"/>
          <w:i/>
          <w:iCs/>
        </w:rPr>
        <w:t xml:space="preserve"> ____________________.</w:t>
      </w:r>
    </w:p>
    <w:p w:rsidR="00DC6EAC" w:rsidRPr="00DC6EAC" w:rsidRDefault="00DC6EAC" w:rsidP="000E6DCD">
      <w:pPr>
        <w:pStyle w:val="Heading2"/>
        <w:spacing w:before="240" w:after="60"/>
        <w:rPr>
          <w:b/>
          <w:color w:val="000000" w:themeColor="text1"/>
          <w:sz w:val="22"/>
          <w:szCs w:val="22"/>
        </w:rPr>
      </w:pPr>
      <w:r>
        <w:rPr>
          <w:b/>
          <w:color w:val="000000" w:themeColor="text1"/>
          <w:sz w:val="22"/>
          <w:szCs w:val="22"/>
        </w:rPr>
        <w:t xml:space="preserve">ANSWERS </w:t>
      </w:r>
    </w:p>
    <w:p w:rsidR="00DC6EAC" w:rsidRPr="000E6DCD" w:rsidRDefault="00DC6EAC" w:rsidP="00DC6EAC">
      <w:pPr>
        <w:pStyle w:val="Heading2"/>
        <w:spacing w:before="240" w:after="60"/>
        <w:rPr>
          <w:color w:val="000000" w:themeColor="text1"/>
          <w:sz w:val="22"/>
          <w:szCs w:val="22"/>
        </w:rPr>
      </w:pPr>
      <w:r w:rsidRPr="000E6DCD">
        <w:rPr>
          <w:color w:val="000000" w:themeColor="text1"/>
          <w:sz w:val="22"/>
          <w:szCs w:val="22"/>
        </w:rPr>
        <w:t xml:space="preserve">1. </w:t>
      </w:r>
      <w:proofErr w:type="spellStart"/>
      <w:proofErr w:type="gramStart"/>
      <w:r w:rsidRPr="000E6DCD">
        <w:rPr>
          <w:color w:val="000000" w:themeColor="text1"/>
          <w:sz w:val="22"/>
          <w:szCs w:val="22"/>
        </w:rPr>
        <w:t>british</w:t>
      </w:r>
      <w:proofErr w:type="spellEnd"/>
      <w:proofErr w:type="gramEnd"/>
      <w:r w:rsidRPr="000E6DCD">
        <w:rPr>
          <w:color w:val="000000" w:themeColor="text1"/>
          <w:sz w:val="22"/>
          <w:szCs w:val="22"/>
        </w:rPr>
        <w:t xml:space="preserve"> penal colony</w:t>
      </w:r>
    </w:p>
    <w:p w:rsidR="00DC6EAC" w:rsidRPr="000E6DCD" w:rsidRDefault="00DC6EAC" w:rsidP="00DC6EAC">
      <w:pPr>
        <w:pStyle w:val="Heading2"/>
        <w:spacing w:before="240" w:after="60"/>
        <w:rPr>
          <w:color w:val="000000" w:themeColor="text1"/>
          <w:sz w:val="22"/>
          <w:szCs w:val="22"/>
        </w:rPr>
      </w:pPr>
      <w:r w:rsidRPr="000E6DCD">
        <w:rPr>
          <w:color w:val="000000" w:themeColor="text1"/>
          <w:sz w:val="22"/>
          <w:szCs w:val="22"/>
        </w:rPr>
        <w:lastRenderedPageBreak/>
        <w:t xml:space="preserve">2. </w:t>
      </w:r>
      <w:proofErr w:type="gramStart"/>
      <w:r w:rsidRPr="000E6DCD">
        <w:rPr>
          <w:color w:val="000000" w:themeColor="text1"/>
          <w:sz w:val="22"/>
          <w:szCs w:val="22"/>
        </w:rPr>
        <w:t>overcrowded</w:t>
      </w:r>
      <w:proofErr w:type="gramEnd"/>
      <w:r w:rsidRPr="000E6DCD">
        <w:rPr>
          <w:color w:val="000000" w:themeColor="text1"/>
          <w:sz w:val="22"/>
          <w:szCs w:val="22"/>
        </w:rPr>
        <w:t xml:space="preserve"> prisons</w:t>
      </w:r>
    </w:p>
    <w:p w:rsidR="00DC6EAC" w:rsidRPr="000E6DCD" w:rsidRDefault="00DC6EAC" w:rsidP="00DC6EAC">
      <w:pPr>
        <w:pStyle w:val="Heading2"/>
        <w:spacing w:before="240" w:after="60"/>
        <w:rPr>
          <w:color w:val="000000" w:themeColor="text1"/>
          <w:sz w:val="22"/>
          <w:szCs w:val="22"/>
        </w:rPr>
      </w:pPr>
      <w:r w:rsidRPr="000E6DCD">
        <w:rPr>
          <w:color w:val="000000" w:themeColor="text1"/>
          <w:sz w:val="22"/>
          <w:szCs w:val="22"/>
        </w:rPr>
        <w:t xml:space="preserve">3. </w:t>
      </w:r>
      <w:proofErr w:type="gramStart"/>
      <w:r w:rsidRPr="000E6DCD">
        <w:rPr>
          <w:color w:val="000000" w:themeColor="text1"/>
          <w:sz w:val="22"/>
          <w:szCs w:val="22"/>
        </w:rPr>
        <w:t>economic</w:t>
      </w:r>
      <w:proofErr w:type="gramEnd"/>
      <w:r w:rsidRPr="000E6DCD">
        <w:rPr>
          <w:color w:val="000000" w:themeColor="text1"/>
          <w:sz w:val="22"/>
          <w:szCs w:val="22"/>
        </w:rPr>
        <w:t xml:space="preserve"> opportunities</w:t>
      </w:r>
    </w:p>
    <w:p w:rsidR="00DC6EAC" w:rsidRPr="000E6DCD" w:rsidRDefault="00DC6EAC" w:rsidP="00DC6EAC">
      <w:pPr>
        <w:pStyle w:val="Heading2"/>
        <w:spacing w:before="240" w:after="60"/>
        <w:rPr>
          <w:color w:val="000000" w:themeColor="text1"/>
          <w:sz w:val="22"/>
          <w:szCs w:val="22"/>
        </w:rPr>
      </w:pPr>
      <w:r w:rsidRPr="000E6DCD">
        <w:rPr>
          <w:color w:val="000000" w:themeColor="text1"/>
          <w:sz w:val="22"/>
          <w:szCs w:val="22"/>
        </w:rPr>
        <w:t xml:space="preserve">4. </w:t>
      </w:r>
      <w:proofErr w:type="spellStart"/>
      <w:proofErr w:type="gramStart"/>
      <w:r w:rsidRPr="000E6DCD">
        <w:rPr>
          <w:color w:val="000000" w:themeColor="text1"/>
          <w:sz w:val="22"/>
          <w:szCs w:val="22"/>
        </w:rPr>
        <w:t>colonisation</w:t>
      </w:r>
      <w:proofErr w:type="spellEnd"/>
      <w:proofErr w:type="gramEnd"/>
    </w:p>
    <w:p w:rsidR="00DC6EAC" w:rsidRPr="000E6DCD" w:rsidRDefault="00DC6EAC" w:rsidP="00DC6EAC">
      <w:pPr>
        <w:pStyle w:val="Heading2"/>
        <w:spacing w:before="240" w:after="60"/>
        <w:rPr>
          <w:color w:val="000000" w:themeColor="text1"/>
          <w:sz w:val="22"/>
          <w:szCs w:val="22"/>
        </w:rPr>
      </w:pPr>
      <w:r w:rsidRPr="000E6DCD">
        <w:rPr>
          <w:color w:val="000000" w:themeColor="text1"/>
          <w:sz w:val="22"/>
          <w:szCs w:val="22"/>
        </w:rPr>
        <w:t>5. </w:t>
      </w:r>
      <w:proofErr w:type="gramStart"/>
      <w:r w:rsidRPr="000E6DCD">
        <w:rPr>
          <w:color w:val="000000" w:themeColor="text1"/>
          <w:sz w:val="22"/>
          <w:szCs w:val="22"/>
        </w:rPr>
        <w:t>poor</w:t>
      </w:r>
      <w:proofErr w:type="gramEnd"/>
      <w:r w:rsidRPr="000E6DCD">
        <w:rPr>
          <w:color w:val="000000" w:themeColor="text1"/>
          <w:sz w:val="22"/>
          <w:szCs w:val="22"/>
        </w:rPr>
        <w:t> soil</w:t>
      </w:r>
    </w:p>
    <w:p w:rsidR="00DC6EAC" w:rsidRDefault="00DC6EAC" w:rsidP="00DC6EAC">
      <w:pPr>
        <w:pStyle w:val="Heading2"/>
        <w:spacing w:before="240" w:after="60"/>
        <w:rPr>
          <w:b/>
          <w:color w:val="000000" w:themeColor="text1"/>
          <w:sz w:val="22"/>
          <w:szCs w:val="22"/>
        </w:rPr>
      </w:pPr>
    </w:p>
    <w:p w:rsidR="00DC6EAC" w:rsidRDefault="00DC6EAC" w:rsidP="00DC6EAC">
      <w:pPr>
        <w:pStyle w:val="Heading2"/>
        <w:spacing w:before="240" w:after="60"/>
        <w:rPr>
          <w:b/>
          <w:color w:val="000000" w:themeColor="text1"/>
          <w:sz w:val="22"/>
          <w:szCs w:val="22"/>
        </w:rPr>
      </w:pPr>
      <w:r w:rsidRPr="00904E28">
        <w:rPr>
          <w:b/>
          <w:color w:val="000000" w:themeColor="text1"/>
          <w:sz w:val="22"/>
          <w:szCs w:val="22"/>
        </w:rPr>
        <w:t>Completion Tasks</w:t>
      </w:r>
      <w:r>
        <w:rPr>
          <w:b/>
          <w:color w:val="000000" w:themeColor="text1"/>
          <w:sz w:val="22"/>
          <w:szCs w:val="22"/>
        </w:rPr>
        <w:t xml:space="preserve"> – activity two</w:t>
      </w:r>
    </w:p>
    <w:p w:rsidR="00DC6EAC" w:rsidRPr="0077391D" w:rsidRDefault="00DC6EAC" w:rsidP="00DC6EAC">
      <w:pPr>
        <w:pStyle w:val="Heading2"/>
        <w:spacing w:before="240" w:after="60"/>
        <w:rPr>
          <w:color w:val="000000" w:themeColor="text1"/>
          <w:sz w:val="22"/>
          <w:szCs w:val="22"/>
        </w:rPr>
      </w:pPr>
    </w:p>
    <w:p w:rsidR="00DC6EAC" w:rsidRPr="00B700C2" w:rsidRDefault="00DC6EAC" w:rsidP="00DC6EAC">
      <w:pPr>
        <w:spacing w:line="360" w:lineRule="auto"/>
        <w:jc w:val="center"/>
        <w:rPr>
          <w:rFonts w:ascii="Arial" w:hAnsi="Arial" w:cs="Arial"/>
          <w:b/>
          <w:sz w:val="28"/>
          <w:szCs w:val="28"/>
        </w:rPr>
      </w:pPr>
      <w:r w:rsidRPr="00B700C2">
        <w:rPr>
          <w:rFonts w:ascii="Arial" w:hAnsi="Arial" w:cs="Arial"/>
          <w:b/>
          <w:sz w:val="28"/>
          <w:szCs w:val="28"/>
        </w:rPr>
        <w:t>Dirty River but Clean Water</w:t>
      </w:r>
    </w:p>
    <w:p w:rsidR="00DC6EAC" w:rsidRPr="005017FD" w:rsidRDefault="00DC6EAC" w:rsidP="00DC6EAC">
      <w:pPr>
        <w:spacing w:line="360" w:lineRule="auto"/>
        <w:rPr>
          <w:rFonts w:ascii="Arial" w:hAnsi="Arial" w:cs="Arial"/>
        </w:rPr>
      </w:pPr>
      <w:r w:rsidRPr="005017FD">
        <w:rPr>
          <w:rFonts w:ascii="Arial" w:hAnsi="Arial" w:cs="Arial"/>
        </w:rPr>
        <w:t xml:space="preserve">Floods once raged through the canyon every year. Spring Snow from as far away as Wyoming would melt and swell the Colorado river to a flow that averaged around 1,500 cubic metres (50,000 cubic feet) a second. These floods infused the river with sediment, carved its beaches and built its sandbars. However, in the four decades since the building of the Glen Canyon dam, just upstream of the Grand Canyon, the only sediment that it has collected has come from tiny, undammed tributaries. This lack of flooding has harmed local wildlife. In the years since the Glen Canyon dam was built, several species have vanished altogether. These include the Colorado pike-minnow, the razorback sucker and the round-tail chub. Meanwhile, aliens including fathead minnows, channel catfish and common carp, which would have been hard to survive in the savage waters of the undammed canyon, have moved in. So flooding is the obvious answer. Unfortunately, it is easier said than done. Floods were sent down the Grand Canyon in 1996 and 2004 and the results were mixed. In 1996 the flood was allowed to go on too long. To start </w:t>
      </w:r>
      <w:proofErr w:type="spellStart"/>
      <w:r w:rsidRPr="005017FD">
        <w:rPr>
          <w:rFonts w:ascii="Arial" w:hAnsi="Arial" w:cs="Arial"/>
        </w:rPr>
        <w:t>with</w:t>
      </w:r>
      <w:proofErr w:type="gramStart"/>
      <w:r w:rsidRPr="005017FD">
        <w:rPr>
          <w:rFonts w:ascii="Arial" w:hAnsi="Arial" w:cs="Arial"/>
        </w:rPr>
        <w:t>,all</w:t>
      </w:r>
      <w:proofErr w:type="spellEnd"/>
      <w:proofErr w:type="gramEnd"/>
      <w:r w:rsidRPr="005017FD">
        <w:rPr>
          <w:rFonts w:ascii="Arial" w:hAnsi="Arial" w:cs="Arial"/>
        </w:rPr>
        <w:t xml:space="preserve"> seemed well. The floodwaters built up sandbanks and infused the river with sediment. </w:t>
      </w:r>
    </w:p>
    <w:p w:rsidR="00DC6EAC" w:rsidRPr="005017FD" w:rsidRDefault="00DC6EAC" w:rsidP="00DC6EAC">
      <w:pPr>
        <w:spacing w:line="360" w:lineRule="auto"/>
        <w:rPr>
          <w:rFonts w:ascii="Arial" w:hAnsi="Arial" w:cs="Arial"/>
        </w:rPr>
      </w:pPr>
      <w:r w:rsidRPr="005017FD">
        <w:rPr>
          <w:rFonts w:ascii="Arial" w:hAnsi="Arial" w:cs="Arial"/>
        </w:rPr>
        <w:t>Questions 1-4</w:t>
      </w:r>
    </w:p>
    <w:p w:rsidR="00DC6EAC" w:rsidRPr="005017FD" w:rsidRDefault="00DC6EAC" w:rsidP="00DC6EAC">
      <w:pPr>
        <w:spacing w:line="360" w:lineRule="auto"/>
        <w:rPr>
          <w:rFonts w:ascii="Arial" w:hAnsi="Arial" w:cs="Arial"/>
          <w:b/>
        </w:rPr>
      </w:pPr>
      <w:r w:rsidRPr="005017FD">
        <w:rPr>
          <w:rFonts w:ascii="Arial" w:hAnsi="Arial" w:cs="Arial"/>
          <w:b/>
        </w:rPr>
        <w:t>Complete the summary below.</w:t>
      </w:r>
    </w:p>
    <w:p w:rsidR="00DC6EAC" w:rsidRDefault="00DC6EAC" w:rsidP="00DC6EAC">
      <w:pPr>
        <w:spacing w:line="360" w:lineRule="auto"/>
        <w:rPr>
          <w:rFonts w:ascii="Arial" w:hAnsi="Arial" w:cs="Arial"/>
        </w:rPr>
      </w:pPr>
      <w:r w:rsidRPr="005017FD">
        <w:rPr>
          <w:rFonts w:ascii="Arial" w:hAnsi="Arial" w:cs="Arial"/>
        </w:rPr>
        <w:t xml:space="preserve">Choose </w:t>
      </w:r>
      <w:r w:rsidRPr="005017FD">
        <w:rPr>
          <w:rFonts w:ascii="Arial" w:hAnsi="Arial" w:cs="Arial"/>
          <w:b/>
        </w:rPr>
        <w:t>No More Than Two Words</w:t>
      </w:r>
      <w:r w:rsidRPr="005017FD">
        <w:rPr>
          <w:rFonts w:ascii="Arial" w:hAnsi="Arial" w:cs="Arial"/>
        </w:rPr>
        <w:t xml:space="preserve"> from the passage for each answer. </w:t>
      </w:r>
    </w:p>
    <w:p w:rsidR="00DC6EAC" w:rsidRPr="005017FD" w:rsidRDefault="00DC6EAC" w:rsidP="00DC6EAC">
      <w:pPr>
        <w:spacing w:line="360" w:lineRule="auto"/>
        <w:rPr>
          <w:rFonts w:ascii="Arial" w:hAnsi="Arial" w:cs="Arial"/>
        </w:rPr>
      </w:pPr>
      <w:r w:rsidRPr="005017FD">
        <w:rPr>
          <w:rFonts w:ascii="Arial" w:hAnsi="Arial" w:cs="Arial"/>
        </w:rPr>
        <w:t xml:space="preserve">The snow from far Wyoming would melt in the season of 1…………………… and caused a flood flow peak in the Colorado </w:t>
      </w:r>
      <w:proofErr w:type="gramStart"/>
      <w:r w:rsidRPr="005017FD">
        <w:rPr>
          <w:rFonts w:ascii="Arial" w:hAnsi="Arial" w:cs="Arial"/>
        </w:rPr>
        <w:t>river</w:t>
      </w:r>
      <w:proofErr w:type="gramEnd"/>
      <w:r w:rsidRPr="005017FD">
        <w:rPr>
          <w:rFonts w:ascii="Arial" w:hAnsi="Arial" w:cs="Arial"/>
        </w:rPr>
        <w:t>. In the four decades after people built the Glen Canyon Dam, it only could gather 2…………………… together from tiny, undammed tributaries. Then, several species disappeared including Colorado pike-minnow, 3…………………… and the round-tail chub. Meanwhile, some moved in such as fathead minnows, channel catfish, and 4……………………..</w:t>
      </w:r>
    </w:p>
    <w:p w:rsidR="00DC6EAC" w:rsidRPr="00DC6EAC" w:rsidRDefault="00DC6EAC" w:rsidP="00DC6EAC">
      <w:pPr>
        <w:rPr>
          <w:b/>
        </w:rPr>
      </w:pPr>
      <w:r w:rsidRPr="00DC6EAC">
        <w:rPr>
          <w:b/>
        </w:rPr>
        <w:t>Answers</w:t>
      </w:r>
    </w:p>
    <w:p w:rsidR="00DC6EAC" w:rsidRDefault="00DC6EAC" w:rsidP="00DC6EAC">
      <w:pPr>
        <w:pStyle w:val="ListParagraph"/>
        <w:numPr>
          <w:ilvl w:val="0"/>
          <w:numId w:val="1"/>
        </w:numPr>
        <w:spacing w:line="360" w:lineRule="auto"/>
      </w:pPr>
      <w:r>
        <w:lastRenderedPageBreak/>
        <w:t>Spring</w:t>
      </w:r>
    </w:p>
    <w:p w:rsidR="00DC6EAC" w:rsidRDefault="00DC6EAC" w:rsidP="00DC6EAC">
      <w:pPr>
        <w:pStyle w:val="ListParagraph"/>
        <w:numPr>
          <w:ilvl w:val="0"/>
          <w:numId w:val="1"/>
        </w:numPr>
        <w:spacing w:line="360" w:lineRule="auto"/>
      </w:pPr>
      <w:r>
        <w:t>Sediment</w:t>
      </w:r>
    </w:p>
    <w:p w:rsidR="00DC6EAC" w:rsidRDefault="00DC6EAC" w:rsidP="00DC6EAC">
      <w:pPr>
        <w:pStyle w:val="ListParagraph"/>
        <w:numPr>
          <w:ilvl w:val="0"/>
          <w:numId w:val="1"/>
        </w:numPr>
        <w:spacing w:line="360" w:lineRule="auto"/>
      </w:pPr>
      <w:r>
        <w:t>Razorback sucker</w:t>
      </w:r>
    </w:p>
    <w:p w:rsidR="00976539" w:rsidRDefault="00DC6EAC" w:rsidP="00DC6EAC">
      <w:pPr>
        <w:pStyle w:val="ListParagraph"/>
        <w:numPr>
          <w:ilvl w:val="0"/>
          <w:numId w:val="1"/>
        </w:numPr>
        <w:spacing w:line="360" w:lineRule="auto"/>
      </w:pPr>
      <w:r>
        <w:t>Common carp</w:t>
      </w:r>
    </w:p>
    <w:p w:rsidR="00DC6EAC" w:rsidRDefault="00DC6EAC" w:rsidP="00DC6EAC">
      <w:pPr>
        <w:spacing w:line="360" w:lineRule="auto"/>
      </w:pPr>
    </w:p>
    <w:sectPr w:rsidR="00DC6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F5D98"/>
    <w:multiLevelType w:val="hybridMultilevel"/>
    <w:tmpl w:val="16D2F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C3"/>
    <w:rsid w:val="000E6DCD"/>
    <w:rsid w:val="003F4479"/>
    <w:rsid w:val="005F2BC3"/>
    <w:rsid w:val="008D48A0"/>
    <w:rsid w:val="00BD2A72"/>
    <w:rsid w:val="00DC6EAC"/>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859D1-2364-47A6-BAD4-A137470E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EAC"/>
    <w:rPr>
      <w:rFonts w:cs="Times New Roman"/>
      <w:lang w:bidi="ta-IN"/>
    </w:rPr>
  </w:style>
  <w:style w:type="paragraph" w:styleId="Heading2">
    <w:name w:val="heading 2"/>
    <w:basedOn w:val="Normal"/>
    <w:link w:val="Heading2Char"/>
    <w:uiPriority w:val="9"/>
    <w:qFormat/>
    <w:rsid w:val="00DC6EAC"/>
    <w:pPr>
      <w:widowControl w:val="0"/>
      <w:autoSpaceDE w:val="0"/>
      <w:autoSpaceDN w:val="0"/>
      <w:spacing w:before="1" w:after="0" w:line="240" w:lineRule="auto"/>
      <w:ind w:left="100"/>
      <w:outlineLvl w:val="1"/>
    </w:pPr>
    <w:rPr>
      <w:rFonts w:ascii="Arial" w:eastAsia="Arial" w:hAnsi="Arial" w:cs="Arial"/>
      <w:sz w:val="24"/>
      <w:szCs w:val="24"/>
      <w:lang w:val="en-US" w:bidi="ar-SA"/>
    </w:rPr>
  </w:style>
  <w:style w:type="paragraph" w:styleId="Heading3">
    <w:name w:val="heading 3"/>
    <w:basedOn w:val="Normal"/>
    <w:link w:val="Heading3Char"/>
    <w:uiPriority w:val="9"/>
    <w:qFormat/>
    <w:rsid w:val="00DC6EAC"/>
    <w:pPr>
      <w:widowControl w:val="0"/>
      <w:spacing w:before="64" w:after="0" w:line="240" w:lineRule="auto"/>
      <w:ind w:left="101"/>
      <w:outlineLvl w:val="2"/>
    </w:pPr>
    <w:rPr>
      <w:rFonts w:eastAsia="Times New Roman" w:cstheme="minorBidi"/>
      <w:b/>
      <w:b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EAC"/>
    <w:rPr>
      <w:rFonts w:ascii="Arial" w:eastAsia="Arial" w:hAnsi="Arial" w:cs="Arial"/>
      <w:sz w:val="24"/>
      <w:szCs w:val="24"/>
      <w:lang w:val="en-US"/>
    </w:rPr>
  </w:style>
  <w:style w:type="character" w:customStyle="1" w:styleId="Heading3Char">
    <w:name w:val="Heading 3 Char"/>
    <w:basedOn w:val="DefaultParagraphFont"/>
    <w:link w:val="Heading3"/>
    <w:uiPriority w:val="9"/>
    <w:rsid w:val="00DC6EAC"/>
    <w:rPr>
      <w:rFonts w:eastAsia="Times New Roman"/>
      <w:b/>
      <w:bCs/>
      <w:sz w:val="28"/>
      <w:szCs w:val="28"/>
      <w:lang w:val="en-US"/>
    </w:rPr>
  </w:style>
  <w:style w:type="paragraph" w:styleId="NormalWeb">
    <w:name w:val="Normal (Web)"/>
    <w:basedOn w:val="Normal"/>
    <w:uiPriority w:val="99"/>
    <w:unhideWhenUsed/>
    <w:rsid w:val="00DC6EAC"/>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DC6EAC"/>
    <w:rPr>
      <w:i/>
      <w:iCs/>
    </w:rPr>
  </w:style>
  <w:style w:type="character" w:styleId="Strong">
    <w:name w:val="Strong"/>
    <w:basedOn w:val="DefaultParagraphFont"/>
    <w:uiPriority w:val="22"/>
    <w:qFormat/>
    <w:rsid w:val="00DC6EAC"/>
    <w:rPr>
      <w:b/>
      <w:bCs/>
    </w:rPr>
  </w:style>
  <w:style w:type="paragraph" w:styleId="z-TopofForm">
    <w:name w:val="HTML Top of Form"/>
    <w:basedOn w:val="Normal"/>
    <w:next w:val="Normal"/>
    <w:link w:val="z-TopofFormChar"/>
    <w:hidden/>
    <w:uiPriority w:val="99"/>
    <w:semiHidden/>
    <w:unhideWhenUsed/>
    <w:rsid w:val="00DC6EAC"/>
    <w:pPr>
      <w:pBdr>
        <w:bottom w:val="single" w:sz="6" w:space="1" w:color="auto"/>
      </w:pBdr>
      <w:spacing w:after="0" w:line="240" w:lineRule="auto"/>
      <w:jc w:val="center"/>
    </w:pPr>
    <w:rPr>
      <w:rFonts w:ascii="Arial" w:eastAsia="Times New Roman" w:hAnsi="Arial" w:cs="Arial"/>
      <w:vanish/>
      <w:sz w:val="16"/>
      <w:szCs w:val="16"/>
      <w:lang w:eastAsia="en-GB" w:bidi="ar-SA"/>
    </w:rPr>
  </w:style>
  <w:style w:type="character" w:customStyle="1" w:styleId="z-TopofFormChar">
    <w:name w:val="z-Top of Form Char"/>
    <w:basedOn w:val="DefaultParagraphFont"/>
    <w:link w:val="z-TopofForm"/>
    <w:uiPriority w:val="99"/>
    <w:semiHidden/>
    <w:rsid w:val="00DC6EAC"/>
    <w:rPr>
      <w:rFonts w:ascii="Arial" w:eastAsia="Times New Roman" w:hAnsi="Arial" w:cs="Arial"/>
      <w:vanish/>
      <w:sz w:val="16"/>
      <w:szCs w:val="16"/>
      <w:lang w:eastAsia="en-GB"/>
    </w:rPr>
  </w:style>
  <w:style w:type="paragraph" w:styleId="ListParagraph">
    <w:name w:val="List Paragraph"/>
    <w:basedOn w:val="Normal"/>
    <w:uiPriority w:val="34"/>
    <w:qFormat/>
    <w:rsid w:val="00DC6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2025-03-04T13:47:00Z</dcterms:created>
  <dcterms:modified xsi:type="dcterms:W3CDTF">2025-05-14T13:13:00Z</dcterms:modified>
</cp:coreProperties>
</file>