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56E" w:rsidRDefault="0088556E"/>
    <w:p w:rsidR="00C27A47" w:rsidRDefault="00C27A47"/>
    <w:p w:rsidR="00C27A47" w:rsidRDefault="00C27A47" w:rsidP="00C27A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  <w:t>ACL006 - LISTENING</w:t>
      </w:r>
    </w:p>
    <w:p w:rsidR="00C27A47" w:rsidRPr="00C27A47" w:rsidRDefault="00C27A47" w:rsidP="00C27A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</w:pPr>
      <w:r w:rsidRPr="00C27A47"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  <w:t>Part 1</w:t>
      </w:r>
    </w:p>
    <w:p w:rsidR="00C27A47" w:rsidRPr="00C27A47" w:rsidRDefault="00C27A47" w:rsidP="00C27A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</w:pPr>
      <w:r w:rsidRPr="00C27A47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Questions 1-3</w:t>
      </w:r>
    </w:p>
    <w:p w:rsidR="00C27A47" w:rsidRPr="00C27A47" w:rsidRDefault="00C27A47" w:rsidP="00C27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C27A4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Complete the notes below write </w:t>
      </w:r>
      <w:r w:rsidRPr="00C27A4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bidi="si-LK"/>
        </w:rPr>
        <w:t>ONE WORD ONLY</w:t>
      </w:r>
      <w:r w:rsidRPr="00C27A4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for each answer.</w:t>
      </w:r>
    </w:p>
    <w:tbl>
      <w:tblPr>
        <w:tblW w:w="714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1"/>
        <w:gridCol w:w="4169"/>
      </w:tblGrid>
      <w:tr w:rsidR="00C27A47" w:rsidRPr="00C27A47" w:rsidTr="00C27A47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7A47" w:rsidRPr="00C27A47" w:rsidRDefault="00C27A47" w:rsidP="00C27A47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bidi="si-LK"/>
              </w:rPr>
            </w:pPr>
            <w:r w:rsidRPr="00C27A4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bidi="si-LK"/>
              </w:rPr>
              <w:t>NOTES OF CUSTOMER INFORMATION</w:t>
            </w:r>
          </w:p>
        </w:tc>
      </w:tr>
      <w:tr w:rsidR="00C27A47" w:rsidRPr="00C27A47" w:rsidTr="00C27A47">
        <w:trPr>
          <w:tblCellSpacing w:w="7" w:type="dxa"/>
        </w:trPr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A47" w:rsidRPr="00C27A47" w:rsidRDefault="00C27A47" w:rsidP="00C2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27A4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bidi="si-LK"/>
              </w:rPr>
              <w:t>example</w:t>
            </w:r>
            <w:r w:rsidRPr="00C27A47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br/>
            </w:r>
            <w:r w:rsidRPr="00C27A4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bidi="si-LK"/>
              </w:rPr>
              <w:t>information source:</w:t>
            </w:r>
            <w:r w:rsidRPr="00C27A47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br/>
              <w:t>Included services</w:t>
            </w:r>
            <w:r w:rsidRPr="00C27A47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br/>
              <w:t>Sydney arrival date:</w:t>
            </w:r>
            <w:r w:rsidRPr="00C27A47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br/>
            </w:r>
            <w:r w:rsidRPr="00C27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Accommodation criteria: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A47" w:rsidRPr="00C27A47" w:rsidRDefault="00C27A47" w:rsidP="00C2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27A4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bidi="si-LK"/>
              </w:rPr>
              <w:t>answer</w:t>
            </w:r>
            <w:r w:rsidRPr="00C27A4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bidi="si-LK"/>
              </w:rPr>
              <w:br/>
            </w:r>
            <w:r w:rsidRPr="00C27A4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bidi="si-LK"/>
              </w:rPr>
              <w:t>found in the brochure</w:t>
            </w:r>
            <w:r w:rsidRPr="00C27A47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br/>
            </w:r>
            <w:r w:rsidRPr="00C27A47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5" type="#_x0000_t75" style="width:1in;height:18pt" o:ole="">
                  <v:imagedata r:id="rId5" o:title=""/>
                </v:shape>
                <w:control r:id="rId6" w:name="DefaultOcxName" w:shapeid="_x0000_i1055"/>
              </w:object>
            </w:r>
            <w:r w:rsidRPr="00C27A47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and accommodation</w:t>
            </w:r>
            <w:r w:rsidRPr="00C27A47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br/>
              <w:t xml:space="preserve">15th of </w:t>
            </w:r>
            <w:r w:rsidRPr="00C27A47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object w:dxaOrig="1440" w:dyaOrig="1440">
                <v:shape id="_x0000_i1056" type="#_x0000_t75" style="width:1in;height:18pt" o:ole="">
                  <v:imagedata r:id="rId7" o:title=""/>
                </v:shape>
                <w:control r:id="rId8" w:name="DefaultOcxName1" w:shapeid="_x0000_i1056"/>
              </w:object>
            </w:r>
            <w:r w:rsidRPr="00C27A47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br/>
            </w:r>
            <w:r w:rsidRPr="00C27A47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object w:dxaOrig="1440" w:dyaOrig="1440">
                <v:shape id="_x0000_i1057" type="#_x0000_t75" style="width:1in;height:18pt" o:ole="">
                  <v:imagedata r:id="rId9" o:title=""/>
                </v:shape>
                <w:control r:id="rId10" w:name="DefaultOcxName2" w:shapeid="_x0000_i1057"/>
              </w:object>
            </w:r>
          </w:p>
        </w:tc>
      </w:tr>
    </w:tbl>
    <w:p w:rsidR="00C27A47" w:rsidRPr="00C27A47" w:rsidRDefault="00C27A47" w:rsidP="00C27A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</w:pPr>
      <w:r w:rsidRPr="00C27A47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Questions 4-6</w:t>
      </w:r>
    </w:p>
    <w:p w:rsidR="00C27A47" w:rsidRPr="00C27A47" w:rsidRDefault="00C27A47" w:rsidP="00C27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C27A47">
        <w:rPr>
          <w:rFonts w:ascii="Times New Roman" w:eastAsia="Times New Roman" w:hAnsi="Times New Roman" w:cs="Times New Roman"/>
          <w:sz w:val="24"/>
          <w:szCs w:val="24"/>
          <w:lang w:bidi="si-LK"/>
        </w:rPr>
        <w:t>Complete the form below.</w:t>
      </w:r>
    </w:p>
    <w:p w:rsidR="00C27A47" w:rsidRPr="00C27A47" w:rsidRDefault="00C27A47" w:rsidP="00C27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C27A4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Write </w:t>
      </w:r>
      <w:r w:rsidRPr="00C27A4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bidi="si-LK"/>
        </w:rPr>
        <w:t>NO MORE THAN THREE WORDS OR A NUMBER</w:t>
      </w:r>
      <w:r w:rsidRPr="00C27A4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for each answer.</w:t>
      </w:r>
    </w:p>
    <w:tbl>
      <w:tblPr>
        <w:tblW w:w="801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8"/>
        <w:gridCol w:w="5292"/>
      </w:tblGrid>
      <w:tr w:rsidR="00C27A47" w:rsidRPr="00C27A47" w:rsidTr="00C27A47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7A47" w:rsidRPr="00C27A47" w:rsidRDefault="00C27A47" w:rsidP="00C27A47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bidi="si-LK"/>
              </w:rPr>
            </w:pPr>
            <w:r w:rsidRPr="00C27A4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bidi="si-LK"/>
              </w:rPr>
              <w:t>BOOKING INFORMATION</w:t>
            </w:r>
          </w:p>
        </w:tc>
      </w:tr>
      <w:tr w:rsidR="00C27A47" w:rsidRPr="00C27A47" w:rsidTr="00C27A47">
        <w:trPr>
          <w:tblCellSpacing w:w="7" w:type="dxa"/>
        </w:trPr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A47" w:rsidRPr="00C27A47" w:rsidRDefault="00C27A47" w:rsidP="00C2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27A47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Room type:</w:t>
            </w:r>
          </w:p>
        </w:tc>
        <w:tc>
          <w:tcPr>
            <w:tcW w:w="5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A47" w:rsidRPr="00C27A47" w:rsidRDefault="00C27A47" w:rsidP="00C2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27A47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object w:dxaOrig="1440" w:dyaOrig="1440">
                <v:shape id="_x0000_i1058" type="#_x0000_t75" style="width:1in;height:18pt" o:ole="">
                  <v:imagedata r:id="rId11" o:title=""/>
                </v:shape>
                <w:control r:id="rId12" w:name="DefaultOcxName3" w:shapeid="_x0000_i1058"/>
              </w:object>
            </w:r>
          </w:p>
        </w:tc>
      </w:tr>
      <w:tr w:rsidR="00C27A47" w:rsidRPr="00C27A47" w:rsidTr="00C27A47">
        <w:trPr>
          <w:tblCellSpacing w:w="7" w:type="dxa"/>
        </w:trPr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A47" w:rsidRPr="00C27A47" w:rsidRDefault="00C27A47" w:rsidP="00C2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27A47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Credit card holder:</w:t>
            </w:r>
          </w:p>
        </w:tc>
        <w:tc>
          <w:tcPr>
            <w:tcW w:w="5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A47" w:rsidRPr="00C27A47" w:rsidRDefault="00C27A47" w:rsidP="00C2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27A47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object w:dxaOrig="1440" w:dyaOrig="1440">
                <v:shape id="_x0000_i1059" type="#_x0000_t75" style="width:1in;height:18pt" o:ole="">
                  <v:imagedata r:id="rId13" o:title=""/>
                </v:shape>
                <w:control r:id="rId14" w:name="DefaultOcxName4" w:shapeid="_x0000_i1059"/>
              </w:object>
            </w:r>
          </w:p>
        </w:tc>
      </w:tr>
      <w:tr w:rsidR="00C27A47" w:rsidRPr="00C27A47" w:rsidTr="00C27A47">
        <w:trPr>
          <w:tblCellSpacing w:w="7" w:type="dxa"/>
        </w:trPr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A47" w:rsidRPr="00C27A47" w:rsidRDefault="00C27A47" w:rsidP="00C2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27A47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Total cost for one night:</w:t>
            </w:r>
          </w:p>
        </w:tc>
        <w:tc>
          <w:tcPr>
            <w:tcW w:w="5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A47" w:rsidRPr="00C27A47" w:rsidRDefault="00C27A47" w:rsidP="00C2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27A47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object w:dxaOrig="1440" w:dyaOrig="1440">
                <v:shape id="_x0000_i1060" type="#_x0000_t75" style="width:1in;height:18pt" o:ole="">
                  <v:imagedata r:id="rId15" o:title=""/>
                </v:shape>
                <w:control r:id="rId16" w:name="DefaultOcxName5" w:shapeid="_x0000_i1060"/>
              </w:object>
            </w:r>
          </w:p>
        </w:tc>
      </w:tr>
    </w:tbl>
    <w:p w:rsidR="00C27A47" w:rsidRPr="00C27A47" w:rsidRDefault="00C27A47" w:rsidP="00C27A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</w:pPr>
      <w:r w:rsidRPr="00C27A47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Questions 7-10</w:t>
      </w:r>
    </w:p>
    <w:p w:rsidR="00C27A47" w:rsidRPr="00C27A47" w:rsidRDefault="00C27A47" w:rsidP="00C27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C27A47">
        <w:rPr>
          <w:rFonts w:ascii="Times New Roman" w:eastAsia="Times New Roman" w:hAnsi="Times New Roman" w:cs="Times New Roman"/>
          <w:sz w:val="24"/>
          <w:szCs w:val="24"/>
          <w:lang w:bidi="si-LK"/>
        </w:rPr>
        <w:t>Complete the sentence below.</w:t>
      </w:r>
    </w:p>
    <w:p w:rsidR="00C27A47" w:rsidRPr="00C27A47" w:rsidRDefault="00C27A47" w:rsidP="00C27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C27A47">
        <w:rPr>
          <w:rFonts w:ascii="Times New Roman" w:eastAsia="Times New Roman" w:hAnsi="Times New Roman" w:cs="Times New Roman"/>
          <w:sz w:val="24"/>
          <w:szCs w:val="24"/>
          <w:lang w:bidi="si-LK"/>
        </w:rPr>
        <w:t>Write</w:t>
      </w:r>
      <w:r w:rsidRPr="00C27A4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bidi="si-LK"/>
        </w:rPr>
        <w:t xml:space="preserve"> NO MORE THAN TWO WORDS</w:t>
      </w:r>
      <w:r w:rsidRPr="00C27A4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for answer.</w:t>
      </w:r>
    </w:p>
    <w:p w:rsidR="00C27A47" w:rsidRPr="00C27A47" w:rsidRDefault="00C27A47" w:rsidP="00C27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C27A4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The </w:t>
      </w:r>
      <w:r w:rsidRPr="00C27A4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1440" w:dyaOrig="1440">
          <v:shape id="_x0000_i1061" type="#_x0000_t75" style="width:1in;height:18pt" o:ole="">
            <v:imagedata r:id="rId17" o:title=""/>
          </v:shape>
          <w:control r:id="rId18" w:name="DefaultOcxName6" w:shapeid="_x0000_i1061"/>
        </w:object>
      </w:r>
      <w:r w:rsidRPr="00C27A47">
        <w:rPr>
          <w:rFonts w:ascii="Times New Roman" w:eastAsia="Times New Roman" w:hAnsi="Times New Roman" w:cs="Times New Roman"/>
          <w:sz w:val="24"/>
          <w:szCs w:val="24"/>
          <w:lang w:bidi="si-LK"/>
        </w:rPr>
        <w:t>is within walking distance of the accommodation</w:t>
      </w:r>
    </w:p>
    <w:p w:rsidR="00C27A47" w:rsidRPr="00C27A47" w:rsidRDefault="00C27A47" w:rsidP="00C27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C27A4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The customer books </w:t>
      </w:r>
      <w:r w:rsidRPr="00C27A4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1440" w:dyaOrig="1440">
          <v:shape id="_x0000_i1062" type="#_x0000_t75" style="width:1in;height:18pt" o:ole="">
            <v:imagedata r:id="rId19" o:title=""/>
          </v:shape>
          <w:control r:id="rId20" w:name="DefaultOcxName7" w:shapeid="_x0000_i1062"/>
        </w:object>
      </w:r>
    </w:p>
    <w:p w:rsidR="00C27A47" w:rsidRPr="00C27A47" w:rsidRDefault="00C27A47" w:rsidP="00C27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C27A47">
        <w:rPr>
          <w:rFonts w:ascii="Times New Roman" w:eastAsia="Times New Roman" w:hAnsi="Times New Roman" w:cs="Times New Roman"/>
          <w:sz w:val="24"/>
          <w:szCs w:val="24"/>
          <w:lang w:bidi="si-LK"/>
        </w:rPr>
        <w:lastRenderedPageBreak/>
        <w:t xml:space="preserve">Aboriginals stone carvings are in the </w:t>
      </w:r>
      <w:r w:rsidRPr="00C27A4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1440" w:dyaOrig="1440">
          <v:shape id="_x0000_i1063" type="#_x0000_t75" style="width:1in;height:18pt" o:ole="">
            <v:imagedata r:id="rId21" o:title=""/>
          </v:shape>
          <w:control r:id="rId22" w:name="DefaultOcxName8" w:shapeid="_x0000_i1063"/>
        </w:object>
      </w:r>
    </w:p>
    <w:p w:rsidR="00C27A47" w:rsidRPr="00C27A47" w:rsidRDefault="00C27A47" w:rsidP="00C27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C27A4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The Dreamtime can be experienced beneath the </w:t>
      </w:r>
      <w:r w:rsidRPr="00C27A4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1440" w:dyaOrig="1440">
          <v:shape id="_x0000_i1064" type="#_x0000_t75" style="width:1in;height:18pt" o:ole="">
            <v:imagedata r:id="rId23" o:title=""/>
          </v:shape>
          <w:control r:id="rId24" w:name="DefaultOcxName9" w:shapeid="_x0000_i1064"/>
        </w:object>
      </w:r>
    </w:p>
    <w:p w:rsidR="00C532B3" w:rsidRPr="00C532B3" w:rsidRDefault="00C532B3" w:rsidP="00C532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</w:pPr>
      <w:r w:rsidRPr="00C532B3"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  <w:t>Part 2</w:t>
      </w:r>
    </w:p>
    <w:p w:rsidR="00C532B3" w:rsidRPr="00C532B3" w:rsidRDefault="00C532B3" w:rsidP="00C532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</w:pPr>
      <w:r w:rsidRPr="00C532B3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Questions 11-15</w:t>
      </w:r>
    </w:p>
    <w:p w:rsidR="00C532B3" w:rsidRPr="00C532B3" w:rsidRDefault="00C532B3" w:rsidP="00C53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C532B3">
        <w:rPr>
          <w:rFonts w:ascii="Times New Roman" w:eastAsia="Times New Roman" w:hAnsi="Times New Roman" w:cs="Times New Roman"/>
          <w:sz w:val="24"/>
          <w:szCs w:val="24"/>
          <w:lang w:bidi="si-LK"/>
        </w:rPr>
        <w:t>Complete the Notes Below</w:t>
      </w:r>
    </w:p>
    <w:p w:rsidR="00C532B3" w:rsidRPr="00C532B3" w:rsidRDefault="00C532B3" w:rsidP="00C53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C532B3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Write </w:t>
      </w:r>
      <w:r w:rsidRPr="00C532B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bidi="si-LK"/>
        </w:rPr>
        <w:t>NO MORE THAN TWO WORDS OR A NUMBER</w:t>
      </w:r>
      <w:r w:rsidRPr="00C532B3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for each answer</w:t>
      </w:r>
    </w:p>
    <w:p w:rsidR="00C532B3" w:rsidRPr="00C532B3" w:rsidRDefault="00C532B3" w:rsidP="00C53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C532B3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Public Service broadcast</w:t>
      </w:r>
    </w:p>
    <w:p w:rsidR="00C532B3" w:rsidRPr="00C532B3" w:rsidRDefault="00C532B3" w:rsidP="00C53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C532B3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Volunteer workers must be at least </w:t>
      </w:r>
      <w:r w:rsidRPr="00C532B3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225" w:dyaOrig="225">
          <v:shape id="_x0000_i1095" type="#_x0000_t75" style="width:1in;height:18pt" o:ole="">
            <v:imagedata r:id="rId25" o:title=""/>
          </v:shape>
          <w:control r:id="rId26" w:name="DefaultOcxName10" w:shapeid="_x0000_i1095"/>
        </w:object>
      </w:r>
      <w:r w:rsidRPr="00C532B3">
        <w:rPr>
          <w:rFonts w:ascii="Times New Roman" w:eastAsia="Times New Roman" w:hAnsi="Times New Roman" w:cs="Times New Roman"/>
          <w:sz w:val="24"/>
          <w:szCs w:val="24"/>
          <w:lang w:bidi="si-LK"/>
        </w:rPr>
        <w:t>years old</w:t>
      </w:r>
    </w:p>
    <w:p w:rsidR="00C532B3" w:rsidRPr="00C532B3" w:rsidRDefault="00C532B3" w:rsidP="00C53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C532B3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Job applicants should not have </w:t>
      </w:r>
      <w:r w:rsidRPr="00C532B3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225" w:dyaOrig="225">
          <v:shape id="_x0000_i1096" type="#_x0000_t75" style="width:1in;height:18pt" o:ole="">
            <v:imagedata r:id="rId27" o:title=""/>
          </v:shape>
          <w:control r:id="rId28" w:name="DefaultOcxName11" w:shapeid="_x0000_i1096"/>
        </w:object>
      </w:r>
    </w:p>
    <w:p w:rsidR="00C532B3" w:rsidRPr="00C532B3" w:rsidRDefault="00C532B3" w:rsidP="00C53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C532B3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Job applicants are asked to submit </w:t>
      </w:r>
      <w:r w:rsidRPr="00C532B3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225" w:dyaOrig="225">
          <v:shape id="_x0000_i1097" type="#_x0000_t75" style="width:1in;height:18pt" o:ole="">
            <v:imagedata r:id="rId29" o:title=""/>
          </v:shape>
          <w:control r:id="rId30" w:name="DefaultOcxName21" w:shapeid="_x0000_i1097"/>
        </w:object>
      </w:r>
      <w:r w:rsidRPr="00C532B3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and </w:t>
      </w:r>
      <w:r w:rsidRPr="00C532B3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225" w:dyaOrig="225">
          <v:shape id="_x0000_i1098" type="#_x0000_t75" style="width:1in;height:18pt" o:ole="">
            <v:imagedata r:id="rId31" o:title=""/>
          </v:shape>
          <w:control r:id="rId32" w:name="DefaultOcxName31" w:shapeid="_x0000_i1098"/>
        </w:object>
      </w:r>
    </w:p>
    <w:p w:rsidR="00C532B3" w:rsidRPr="00C532B3" w:rsidRDefault="00C532B3" w:rsidP="00C53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C532B3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The employer will pay the expenses of </w:t>
      </w:r>
      <w:r w:rsidRPr="00C532B3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225" w:dyaOrig="225">
          <v:shape id="_x0000_i1099" type="#_x0000_t75" style="width:1in;height:18pt" o:ole="">
            <v:imagedata r:id="rId33" o:title=""/>
          </v:shape>
          <w:control r:id="rId34" w:name="DefaultOcxName41" w:shapeid="_x0000_i1099"/>
        </w:object>
      </w:r>
      <w:r w:rsidRPr="00C532B3">
        <w:rPr>
          <w:rFonts w:ascii="Times New Roman" w:eastAsia="Times New Roman" w:hAnsi="Times New Roman" w:cs="Times New Roman"/>
          <w:sz w:val="24"/>
          <w:szCs w:val="24"/>
          <w:lang w:bidi="si-LK"/>
        </w:rPr>
        <w:t>and phone calls.</w:t>
      </w:r>
    </w:p>
    <w:p w:rsidR="00C532B3" w:rsidRPr="00C532B3" w:rsidRDefault="00C532B3" w:rsidP="00C532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</w:pPr>
      <w:r w:rsidRPr="00C532B3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Questions 16-20</w:t>
      </w:r>
    </w:p>
    <w:p w:rsidR="00C532B3" w:rsidRPr="00C532B3" w:rsidRDefault="00C532B3" w:rsidP="00C53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C532B3">
        <w:rPr>
          <w:rFonts w:ascii="Times New Roman" w:eastAsia="Times New Roman" w:hAnsi="Times New Roman" w:cs="Times New Roman"/>
          <w:sz w:val="24"/>
          <w:szCs w:val="24"/>
          <w:lang w:bidi="si-LK"/>
        </w:rPr>
        <w:t>Complete the table below</w:t>
      </w:r>
    </w:p>
    <w:p w:rsidR="00C532B3" w:rsidRPr="00C532B3" w:rsidRDefault="00C532B3" w:rsidP="00C53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C532B3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Write </w:t>
      </w:r>
      <w:r w:rsidRPr="00C532B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bidi="si-LK"/>
        </w:rPr>
        <w:t>NO MORE THAN TWO WORDS AND/OR A NUMBER</w:t>
      </w:r>
      <w:r w:rsidRPr="00C532B3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for each answer</w:t>
      </w:r>
    </w:p>
    <w:tbl>
      <w:tblPr>
        <w:tblW w:w="1068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2170"/>
        <w:gridCol w:w="4126"/>
        <w:gridCol w:w="2516"/>
      </w:tblGrid>
      <w:tr w:rsidR="00C532B3" w:rsidRPr="00C532B3" w:rsidTr="00C532B3">
        <w:trPr>
          <w:tblCellSpacing w:w="7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2B3" w:rsidRPr="00C532B3" w:rsidRDefault="00C532B3" w:rsidP="00C5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53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People need</w:t>
            </w:r>
            <w:r w:rsidRPr="00C53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br/>
              <w:t>help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2B3" w:rsidRPr="00C532B3" w:rsidRDefault="00C532B3" w:rsidP="00C5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53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Duties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2B3" w:rsidRPr="00C532B3" w:rsidRDefault="00C532B3" w:rsidP="00C5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53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Requirement for volunteers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2B3" w:rsidRPr="00C532B3" w:rsidRDefault="00C532B3" w:rsidP="00C5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53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Service Time</w:t>
            </w:r>
          </w:p>
        </w:tc>
      </w:tr>
      <w:tr w:rsidR="00C532B3" w:rsidRPr="00C532B3" w:rsidTr="00C532B3">
        <w:trPr>
          <w:tblCellSpacing w:w="7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2B3" w:rsidRPr="00C532B3" w:rsidRDefault="00C532B3" w:rsidP="00C5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532B3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Wheelchair</w:t>
            </w:r>
            <w:r w:rsidRPr="00C532B3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br/>
              <w:t>users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2B3" w:rsidRPr="00C532B3" w:rsidRDefault="00C532B3" w:rsidP="00C5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532B3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Drive clients to</w:t>
            </w:r>
            <w:r w:rsidRPr="00C532B3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br/>
              <w:t>scenic locations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2B3" w:rsidRPr="00C532B3" w:rsidRDefault="00C532B3" w:rsidP="00C5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532B3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- Excellent health</w:t>
            </w:r>
            <w:r w:rsidRPr="00C532B3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br/>
              <w:t>- must own a First Aid certificate</w:t>
            </w:r>
            <w:r w:rsidRPr="00C532B3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br/>
              <w:t xml:space="preserve">from the </w:t>
            </w:r>
            <w:r w:rsidRPr="00C532B3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object w:dxaOrig="225" w:dyaOrig="225">
                <v:shape id="_x0000_i1100" type="#_x0000_t75" style="width:1in;height:18pt" o:ole="">
                  <v:imagedata r:id="rId35" o:title=""/>
                </v:shape>
                <w:control r:id="rId36" w:name="DefaultOcxName51" w:shapeid="_x0000_i1100"/>
              </w:objec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2B3" w:rsidRPr="00C532B3" w:rsidRDefault="00C532B3" w:rsidP="00C5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532B3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object w:dxaOrig="225" w:dyaOrig="225">
                <v:shape id="_x0000_i1101" type="#_x0000_t75" style="width:1in;height:18pt" o:ole="">
                  <v:imagedata r:id="rId37" o:title=""/>
                </v:shape>
                <w:control r:id="rId38" w:name="DefaultOcxName61" w:shapeid="_x0000_i1101"/>
              </w:object>
            </w:r>
          </w:p>
        </w:tc>
      </w:tr>
      <w:tr w:rsidR="00C532B3" w:rsidRPr="00C532B3" w:rsidTr="00C532B3">
        <w:trPr>
          <w:tblCellSpacing w:w="7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2B3" w:rsidRPr="00C532B3" w:rsidRDefault="00C532B3" w:rsidP="00C5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532B3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The blind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2B3" w:rsidRPr="00C532B3" w:rsidRDefault="00C532B3" w:rsidP="00C5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532B3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Read books to</w:t>
            </w:r>
            <w:r w:rsidRPr="00C532B3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br/>
              <w:t>blind people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2B3" w:rsidRPr="00C532B3" w:rsidRDefault="00C532B3" w:rsidP="00C5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532B3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- Read English clearly</w:t>
            </w:r>
            <w:r w:rsidRPr="00C532B3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br/>
              <w:t xml:space="preserve">- No </w:t>
            </w:r>
            <w:r w:rsidRPr="00C532B3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object w:dxaOrig="225" w:dyaOrig="225">
                <v:shape id="_x0000_i1102" type="#_x0000_t75" style="width:1in;height:18pt" o:ole="">
                  <v:imagedata r:id="rId39" o:title=""/>
                </v:shape>
                <w:control r:id="rId40" w:name="DefaultOcxName71" w:shapeid="_x0000_i1102"/>
              </w:object>
            </w:r>
            <w:r w:rsidRPr="00C532B3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is an advantage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2B3" w:rsidRPr="00C532B3" w:rsidRDefault="00C532B3" w:rsidP="00C5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532B3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Monday mornings</w:t>
            </w:r>
          </w:p>
        </w:tc>
      </w:tr>
      <w:tr w:rsidR="00C532B3" w:rsidRPr="00C532B3" w:rsidTr="00C532B3">
        <w:trPr>
          <w:tblCellSpacing w:w="7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2B3" w:rsidRPr="00C532B3" w:rsidRDefault="00C532B3" w:rsidP="00C5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532B3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object w:dxaOrig="225" w:dyaOrig="225">
                <v:shape id="_x0000_i1103" type="#_x0000_t75" style="width:1in;height:18pt" o:ole="">
                  <v:imagedata r:id="rId41" o:title=""/>
                </v:shape>
                <w:control r:id="rId42" w:name="DefaultOcxName81" w:shapeid="_x0000_i1103"/>
              </w:objec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2B3" w:rsidRPr="00C532B3" w:rsidRDefault="00C532B3" w:rsidP="00C5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532B3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Take care of them on holiday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2B3" w:rsidRPr="00C532B3" w:rsidRDefault="00C532B3" w:rsidP="00C5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532B3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- have knowledge of basic first aid</w:t>
            </w:r>
            <w:r w:rsidRPr="00C532B3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br/>
              <w:t>- good health</w:t>
            </w:r>
            <w:r w:rsidRPr="00C532B3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br/>
              <w:t xml:space="preserve">- can elevate to a maximum of </w:t>
            </w:r>
            <w:r w:rsidRPr="00C532B3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object w:dxaOrig="225" w:dyaOrig="225">
                <v:shape id="_x0000_i1104" type="#_x0000_t75" style="width:1in;height:18pt" o:ole="">
                  <v:imagedata r:id="rId43" o:title=""/>
                </v:shape>
                <w:control r:id="rId44" w:name="DefaultOcxName91" w:shapeid="_x0000_i1104"/>
              </w:objec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2B3" w:rsidRPr="00C532B3" w:rsidRDefault="00C532B3" w:rsidP="00C5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532B3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1 week in August</w:t>
            </w:r>
          </w:p>
        </w:tc>
      </w:tr>
    </w:tbl>
    <w:p w:rsidR="00C27A47" w:rsidRDefault="00C27A47"/>
    <w:p w:rsidR="00C532B3" w:rsidRDefault="00C532B3"/>
    <w:p w:rsidR="00C532B3" w:rsidRDefault="00C532B3"/>
    <w:p w:rsidR="00C532B3" w:rsidRDefault="00C532B3" w:rsidP="00C532B3">
      <w:pPr>
        <w:pStyle w:val="Heading2"/>
      </w:pPr>
      <w:r>
        <w:t>Part 3</w:t>
      </w:r>
    </w:p>
    <w:p w:rsidR="00C532B3" w:rsidRDefault="00C532B3" w:rsidP="00C532B3">
      <w:pPr>
        <w:pStyle w:val="Heading4"/>
      </w:pPr>
      <w:r>
        <w:t>Questions 21-30</w:t>
      </w:r>
    </w:p>
    <w:p w:rsidR="00C532B3" w:rsidRDefault="00C532B3" w:rsidP="00C532B3">
      <w:pPr>
        <w:pStyle w:val="NormalWeb"/>
      </w:pPr>
      <w:r>
        <w:t>Complete the notes below</w:t>
      </w:r>
    </w:p>
    <w:p w:rsidR="00C532B3" w:rsidRDefault="00C532B3" w:rsidP="00C532B3">
      <w:pPr>
        <w:pStyle w:val="NormalWeb"/>
      </w:pPr>
      <w:r>
        <w:t xml:space="preserve">Write </w:t>
      </w:r>
      <w:r>
        <w:rPr>
          <w:rStyle w:val="Strong"/>
          <w:color w:val="FF0000"/>
        </w:rPr>
        <w:t>NO MORE THAN TWO WORDS AND/OR A NUMBER</w:t>
      </w:r>
      <w:r>
        <w:t xml:space="preserve"> for each answer</w:t>
      </w:r>
    </w:p>
    <w:p w:rsidR="00C532B3" w:rsidRDefault="00C532B3" w:rsidP="00C532B3">
      <w:pPr>
        <w:pStyle w:val="NormalWeb"/>
      </w:pPr>
      <w:r>
        <w:rPr>
          <w:rStyle w:val="Strong"/>
        </w:rPr>
        <w:t>Environmental change Discussion</w:t>
      </w:r>
    </w:p>
    <w:p w:rsidR="00C532B3" w:rsidRDefault="00C532B3" w:rsidP="00C532B3">
      <w:pPr>
        <w:pStyle w:val="NormalWeb"/>
      </w:pPr>
      <w:r>
        <w:t xml:space="preserve">Agricultural work is having an </w:t>
      </w:r>
      <w:r>
        <w:object w:dxaOrig="225" w:dyaOrig="225">
          <v:shape id="_x0000_i1135" type="#_x0000_t75" style="width:1in;height:18pt" o:ole="">
            <v:imagedata r:id="rId45" o:title=""/>
          </v:shape>
          <w:control r:id="rId46" w:name="DefaultOcxName13" w:shapeid="_x0000_i1135"/>
        </w:object>
      </w:r>
      <w:r>
        <w:t>effect on the environment.</w:t>
      </w:r>
    </w:p>
    <w:p w:rsidR="00C532B3" w:rsidRDefault="00C532B3" w:rsidP="00C532B3">
      <w:pPr>
        <w:pStyle w:val="NormalWeb"/>
      </w:pPr>
      <w:r>
        <w:t xml:space="preserve">Too much farming operation has caused a serious problem, which is called </w:t>
      </w:r>
      <w:r>
        <w:object w:dxaOrig="225" w:dyaOrig="225">
          <v:shape id="_x0000_i1136" type="#_x0000_t75" style="width:1in;height:18pt" o:ole="">
            <v:imagedata r:id="rId47" o:title=""/>
          </v:shape>
          <w:control r:id="rId48" w:name="DefaultOcxName12" w:shapeid="_x0000_i1136"/>
        </w:object>
      </w:r>
    </w:p>
    <w:p w:rsidR="00C532B3" w:rsidRDefault="00C532B3" w:rsidP="00C532B3">
      <w:pPr>
        <w:pStyle w:val="NormalWeb"/>
      </w:pPr>
      <w:r>
        <w:t xml:space="preserve">Many places now seem to look like desert rather than </w:t>
      </w:r>
      <w:r>
        <w:object w:dxaOrig="225" w:dyaOrig="225">
          <v:shape id="_x0000_i1137" type="#_x0000_t75" style="width:1in;height:18pt" o:ole="">
            <v:imagedata r:id="rId49" o:title=""/>
          </v:shape>
          <w:control r:id="rId50" w:name="DefaultOcxName22" w:shapeid="_x0000_i1137"/>
        </w:object>
      </w:r>
    </w:p>
    <w:p w:rsidR="00C532B3" w:rsidRDefault="00C532B3" w:rsidP="00C532B3">
      <w:pPr>
        <w:pStyle w:val="NormalWeb"/>
      </w:pPr>
      <w:r>
        <w:t xml:space="preserve">One proof the article had pointed out to show that things can hardly grow in some areas is the </w:t>
      </w:r>
      <w:r>
        <w:object w:dxaOrig="225" w:dyaOrig="225">
          <v:shape id="_x0000_i1138" type="#_x0000_t75" style="width:1in;height:18pt" o:ole="">
            <v:imagedata r:id="rId51" o:title=""/>
          </v:shape>
          <w:control r:id="rId52" w:name="DefaultOcxName32" w:shapeid="_x0000_i1138"/>
        </w:object>
      </w:r>
    </w:p>
    <w:p w:rsidR="00C532B3" w:rsidRDefault="00C532B3" w:rsidP="00C532B3">
      <w:pPr>
        <w:pStyle w:val="NormalWeb"/>
      </w:pPr>
      <w:r>
        <w:t xml:space="preserve">The relation between the number of farmers and the acreage of woodland is </w:t>
      </w:r>
      <w:r>
        <w:object w:dxaOrig="225" w:dyaOrig="225">
          <v:shape id="_x0000_i1139" type="#_x0000_t75" style="width:1in;height:18pt" o:ole="">
            <v:imagedata r:id="rId53" o:title=""/>
          </v:shape>
          <w:control r:id="rId54" w:name="DefaultOcxName42" w:shapeid="_x0000_i1139"/>
        </w:object>
      </w:r>
    </w:p>
    <w:p w:rsidR="00C532B3" w:rsidRDefault="00C532B3" w:rsidP="00C532B3">
      <w:pPr>
        <w:pStyle w:val="NormalWeb"/>
      </w:pPr>
      <w:r>
        <w:t xml:space="preserve">One reason for plants cannot grow is that the earth contains too much </w:t>
      </w:r>
      <w:r>
        <w:object w:dxaOrig="225" w:dyaOrig="225">
          <v:shape id="_x0000_i1140" type="#_x0000_t75" style="width:1in;height:18pt" o:ole="">
            <v:imagedata r:id="rId55" o:title=""/>
          </v:shape>
          <w:control r:id="rId56" w:name="DefaultOcxName52" w:shapeid="_x0000_i1140"/>
        </w:object>
      </w:r>
    </w:p>
    <w:p w:rsidR="00C532B3" w:rsidRDefault="00C532B3" w:rsidP="00C532B3">
      <w:pPr>
        <w:pStyle w:val="NormalWeb"/>
      </w:pPr>
      <w:r>
        <w:t xml:space="preserve">Researchers have carried out a test to show the </w:t>
      </w:r>
      <w:r>
        <w:object w:dxaOrig="225" w:dyaOrig="225">
          <v:shape id="_x0000_i1141" type="#_x0000_t75" style="width:1in;height:18pt" o:ole="">
            <v:imagedata r:id="rId57" o:title=""/>
          </v:shape>
          <w:control r:id="rId58" w:name="DefaultOcxName62" w:shapeid="_x0000_i1141"/>
        </w:object>
      </w:r>
      <w:r>
        <w:t>of the solution.</w:t>
      </w:r>
    </w:p>
    <w:p w:rsidR="00C532B3" w:rsidRDefault="00C532B3" w:rsidP="00C532B3">
      <w:pPr>
        <w:pStyle w:val="NormalWeb"/>
      </w:pPr>
      <w:r>
        <w:t xml:space="preserve">The possible range of salinity to grow plants is </w:t>
      </w:r>
      <w:r>
        <w:object w:dxaOrig="225" w:dyaOrig="225">
          <v:shape id="_x0000_i1142" type="#_x0000_t75" style="width:1in;height:18pt" o:ole="">
            <v:imagedata r:id="rId59" o:title=""/>
          </v:shape>
          <w:control r:id="rId60" w:name="DefaultOcxName72" w:shapeid="_x0000_i1142"/>
        </w:object>
      </w:r>
    </w:p>
    <w:p w:rsidR="00C532B3" w:rsidRDefault="00C532B3" w:rsidP="00C532B3">
      <w:pPr>
        <w:pStyle w:val="NormalWeb"/>
      </w:pPr>
      <w:r>
        <w:t xml:space="preserve">The </w:t>
      </w:r>
      <w:r>
        <w:object w:dxaOrig="225" w:dyaOrig="225">
          <v:shape id="_x0000_i1143" type="#_x0000_t75" style="width:1in;height:18pt" o:ole="">
            <v:imagedata r:id="rId61" o:title=""/>
          </v:shape>
          <w:control r:id="rId62" w:name="DefaultOcxName82" w:shapeid="_x0000_i1143"/>
        </w:object>
      </w:r>
      <w:r>
        <w:t xml:space="preserve">in </w:t>
      </w:r>
      <w:proofErr w:type="spellStart"/>
      <w:r>
        <w:t>Dr</w:t>
      </w:r>
      <w:proofErr w:type="spellEnd"/>
      <w:r>
        <w:t xml:space="preserve"> Horst's books are useful and worth studying.</w:t>
      </w:r>
    </w:p>
    <w:p w:rsidR="00C532B3" w:rsidRDefault="00C532B3" w:rsidP="00C532B3">
      <w:pPr>
        <w:pStyle w:val="NormalWeb"/>
      </w:pPr>
      <w:r>
        <w:t xml:space="preserve">The student needs a </w:t>
      </w:r>
      <w:r>
        <w:object w:dxaOrig="225" w:dyaOrig="225">
          <v:shape id="_x0000_i1144" type="#_x0000_t75" style="width:1in;height:18pt" o:ole="">
            <v:imagedata r:id="rId63" o:title=""/>
          </v:shape>
          <w:control r:id="rId64" w:name="DefaultOcxName92" w:shapeid="_x0000_i1144"/>
        </w:object>
      </w:r>
      <w:r>
        <w:t>to do his presentation</w:t>
      </w:r>
    </w:p>
    <w:p w:rsidR="00C532B3" w:rsidRDefault="00C532B3" w:rsidP="00C532B3">
      <w:pPr>
        <w:pStyle w:val="Heading2"/>
      </w:pPr>
      <w:r>
        <w:t>Part 4</w:t>
      </w:r>
    </w:p>
    <w:p w:rsidR="00C532B3" w:rsidRDefault="00C532B3" w:rsidP="00C532B3">
      <w:pPr>
        <w:pStyle w:val="Heading4"/>
      </w:pPr>
      <w:r>
        <w:t>Questions 31-35</w:t>
      </w:r>
    </w:p>
    <w:p w:rsidR="00C532B3" w:rsidRDefault="00C532B3" w:rsidP="00C532B3">
      <w:pPr>
        <w:pStyle w:val="NormalWeb"/>
      </w:pPr>
      <w:r>
        <w:t>Complete the sentences below.</w:t>
      </w:r>
    </w:p>
    <w:p w:rsidR="00C532B3" w:rsidRDefault="00C532B3" w:rsidP="00C532B3">
      <w:pPr>
        <w:pStyle w:val="NormalWeb"/>
      </w:pPr>
      <w:r>
        <w:lastRenderedPageBreak/>
        <w:t xml:space="preserve">Write </w:t>
      </w:r>
      <w:r>
        <w:rPr>
          <w:rStyle w:val="Strong"/>
          <w:color w:val="FF0000"/>
        </w:rPr>
        <w:t>NO MORE THAN TWO WORDS</w:t>
      </w:r>
      <w:r>
        <w:t xml:space="preserve"> for each answer.</w:t>
      </w:r>
    </w:p>
    <w:p w:rsidR="00C532B3" w:rsidRDefault="00C532B3" w:rsidP="00C532B3">
      <w:pPr>
        <w:pStyle w:val="NormalWeb"/>
      </w:pPr>
      <w:r>
        <w:t xml:space="preserve">Bees that help with pollination benefit flowers and </w:t>
      </w:r>
      <w:r>
        <w:object w:dxaOrig="225" w:dyaOrig="225">
          <v:shape id="_x0000_i1175" type="#_x0000_t75" style="width:1in;height:18pt" o:ole="">
            <v:imagedata r:id="rId65" o:title=""/>
          </v:shape>
          <w:control r:id="rId66" w:name="DefaultOcxName15" w:shapeid="_x0000_i1175"/>
        </w:object>
      </w:r>
    </w:p>
    <w:p w:rsidR="00C532B3" w:rsidRDefault="00C532B3" w:rsidP="00C532B3">
      <w:pPr>
        <w:pStyle w:val="NormalWeb"/>
      </w:pPr>
      <w:r>
        <w:t xml:space="preserve">Bees produce wax that can be made into candles and </w:t>
      </w:r>
      <w:r>
        <w:object w:dxaOrig="225" w:dyaOrig="225">
          <v:shape id="_x0000_i1176" type="#_x0000_t75" style="width:1in;height:18pt" o:ole="">
            <v:imagedata r:id="rId67" o:title=""/>
          </v:shape>
          <w:control r:id="rId68" w:name="DefaultOcxName14" w:shapeid="_x0000_i1176"/>
        </w:object>
      </w:r>
    </w:p>
    <w:p w:rsidR="00C532B3" w:rsidRDefault="00C532B3" w:rsidP="00C532B3">
      <w:pPr>
        <w:pStyle w:val="NormalWeb"/>
      </w:pPr>
      <w:r>
        <w:t xml:space="preserve">Dragonflies primarily eat </w:t>
      </w:r>
      <w:r>
        <w:object w:dxaOrig="225" w:dyaOrig="225">
          <v:shape id="_x0000_i1177" type="#_x0000_t75" style="width:1in;height:18pt" o:ole="">
            <v:imagedata r:id="rId69" o:title=""/>
          </v:shape>
          <w:control r:id="rId70" w:name="DefaultOcxName23" w:shapeid="_x0000_i1177"/>
        </w:object>
      </w:r>
    </w:p>
    <w:p w:rsidR="00C532B3" w:rsidRDefault="00C532B3" w:rsidP="00C532B3">
      <w:pPr>
        <w:pStyle w:val="NormalWeb"/>
      </w:pPr>
      <w:r>
        <w:t xml:space="preserve">Insects in summer can be harmful because they can carry such deadly diseases as malaria, </w:t>
      </w:r>
      <w:r>
        <w:object w:dxaOrig="225" w:dyaOrig="225">
          <v:shape id="_x0000_i1178" type="#_x0000_t75" style="width:1in;height:18pt" o:ole="">
            <v:imagedata r:id="rId71" o:title=""/>
          </v:shape>
          <w:control r:id="rId72" w:name="DefaultOcxName33" w:shapeid="_x0000_i1178"/>
        </w:object>
      </w:r>
      <w:r>
        <w:t>and sleeping sickness</w:t>
      </w:r>
    </w:p>
    <w:p w:rsidR="00C532B3" w:rsidRDefault="00C532B3" w:rsidP="00C532B3">
      <w:pPr>
        <w:pStyle w:val="NormalWeb"/>
      </w:pPr>
      <w:r>
        <w:t xml:space="preserve">Harmful insects may destroy crops, clothes, furniture, and even the </w:t>
      </w:r>
      <w:r>
        <w:object w:dxaOrig="225" w:dyaOrig="225">
          <v:shape id="_x0000_i1179" type="#_x0000_t75" style="width:1in;height:18pt" o:ole="">
            <v:imagedata r:id="rId73" o:title=""/>
          </v:shape>
          <w:control r:id="rId74" w:name="DefaultOcxName43" w:shapeid="_x0000_i1179"/>
        </w:object>
      </w:r>
    </w:p>
    <w:p w:rsidR="00C532B3" w:rsidRDefault="00C532B3" w:rsidP="00C532B3">
      <w:pPr>
        <w:pStyle w:val="Heading4"/>
      </w:pPr>
      <w:r>
        <w:t>Questions 36-40</w:t>
      </w:r>
    </w:p>
    <w:p w:rsidR="00C532B3" w:rsidRDefault="00C532B3" w:rsidP="00C532B3">
      <w:pPr>
        <w:pStyle w:val="NormalWeb"/>
      </w:pPr>
      <w:r>
        <w:t>Complete the notes below.</w:t>
      </w:r>
    </w:p>
    <w:p w:rsidR="00C532B3" w:rsidRDefault="00C532B3" w:rsidP="00C532B3">
      <w:pPr>
        <w:pStyle w:val="NormalWeb"/>
      </w:pPr>
      <w:r>
        <w:t xml:space="preserve">Write </w:t>
      </w:r>
      <w:r>
        <w:rPr>
          <w:rStyle w:val="Strong"/>
          <w:color w:val="FF0000"/>
        </w:rPr>
        <w:t>NO MORE THAN TWO WORDS</w:t>
      </w:r>
      <w:r>
        <w:t xml:space="preserve"> for each answer.</w:t>
      </w:r>
    </w:p>
    <w:p w:rsidR="00C532B3" w:rsidRDefault="00C532B3" w:rsidP="00C532B3">
      <w:pPr>
        <w:pStyle w:val="Heading3"/>
      </w:pPr>
      <w:r>
        <w:rPr>
          <w:rStyle w:val="Strong"/>
          <w:b/>
          <w:bCs/>
        </w:rPr>
        <w:t>How to kill bad Insects</w:t>
      </w:r>
    </w:p>
    <w:p w:rsidR="00C532B3" w:rsidRDefault="00C532B3" w:rsidP="00C532B3">
      <w:pPr>
        <w:pStyle w:val="NormalWeb"/>
      </w:pPr>
      <w:r>
        <w:rPr>
          <w:rStyle w:val="Strong"/>
        </w:rPr>
        <w:t>Chemical Method</w:t>
      </w:r>
    </w:p>
    <w:p w:rsidR="00C532B3" w:rsidRDefault="00C532B3" w:rsidP="00C532B3">
      <w:pPr>
        <w:pStyle w:val="NormalWeb"/>
      </w:pPr>
      <w:r>
        <w:t>These solutions to insect problems are often not worthwhile because:</w:t>
      </w:r>
    </w:p>
    <w:p w:rsidR="00C532B3" w:rsidRDefault="00C532B3" w:rsidP="00C532B3">
      <w:pPr>
        <w:pStyle w:val="NormalWeb"/>
      </w:pPr>
      <w:r>
        <w:t xml:space="preserve">a) They are effective on a </w:t>
      </w:r>
      <w:r>
        <w:object w:dxaOrig="225" w:dyaOrig="225">
          <v:shape id="_x0000_i1180" type="#_x0000_t75" style="width:1in;height:18pt" o:ole="">
            <v:imagedata r:id="rId75" o:title=""/>
          </v:shape>
          <w:control r:id="rId76" w:name="DefaultOcxName53" w:shapeid="_x0000_i1180"/>
        </w:object>
      </w:r>
    </w:p>
    <w:p w:rsidR="00C532B3" w:rsidRDefault="00C532B3" w:rsidP="00C532B3">
      <w:pPr>
        <w:pStyle w:val="NormalWeb"/>
      </w:pPr>
      <w:r>
        <w:t xml:space="preserve">b) They Can bring harm to </w:t>
      </w:r>
      <w:r>
        <w:object w:dxaOrig="225" w:dyaOrig="225">
          <v:shape id="_x0000_i1181" type="#_x0000_t75" style="width:1in;height:18pt" o:ole="">
            <v:imagedata r:id="rId77" o:title=""/>
          </v:shape>
          <w:control r:id="rId78" w:name="DefaultOcxName63" w:shapeid="_x0000_i1181"/>
        </w:object>
      </w:r>
    </w:p>
    <w:p w:rsidR="00C532B3" w:rsidRDefault="00C532B3" w:rsidP="00C532B3">
      <w:pPr>
        <w:pStyle w:val="NormalWeb"/>
      </w:pPr>
      <w:r>
        <w:t xml:space="preserve">c) Insects become </w:t>
      </w:r>
      <w:r>
        <w:object w:dxaOrig="225" w:dyaOrig="225">
          <v:shape id="_x0000_i1182" type="#_x0000_t75" style="width:1in;height:18pt" o:ole="">
            <v:imagedata r:id="rId79" o:title=""/>
          </v:shape>
          <w:control r:id="rId80" w:name="DefaultOcxName73" w:shapeid="_x0000_i1182"/>
        </w:object>
      </w:r>
      <w:r>
        <w:t>to the chemicals quickly.</w:t>
      </w:r>
    </w:p>
    <w:p w:rsidR="00C532B3" w:rsidRDefault="00C532B3" w:rsidP="00C532B3">
      <w:pPr>
        <w:pStyle w:val="NormalWeb"/>
      </w:pPr>
      <w:r>
        <w:rPr>
          <w:rStyle w:val="Strong"/>
        </w:rPr>
        <w:t>Biological methods</w:t>
      </w:r>
    </w:p>
    <w:p w:rsidR="00C532B3" w:rsidRDefault="00C532B3" w:rsidP="00C532B3">
      <w:pPr>
        <w:pStyle w:val="NormalWeb"/>
      </w:pPr>
      <w:r>
        <w:t xml:space="preserve">These Methods are </w:t>
      </w:r>
      <w:r>
        <w:object w:dxaOrig="225" w:dyaOrig="225">
          <v:shape id="_x0000_i1183" type="#_x0000_t75" style="width:1in;height:18pt" o:ole="">
            <v:imagedata r:id="rId81" o:title=""/>
          </v:shape>
          <w:control r:id="rId82" w:name="DefaultOcxName83" w:shapeid="_x0000_i1183"/>
        </w:object>
      </w:r>
      <w:r>
        <w:t>than chemical methods of eliminating harmful insects.</w:t>
      </w:r>
    </w:p>
    <w:p w:rsidR="00C532B3" w:rsidRDefault="00C532B3" w:rsidP="00C532B3">
      <w:pPr>
        <w:pStyle w:val="NormalWeb"/>
      </w:pPr>
      <w:r>
        <w:rPr>
          <w:rStyle w:val="Strong"/>
        </w:rPr>
        <w:t>Breeding control method</w:t>
      </w:r>
    </w:p>
    <w:p w:rsidR="00C532B3" w:rsidRDefault="00C532B3" w:rsidP="00C532B3">
      <w:pPr>
        <w:pStyle w:val="NormalWeb"/>
      </w:pPr>
      <w:r>
        <w:t xml:space="preserve">In order to control the breeding of insects, one needs to understand the insects’ </w:t>
      </w:r>
      <w:r>
        <w:object w:dxaOrig="225" w:dyaOrig="225">
          <v:shape id="_x0000_i1184" type="#_x0000_t75" style="width:1in;height:18pt" o:ole="">
            <v:imagedata r:id="rId83" o:title=""/>
          </v:shape>
          <w:control r:id="rId84" w:name="DefaultOcxName93" w:shapeid="_x0000_i1184"/>
        </w:object>
      </w:r>
    </w:p>
    <w:p w:rsidR="00C532B3" w:rsidRDefault="00C532B3"/>
    <w:p w:rsidR="00C532B3" w:rsidRDefault="00C532B3"/>
    <w:p w:rsidR="00C532B3" w:rsidRDefault="00C532B3"/>
    <w:p w:rsidR="00C532B3" w:rsidRDefault="00C532B3"/>
    <w:p w:rsidR="00C532B3" w:rsidRPr="00C532B3" w:rsidRDefault="00C532B3" w:rsidP="00C532B3">
      <w:pPr>
        <w:pStyle w:val="NormalWeb"/>
        <w:rPr>
          <w:sz w:val="32"/>
          <w:szCs w:val="32"/>
        </w:rPr>
      </w:pPr>
      <w:r w:rsidRPr="00C532B3">
        <w:rPr>
          <w:sz w:val="32"/>
          <w:szCs w:val="32"/>
        </w:rPr>
        <w:t>Answer Keys:</w:t>
      </w:r>
    </w:p>
    <w:p w:rsidR="00C532B3" w:rsidRDefault="00C532B3" w:rsidP="00C532B3">
      <w:pPr>
        <w:pStyle w:val="Heading6"/>
      </w:pPr>
      <w:r>
        <w:t>Part 1: Question 1 - 10</w:t>
      </w:r>
    </w:p>
    <w:p w:rsidR="00C532B3" w:rsidRDefault="00C532B3" w:rsidP="00C532B3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1 </w:t>
      </w:r>
      <w:r>
        <w:rPr>
          <w:rStyle w:val="sys-answer"/>
        </w:rPr>
        <w:t>flights </w:t>
      </w:r>
    </w:p>
    <w:p w:rsidR="00C532B3" w:rsidRDefault="00C532B3" w:rsidP="00C532B3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2 </w:t>
      </w:r>
      <w:r>
        <w:rPr>
          <w:rStyle w:val="sys-answer"/>
        </w:rPr>
        <w:t>April </w:t>
      </w:r>
      <w:bookmarkStart w:id="0" w:name="_GoBack"/>
      <w:bookmarkEnd w:id="0"/>
    </w:p>
    <w:p w:rsidR="00C532B3" w:rsidRDefault="00C532B3" w:rsidP="00C532B3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3 </w:t>
      </w:r>
      <w:r>
        <w:rPr>
          <w:rStyle w:val="sys-answer"/>
        </w:rPr>
        <w:t>cheapest </w:t>
      </w:r>
    </w:p>
    <w:p w:rsidR="00C532B3" w:rsidRDefault="00C532B3" w:rsidP="00C532B3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4 </w:t>
      </w:r>
      <w:r>
        <w:rPr>
          <w:rStyle w:val="sys-answer"/>
        </w:rPr>
        <w:t>non-smoking </w:t>
      </w:r>
    </w:p>
    <w:p w:rsidR="00C532B3" w:rsidRDefault="00C532B3" w:rsidP="00C532B3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5 </w:t>
      </w:r>
      <w:r>
        <w:rPr>
          <w:rStyle w:val="sys-answer"/>
        </w:rPr>
        <w:t>John A. Smyth </w:t>
      </w:r>
    </w:p>
    <w:p w:rsidR="00C532B3" w:rsidRDefault="00C532B3" w:rsidP="00C532B3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6 </w:t>
      </w:r>
      <w:r>
        <w:rPr>
          <w:rStyle w:val="sys-answer"/>
        </w:rPr>
        <w:t>110 dollars </w:t>
      </w:r>
    </w:p>
    <w:p w:rsidR="00C532B3" w:rsidRDefault="00C532B3" w:rsidP="00C532B3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7 </w:t>
      </w:r>
      <w:r>
        <w:rPr>
          <w:rStyle w:val="sys-answer"/>
        </w:rPr>
        <w:t>Cultural Centre </w:t>
      </w:r>
    </w:p>
    <w:p w:rsidR="00C532B3" w:rsidRDefault="00C532B3" w:rsidP="00C532B3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8 </w:t>
      </w:r>
      <w:r>
        <w:rPr>
          <w:rStyle w:val="sys-answer"/>
        </w:rPr>
        <w:t>camel ride </w:t>
      </w:r>
    </w:p>
    <w:p w:rsidR="00C532B3" w:rsidRDefault="00C532B3" w:rsidP="00C532B3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9 </w:t>
      </w:r>
      <w:r>
        <w:rPr>
          <w:rStyle w:val="sys-answer"/>
        </w:rPr>
        <w:t>desert </w:t>
      </w:r>
    </w:p>
    <w:p w:rsidR="00C532B3" w:rsidRDefault="00C532B3" w:rsidP="00C532B3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10 </w:t>
      </w:r>
      <w:r>
        <w:rPr>
          <w:rStyle w:val="sys-answer"/>
        </w:rPr>
        <w:t>stars </w:t>
      </w:r>
    </w:p>
    <w:p w:rsidR="00C532B3" w:rsidRDefault="00C532B3" w:rsidP="00C532B3">
      <w:pPr>
        <w:pStyle w:val="Heading6"/>
        <w:ind w:left="360"/>
      </w:pPr>
      <w:r>
        <w:t>Part 2: Question 11 - 20</w:t>
      </w:r>
    </w:p>
    <w:p w:rsidR="00C532B3" w:rsidRDefault="00C532B3" w:rsidP="00C532B3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11 </w:t>
      </w:r>
      <w:r>
        <w:rPr>
          <w:rStyle w:val="sys-answer"/>
        </w:rPr>
        <w:t>18 </w:t>
      </w:r>
    </w:p>
    <w:p w:rsidR="00C532B3" w:rsidRDefault="00C532B3" w:rsidP="00C532B3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12 </w:t>
      </w:r>
      <w:r>
        <w:rPr>
          <w:rStyle w:val="sys-answer"/>
        </w:rPr>
        <w:t>police records </w:t>
      </w:r>
    </w:p>
    <w:p w:rsidR="00C532B3" w:rsidRDefault="00C532B3" w:rsidP="00C532B3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13 </w:t>
      </w:r>
      <w:r>
        <w:rPr>
          <w:rStyle w:val="sys-answer"/>
        </w:rPr>
        <w:t>references </w:t>
      </w:r>
    </w:p>
    <w:p w:rsidR="00C532B3" w:rsidRDefault="00C532B3" w:rsidP="00C532B3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14 </w:t>
      </w:r>
      <w:r>
        <w:rPr>
          <w:rStyle w:val="sys-answer"/>
        </w:rPr>
        <w:t>(recent) CV </w:t>
      </w:r>
    </w:p>
    <w:p w:rsidR="00C532B3" w:rsidRDefault="00C532B3" w:rsidP="00C532B3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15 </w:t>
      </w:r>
      <w:r>
        <w:rPr>
          <w:rStyle w:val="sys-answer"/>
        </w:rPr>
        <w:t>transportation </w:t>
      </w:r>
    </w:p>
    <w:p w:rsidR="00C532B3" w:rsidRDefault="00C532B3" w:rsidP="00C532B3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16 </w:t>
      </w:r>
      <w:r>
        <w:rPr>
          <w:rStyle w:val="sys-answer"/>
        </w:rPr>
        <w:t>Red Cross </w:t>
      </w:r>
    </w:p>
    <w:p w:rsidR="00C532B3" w:rsidRDefault="00C532B3" w:rsidP="00C532B3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17 </w:t>
      </w:r>
      <w:r>
        <w:rPr>
          <w:rStyle w:val="sys-answer"/>
        </w:rPr>
        <w:t>Tuesday afternoons </w:t>
      </w:r>
    </w:p>
    <w:p w:rsidR="00C532B3" w:rsidRDefault="00C532B3" w:rsidP="00C532B3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18 </w:t>
      </w:r>
      <w:r>
        <w:rPr>
          <w:rStyle w:val="sys-answer"/>
        </w:rPr>
        <w:t>foreign accent </w:t>
      </w:r>
    </w:p>
    <w:p w:rsidR="00C532B3" w:rsidRDefault="00C532B3" w:rsidP="00C532B3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19 </w:t>
      </w:r>
      <w:r>
        <w:rPr>
          <w:rStyle w:val="sys-answer"/>
        </w:rPr>
        <w:t>Disabled Children </w:t>
      </w:r>
    </w:p>
    <w:p w:rsidR="00C532B3" w:rsidRDefault="00C532B3" w:rsidP="00C532B3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lastRenderedPageBreak/>
        <w:t xml:space="preserve">20 </w:t>
      </w:r>
      <w:r>
        <w:rPr>
          <w:rStyle w:val="sys-answer"/>
        </w:rPr>
        <w:t>75 </w:t>
      </w:r>
    </w:p>
    <w:p w:rsidR="00C532B3" w:rsidRDefault="00C532B3" w:rsidP="00C532B3">
      <w:pPr>
        <w:pStyle w:val="Heading6"/>
        <w:ind w:left="360"/>
      </w:pPr>
      <w:r>
        <w:t>Part 3: Question 21 - 30</w:t>
      </w:r>
    </w:p>
    <w:p w:rsidR="00C532B3" w:rsidRDefault="00C532B3" w:rsidP="00C532B3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21 </w:t>
      </w:r>
      <w:r>
        <w:rPr>
          <w:rStyle w:val="sys-answer"/>
        </w:rPr>
        <w:t>adverse </w:t>
      </w:r>
    </w:p>
    <w:p w:rsidR="00C532B3" w:rsidRDefault="00C532B3" w:rsidP="00C532B3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22 </w:t>
      </w:r>
      <w:r>
        <w:rPr>
          <w:rStyle w:val="sys-answer"/>
        </w:rPr>
        <w:t>deforestation </w:t>
      </w:r>
    </w:p>
    <w:p w:rsidR="00C532B3" w:rsidRDefault="00C532B3" w:rsidP="00C532B3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23 </w:t>
      </w:r>
      <w:r>
        <w:rPr>
          <w:rStyle w:val="sys-answer"/>
        </w:rPr>
        <w:t>jungle </w:t>
      </w:r>
    </w:p>
    <w:p w:rsidR="00C532B3" w:rsidRDefault="00C532B3" w:rsidP="00C532B3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24 </w:t>
      </w:r>
      <w:r>
        <w:rPr>
          <w:rStyle w:val="sys-answer"/>
        </w:rPr>
        <w:t>soil samples </w:t>
      </w:r>
    </w:p>
    <w:p w:rsidR="00C532B3" w:rsidRDefault="00C532B3" w:rsidP="00C532B3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25 </w:t>
      </w:r>
      <w:r>
        <w:rPr>
          <w:rStyle w:val="sys-answer"/>
        </w:rPr>
        <w:t>inverse </w:t>
      </w:r>
    </w:p>
    <w:p w:rsidR="00C532B3" w:rsidRDefault="00C532B3" w:rsidP="00C532B3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26 </w:t>
      </w:r>
      <w:r>
        <w:rPr>
          <w:rStyle w:val="sys-answer"/>
        </w:rPr>
        <w:t>saline </w:t>
      </w:r>
    </w:p>
    <w:p w:rsidR="00C532B3" w:rsidRDefault="00C532B3" w:rsidP="00C532B3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27 </w:t>
      </w:r>
      <w:proofErr w:type="spellStart"/>
      <w:r>
        <w:rPr>
          <w:rStyle w:val="sys-answer"/>
        </w:rPr>
        <w:t>ionisation</w:t>
      </w:r>
      <w:proofErr w:type="spellEnd"/>
      <w:r>
        <w:rPr>
          <w:rStyle w:val="sys-answer"/>
        </w:rPr>
        <w:t> </w:t>
      </w:r>
    </w:p>
    <w:p w:rsidR="00C532B3" w:rsidRDefault="00C532B3" w:rsidP="00C532B3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28 </w:t>
      </w:r>
      <w:r>
        <w:rPr>
          <w:rStyle w:val="sys-answer"/>
        </w:rPr>
        <w:t>narrow </w:t>
      </w:r>
    </w:p>
    <w:p w:rsidR="00C532B3" w:rsidRDefault="00C532B3" w:rsidP="00C532B3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29 </w:t>
      </w:r>
      <w:r>
        <w:rPr>
          <w:rStyle w:val="sys-answer"/>
        </w:rPr>
        <w:t>photographs </w:t>
      </w:r>
    </w:p>
    <w:p w:rsidR="00C532B3" w:rsidRDefault="00C532B3" w:rsidP="00C532B3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30 </w:t>
      </w:r>
      <w:r>
        <w:rPr>
          <w:rStyle w:val="sys-answer"/>
        </w:rPr>
        <w:t>map </w:t>
      </w:r>
    </w:p>
    <w:p w:rsidR="00C532B3" w:rsidRDefault="00C532B3" w:rsidP="00C532B3">
      <w:pPr>
        <w:pStyle w:val="Heading6"/>
        <w:ind w:left="360"/>
      </w:pPr>
      <w:r>
        <w:t>Part 4: Question 31 - 40</w:t>
      </w:r>
    </w:p>
    <w:p w:rsidR="00C532B3" w:rsidRDefault="00C532B3" w:rsidP="00C532B3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31 </w:t>
      </w:r>
      <w:r>
        <w:rPr>
          <w:rStyle w:val="sys-answer"/>
        </w:rPr>
        <w:t>fruit trees </w:t>
      </w:r>
    </w:p>
    <w:p w:rsidR="00C532B3" w:rsidRDefault="00C532B3" w:rsidP="00C532B3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32 </w:t>
      </w:r>
      <w:r>
        <w:rPr>
          <w:rStyle w:val="sys-answer"/>
        </w:rPr>
        <w:t>polish </w:t>
      </w:r>
    </w:p>
    <w:p w:rsidR="00C532B3" w:rsidRDefault="00C532B3" w:rsidP="00C532B3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33 </w:t>
      </w:r>
      <w:r>
        <w:rPr>
          <w:rStyle w:val="sys-answer"/>
        </w:rPr>
        <w:t>mosquitoes </w:t>
      </w:r>
    </w:p>
    <w:p w:rsidR="00C532B3" w:rsidRDefault="00C532B3" w:rsidP="00C532B3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34 </w:t>
      </w:r>
      <w:r>
        <w:rPr>
          <w:rStyle w:val="sys-answer"/>
        </w:rPr>
        <w:t>yellow fever </w:t>
      </w:r>
    </w:p>
    <w:p w:rsidR="00C532B3" w:rsidRDefault="00C532B3" w:rsidP="00C532B3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35 </w:t>
      </w:r>
      <w:r>
        <w:rPr>
          <w:rStyle w:val="sys-answer"/>
        </w:rPr>
        <w:t>(whole) building </w:t>
      </w:r>
    </w:p>
    <w:p w:rsidR="00C532B3" w:rsidRDefault="00C532B3" w:rsidP="00C532B3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36 </w:t>
      </w:r>
      <w:r>
        <w:rPr>
          <w:rStyle w:val="sys-answer"/>
        </w:rPr>
        <w:t>small scale </w:t>
      </w:r>
    </w:p>
    <w:p w:rsidR="00C532B3" w:rsidRDefault="00C532B3" w:rsidP="00C532B3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37 </w:t>
      </w:r>
      <w:r>
        <w:rPr>
          <w:rStyle w:val="sys-answer"/>
        </w:rPr>
        <w:t>humans </w:t>
      </w:r>
    </w:p>
    <w:p w:rsidR="00C532B3" w:rsidRDefault="00C532B3" w:rsidP="00C532B3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38 </w:t>
      </w:r>
      <w:r>
        <w:rPr>
          <w:rStyle w:val="sys-answer"/>
        </w:rPr>
        <w:t>resistant </w:t>
      </w:r>
    </w:p>
    <w:p w:rsidR="00C532B3" w:rsidRDefault="00C532B3" w:rsidP="00C532B3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39 </w:t>
      </w:r>
      <w:r>
        <w:rPr>
          <w:rStyle w:val="sys-answer"/>
        </w:rPr>
        <w:t>cheaper </w:t>
      </w:r>
    </w:p>
    <w:p w:rsidR="00C532B3" w:rsidRDefault="00C532B3" w:rsidP="00C532B3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40 </w:t>
      </w:r>
      <w:r>
        <w:rPr>
          <w:rStyle w:val="sys-answer"/>
        </w:rPr>
        <w:t>life cycle </w:t>
      </w:r>
    </w:p>
    <w:p w:rsidR="00C532B3" w:rsidRDefault="00C532B3"/>
    <w:sectPr w:rsidR="00C53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Chaparral Pro 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67B92"/>
    <w:multiLevelType w:val="hybridMultilevel"/>
    <w:tmpl w:val="CE9CB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C6A81"/>
    <w:multiLevelType w:val="multilevel"/>
    <w:tmpl w:val="43E6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32000"/>
    <w:multiLevelType w:val="multilevel"/>
    <w:tmpl w:val="B62C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53FCB"/>
    <w:multiLevelType w:val="multilevel"/>
    <w:tmpl w:val="2C1A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7558B"/>
    <w:multiLevelType w:val="multilevel"/>
    <w:tmpl w:val="EEF8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135AE"/>
    <w:multiLevelType w:val="multilevel"/>
    <w:tmpl w:val="1B24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D5B3E"/>
    <w:multiLevelType w:val="multilevel"/>
    <w:tmpl w:val="6804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8F043B"/>
    <w:multiLevelType w:val="multilevel"/>
    <w:tmpl w:val="E58C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F739B6"/>
    <w:multiLevelType w:val="multilevel"/>
    <w:tmpl w:val="624E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A47"/>
    <w:rsid w:val="0088556E"/>
    <w:rsid w:val="00C27A47"/>
    <w:rsid w:val="00C5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B317"/>
  <w15:chartTrackingRefBased/>
  <w15:docId w15:val="{84E9E3C7-7AE1-4F92-97A0-BAC7759E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basedOn w:val="Normal"/>
    <w:link w:val="Heading2Char"/>
    <w:uiPriority w:val="9"/>
    <w:qFormat/>
    <w:rsid w:val="00C27A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si-LK"/>
    </w:rPr>
  </w:style>
  <w:style w:type="paragraph" w:styleId="Heading3">
    <w:name w:val="heading 3"/>
    <w:basedOn w:val="Normal"/>
    <w:link w:val="Heading3Char"/>
    <w:uiPriority w:val="9"/>
    <w:qFormat/>
    <w:rsid w:val="00C27A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paragraph" w:styleId="Heading4">
    <w:name w:val="heading 4"/>
    <w:basedOn w:val="Normal"/>
    <w:link w:val="Heading4Char"/>
    <w:uiPriority w:val="9"/>
    <w:qFormat/>
    <w:rsid w:val="00C27A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si-LK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2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7A47"/>
    <w:rPr>
      <w:rFonts w:ascii="Times New Roman" w:eastAsia="Times New Roman" w:hAnsi="Times New Roman" w:cs="Times New Roman"/>
      <w:b/>
      <w:bCs/>
      <w:sz w:val="36"/>
      <w:szCs w:val="36"/>
      <w:lang w:bidi="si-LK"/>
    </w:rPr>
  </w:style>
  <w:style w:type="character" w:customStyle="1" w:styleId="Heading3Char">
    <w:name w:val="Heading 3 Char"/>
    <w:basedOn w:val="DefaultParagraphFont"/>
    <w:link w:val="Heading3"/>
    <w:uiPriority w:val="9"/>
    <w:rsid w:val="00C27A47"/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character" w:customStyle="1" w:styleId="Heading4Char">
    <w:name w:val="Heading 4 Char"/>
    <w:basedOn w:val="DefaultParagraphFont"/>
    <w:link w:val="Heading4"/>
    <w:uiPriority w:val="9"/>
    <w:rsid w:val="00C27A47"/>
    <w:rPr>
      <w:rFonts w:ascii="Times New Roman" w:eastAsia="Times New Roman" w:hAnsi="Times New Roman" w:cs="Times New Roman"/>
      <w:b/>
      <w:bCs/>
      <w:sz w:val="24"/>
      <w:szCs w:val="24"/>
      <w:lang w:bidi="si-LK"/>
    </w:rPr>
  </w:style>
  <w:style w:type="character" w:customStyle="1" w:styleId="listen-from-here">
    <w:name w:val="listen-from-here"/>
    <w:basedOn w:val="DefaultParagraphFont"/>
    <w:rsid w:val="00C27A47"/>
  </w:style>
  <w:style w:type="paragraph" w:styleId="NormalWeb">
    <w:name w:val="Normal (Web)"/>
    <w:basedOn w:val="Normal"/>
    <w:uiPriority w:val="99"/>
    <w:semiHidden/>
    <w:unhideWhenUsed/>
    <w:rsid w:val="00C27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character" w:styleId="Strong">
    <w:name w:val="Strong"/>
    <w:basedOn w:val="DefaultParagraphFont"/>
    <w:uiPriority w:val="22"/>
    <w:qFormat/>
    <w:rsid w:val="00C27A47"/>
    <w:rPr>
      <w:b/>
      <w:bCs/>
    </w:rPr>
  </w:style>
  <w:style w:type="character" w:styleId="Emphasis">
    <w:name w:val="Emphasis"/>
    <w:basedOn w:val="DefaultParagraphFont"/>
    <w:uiPriority w:val="20"/>
    <w:qFormat/>
    <w:rsid w:val="00C27A47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2B3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C532B3"/>
    <w:rPr>
      <w:color w:val="0000FF"/>
      <w:u w:val="single"/>
    </w:rPr>
  </w:style>
  <w:style w:type="character" w:customStyle="1" w:styleId="number">
    <w:name w:val="number"/>
    <w:basedOn w:val="DefaultParagraphFont"/>
    <w:rsid w:val="00C532B3"/>
  </w:style>
  <w:style w:type="character" w:customStyle="1" w:styleId="sys-answer">
    <w:name w:val="sys-answer"/>
    <w:basedOn w:val="DefaultParagraphFont"/>
    <w:rsid w:val="00C53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8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4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4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7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2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8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8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3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6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5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4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0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1.xml"/><Relationship Id="rId21" Type="http://schemas.openxmlformats.org/officeDocument/2006/relationships/image" Target="media/image9.wmf"/><Relationship Id="rId42" Type="http://schemas.openxmlformats.org/officeDocument/2006/relationships/control" Target="activeX/activeX19.xml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control" Target="activeX/activeX32.xml"/><Relationship Id="rId84" Type="http://schemas.openxmlformats.org/officeDocument/2006/relationships/control" Target="activeX/activeX40.xml"/><Relationship Id="rId16" Type="http://schemas.openxmlformats.org/officeDocument/2006/relationships/control" Target="activeX/activeX6.xml"/><Relationship Id="rId11" Type="http://schemas.openxmlformats.org/officeDocument/2006/relationships/image" Target="media/image4.wmf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control" Target="activeX/activeX27.xml"/><Relationship Id="rId74" Type="http://schemas.openxmlformats.org/officeDocument/2006/relationships/control" Target="activeX/activeX35.xml"/><Relationship Id="rId79" Type="http://schemas.openxmlformats.org/officeDocument/2006/relationships/image" Target="media/image38.wmf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control" Target="activeX/activeX22.xml"/><Relationship Id="rId56" Type="http://schemas.openxmlformats.org/officeDocument/2006/relationships/control" Target="activeX/activeX26.xml"/><Relationship Id="rId64" Type="http://schemas.openxmlformats.org/officeDocument/2006/relationships/control" Target="activeX/activeX30.xml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control" Target="activeX/activeX2.xml"/><Relationship Id="rId51" Type="http://schemas.openxmlformats.org/officeDocument/2006/relationships/image" Target="media/image24.wmf"/><Relationship Id="rId72" Type="http://schemas.openxmlformats.org/officeDocument/2006/relationships/control" Target="activeX/activeX34.xml"/><Relationship Id="rId80" Type="http://schemas.openxmlformats.org/officeDocument/2006/relationships/control" Target="activeX/activeX38.xm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46" Type="http://schemas.openxmlformats.org/officeDocument/2006/relationships/control" Target="activeX/activeX21.xml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control" Target="activeX/activeX8.xml"/><Relationship Id="rId41" Type="http://schemas.openxmlformats.org/officeDocument/2006/relationships/image" Target="media/image19.wmf"/><Relationship Id="rId54" Type="http://schemas.openxmlformats.org/officeDocument/2006/relationships/control" Target="activeX/activeX25.xml"/><Relationship Id="rId62" Type="http://schemas.openxmlformats.org/officeDocument/2006/relationships/control" Target="activeX/activeX29.xml"/><Relationship Id="rId70" Type="http://schemas.openxmlformats.org/officeDocument/2006/relationships/control" Target="activeX/activeX33.xml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control" Target="activeX/activeX3.xml"/><Relationship Id="rId31" Type="http://schemas.openxmlformats.org/officeDocument/2006/relationships/image" Target="media/image14.wmf"/><Relationship Id="rId44" Type="http://schemas.openxmlformats.org/officeDocument/2006/relationships/control" Target="activeX/activeX20.xml"/><Relationship Id="rId52" Type="http://schemas.openxmlformats.org/officeDocument/2006/relationships/control" Target="activeX/activeX24.xml"/><Relationship Id="rId60" Type="http://schemas.openxmlformats.org/officeDocument/2006/relationships/control" Target="activeX/activeX28.xml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control" Target="activeX/activeX37.xml"/><Relationship Id="rId81" Type="http://schemas.openxmlformats.org/officeDocument/2006/relationships/image" Target="media/image39.wmf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39" Type="http://schemas.openxmlformats.org/officeDocument/2006/relationships/image" Target="media/image18.wmf"/><Relationship Id="rId34" Type="http://schemas.openxmlformats.org/officeDocument/2006/relationships/control" Target="activeX/activeX15.xml"/><Relationship Id="rId50" Type="http://schemas.openxmlformats.org/officeDocument/2006/relationships/control" Target="activeX/activeX23.xml"/><Relationship Id="rId55" Type="http://schemas.openxmlformats.org/officeDocument/2006/relationships/image" Target="media/image26.wmf"/><Relationship Id="rId76" Type="http://schemas.openxmlformats.org/officeDocument/2006/relationships/control" Target="activeX/activeX36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control" Target="activeX/activeX10.xml"/><Relationship Id="rId40" Type="http://schemas.openxmlformats.org/officeDocument/2006/relationships/control" Target="activeX/activeX18.xml"/><Relationship Id="rId45" Type="http://schemas.openxmlformats.org/officeDocument/2006/relationships/image" Target="media/image21.wmf"/><Relationship Id="rId66" Type="http://schemas.openxmlformats.org/officeDocument/2006/relationships/control" Target="activeX/activeX31.xml"/><Relationship Id="rId61" Type="http://schemas.openxmlformats.org/officeDocument/2006/relationships/image" Target="media/image29.wmf"/><Relationship Id="rId82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2025-06-03T15:30:00Z</dcterms:created>
  <dcterms:modified xsi:type="dcterms:W3CDTF">2025-06-03T16:23:00Z</dcterms:modified>
</cp:coreProperties>
</file>