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A06906" w:rsidRPr="00A06906" w14:paraId="1E417478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88576" w14:textId="77777777" w:rsidR="00A06906" w:rsidRPr="00A06906" w:rsidRDefault="00A06906" w:rsidP="00A06906">
            <w:r w:rsidRPr="00A0690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4BF07" w14:textId="77777777" w:rsidR="00A06906" w:rsidRPr="00A06906" w:rsidRDefault="00A06906" w:rsidP="00A06906">
            <w:r w:rsidRPr="00A06906">
              <w:t>GST-B100-1ADR</w:t>
            </w:r>
          </w:p>
        </w:tc>
      </w:tr>
      <w:tr w:rsidR="00A06906" w:rsidRPr="00A06906" w14:paraId="478332E3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DDC0F" w14:textId="77777777" w:rsidR="00A06906" w:rsidRPr="00A06906" w:rsidRDefault="00A06906" w:rsidP="00A06906">
            <w:r w:rsidRPr="00A0690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01BB2" w14:textId="77777777" w:rsidR="00A06906" w:rsidRPr="00A06906" w:rsidRDefault="00A06906" w:rsidP="00A06906">
            <w:r w:rsidRPr="00A06906">
              <w:t>101 г </w:t>
            </w:r>
          </w:p>
        </w:tc>
      </w:tr>
      <w:tr w:rsidR="00A06906" w:rsidRPr="00A06906" w14:paraId="6824F171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0349" w14:textId="77777777" w:rsidR="00A06906" w:rsidRPr="00A06906" w:rsidRDefault="00A06906" w:rsidP="00A06906">
            <w:r w:rsidRPr="00A0690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ED2AC" w14:textId="77777777" w:rsidR="00A06906" w:rsidRPr="00A06906" w:rsidRDefault="00A06906" w:rsidP="00A06906">
            <w:r w:rsidRPr="00A06906">
              <w:t>Минеральное (Mineral Glass) </w:t>
            </w:r>
          </w:p>
        </w:tc>
      </w:tr>
      <w:tr w:rsidR="00A06906" w:rsidRPr="00A06906" w14:paraId="75B16A7B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5789" w14:textId="77777777" w:rsidR="00A06906" w:rsidRPr="00A06906" w:rsidRDefault="00A06906" w:rsidP="00A06906">
            <w:r w:rsidRPr="00A06906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E1AA8" w14:textId="77777777" w:rsidR="00A06906" w:rsidRPr="00A06906" w:rsidRDefault="00A06906" w:rsidP="00A06906">
            <w:r w:rsidRPr="00A06906">
              <w:t>Полиуретановый / смола (Resin Band), черный, пряжка </w:t>
            </w:r>
          </w:p>
        </w:tc>
      </w:tr>
      <w:tr w:rsidR="00A06906" w:rsidRPr="00A06906" w14:paraId="63A968C4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ED84" w14:textId="77777777" w:rsidR="00A06906" w:rsidRPr="00A06906" w:rsidRDefault="00A06906" w:rsidP="00A06906">
            <w:r w:rsidRPr="00A0690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AAC1C" w14:textId="77777777" w:rsidR="00A06906" w:rsidRPr="00A06906" w:rsidRDefault="00A06906" w:rsidP="00A06906">
            <w:r w:rsidRPr="00A06906">
              <w:t>~5 месяцев (норм. режим без света) / ~24 месяца (режим энергосбережения) </w:t>
            </w:r>
          </w:p>
        </w:tc>
      </w:tr>
      <w:tr w:rsidR="00A06906" w:rsidRPr="00A06906" w14:paraId="19E9971C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502B0" w14:textId="77777777" w:rsidR="00A06906" w:rsidRPr="00A06906" w:rsidRDefault="00A06906" w:rsidP="00A06906">
            <w:r w:rsidRPr="00A0690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511D3" w14:textId="77777777" w:rsidR="00A06906" w:rsidRPr="00A06906" w:rsidRDefault="00A06906" w:rsidP="00A06906">
            <w:r w:rsidRPr="00A06906">
              <w:t>Перезаряжаемая (Tough Solar — солнечная батарея) </w:t>
            </w:r>
          </w:p>
        </w:tc>
      </w:tr>
      <w:tr w:rsidR="00A06906" w:rsidRPr="00A06906" w14:paraId="36A5C021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6BD47" w14:textId="77777777" w:rsidR="00A06906" w:rsidRPr="00A06906" w:rsidRDefault="00A06906" w:rsidP="00A06906">
            <w:r w:rsidRPr="00A06906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817CB" w14:textId="77777777" w:rsidR="00A06906" w:rsidRPr="00A06906" w:rsidRDefault="00A06906" w:rsidP="00A06906">
            <w:r w:rsidRPr="00A06906">
              <w:t>58,1 × 53,8 × 14,1 мм </w:t>
            </w:r>
          </w:p>
        </w:tc>
      </w:tr>
      <w:tr w:rsidR="00A06906" w:rsidRPr="00A06906" w14:paraId="1D0073E6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95B9" w14:textId="77777777" w:rsidR="00A06906" w:rsidRPr="00A06906" w:rsidRDefault="00A06906" w:rsidP="00A06906">
            <w:r w:rsidRPr="00A0690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4849E" w14:textId="77777777" w:rsidR="00A06906" w:rsidRPr="00A06906" w:rsidRDefault="00A06906" w:rsidP="00A06906">
            <w:r w:rsidRPr="00A06906">
              <w:t>Комбинированный: смола (Resin) / нержавеющая сталь (Stainless Steel) </w:t>
            </w:r>
          </w:p>
        </w:tc>
      </w:tr>
      <w:tr w:rsidR="00A06906" w:rsidRPr="00A06906" w14:paraId="738797EB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AF182" w14:textId="77777777" w:rsidR="00A06906" w:rsidRPr="00A06906" w:rsidRDefault="00A06906" w:rsidP="00A06906">
            <w:r w:rsidRPr="00A0690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FCF7B" w14:textId="77777777" w:rsidR="00A06906" w:rsidRPr="00A06906" w:rsidRDefault="00A06906" w:rsidP="00A06906">
            <w:r w:rsidRPr="00A06906">
              <w:t>200 метров / 20 ATM </w:t>
            </w:r>
          </w:p>
        </w:tc>
      </w:tr>
      <w:tr w:rsidR="00A06906" w:rsidRPr="00A06906" w14:paraId="69C2F1EF" w14:textId="77777777" w:rsidTr="00A069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C0457" w14:textId="77777777" w:rsidR="00A06906" w:rsidRPr="00A06906" w:rsidRDefault="00A06906" w:rsidP="00A06906">
            <w:r w:rsidRPr="00A06906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F3BB9" w14:textId="77777777" w:rsidR="00A06906" w:rsidRPr="00A06906" w:rsidRDefault="00A06906" w:rsidP="00A06906">
            <w:r w:rsidRPr="00A06906">
              <w:t>Ударопрочная (Shock Resistant) + винтовая заводная головка (Screw Lock Crown) + Layer Guard Structure</w:t>
            </w:r>
          </w:p>
        </w:tc>
      </w:tr>
    </w:tbl>
    <w:p w14:paraId="22DBA04B" w14:textId="77777777" w:rsidR="00F123E1" w:rsidRDefault="00F123E1"/>
    <w:sectPr w:rsidR="00F12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E1"/>
    <w:rsid w:val="00400FFF"/>
    <w:rsid w:val="00A06906"/>
    <w:rsid w:val="00F1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C222C5-D304-4F80-A083-A22EAA2A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2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3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3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3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3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3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3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2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2026-04-05T14:59:00Z</dcterms:created>
  <dcterms:modified xsi:type="dcterms:W3CDTF">2026-04-05T14:59:00Z</dcterms:modified>
</cp:coreProperties>
</file>