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165"/>
      </w:tblGrid>
      <w:tr w:rsidR="00797783" w:rsidRPr="00797783" w14:paraId="4333276C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4C86" w14:textId="77777777" w:rsidR="00797783" w:rsidRPr="00797783" w:rsidRDefault="00797783" w:rsidP="00797783">
            <w:r w:rsidRPr="0079778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875F" w14:textId="77777777" w:rsidR="00797783" w:rsidRPr="00797783" w:rsidRDefault="00797783" w:rsidP="00797783">
            <w:r w:rsidRPr="00797783">
              <w:t>GST-B400CD-1A3</w:t>
            </w:r>
          </w:p>
        </w:tc>
      </w:tr>
      <w:tr w:rsidR="00797783" w:rsidRPr="00797783" w14:paraId="588E92C8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C20E5" w14:textId="77777777" w:rsidR="00797783" w:rsidRPr="00797783" w:rsidRDefault="00797783" w:rsidP="00797783">
            <w:r w:rsidRPr="0079778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6AFAE" w14:textId="77777777" w:rsidR="00797783" w:rsidRPr="00797783" w:rsidRDefault="00797783" w:rsidP="00797783">
            <w:r w:rsidRPr="00797783">
              <w:t>Мужские</w:t>
            </w:r>
          </w:p>
        </w:tc>
      </w:tr>
      <w:tr w:rsidR="00797783" w:rsidRPr="00797783" w14:paraId="443D369F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E40F" w14:textId="77777777" w:rsidR="00797783" w:rsidRPr="00797783" w:rsidRDefault="00797783" w:rsidP="00797783">
            <w:r w:rsidRPr="0079778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18C0" w14:textId="77777777" w:rsidR="00797783" w:rsidRPr="00797783" w:rsidRDefault="00797783" w:rsidP="00797783">
            <w:r w:rsidRPr="00797783">
              <w:rPr>
                <w:b/>
                <w:bCs/>
              </w:rPr>
              <w:t>160 г</w:t>
            </w:r>
            <w:r w:rsidRPr="00797783">
              <w:t> </w:t>
            </w:r>
          </w:p>
        </w:tc>
      </w:tr>
      <w:tr w:rsidR="00797783" w:rsidRPr="00797783" w14:paraId="32191069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466D" w14:textId="77777777" w:rsidR="00797783" w:rsidRPr="00797783" w:rsidRDefault="00797783" w:rsidP="00797783">
            <w:r w:rsidRPr="0079778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BCD8A" w14:textId="77777777" w:rsidR="00797783" w:rsidRPr="00797783" w:rsidRDefault="00797783" w:rsidP="00797783">
            <w:r w:rsidRPr="00797783">
              <w:t>Минеральное (Mineral Glass) </w:t>
            </w:r>
          </w:p>
        </w:tc>
      </w:tr>
      <w:tr w:rsidR="00797783" w:rsidRPr="00797783" w14:paraId="6856BC1F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74791" w14:textId="77777777" w:rsidR="00797783" w:rsidRPr="00797783" w:rsidRDefault="00797783" w:rsidP="00797783">
            <w:r w:rsidRPr="0079778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3AB9" w14:textId="77777777" w:rsidR="00797783" w:rsidRPr="00797783" w:rsidRDefault="00797783" w:rsidP="00797783">
            <w:r w:rsidRPr="00797783">
              <w:t>Браслет из нержавеющей стали, литой (</w:t>
            </w:r>
            <w:proofErr w:type="spellStart"/>
            <w:r w:rsidRPr="00797783">
              <w:t>Solid</w:t>
            </w:r>
            <w:proofErr w:type="spellEnd"/>
            <w:r w:rsidRPr="00797783">
              <w:t xml:space="preserve"> Band), трехстворчатая раскладывающаяся застежка </w:t>
            </w:r>
          </w:p>
        </w:tc>
      </w:tr>
      <w:tr w:rsidR="00797783" w:rsidRPr="00797783" w14:paraId="0FCABD2E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E746" w14:textId="77777777" w:rsidR="00797783" w:rsidRPr="00797783" w:rsidRDefault="00797783" w:rsidP="00797783">
            <w:r w:rsidRPr="0079778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457E" w14:textId="77777777" w:rsidR="00797783" w:rsidRPr="00797783" w:rsidRDefault="00797783" w:rsidP="00797783">
            <w:r w:rsidRPr="00797783">
              <w:t>Перезаряжаемая (</w:t>
            </w:r>
            <w:proofErr w:type="spellStart"/>
            <w:r w:rsidRPr="00797783">
              <w:t>Tough</w:t>
            </w:r>
            <w:proofErr w:type="spellEnd"/>
            <w:r w:rsidRPr="00797783">
              <w:t xml:space="preserve"> </w:t>
            </w:r>
            <w:proofErr w:type="spellStart"/>
            <w:r w:rsidRPr="00797783">
              <w:t>Solar</w:t>
            </w:r>
            <w:proofErr w:type="spellEnd"/>
            <w:r w:rsidRPr="00797783">
              <w:t xml:space="preserve"> — солнечная батарея, калибр 5657) </w:t>
            </w:r>
          </w:p>
        </w:tc>
      </w:tr>
      <w:tr w:rsidR="00797783" w:rsidRPr="00797783" w14:paraId="6EFC58F8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4F58" w14:textId="77777777" w:rsidR="00797783" w:rsidRPr="00797783" w:rsidRDefault="00797783" w:rsidP="00797783">
            <w:r w:rsidRPr="0079778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E7AA" w14:textId="77777777" w:rsidR="00797783" w:rsidRPr="00797783" w:rsidRDefault="00797783" w:rsidP="00797783">
            <w:r w:rsidRPr="00797783">
              <w:t>~7 месяцев (норм. режим) / ~18 месяцев (режим энергосбережения) </w:t>
            </w:r>
          </w:p>
        </w:tc>
      </w:tr>
      <w:tr w:rsidR="00797783" w:rsidRPr="00797783" w14:paraId="4D548DB9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17CE" w14:textId="77777777" w:rsidR="00797783" w:rsidRPr="00797783" w:rsidRDefault="00797783" w:rsidP="00797783">
            <w:r w:rsidRPr="00797783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42177" w14:textId="77777777" w:rsidR="00797783" w:rsidRPr="00797783" w:rsidRDefault="00797783" w:rsidP="00797783">
            <w:r w:rsidRPr="00797783">
              <w:t>46,6 × 49,6 × </w:t>
            </w:r>
            <w:r w:rsidRPr="00797783">
              <w:rPr>
                <w:b/>
                <w:bCs/>
              </w:rPr>
              <w:t>12,9 мм</w:t>
            </w:r>
            <w:r w:rsidRPr="00797783">
              <w:t> </w:t>
            </w:r>
          </w:p>
        </w:tc>
      </w:tr>
      <w:tr w:rsidR="00797783" w:rsidRPr="00797783" w14:paraId="725DC5D4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DD497" w14:textId="77777777" w:rsidR="00797783" w:rsidRPr="00797783" w:rsidRDefault="00797783" w:rsidP="00797783">
            <w:r w:rsidRPr="0079778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16B49" w14:textId="77777777" w:rsidR="00797783" w:rsidRPr="00797783" w:rsidRDefault="00797783" w:rsidP="00797783">
            <w:r w:rsidRPr="00797783">
              <w:t>Комбинированный: пластик (карбон) / нержавеющая сталь </w:t>
            </w:r>
          </w:p>
        </w:tc>
      </w:tr>
      <w:tr w:rsidR="00797783" w:rsidRPr="00797783" w14:paraId="0A723731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B4EF4" w14:textId="77777777" w:rsidR="00797783" w:rsidRPr="00797783" w:rsidRDefault="00797783" w:rsidP="00797783">
            <w:r w:rsidRPr="00797783">
              <w:rPr>
                <w:b/>
                <w:bCs/>
              </w:rPr>
              <w:t>Материал безеля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A0B6" w14:textId="77777777" w:rsidR="00797783" w:rsidRPr="00797783" w:rsidRDefault="00797783" w:rsidP="00797783">
            <w:r w:rsidRPr="00797783">
              <w:t>Нержавеющая сталь с </w:t>
            </w:r>
            <w:r w:rsidRPr="00797783">
              <w:rPr>
                <w:b/>
                <w:bCs/>
              </w:rPr>
              <w:t>зеленым ионным покрытием</w:t>
            </w:r>
            <w:r w:rsidRPr="00797783">
              <w:t> (Green IP) </w:t>
            </w:r>
          </w:p>
        </w:tc>
      </w:tr>
      <w:tr w:rsidR="00797783" w:rsidRPr="00797783" w14:paraId="7D6E3BA9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1ACE" w14:textId="77777777" w:rsidR="00797783" w:rsidRPr="00797783" w:rsidRDefault="00797783" w:rsidP="00797783">
            <w:r w:rsidRPr="0079778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4007" w14:textId="77777777" w:rsidR="00797783" w:rsidRPr="00797783" w:rsidRDefault="00797783" w:rsidP="00797783">
            <w:r w:rsidRPr="00797783">
              <w:t>200 метров / 20 ATM </w:t>
            </w:r>
          </w:p>
        </w:tc>
      </w:tr>
      <w:tr w:rsidR="00797783" w:rsidRPr="00797783" w14:paraId="2908CEDD" w14:textId="77777777" w:rsidTr="007977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AAA0" w14:textId="77777777" w:rsidR="00797783" w:rsidRPr="00797783" w:rsidRDefault="00797783" w:rsidP="00797783">
            <w:r w:rsidRPr="0079778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562B8" w14:textId="77777777" w:rsidR="00797783" w:rsidRPr="00797783" w:rsidRDefault="00797783" w:rsidP="00797783">
            <w:pPr>
              <w:rPr>
                <w:lang w:val="en-US"/>
              </w:rPr>
            </w:pPr>
            <w:r w:rsidRPr="00797783">
              <w:t>Ударопрочная</w:t>
            </w:r>
            <w:r w:rsidRPr="00797783">
              <w:rPr>
                <w:lang w:val="en-US"/>
              </w:rPr>
              <w:t xml:space="preserve"> (Shock Resistant) + </w:t>
            </w:r>
            <w:r w:rsidRPr="00797783">
              <w:rPr>
                <w:b/>
                <w:bCs/>
                <w:lang w:val="en-US"/>
              </w:rPr>
              <w:t>Carbon Core Guard</w:t>
            </w:r>
            <w:r w:rsidRPr="00797783">
              <w:rPr>
                <w:lang w:val="en-US"/>
              </w:rPr>
              <w:t> (</w:t>
            </w:r>
            <w:r w:rsidRPr="00797783">
              <w:t>карбоновая</w:t>
            </w:r>
            <w:r w:rsidRPr="00797783">
              <w:rPr>
                <w:lang w:val="en-US"/>
              </w:rPr>
              <w:t xml:space="preserve"> </w:t>
            </w:r>
            <w:r w:rsidRPr="00797783">
              <w:t>капсула</w:t>
            </w:r>
            <w:r w:rsidRPr="00797783">
              <w:rPr>
                <w:lang w:val="en-US"/>
              </w:rPr>
              <w:t>)</w:t>
            </w:r>
          </w:p>
        </w:tc>
      </w:tr>
    </w:tbl>
    <w:p w14:paraId="42A6A7A3" w14:textId="26A9AFAE" w:rsidR="00390C73" w:rsidRDefault="00390C73"/>
    <w:sectPr w:rsidR="00390C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73"/>
    <w:rsid w:val="00390C73"/>
    <w:rsid w:val="00797783"/>
    <w:rsid w:val="00927E14"/>
    <w:rsid w:val="00BB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4D34"/>
  <w15:chartTrackingRefBased/>
  <w15:docId w15:val="{37AB72D7-EC16-489D-A557-CB3E10FA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C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C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C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C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C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C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6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2026-04-10T15:13:00Z</dcterms:created>
  <dcterms:modified xsi:type="dcterms:W3CDTF">2026-04-10T15:14:00Z</dcterms:modified>
</cp:coreProperties>
</file>