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8235"/>
      </w:tblGrid>
      <w:tr w:rsidR="009236D8" w:rsidRPr="009236D8" w14:paraId="7A0A3DF3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AC320" w14:textId="77777777" w:rsidR="009236D8" w:rsidRPr="009236D8" w:rsidRDefault="009236D8" w:rsidP="009236D8">
            <w:r w:rsidRPr="009236D8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C9B2F" w14:textId="77777777" w:rsidR="009236D8" w:rsidRPr="009236D8" w:rsidRDefault="009236D8" w:rsidP="009236D8">
            <w:r w:rsidRPr="009236D8">
              <w:t>GST-B1000D-3A / GST-B1000D-3ADR / GST-B1000D-3AER</w:t>
            </w:r>
          </w:p>
        </w:tc>
      </w:tr>
      <w:tr w:rsidR="009236D8" w:rsidRPr="009236D8" w14:paraId="1B08542E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7986C" w14:textId="77777777" w:rsidR="009236D8" w:rsidRPr="009236D8" w:rsidRDefault="009236D8" w:rsidP="009236D8">
            <w:r w:rsidRPr="009236D8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F5EE5" w14:textId="77777777" w:rsidR="009236D8" w:rsidRPr="009236D8" w:rsidRDefault="009236D8" w:rsidP="009236D8">
            <w:r w:rsidRPr="009236D8">
              <w:t>Мужские</w:t>
            </w:r>
          </w:p>
        </w:tc>
      </w:tr>
      <w:tr w:rsidR="009236D8" w:rsidRPr="009236D8" w14:paraId="10C23947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22C26" w14:textId="77777777" w:rsidR="009236D8" w:rsidRPr="009236D8" w:rsidRDefault="009236D8" w:rsidP="009236D8">
            <w:r w:rsidRPr="009236D8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47390" w14:textId="77777777" w:rsidR="009236D8" w:rsidRPr="009236D8" w:rsidRDefault="009236D8" w:rsidP="009236D8">
            <w:r w:rsidRPr="009236D8">
              <w:rPr>
                <w:b/>
                <w:bCs/>
              </w:rPr>
              <w:t>118 г</w:t>
            </w:r>
            <w:r w:rsidRPr="009236D8">
              <w:t> </w:t>
            </w:r>
          </w:p>
        </w:tc>
      </w:tr>
      <w:tr w:rsidR="009236D8" w:rsidRPr="009236D8" w14:paraId="3C08F884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C03BB" w14:textId="77777777" w:rsidR="009236D8" w:rsidRPr="009236D8" w:rsidRDefault="009236D8" w:rsidP="009236D8">
            <w:r w:rsidRPr="009236D8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7D37A" w14:textId="77777777" w:rsidR="009236D8" w:rsidRPr="009236D8" w:rsidRDefault="009236D8" w:rsidP="009236D8">
            <w:r w:rsidRPr="009236D8">
              <w:t>Минеральное (Mineral Glass) </w:t>
            </w:r>
          </w:p>
        </w:tc>
      </w:tr>
      <w:tr w:rsidR="009236D8" w:rsidRPr="009236D8" w14:paraId="2AF89B71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2A9E8" w14:textId="77777777" w:rsidR="009236D8" w:rsidRPr="009236D8" w:rsidRDefault="009236D8" w:rsidP="009236D8">
            <w:r w:rsidRPr="009236D8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D0DD7" w14:textId="77777777" w:rsidR="009236D8" w:rsidRPr="009236D8" w:rsidRDefault="009236D8" w:rsidP="009236D8">
            <w:r w:rsidRPr="009236D8">
              <w:t>Литой браслет из нержавеющей стали, трехстворчатая раскладывающаяся застежка (One-touch 3-fold Clasp) </w:t>
            </w:r>
          </w:p>
        </w:tc>
      </w:tr>
      <w:tr w:rsidR="009236D8" w:rsidRPr="009236D8" w14:paraId="7E0DA1C5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00995" w14:textId="77777777" w:rsidR="009236D8" w:rsidRPr="009236D8" w:rsidRDefault="009236D8" w:rsidP="009236D8">
            <w:r w:rsidRPr="009236D8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C5033" w14:textId="77777777" w:rsidR="009236D8" w:rsidRPr="009236D8" w:rsidRDefault="009236D8" w:rsidP="009236D8">
            <w:r w:rsidRPr="009236D8">
              <w:t>Перезаряжаемая (Tough Solar — солнечная батарея) </w:t>
            </w:r>
          </w:p>
        </w:tc>
      </w:tr>
      <w:tr w:rsidR="009236D8" w:rsidRPr="009236D8" w14:paraId="795C77E5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3FC53" w14:textId="77777777" w:rsidR="009236D8" w:rsidRPr="009236D8" w:rsidRDefault="009236D8" w:rsidP="009236D8">
            <w:r w:rsidRPr="009236D8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3DC6F" w14:textId="77777777" w:rsidR="009236D8" w:rsidRPr="009236D8" w:rsidRDefault="009236D8" w:rsidP="009236D8">
            <w:r w:rsidRPr="009236D8">
              <w:t>~5 месяцев (норм. режим) / ~18 месяцев (режим энергосбережения) </w:t>
            </w:r>
          </w:p>
        </w:tc>
      </w:tr>
      <w:tr w:rsidR="009236D8" w:rsidRPr="009236D8" w14:paraId="5BDD28D6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89D8" w14:textId="77777777" w:rsidR="009236D8" w:rsidRPr="009236D8" w:rsidRDefault="009236D8" w:rsidP="009236D8">
            <w:r w:rsidRPr="009236D8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514D6" w14:textId="77777777" w:rsidR="009236D8" w:rsidRPr="009236D8" w:rsidRDefault="009236D8" w:rsidP="009236D8">
            <w:r w:rsidRPr="009236D8">
              <w:t>46,9 × 44,2 × </w:t>
            </w:r>
            <w:r w:rsidRPr="009236D8">
              <w:rPr>
                <w:b/>
                <w:bCs/>
              </w:rPr>
              <w:t>11,6 мм</w:t>
            </w:r>
            <w:r w:rsidRPr="009236D8">
              <w:t> </w:t>
            </w:r>
          </w:p>
        </w:tc>
      </w:tr>
      <w:tr w:rsidR="009236D8" w:rsidRPr="009236D8" w14:paraId="79A65F42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48471" w14:textId="77777777" w:rsidR="009236D8" w:rsidRPr="009236D8" w:rsidRDefault="009236D8" w:rsidP="009236D8">
            <w:r w:rsidRPr="009236D8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9AFB3" w14:textId="77777777" w:rsidR="009236D8" w:rsidRPr="009236D8" w:rsidRDefault="009236D8" w:rsidP="009236D8">
            <w:r w:rsidRPr="009236D8">
              <w:t>Био-основанный карбон / Нержавеющая сталь (Bio-based Carbon / Stainless Steel) </w:t>
            </w:r>
          </w:p>
        </w:tc>
      </w:tr>
      <w:tr w:rsidR="009236D8" w:rsidRPr="009236D8" w14:paraId="0A360FD8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16321" w14:textId="77777777" w:rsidR="009236D8" w:rsidRPr="009236D8" w:rsidRDefault="009236D8" w:rsidP="009236D8">
            <w:r w:rsidRPr="009236D8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E872" w14:textId="77777777" w:rsidR="009236D8" w:rsidRPr="009236D8" w:rsidRDefault="009236D8" w:rsidP="009236D8">
            <w:r w:rsidRPr="009236D8">
              <w:t>200 метров / 20 ATM </w:t>
            </w:r>
          </w:p>
        </w:tc>
      </w:tr>
      <w:tr w:rsidR="009236D8" w:rsidRPr="009236D8" w14:paraId="342D4D37" w14:textId="77777777" w:rsidTr="009236D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A8E4F" w14:textId="77777777" w:rsidR="009236D8" w:rsidRPr="009236D8" w:rsidRDefault="009236D8" w:rsidP="009236D8">
            <w:r w:rsidRPr="009236D8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2596B" w14:textId="77777777" w:rsidR="009236D8" w:rsidRPr="009236D8" w:rsidRDefault="009236D8" w:rsidP="009236D8">
            <w:r w:rsidRPr="009236D8">
              <w:t>Ударопрочная (Shock Resistant) + </w:t>
            </w:r>
            <w:r w:rsidRPr="009236D8">
              <w:rPr>
                <w:b/>
                <w:bCs/>
              </w:rPr>
              <w:t>Carbon Core Guard</w:t>
            </w:r>
            <w:r w:rsidRPr="009236D8">
              <w:t> (карбоновая капсула) + завинчивающаяся заводная головка (Screw Lock Crown)</w:t>
            </w:r>
          </w:p>
        </w:tc>
      </w:tr>
    </w:tbl>
    <w:p w14:paraId="69D424BF" w14:textId="77777777" w:rsidR="002D6B94" w:rsidRDefault="002D6B94"/>
    <w:sectPr w:rsidR="002D6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94"/>
    <w:rsid w:val="002D6B94"/>
    <w:rsid w:val="009236D8"/>
    <w:rsid w:val="00CA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300D97-BAF4-4944-BC87-5F9F3414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6B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6B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6B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6B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6B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6B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6B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6B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6B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6B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6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2026-04-10T15:34:00Z</dcterms:created>
  <dcterms:modified xsi:type="dcterms:W3CDTF">2026-04-10T15:34:00Z</dcterms:modified>
</cp:coreProperties>
</file>