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76A91" w14:textId="64EB0E3F" w:rsidR="00C37265" w:rsidRDefault="006F26B7">
      <w:r>
        <w:t>42 000</w:t>
      </w:r>
    </w:p>
    <w:p w14:paraId="4F816BC4" w14:textId="77777777" w:rsidR="006F26B7" w:rsidRDefault="006F26B7"/>
    <w:p w14:paraId="7C2F6E10" w14:textId="08B4BDCE" w:rsidR="006F26B7" w:rsidRDefault="006F26B7">
      <w:r w:rsidRPr="006F26B7">
        <w:rPr>
          <w:b/>
          <w:bCs/>
        </w:rPr>
        <w:t>Классика G-</w:t>
      </w:r>
      <w:proofErr w:type="spellStart"/>
      <w:r w:rsidRPr="006F26B7">
        <w:rPr>
          <w:b/>
          <w:bCs/>
        </w:rPr>
        <w:t>Shock</w:t>
      </w:r>
      <w:proofErr w:type="spellEnd"/>
      <w:r w:rsidRPr="006F26B7">
        <w:rPr>
          <w:b/>
          <w:bCs/>
        </w:rPr>
        <w:t xml:space="preserve"> в металлическом корпусе!</w:t>
      </w:r>
      <w:r w:rsidRPr="006F26B7">
        <w:t> Casio GMW-B5000-1 — это переосмысление легендарного квадратного дизайна DW-5000C 1983 года в премиальном исполнении из нержавеющей стали. В отличие от полностью стальной версии, эта модель оснащена </w:t>
      </w:r>
      <w:r w:rsidRPr="006F26B7">
        <w:rPr>
          <w:b/>
          <w:bCs/>
        </w:rPr>
        <w:t>черным полиуретановым ремешком</w:t>
      </w:r>
      <w:r w:rsidRPr="006F26B7">
        <w:t>, что делает часы легче (всего 96 г) и удобнее для повседневного ношения . Часы оснащены технологией </w:t>
      </w:r>
      <w:proofErr w:type="spellStart"/>
      <w:r w:rsidRPr="006F26B7">
        <w:rPr>
          <w:b/>
          <w:bCs/>
        </w:rPr>
        <w:t>Tough</w:t>
      </w:r>
      <w:proofErr w:type="spellEnd"/>
      <w:r w:rsidRPr="006F26B7">
        <w:rPr>
          <w:b/>
          <w:bCs/>
        </w:rPr>
        <w:t xml:space="preserve"> </w:t>
      </w:r>
      <w:proofErr w:type="spellStart"/>
      <w:r w:rsidRPr="006F26B7">
        <w:rPr>
          <w:b/>
          <w:bCs/>
        </w:rPr>
        <w:t>Solar</w:t>
      </w:r>
      <w:proofErr w:type="spellEnd"/>
      <w:r w:rsidRPr="006F26B7">
        <w:t> (солнечная батарея), </w:t>
      </w:r>
      <w:r w:rsidRPr="006F26B7">
        <w:rPr>
          <w:b/>
          <w:bCs/>
        </w:rPr>
        <w:t>Bluetooth</w:t>
      </w:r>
      <w:r w:rsidRPr="006F26B7">
        <w:t> синхронизацией со смартфоном для автоматической коррекции времени и </w:t>
      </w:r>
      <w:r w:rsidRPr="006F26B7">
        <w:rPr>
          <w:b/>
          <w:bCs/>
        </w:rPr>
        <w:t>Multi Band 6</w:t>
      </w:r>
      <w:r w:rsidRPr="006F26B7">
        <w:t> (</w:t>
      </w:r>
      <w:proofErr w:type="spellStart"/>
      <w:r w:rsidRPr="006F26B7">
        <w:t>радиосинхронизация</w:t>
      </w:r>
      <w:proofErr w:type="spellEnd"/>
      <w:r w:rsidRPr="006F26B7">
        <w:t xml:space="preserve"> от 6 вышек) . STN LCD дисплей с LED-подсветкой Super </w:t>
      </w:r>
      <w:proofErr w:type="spellStart"/>
      <w:r w:rsidRPr="006F26B7">
        <w:t>Illuminator</w:t>
      </w:r>
      <w:proofErr w:type="spellEnd"/>
      <w:r w:rsidRPr="006F26B7">
        <w:t xml:space="preserve">, </w:t>
      </w:r>
      <w:proofErr w:type="spellStart"/>
      <w:r w:rsidRPr="006F26B7">
        <w:t>водозащита</w:t>
      </w:r>
      <w:proofErr w:type="spellEnd"/>
      <w:r w:rsidRPr="006F26B7">
        <w:t xml:space="preserve"> 200 м, мировое время (39 часовых поясов), секундомер 1/100 сек, 5 будильников и полный автоматический календарь до 2099 года с отображением дней недели на русском языке . Идеальный выбор для тех, кто ценит премиальное качество металлического корпуса, но предпочитает комфорт пластикового ремешка.</w:t>
      </w:r>
    </w:p>
    <w:sectPr w:rsidR="006F2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65"/>
    <w:rsid w:val="006F26B7"/>
    <w:rsid w:val="00C37265"/>
    <w:rsid w:val="00DF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67542"/>
  <w15:chartTrackingRefBased/>
  <w15:docId w15:val="{64ADA6BA-5AF0-4D98-AC00-40329B66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7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7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7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7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72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72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72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72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72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72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7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7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7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7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72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72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72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7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72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7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2026-04-20T11:51:00Z</dcterms:created>
  <dcterms:modified xsi:type="dcterms:W3CDTF">2026-04-20T11:51:00Z</dcterms:modified>
</cp:coreProperties>
</file>