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BC5AA" w14:textId="174D5CB4" w:rsidR="00EC7508" w:rsidRDefault="004A5218">
      <w:r>
        <w:t>16 000</w:t>
      </w:r>
    </w:p>
    <w:p w14:paraId="5AC074BC" w14:textId="77777777" w:rsidR="004A5218" w:rsidRDefault="004A5218"/>
    <w:p w14:paraId="6A022039" w14:textId="1CB1A8F8" w:rsidR="004A5218" w:rsidRDefault="004A5218">
      <w:r w:rsidRPr="004A5218">
        <w:rPr>
          <w:b/>
          <w:bCs/>
        </w:rPr>
        <w:t>Премиальный G-Shock с уникальным композитным браслетом!</w:t>
      </w:r>
      <w:r w:rsidRPr="004A5218">
        <w:t> Casio GW-B5600BC-1B сочетает в себе легендарный квадратный дизайн и инновационный композитный браслет "Dark Heart": внешние звенья из полимера, центральные — из нержавеющей стали с черным покрытием, что придает часам более массивный и дорогой вид . Черный реверсивный дисплей с синей металлической окантовкой, выполненной методом вакуумного напыления, выглядит стильно и современно . Модель оснащена технологиями </w:t>
      </w:r>
      <w:r w:rsidRPr="004A5218">
        <w:rPr>
          <w:b/>
          <w:bCs/>
        </w:rPr>
        <w:t>Tough Solar</w:t>
      </w:r>
      <w:r w:rsidRPr="004A5218">
        <w:t> (солнечная батарея), </w:t>
      </w:r>
      <w:r w:rsidRPr="004A5218">
        <w:rPr>
          <w:b/>
          <w:bCs/>
        </w:rPr>
        <w:t>Bluetooth</w:t>
      </w:r>
      <w:r w:rsidRPr="004A5218">
        <w:t> синхронизацией со смартфоном и </w:t>
      </w:r>
      <w:r w:rsidRPr="004A5218">
        <w:rPr>
          <w:b/>
          <w:bCs/>
        </w:rPr>
        <w:t>Multi Band 6</w:t>
      </w:r>
      <w:r w:rsidRPr="004A5218">
        <w:t> (радиосинхронизация от 6 вышек). Белая LED-подсветка Super Illuminator с автоматическим включением, водозащита 200 м, ударопрочная конструкция, мировое время (39 часовых поясов), секундомер 1/100 сек, 5 будильников и полный автоматический календарь до 2099 года с отображением дней недели на русском языке. Идеальный выбор для тех, кто хочет получить максимум технологий в стильном и прочном корпусе.</w:t>
      </w:r>
    </w:p>
    <w:sectPr w:rsidR="004A52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08"/>
    <w:rsid w:val="0021653F"/>
    <w:rsid w:val="004A5218"/>
    <w:rsid w:val="00EC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EAF37"/>
  <w15:chartTrackingRefBased/>
  <w15:docId w15:val="{E1EDC0C2-4749-4C61-A730-34DDB9CF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7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7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7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75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75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75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75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75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75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7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7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7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7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75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75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75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7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75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7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2026-04-20T14:10:00Z</dcterms:created>
  <dcterms:modified xsi:type="dcterms:W3CDTF">2026-04-20T14:10:00Z</dcterms:modified>
</cp:coreProperties>
</file>