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3"/>
        <w:gridCol w:w="8207"/>
      </w:tblGrid>
      <w:tr w:rsidR="00703D9D" w:rsidRPr="00703D9D" w14:paraId="2A7A86ED" w14:textId="77777777" w:rsidTr="00703D9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E13FA" w14:textId="77777777" w:rsidR="00703D9D" w:rsidRPr="00703D9D" w:rsidRDefault="00703D9D" w:rsidP="00703D9D">
            <w:r w:rsidRPr="00703D9D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158DB" w14:textId="77777777" w:rsidR="00703D9D" w:rsidRPr="00703D9D" w:rsidRDefault="00703D9D" w:rsidP="00703D9D">
            <w:r w:rsidRPr="00703D9D">
              <w:t>GM-110B-1A</w:t>
            </w:r>
          </w:p>
        </w:tc>
      </w:tr>
      <w:tr w:rsidR="00703D9D" w:rsidRPr="00703D9D" w14:paraId="0A050F8B" w14:textId="77777777" w:rsidTr="00703D9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702DF" w14:textId="77777777" w:rsidR="00703D9D" w:rsidRPr="00703D9D" w:rsidRDefault="00703D9D" w:rsidP="00703D9D">
            <w:r w:rsidRPr="00703D9D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5F781" w14:textId="77777777" w:rsidR="00703D9D" w:rsidRPr="00703D9D" w:rsidRDefault="00703D9D" w:rsidP="00703D9D">
            <w:r w:rsidRPr="00703D9D">
              <w:t>Мужские</w:t>
            </w:r>
          </w:p>
        </w:tc>
      </w:tr>
      <w:tr w:rsidR="00703D9D" w:rsidRPr="00703D9D" w14:paraId="6FC0A2A9" w14:textId="77777777" w:rsidTr="00703D9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20EC0" w14:textId="77777777" w:rsidR="00703D9D" w:rsidRPr="00703D9D" w:rsidRDefault="00703D9D" w:rsidP="00703D9D">
            <w:r w:rsidRPr="00703D9D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CD1FD" w14:textId="77777777" w:rsidR="00703D9D" w:rsidRPr="00703D9D" w:rsidRDefault="00703D9D" w:rsidP="00703D9D">
            <w:r w:rsidRPr="00703D9D">
              <w:rPr>
                <w:b/>
                <w:bCs/>
              </w:rPr>
              <w:t>93 г</w:t>
            </w:r>
            <w:r w:rsidRPr="00703D9D">
              <w:t> </w:t>
            </w:r>
          </w:p>
        </w:tc>
      </w:tr>
      <w:tr w:rsidR="00703D9D" w:rsidRPr="00703D9D" w14:paraId="514188F8" w14:textId="77777777" w:rsidTr="00703D9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D1FBC" w14:textId="77777777" w:rsidR="00703D9D" w:rsidRPr="00703D9D" w:rsidRDefault="00703D9D" w:rsidP="00703D9D">
            <w:r w:rsidRPr="00703D9D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75053" w14:textId="77777777" w:rsidR="00703D9D" w:rsidRPr="00703D9D" w:rsidRDefault="00703D9D" w:rsidP="00703D9D">
            <w:r w:rsidRPr="00703D9D">
              <w:t>Минеральное </w:t>
            </w:r>
          </w:p>
        </w:tc>
      </w:tr>
      <w:tr w:rsidR="00703D9D" w:rsidRPr="00703D9D" w14:paraId="7F91B079" w14:textId="77777777" w:rsidTr="00703D9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08602" w14:textId="77777777" w:rsidR="00703D9D" w:rsidRPr="00703D9D" w:rsidRDefault="00703D9D" w:rsidP="00703D9D">
            <w:r w:rsidRPr="00703D9D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1D47E" w14:textId="77777777" w:rsidR="00703D9D" w:rsidRPr="00703D9D" w:rsidRDefault="00703D9D" w:rsidP="00703D9D">
            <w:r w:rsidRPr="00703D9D">
              <w:t>Полиуретановый, черный, с геометрическим узором, пряжка </w:t>
            </w:r>
          </w:p>
        </w:tc>
      </w:tr>
      <w:tr w:rsidR="00703D9D" w:rsidRPr="00703D9D" w14:paraId="61E858B5" w14:textId="77777777" w:rsidTr="00703D9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C15D5" w14:textId="77777777" w:rsidR="00703D9D" w:rsidRPr="00703D9D" w:rsidRDefault="00703D9D" w:rsidP="00703D9D">
            <w:r w:rsidRPr="00703D9D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E5A3B" w14:textId="77777777" w:rsidR="00703D9D" w:rsidRPr="00703D9D" w:rsidRDefault="00703D9D" w:rsidP="00703D9D">
            <w:r w:rsidRPr="00703D9D">
              <w:t>Приблизительно 3 года (на элементах SR927W × 2) </w:t>
            </w:r>
          </w:p>
        </w:tc>
      </w:tr>
      <w:tr w:rsidR="00703D9D" w:rsidRPr="00703D9D" w14:paraId="16EFAF61" w14:textId="77777777" w:rsidTr="00703D9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FF857" w14:textId="77777777" w:rsidR="00703D9D" w:rsidRPr="00703D9D" w:rsidRDefault="00703D9D" w:rsidP="00703D9D">
            <w:r w:rsidRPr="00703D9D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6DA40" w14:textId="77777777" w:rsidR="00703D9D" w:rsidRPr="00703D9D" w:rsidRDefault="00703D9D" w:rsidP="00703D9D">
            <w:r w:rsidRPr="00703D9D">
              <w:t>SR927W × 2</w:t>
            </w:r>
          </w:p>
        </w:tc>
      </w:tr>
      <w:tr w:rsidR="00703D9D" w:rsidRPr="00703D9D" w14:paraId="0B642E32" w14:textId="77777777" w:rsidTr="00703D9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7E5E6" w14:textId="77777777" w:rsidR="00703D9D" w:rsidRPr="00703D9D" w:rsidRDefault="00703D9D" w:rsidP="00703D9D">
            <w:r w:rsidRPr="00703D9D">
              <w:rPr>
                <w:b/>
                <w:bCs/>
              </w:rPr>
              <w:t>Размер корпуса (Ш × В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B4AE0" w14:textId="77777777" w:rsidR="00703D9D" w:rsidRPr="00703D9D" w:rsidRDefault="00703D9D" w:rsidP="00703D9D">
            <w:r w:rsidRPr="00703D9D">
              <w:rPr>
                <w:b/>
                <w:bCs/>
              </w:rPr>
              <w:t>51,9 × 48,8 × 16,9 мм</w:t>
            </w:r>
            <w:r w:rsidRPr="00703D9D">
              <w:t> </w:t>
            </w:r>
          </w:p>
        </w:tc>
      </w:tr>
      <w:tr w:rsidR="00703D9D" w:rsidRPr="00703D9D" w14:paraId="4E6101BA" w14:textId="77777777" w:rsidTr="00703D9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CFE32" w14:textId="77777777" w:rsidR="00703D9D" w:rsidRPr="00703D9D" w:rsidRDefault="00703D9D" w:rsidP="00703D9D">
            <w:r w:rsidRPr="00703D9D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08953" w14:textId="77777777" w:rsidR="00703D9D" w:rsidRPr="00703D9D" w:rsidRDefault="00703D9D" w:rsidP="00703D9D">
            <w:r w:rsidRPr="00703D9D">
              <w:t>Стальной безель (ковка, резка, полировка) + внутренний корпус из армированного стекловолокном полимера </w:t>
            </w:r>
          </w:p>
        </w:tc>
      </w:tr>
      <w:tr w:rsidR="00703D9D" w:rsidRPr="00703D9D" w14:paraId="2D5F82AC" w14:textId="77777777" w:rsidTr="00703D9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C2ED5" w14:textId="77777777" w:rsidR="00703D9D" w:rsidRPr="00703D9D" w:rsidRDefault="00703D9D" w:rsidP="00703D9D">
            <w:r w:rsidRPr="00703D9D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DA1A7" w14:textId="77777777" w:rsidR="00703D9D" w:rsidRPr="00703D9D" w:rsidRDefault="00703D9D" w:rsidP="00703D9D">
            <w:r w:rsidRPr="00703D9D">
              <w:rPr>
                <w:b/>
                <w:bCs/>
              </w:rPr>
              <w:t>200 метров</w:t>
            </w:r>
            <w:r w:rsidRPr="00703D9D">
              <w:t> / 20 ATM </w:t>
            </w:r>
          </w:p>
        </w:tc>
      </w:tr>
      <w:tr w:rsidR="00703D9D" w:rsidRPr="00703D9D" w14:paraId="365F6D9A" w14:textId="77777777" w:rsidTr="00703D9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4D5D4" w14:textId="77777777" w:rsidR="00703D9D" w:rsidRPr="00703D9D" w:rsidRDefault="00703D9D" w:rsidP="00703D9D">
            <w:r w:rsidRPr="00703D9D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BFB95" w14:textId="77777777" w:rsidR="00703D9D" w:rsidRPr="00703D9D" w:rsidRDefault="00703D9D" w:rsidP="00703D9D">
            <w:r w:rsidRPr="00703D9D">
              <w:t>Ударопрочная + защита от магнитных полей JIS Class 1 </w:t>
            </w:r>
          </w:p>
        </w:tc>
      </w:tr>
    </w:tbl>
    <w:p w14:paraId="0E2F1CCD" w14:textId="77777777" w:rsidR="00711129" w:rsidRDefault="00711129"/>
    <w:sectPr w:rsidR="007111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129"/>
    <w:rsid w:val="00703D9D"/>
    <w:rsid w:val="00711129"/>
    <w:rsid w:val="0090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3EFEA1-BF66-4221-BAE3-A91F3CAB2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1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1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1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1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1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1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1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1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1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1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1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11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11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11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11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11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11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1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1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1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1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1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11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11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11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1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11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1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3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2026-04-23T14:05:00Z</dcterms:created>
  <dcterms:modified xsi:type="dcterms:W3CDTF">2026-04-23T14:05:00Z</dcterms:modified>
</cp:coreProperties>
</file>