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Blueprint Documentation: Admin_Environmental_Assessment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Blueprint Link: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 </w:t>
      </w:r>
      <w:r w:rsidR="00000000" w:rsidDel="00000000" w:rsidRPr="00000000">
        <w:rPr>
          <w:color w:val="000000"/>
          <w:sz w:val="32.0"/>
        </w:rPr>
        <w:fldChar w:fldCharType="begin"/>
        <w:instrText>HYPERLINK "https://crm.zoho.com/crm/org848449301/settings/blueprint/6171737000007565322?module=CustomModule5"</w:instrText>
        <w:fldChar w:fldCharType="separate"/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467886"/>
          <w:sz w:val="32.0"/>
          <w:u w:val="single" w:color="0000FF"/>
          <w:shd w:fill="FFFFFF" w:val="clear" w:color="auto"/>
          <w:vertAlign w:val="baseline"/>
        </w:rPr>
        <w:t xml:space="preserve">Zoho CRM Blueprint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281.0" w:before="281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F4761"/>
          <w:sz w:val="28.0"/>
          <w:shd w:fill="FFFFFF" w:val="clear" w:color="auto"/>
          <w:vertAlign w:val="baseline"/>
        </w:rPr>
        <w:t xml:space="preserve">Stages in Blueprint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7005822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Project Created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6703200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Survey Scheduled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55719872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Report Completed – Under Review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5929814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Send Report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71351264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Completed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281.0" w:before="281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F4761"/>
          <w:sz w:val="28.0"/>
          <w:shd w:fill="FFFFFF" w:val="clear" w:color="auto"/>
          <w:vertAlign w:val="baseline"/>
        </w:rPr>
        <w:t xml:space="preserve">Transitions &amp; Logic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19.0" w:before="319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F4761"/>
          <w:shd w:fill="FFFFFF" w:val="clear" w:color="auto"/>
          <w:vertAlign w:val="baseline"/>
        </w:rPr>
        <w:t xml:space="preserve">1. Schedule Survey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1452588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Before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4833665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Ensure Status is not set to 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Paused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 or 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Cancelled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72810272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During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3982792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Zone (from Service Address): Optional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97299205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Survey Date: Mandatory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6239663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Validation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 Survey Date must be today or a future date (not in the past).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2842983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After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54766785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Auto-update field: Integrated Stages → 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Inspection Scheduled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19.0" w:before="319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F4761"/>
          <w:shd w:fill="FFFFFF" w:val="clear" w:color="auto"/>
          <w:vertAlign w:val="baseline"/>
        </w:rPr>
        <w:t xml:space="preserve">2. Confirm Report Completion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5736679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During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14505759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Mandatory checkbox selection. Options must include: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282537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Site photos and survey map uploaded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98013880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Draft report completed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6491825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After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9814800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Auto-update field: Integrated Stages → 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Report/Application In Progress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19.0" w:before="319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F4761"/>
          <w:shd w:fill="FFFFFF" w:val="clear" w:color="auto"/>
          <w:vertAlign w:val="baseline"/>
        </w:rPr>
        <w:t xml:space="preserve">3. Upload Report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57033455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During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2979920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Attachment is mandatory.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6937645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After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7040463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Custom Function: Admin_Get_Attachments_Update_URL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4752107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CODE :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void automation.Admin_Get_Attachements_Update_URL(Int service_id)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serviceDetails = zoho.crm.getRecordById("Service_Request",service_id);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</w:t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serviceDetails;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CRMresponse = zoho.crm.getRelatedRecords("Attachments","Service_Request",service_id);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CRMresponse;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if(CRMresponse.size() &gt; 0)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attachment_id = CRMresponse.getJSON("id");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attachment_id;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attachment_name = CRMresponse.getJSON("File_Name");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attachment_name;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serviceWorkdriveUrl = serviceDetails.get("Workdrive_folder_url");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serviceWorkdriveUrl;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folderId = serviceWorkdriveUrl.getSuffix("folder/");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folderId;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response = invokeurl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[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url :"https://www.zohoapis.com/crm/v3/Service_Request/" + service_id + "/Attachments/" + attachment_id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type :GET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connection:"crm"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];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response;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</w:t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response.setParamName("file");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file_name = attachment_name;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upload = zoho.workdrive.uploadFile(response,folderId,file_name,false,"zohoworkdrive");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upload;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70726200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33.0" w:before="333.0"/>
        <w:rPr>
          <w:color w:val="0F4761"/>
          <w:sz w:val="32.0"/>
        </w:rPr>
        <w:widowControl w:val="1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33.0" w:before="333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F4761"/>
          <w:shd w:fill="FFFFFF" w:val="clear" w:color="auto"/>
          <w:vertAlign w:val="baseline"/>
        </w:rPr>
        <w:t xml:space="preserve">Function Purpose: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8893719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Fetch first attachment from the related Service Request.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990932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Extract and use WorkDrive folder ID from the record.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8023560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Download the attachment via Zoho CRM API.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291691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Upload it to WorkDrive using the folder ID.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0022719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Ensures proper syncing between CRM and WorkDrive.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19.0" w:before="319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F4761"/>
          <w:shd w:fill="FFFFFF" w:val="clear" w:color="auto"/>
          <w:vertAlign w:val="baseline"/>
        </w:rPr>
        <w:t xml:space="preserve">4. Send Report/Application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1641136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After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0437619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Update Integrated Stages → 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Service Request Completed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33.0" w:before="333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F4761"/>
          <w:sz w:val="32.0"/>
          <w:shd w:fill="FFFFFF" w:val="clear" w:color="auto"/>
          <w:vertAlign w:val="baseline"/>
        </w:rPr>
        <w:t xml:space="preserve">Custom Function: Admin_Customer_portal_url_And_Invoice(request_id)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Detailed Function Explanation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9420623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Customer Portal Invitation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7757927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Fetches Service Request using request_id.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2516618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If Customer_portal = False, it sends a portal invite using CRM API.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6598706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On success, updates Customer_portal to True.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0713331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Email Notification (Conditional)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5233588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Checks if other 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00000"/>
          <w:sz w:val="32.0"/>
          <w:shd w:fill="FFFFFF" w:val="clear" w:color="auto"/>
          <w:vertAlign w:val="baseline"/>
        </w:rPr>
        <w:t xml:space="preserve">Environmental Assessment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 Service Requests exist with same Contact Email and Customer Portal = True.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6604778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Sends email using Template ID: 6171737000009290081.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57406997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Invoice Creation in Zoho Books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7251157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Retrieves related Lead and its Zoho_Book_Customer_Id.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12355523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Creates invoice using: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8056118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Unit Price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91219697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Service Type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020983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Permit Application Fee line item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79703865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If Payment Method = Credit Card and Quote_Action_Type = Send quote and request payment method to be saved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3998566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Adds 3.1% adjustment charge for Credit Card.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7650832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Updates the invoice with: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74081552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Custom field: Payment Mode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8292536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Adjustment details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7318406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Service Request Update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5733050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Saves the following back to the record: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4874360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Zoho_Book_Invoice_Id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628733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Zoho_Book_Invoice_URL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87579300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Billing Event Creation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56775656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Creates a Billing Event with: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4692862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Name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50372691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Service Type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94972131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Project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24183347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Date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64318210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Amount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75900544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Links it to the Service Request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widowControl w:val="1"/>
      </w:pPr>
      <w:r w:rsidR="00000000" w:rsidDel="00000000" w:rsidRPr="00000000">
        <w:rPr>
          <w:color w:val="000000"/>
          <w:sz w:val="32.0"/>
        </w:rPr>
        <w:t xml:space="preserve">CODE 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void automation.Admin_Customer_portal_url_And_Invoice(Int request_id)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serviceRequestDetail = zoho.crm.getRecordById("Service_Request",request_id);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if(serviceRequestDetail.isEmpty())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"Service request not found.";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return;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customerPortal = serviceRequestDetail.get("Customer_portal");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contactName = serviceRequestDetail.get("Contact_Name");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if(customerPortal == "False" &amp;&amp; contactName != null)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contactId = contactName.get("id");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portalUserType = "6171737000008301016";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apiurl = "https://www.zohoapis.com/crm/v5/Contacts/" + contactId + "/actions/portal_invite?user_type_id=" + portalUserType + "&amp;type=invite&amp;language=en_US";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response = invokeurl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[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url :apiurl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type :POST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connection:"crm"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];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if(response.contains("portal_invite"))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portal_invite = response.get("portal_invite").get(0).get("code");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if(portal_invite == "SUCCESS")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portalMap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portalMap.put("Customer_portal","True");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update_Service = zoho.crm.updateRecord("Service_Request",request_id,portalMap);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update_Service;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//search record email base pr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emailID = "itsviantest1423@gmail.com"; // Replace with actual email ID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searchRecords = zoho.crm.searchRecords("Service_Request", "Contact_Email:equals:" + emailID + ")");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Fetch records based on Contact Email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emailID = serviceRequestDetail.get("Contact_Email");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emailID;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if(emailID != null)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searchRecords = zoho.crm.searchRecords("Service_Request","(Contact_Email:equals:" + emailID + ") and (Category:equals:Environmental Assessment) and (Customer_portal:equals:True)");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searchRecords;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if(searchRecords.size() &gt; 0)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for each  record in searchRecords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contact_email = serviceRequestDetail.get("Contact_Email");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owner = serviceRequestDetail.get("Owner");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</w:t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if(owner != null &amp;&amp; contact_email != null)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</w:t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owner_name = owner.get("name");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owner_email = owner.get("email");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mailData = {"data":{{"from":{"user_name":owner_name,"email":owner_email},"to":{{"user_name":contactName.get("name"),"email":contact_email}},"template":{"id":"6171737000009290081"}}}};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requestHeaders = {"Content-Type":"application/json"};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mailUrl = "https://www.zohoapis.com/crm/v7/Service_Request/" + request_id + "/actions/send_mail";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body = mailData.toString();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mailRequest = invokeurl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[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url :mailUrl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type :POST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parameters:body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headers:requestHeaders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connection:"crm"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];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mailRequest;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////////////////////////////// 5 June 2025 ////////////////////////////////////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serviceRequestDetail = zoho.crm.getRecordById("Service_Request",request_id);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contactName = serviceRequestDetail.get("Contact_Name");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projectName = serviceRequestDetail.get("Project_Name");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unit_price = serviceRequestDetail.get("Unit_Price");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payment_method = serviceRequestDetail.get("Payment_Method");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quote_action_type = serviceRequestDetail.get("Quote_Action_Type");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invoice_amount = unit_price;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serviceTotalFee = serviceRequestDetail.get("Total_Fees");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service_Type = serviceRequestDetail.get("Service_Type");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serviceCategoryName = serviceRequestDetail.get("Category");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service_Type_Name = ifnull(service_Type.get("name"),"");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if(contactName != NULL)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contactId = contactName.get("id");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contactRecord = ifnull(zoho.crm.getRecordById("Contacts",contactId),Map());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leadId = ifnull(contactRecord.get("Lead_Name").get("id"),null);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if(leadId != NULL)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leadRecords = zoho.crm.getRecordById("Leads",leadId);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ZohoBooksCustomerId = ifnull(leadRecords.get("Zoho_Book_Customer_Id"),null);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if(ZohoBooksCustomerId != NULL)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Create Invoice Data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invoiceData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invoiceData.put("customer_id",ZohoBooksCustomerId);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invoiceData.put("date",zoho.currentdate);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invoiceData.put("expiry_date",zoho.currentdate.addDay(30));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productNames = {"Gopher Tortoise Mitigation","Permit Application"};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lineItemsList = List();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lineItem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lineItem.put("name","Permit Application Fee");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lineItem.put("rate",invoice_amount);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lineItem.put("quantity",1);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lineItemsList.add(lineItem);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invoiceData.put("line_items",lineItemsList);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Create Invoice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InvoiceCreateResponse = zoho.books.createRecord("Invoices","848446319",invoiceData,"zohobooks");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"InvoiceCreateResponse" + InvoiceCreateResponse;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if(InvoiceCreateResponse.containKey("invoice"))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Invoice_id = InvoiceCreateResponse.get("invoice");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id = Invoice_id.get("invoice_id");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//////////////// 6 June 2025 /////////////////////////////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sub_total = Invoice_id.getJSON("sub_total");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credit_card_charge = sub_total * 0.031;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custom_field_list = list();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payment_mode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payment_mode.put("label","Payment Mode");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payment_mode.put("value",payment_method);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custom_field_list.add(payment_mode);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if(payment_method == "Credit Card" &amp;&amp; quote_action_type == "Send quote and request payment method to be saved")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{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invoice_book_map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invoice_book_map.put("custom_fields",custom_field_list);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invoice_book_map.put("reason","Credit Card Charge");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invoice_book_map.put("adjustment_account_name",payment_method);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invoice_book_map.put("adjustment",credit_card_charge);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invoice_book_map.put("adjustment_description","Credit Card Charge");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zoho_book_invoice_update = zoho.books.updateRecord("invoices","848446319",id,invoice_book_map,"zohobooks");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zoho_book_invoice_update;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//////////////// 6 June 2025 /////////////////////////////</w:t>
      </w:r>
      <w:r w:rsidR="00000000" w:rsidDel="00000000" w:rsidRPr="00000000">
        <w:rPr/>
        <w:tab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service_map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service_map.put("Zoho_Book_Invoice_Id",id);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service_map.put("Zoho_Book_Invoice_URL","https://books.zoho.com/app/848446319#/invoices/" + 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 Update Service Request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update_service = zoho.crm.updateRecord("Service_Request",request_id,service_map);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info update_service;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/>
        <w:tab/>
      </w: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service_request_details = zoho.crm.getRecordById("Service_Request",request_id);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//info service_request_details;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name = service_request_details.getJSON("Name");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//info name;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projectId = projectName.get("id");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quote_amount = serviceRequestDetail.get("Unit_Price");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 = Map();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billing_events_map.put("Name",name);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billing_events_map.put("Service_Type","Gopher Tortoise");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billing_events_map.put("Date",zoho.currentdate);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billing_events_map.put("Project",projectId);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billing_events_map.put("Service_Request",request_id);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billing_events_map.put("Amount",quote_amount);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//create Billing Event record /////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create_billing_event = zoho.crm.createRecord("Billing_Events",billing_events_map);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0.0"/>
        <w:rPr>
          <w:rFonts w:ascii="Source Code Pro Regular" w:eastAsia="Source Code Pro Regular" w:hAnsi="Source Code Pro Regular" w:cs="Source Code Pro Regular"/>
          <w:sz w:val="32.0"/>
        </w:rPr>
        <w:shd w:fill="1D1F21" w:val="clear" w:color="auto"/>
        <w:pBdr>
          <w:top w:color="B3C746" w:val="none" w:sz="0" w:space="0"/>
          <w:left w:color="B3C746" w:val="single" w:sz="30" w:space="0"/>
          <w:bottom w:color="B3C746" w:val="none" w:sz="0" w:space="0"/>
          <w:right w:color="B3C746" w:val="none" w:sz="0" w:space="0"/>
        </w:pBdr>
        <w:numPr>
          <w:ilvl w:val="0"/>
          <w:numId w:val="11984572"/>
        </w:numPr>
        <w:widowControl w:val="1"/>
        <w:ind w:left="540" w:hanging="360" w:right="180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///////////////////////////// 5 June 2025 //////////////////////////////////////////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19.0" w:before="319.0"/>
        <w:rPr>
          <w:color w:val="0F4761"/>
          <w:sz w:val="32.0"/>
        </w:rPr>
        <w:widowControl w:val="1"/>
      </w:pPr>
      <w:r w:rsidR="00000000" w:rsidDel="00000000" w:rsidRPr="00000000">
        <w:rPr>
          <w:rFonts w:ascii="Source Code Pro Regular" w:eastAsia="Source Code Pro Regular" w:hAnsi="Source Code Pro Regular" w:cs="Source Code Pro Regular"/>
          <w:sz w:val="32.0"/>
        </w:rPr>
        <w:t xml:space="preserve">}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319.0" w:before="319.0"/>
        <w:rPr>
          <w:color w:val="0F4761"/>
          <w:sz w:val="32.0"/>
        </w:rPr>
        <w:widowControl w:val="1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i w:val="true"/>
          <w:color w:val="0F4761"/>
          <w:shd w:fill="FFFFFF" w:val="clear" w:color="auto"/>
          <w:vertAlign w:val="baseline"/>
        </w:rPr>
        <w:t xml:space="preserve">5. Exit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39888127"/>
        </w:numPr>
        <w:widowControl w:val="1"/>
        <w:ind w:left="720" w:hanging="360"/>
      </w:pPr>
      <w:r w:rsidR="00000000" w:rsidDel="00000000" w:rsidRPr="00000000">
        <w:rPr>
          <w:b w:val="true"/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Before Transition</w:t>
      </w: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32.0"/>
        </w:rPr>
        <w:numPr>
          <w:ilvl w:val="0"/>
          <w:numId w:val="46941007"/>
        </w:numPr>
        <w:widowControl w:val="1"/>
        <w:ind w:left="720" w:hanging="360"/>
      </w:pPr>
      <w:r w:rsidR="00000000" w:rsidDel="00000000" w:rsidRPr="00000000">
        <w:rPr>
          <w:rFonts w:ascii=" Calibri_EmbeddedFont, Calibri_MSFontService, sans-serif" w:eastAsia=" Calibri_EmbeddedFont, Calibri_MSFontService, sans-serif" w:hAnsi=" Calibri_EmbeddedFont, Calibri_MSFontService, sans-serif" w:cs=" Calibri_EmbeddedFont, Calibri_MSFontService, sans-serif"/>
          <w:color w:val="000000"/>
          <w:sz w:val="32.0"/>
          <w:shd w:fill="FFFFFF" w:val="clear" w:color="auto"/>
          <w:vertAlign w:val="baseline"/>
        </w:rPr>
        <w:t xml:space="preserve">Ensures Created Time is not empty before proceeding.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dc2e8cb7-4768-366e-2f73-44b84a78efbf" w:fontKey="{00000000-0000-0000-0000-000000000000}" w:subsetted="0"/>
  </w:font>
  <w:font w:name="Source Code Pro Regular">
    <w:embedRegular xmlns:r="http://schemas.openxmlformats.org/officeDocument/2006/relationships" r:id="rIdfe4be122-56d4-6296-ef06-ec8c55f74a98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2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2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5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6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7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3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8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2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9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3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10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11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2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2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3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2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4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3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15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5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6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5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17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1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18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3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19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20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21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4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22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1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23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6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24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5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25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3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26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2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27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2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28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29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0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1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2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3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1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34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3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35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4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36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7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"/>
      <w:lvlJc w:val="left"/>
      <w:pPr>
        <w:widowControl w:val="1"/>
        <w:ind w:left="720"/>
      </w:pPr>
      <w:rPr>
        <w:color w:val="FFFFFF"/>
      </w:r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38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9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2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40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41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42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●"/>
      <w:lvlJc w:val="left"/>
      <w:pPr>
        <w:widowControl w:val="1"/>
        <w:ind w:left="3600" w:hanging="360"/>
      </w:pPr>
    </w:lvl>
    <w:lvl w:ilvl="7">
      <w:start w:val="1"/>
      <w:numFmt w:val="bullet"/>
      <w:lvlText w:val="●"/>
      <w:lvlJc w:val="left"/>
      <w:pPr>
        <w:widowControl w:val="1"/>
        <w:ind w:left="5760" w:hanging="360"/>
      </w:pPr>
    </w:lvl>
    <w:lvl w:ilvl="6">
      <w:start w:val="1"/>
      <w:numFmt w:val="bullet"/>
      <w:lvlText w:val="▪"/>
      <w:lvlJc w:val="left"/>
      <w:pPr>
        <w:widowControl w:val="1"/>
        <w:ind w:left="5040" w:hanging="360"/>
      </w:pPr>
    </w:lvl>
    <w:lvl w:ilvl="8">
      <w:start w:val="1"/>
      <w:numFmt w:val="bullet"/>
      <w:lvlText w:val="○"/>
      <w:lvlJc w:val="left"/>
      <w:pPr>
        <w:widowControl w:val="1"/>
        <w:ind w:left="6480" w:hanging="360"/>
      </w:pPr>
    </w:lvl>
    <w:lvl w:ilvl="1">
      <w:start w:val="1"/>
      <w:numFmt w:val="bullet"/>
      <w:lvlText w:val="●"/>
      <w:lvlJc w:val="left"/>
      <w:pPr>
        <w:widowControl w:val="1"/>
        <w:ind w:left="1440" w:hanging="360"/>
      </w:pPr>
    </w:lvl>
    <w:lvl w:ilvl="0">
      <w:start w:val="1"/>
      <w:numFmt w:val="bullet"/>
      <w:lvlText w:val="▪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abstractNum w:abstractNumId="43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44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1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45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1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46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47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4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48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1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49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50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2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51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52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53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1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54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55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56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●"/>
      <w:lvlJc w:val="left"/>
      <w:pPr>
        <w:widowControl w:val="1"/>
        <w:ind w:left="3600" w:hanging="360"/>
      </w:pPr>
    </w:lvl>
    <w:lvl w:ilvl="7">
      <w:start w:val="1"/>
      <w:numFmt w:val="bullet"/>
      <w:lvlText w:val="●"/>
      <w:lvlJc w:val="left"/>
      <w:pPr>
        <w:widowControl w:val="1"/>
        <w:ind w:left="5760" w:hanging="360"/>
      </w:pPr>
    </w:lvl>
    <w:lvl w:ilvl="6">
      <w:start w:val="1"/>
      <w:numFmt w:val="bullet"/>
      <w:lvlText w:val="▪"/>
      <w:lvlJc w:val="left"/>
      <w:pPr>
        <w:widowControl w:val="1"/>
        <w:ind w:left="5040" w:hanging="360"/>
      </w:pPr>
    </w:lvl>
    <w:lvl w:ilvl="8">
      <w:start w:val="1"/>
      <w:numFmt w:val="bullet"/>
      <w:lvlText w:val="○"/>
      <w:lvlJc w:val="left"/>
      <w:pPr>
        <w:widowControl w:val="1"/>
        <w:ind w:left="6480" w:hanging="360"/>
      </w:pPr>
    </w:lvl>
    <w:lvl w:ilvl="1">
      <w:start w:val="1"/>
      <w:numFmt w:val="bullet"/>
      <w:lvlText w:val="●"/>
      <w:lvlJc w:val="left"/>
      <w:pPr>
        <w:widowControl w:val="1"/>
        <w:ind w:left="1440" w:hanging="360"/>
      </w:pPr>
    </w:lvl>
    <w:lvl w:ilvl="0">
      <w:start w:val="1"/>
      <w:numFmt w:val="bullet"/>
      <w:lvlText w:val="▪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abstractNum w:abstractNumId="57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"/>
      <w:lvlJc w:val="left"/>
      <w:pPr>
        <w:widowControl w:val="1"/>
        <w:ind w:left="720"/>
      </w:pPr>
      <w:rPr>
        <w:color w:val="FFFFFF"/>
      </w:r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58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59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60">
    <w:lvl w:ilvl="5">
      <w:start w:val="1"/>
      <w:numFmt w:val="lowerLetter"/>
      <w:lvlText w:val="%6."/>
      <w:lvlJc w:val="left"/>
      <w:pPr>
        <w:widowControl w:val="1"/>
        <w:ind w:left="4320" w:hanging="360"/>
      </w:pPr>
    </w:lvl>
    <w:lvl w:ilvl="4">
      <w:start w:val="1"/>
      <w:numFmt w:val="decimal"/>
      <w:lvlText w:val="%5."/>
      <w:lvlJc w:val="left"/>
      <w:pPr>
        <w:widowControl w:val="1"/>
        <w:ind w:left="3600" w:hanging="360"/>
      </w:pPr>
    </w:lvl>
    <w:lvl w:ilvl="7">
      <w:start w:val="1"/>
      <w:numFmt w:val="decimal"/>
      <w:lvlText w:val="%8."/>
      <w:lvlJc w:val="left"/>
      <w:pPr>
        <w:widowControl w:val="1"/>
        <w:ind w:left="5760" w:hanging="360"/>
      </w:pPr>
    </w:lvl>
    <w:lvl w:ilvl="6">
      <w:start w:val="1"/>
      <w:numFmt w:val="lowerRoman"/>
      <w:lvlText w:val="%7."/>
      <w:lvlJc w:val="left"/>
      <w:pPr>
        <w:widowControl w:val="1"/>
        <w:ind w:left="5040" w:hanging="360"/>
      </w:pPr>
    </w:lvl>
    <w:lvl w:ilvl="8">
      <w:start w:val="1"/>
      <w:numFmt w:val="lowerLetter"/>
      <w:lvlText w:val="%9."/>
      <w:lvlJc w:val="left"/>
      <w:pPr>
        <w:widowControl w:val="1"/>
        <w:ind w:left="6480" w:hanging="360"/>
      </w:pPr>
    </w:lvl>
    <w:lvl w:ilvl="1">
      <w:start w:val="1"/>
      <w:numFmt w:val="decimal"/>
      <w:lvlText w:val="%2."/>
      <w:lvlJc w:val="left"/>
      <w:pPr>
        <w:widowControl w:val="1"/>
        <w:ind w:left="1440" w:hanging="360"/>
      </w:pPr>
    </w:lvl>
    <w:lvl w:ilvl="0">
      <w:start w:val="2"/>
      <w:numFmt w:val="lowerRoman"/>
      <w:lvlText w:val="%1."/>
      <w:lvlJc w:val="left"/>
      <w:pPr>
        <w:widowControl w:val="1"/>
        <w:ind w:left="720" w:hanging="360"/>
      </w:pPr>
    </w:lvl>
    <w:lvl w:ilvl="3">
      <w:start w:val="1"/>
      <w:numFmt w:val="lowerRoman"/>
      <w:lvlText w:val="%4."/>
      <w:lvlJc w:val="left"/>
      <w:pPr>
        <w:widowControl w:val="1"/>
        <w:ind w:left="2880" w:hanging="360"/>
      </w:pPr>
    </w:lvl>
    <w:lvl w:ilvl="2">
      <w:start w:val="1"/>
      <w:numFmt w:val="lowerLetter"/>
      <w:lvlText w:val="%3."/>
      <w:lvlJc w:val="left"/>
      <w:pPr>
        <w:widowControl w:val="1"/>
        <w:ind w:left="2160" w:hanging="360"/>
      </w:pPr>
    </w:lvl>
  </w:abstractNum>
  <w:abstractNum w:abstractNumId="61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62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1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63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64">
    <w:lvl w:ilvl="5">
      <w:start w:val="1"/>
      <w:numFmt w:val="decimal"/>
      <w:lvlText w:val="%6."/>
      <w:lvlJc w:val="left"/>
      <w:pPr>
        <w:widowControl w:val="1"/>
        <w:ind w:left="4320" w:hanging="360"/>
      </w:pPr>
    </w:lvl>
    <w:lvl w:ilvl="4">
      <w:start w:val="1"/>
      <w:numFmt w:val="lowerRoman"/>
      <w:lvlText w:val="%5."/>
      <w:lvlJc w:val="left"/>
      <w:pPr>
        <w:widowControl w:val="1"/>
        <w:ind w:left="3600" w:hanging="360"/>
      </w:pPr>
    </w:lvl>
    <w:lvl w:ilvl="7">
      <w:start w:val="1"/>
      <w:numFmt w:val="lowerRoman"/>
      <w:lvlText w:val="%8."/>
      <w:lvlJc w:val="left"/>
      <w:pPr>
        <w:widowControl w:val="1"/>
        <w:ind w:left="5760" w:hanging="360"/>
      </w:pPr>
    </w:lvl>
    <w:lvl w:ilvl="6">
      <w:start w:val="1"/>
      <w:numFmt w:val="lowerLetter"/>
      <w:lvlText w:val="%7."/>
      <w:lvlJc w:val="left"/>
      <w:pPr>
        <w:widowControl w:val="1"/>
        <w:ind w:left="5040" w:hanging="360"/>
      </w:pPr>
    </w:lvl>
    <w:lvl w:ilvl="8">
      <w:start w:val="1"/>
      <w:numFmt w:val="decimal"/>
      <w:lvlText w:val="%9."/>
      <w:lvlJc w:val="left"/>
      <w:pPr>
        <w:widowControl w:val="1"/>
        <w:ind w:left="6480" w:hanging="360"/>
      </w:pPr>
    </w:lvl>
    <w:lvl w:ilvl="1">
      <w:start w:val="1"/>
      <w:numFmt w:val="lowerRoman"/>
      <w:lvlText w:val="%2."/>
      <w:lvlJc w:val="left"/>
      <w:pPr>
        <w:widowControl w:val="1"/>
        <w:ind w:left="1440" w:hanging="360"/>
      </w:pPr>
    </w:lvl>
    <w:lvl w:ilvl="0">
      <w:start w:val="1"/>
      <w:numFmt w:val="lowerLetter"/>
      <w:lvlText w:val="%1."/>
      <w:lvlJc w:val="left"/>
      <w:pPr>
        <w:widowControl w:val="1"/>
        <w:ind w:left="720" w:hanging="360"/>
      </w:pPr>
    </w:lvl>
    <w:lvl w:ilvl="3">
      <w:start w:val="1"/>
      <w:numFmt w:val="lowerLetter"/>
      <w:lvlText w:val="%4."/>
      <w:lvlJc w:val="left"/>
      <w:pPr>
        <w:widowControl w:val="1"/>
        <w:ind w:left="2880" w:hanging="360"/>
      </w:pPr>
    </w:lvl>
    <w:lvl w:ilvl="2">
      <w:start w:val="1"/>
      <w:numFmt w:val="decimal"/>
      <w:lvlText w:val="%3."/>
      <w:lvlJc w:val="left"/>
      <w:pPr>
        <w:widowControl w:val="1"/>
        <w:ind w:left="2160" w:hanging="360"/>
      </w:pPr>
    </w:lvl>
  </w:abstractNum>
  <w:abstractNum w:abstractNumId="65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num w:numId="91219697">
    <w:abstractNumId w:val="1"/>
  </w:num>
  <w:num w:numId="57033455">
    <w:abstractNumId w:val="2"/>
  </w:num>
  <w:num w:numId="46941007">
    <w:abstractNumId w:val="3"/>
  </w:num>
  <w:num w:numId="88292536">
    <w:abstractNumId w:val="4"/>
  </w:num>
  <w:num w:numId="37040463">
    <w:abstractNumId w:val="5"/>
  </w:num>
  <w:num w:numId="80022719">
    <w:abstractNumId w:val="6"/>
  </w:num>
  <w:num w:numId="20209834">
    <w:abstractNumId w:val="7"/>
  </w:num>
  <w:num w:numId="62516618">
    <w:abstractNumId w:val="8"/>
  </w:num>
  <w:num w:numId="46598706">
    <w:abstractNumId w:val="9"/>
  </w:num>
  <w:num w:numId="41641136">
    <w:abstractNumId w:val="10"/>
  </w:num>
  <w:num w:numId="49420623">
    <w:abstractNumId w:val="11"/>
  </w:num>
  <w:num w:numId="20713331">
    <w:abstractNumId w:val="12"/>
  </w:num>
  <w:num w:numId="26703200">
    <w:abstractNumId w:val="13"/>
  </w:num>
  <w:num w:numId="94972131">
    <w:abstractNumId w:val="14"/>
  </w:num>
  <w:num w:numId="71351264">
    <w:abstractNumId w:val="15"/>
  </w:num>
  <w:num w:numId="64318210">
    <w:abstractNumId w:val="16"/>
  </w:num>
  <w:num w:numId="44692862">
    <w:abstractNumId w:val="17"/>
  </w:num>
  <w:num w:numId="79703865">
    <w:abstractNumId w:val="18"/>
  </w:num>
  <w:num w:numId="35736679">
    <w:abstractNumId w:val="19"/>
  </w:num>
  <w:num w:numId="24833665">
    <w:abstractNumId w:val="20"/>
  </w:num>
  <w:num w:numId="67318406">
    <w:abstractNumId w:val="21"/>
  </w:num>
  <w:num w:numId="48056118">
    <w:abstractNumId w:val="22"/>
  </w:num>
  <w:num w:numId="75900544">
    <w:abstractNumId w:val="23"/>
  </w:num>
  <w:num w:numId="87579300">
    <w:abstractNumId w:val="24"/>
  </w:num>
  <w:num w:numId="57406997">
    <w:abstractNumId w:val="25"/>
  </w:num>
  <w:num w:numId="27650832">
    <w:abstractNumId w:val="26"/>
  </w:num>
  <w:num w:numId="12355523">
    <w:abstractNumId w:val="27"/>
  </w:num>
  <w:num w:numId="67005822">
    <w:abstractNumId w:val="28"/>
  </w:num>
  <w:num w:numId="39888127">
    <w:abstractNumId w:val="29"/>
  </w:num>
  <w:num w:numId="89909324">
    <w:abstractNumId w:val="30"/>
  </w:num>
  <w:num w:numId="24752107">
    <w:abstractNumId w:val="31"/>
  </w:num>
  <w:num w:numId="72810272">
    <w:abstractNumId w:val="32"/>
  </w:num>
  <w:num w:numId="23998566">
    <w:abstractNumId w:val="33"/>
  </w:num>
  <w:num w:numId="55719872">
    <w:abstractNumId w:val="34"/>
  </w:num>
  <w:num w:numId="24183347">
    <w:abstractNumId w:val="35"/>
  </w:num>
  <w:num w:numId="46937645">
    <w:abstractNumId w:val="36"/>
  </w:num>
  <w:num w:numId="11984572">
    <w:abstractNumId w:val="37"/>
  </w:num>
  <w:num w:numId="32842983">
    <w:abstractNumId w:val="38"/>
  </w:num>
  <w:num w:numId="46287334">
    <w:abstractNumId w:val="39"/>
  </w:num>
  <w:num w:numId="41452588">
    <w:abstractNumId w:val="40"/>
  </w:num>
  <w:num w:numId="40437619">
    <w:abstractNumId w:val="41"/>
  </w:num>
  <w:num w:numId="98013880">
    <w:abstractNumId w:val="42"/>
  </w:num>
  <w:num w:numId="14505759">
    <w:abstractNumId w:val="43"/>
  </w:num>
  <w:num w:numId="27251157">
    <w:abstractNumId w:val="44"/>
  </w:num>
  <w:num w:numId="34874360">
    <w:abstractNumId w:val="45"/>
  </w:num>
  <w:num w:numId="86239663">
    <w:abstractNumId w:val="46"/>
  </w:num>
  <w:num w:numId="35929814">
    <w:abstractNumId w:val="47"/>
  </w:num>
  <w:num w:numId="37757927">
    <w:abstractNumId w:val="48"/>
  </w:num>
  <w:num w:numId="74081552">
    <w:abstractNumId w:val="49"/>
  </w:num>
  <w:num w:numId="86604778">
    <w:abstractNumId w:val="50"/>
  </w:num>
  <w:num w:numId="66491825">
    <w:abstractNumId w:val="51"/>
  </w:num>
  <w:num w:numId="82979920">
    <w:abstractNumId w:val="52"/>
  </w:num>
  <w:num w:numId="56775656">
    <w:abstractNumId w:val="53"/>
  </w:num>
  <w:num w:numId="97299205">
    <w:abstractNumId w:val="54"/>
  </w:num>
  <w:num w:numId="98148004">
    <w:abstractNumId w:val="55"/>
  </w:num>
  <w:num w:numId="62825374">
    <w:abstractNumId w:val="56"/>
  </w:num>
  <w:num w:numId="70726200">
    <w:abstractNumId w:val="57"/>
  </w:num>
  <w:num w:numId="28893719">
    <w:abstractNumId w:val="58"/>
  </w:num>
  <w:num w:numId="54766785">
    <w:abstractNumId w:val="59"/>
  </w:num>
  <w:num w:numId="50372691">
    <w:abstractNumId w:val="60"/>
  </w:num>
  <w:num w:numId="63982792">
    <w:abstractNumId w:val="61"/>
  </w:num>
  <w:num w:numId="25233588">
    <w:abstractNumId w:val="62"/>
  </w:num>
  <w:num w:numId="48023560">
    <w:abstractNumId w:val="63"/>
  </w:num>
  <w:num w:numId="65733050">
    <w:abstractNumId w:val="64"/>
  </w:num>
  <w:num w:numId="22916914">
    <w:abstractNumId w:val="65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dc2e8cb7-4768-366e-2f73-44b84a78efbf" Target="fonts/Roboto.ttf" Type="http://schemas.openxmlformats.org/officeDocument/2006/relationships/font"/><Relationship Id="rIdfe4be122-56d4-6296-ef06-ec8c55f74a98" Target="fonts/SourceCodeProRegular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