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9A" w:rsidRDefault="00FA7ED7" w:rsidP="00370A04">
      <w:pPr>
        <w:rPr>
          <w:lang w:val="en-GB"/>
        </w:rPr>
      </w:pPr>
      <w:r>
        <w:rPr>
          <w:lang w:val="en-GB"/>
        </w:rPr>
        <w:t>Test Case Design</w:t>
      </w:r>
      <w:r w:rsidR="00370A04">
        <w:rPr>
          <w:lang w:val="en-GB"/>
        </w:rPr>
        <w:t>: Lennart Olsson, Pitch Technologies, lennart.olsson@pitch.se</w:t>
      </w:r>
    </w:p>
    <w:p w:rsidR="00D60583" w:rsidRPr="00D42196" w:rsidRDefault="00D60583" w:rsidP="00D42196">
      <w:pPr>
        <w:pStyle w:val="Heading1"/>
        <w:rPr>
          <w:lang w:val="en-US"/>
        </w:rPr>
      </w:pPr>
      <w:r w:rsidRPr="00D42196">
        <w:rPr>
          <w:lang w:val="en-US"/>
        </w:rPr>
        <w:t xml:space="preserve">RPR v2 </w:t>
      </w:r>
      <w:r w:rsidR="0077780E" w:rsidRPr="00D42196">
        <w:rPr>
          <w:lang w:val="en-US"/>
        </w:rPr>
        <w:t xml:space="preserve">- </w:t>
      </w:r>
      <w:r w:rsidRPr="00D42196">
        <w:rPr>
          <w:lang w:val="en-US"/>
        </w:rPr>
        <w:t xml:space="preserve">Object Class </w:t>
      </w:r>
      <w:r w:rsidR="00D42196">
        <w:rPr>
          <w:lang w:val="en-US"/>
        </w:rPr>
        <w:t>-</w:t>
      </w:r>
      <w:r w:rsidR="0077780E" w:rsidRPr="00D42196">
        <w:rPr>
          <w:lang w:val="en-US"/>
        </w:rPr>
        <w:t xml:space="preserve"> </w:t>
      </w:r>
      <w:r w:rsidRPr="00D42196">
        <w:rPr>
          <w:lang w:val="en-US"/>
        </w:rPr>
        <w:t>Aircraft</w:t>
      </w:r>
      <w:r w:rsidR="00D42196" w:rsidRPr="00D42196">
        <w:rPr>
          <w:lang w:val="en-US"/>
        </w:rPr>
        <w:t xml:space="preserve"> - Provider</w:t>
      </w:r>
    </w:p>
    <w:p w:rsidR="003801B3" w:rsidRDefault="003801B3" w:rsidP="003801B3">
      <w:pPr>
        <w:pStyle w:val="Heading2"/>
        <w:rPr>
          <w:lang w:val="en-GB"/>
        </w:rPr>
      </w:pPr>
      <w:r>
        <w:rPr>
          <w:lang w:val="en-GB"/>
        </w:rPr>
        <w:t>Test Purpose</w:t>
      </w:r>
    </w:p>
    <w:p w:rsidR="003801B3" w:rsidRPr="0077780E" w:rsidRDefault="003801B3" w:rsidP="003801B3">
      <w:pPr>
        <w:jc w:val="left"/>
        <w:rPr>
          <w:lang w:val="en-GB"/>
        </w:rPr>
      </w:pPr>
      <w:r>
        <w:rPr>
          <w:lang w:val="en-GB"/>
        </w:rPr>
        <w:t>The test shall verify that the</w:t>
      </w:r>
      <w:r w:rsidR="007E29F0" w:rsidRPr="0077780E">
        <w:rPr>
          <w:lang w:val="en-GB"/>
        </w:rPr>
        <w:t xml:space="preserve"> </w:t>
      </w:r>
      <w:r w:rsidR="00C6780E">
        <w:rPr>
          <w:lang w:val="en-GB"/>
        </w:rPr>
        <w:t>System under Test (</w:t>
      </w:r>
      <w:proofErr w:type="spellStart"/>
      <w:r w:rsidR="00C6780E">
        <w:rPr>
          <w:lang w:val="en-GB"/>
        </w:rPr>
        <w:t>SuT</w:t>
      </w:r>
      <w:proofErr w:type="spellEnd"/>
      <w:r w:rsidR="00C6780E">
        <w:rPr>
          <w:lang w:val="en-GB"/>
        </w:rPr>
        <w:t xml:space="preserve">) has </w:t>
      </w:r>
      <w:r w:rsidR="00C6780E" w:rsidRPr="0077780E">
        <w:rPr>
          <w:lang w:val="en-GB"/>
        </w:rPr>
        <w:t xml:space="preserve">implemented </w:t>
      </w:r>
      <w:r w:rsidR="00C6780E">
        <w:rPr>
          <w:lang w:val="en-GB"/>
        </w:rPr>
        <w:t xml:space="preserve">the </w:t>
      </w:r>
      <w:r w:rsidR="007E29F0" w:rsidRPr="0077780E">
        <w:rPr>
          <w:lang w:val="en-GB"/>
        </w:rPr>
        <w:t xml:space="preserve">GRIM </w:t>
      </w:r>
      <w:r>
        <w:rPr>
          <w:lang w:val="en-GB"/>
        </w:rPr>
        <w:t xml:space="preserve">RPR v2 </w:t>
      </w:r>
      <w:r w:rsidRPr="0077780E">
        <w:rPr>
          <w:lang w:val="en-GB"/>
        </w:rPr>
        <w:t xml:space="preserve">requirements </w:t>
      </w:r>
      <w:r>
        <w:rPr>
          <w:lang w:val="en-GB"/>
        </w:rPr>
        <w:t xml:space="preserve">for </w:t>
      </w:r>
      <w:r w:rsidR="007E29F0" w:rsidRPr="0077780E">
        <w:rPr>
          <w:lang w:val="en-GB"/>
        </w:rPr>
        <w:t xml:space="preserve">the RPR v2 object class </w:t>
      </w:r>
      <w:proofErr w:type="spellStart"/>
      <w:r w:rsidR="007E29F0" w:rsidRPr="0077780E">
        <w:rPr>
          <w:lang w:val="en-GB"/>
        </w:rPr>
        <w:t>BaseEntity.PhysicalEntity.Platform.Aircraft</w:t>
      </w:r>
      <w:proofErr w:type="spellEnd"/>
      <w:r w:rsidR="00D42196">
        <w:rPr>
          <w:lang w:val="en-GB"/>
        </w:rPr>
        <w:t xml:space="preserve"> as a provider</w:t>
      </w:r>
      <w:r w:rsidR="0077780E">
        <w:rPr>
          <w:lang w:val="en-GB"/>
        </w:rPr>
        <w:t>.</w:t>
      </w:r>
      <w:r>
        <w:rPr>
          <w:lang w:val="en-GB"/>
        </w:rPr>
        <w:t xml:space="preserve"> The requirements in GRIM is found in </w:t>
      </w:r>
      <w:r w:rsidR="00092D3A">
        <w:rPr>
          <w:lang w:val="en-GB"/>
        </w:rPr>
        <w:t xml:space="preserve">[Ref 1], </w:t>
      </w:r>
      <w:r>
        <w:rPr>
          <w:lang w:val="en-GB"/>
        </w:rPr>
        <w:t>chapter</w:t>
      </w:r>
      <w:r w:rsidRPr="0077780E">
        <w:rPr>
          <w:lang w:val="en-GB"/>
        </w:rPr>
        <w:t xml:space="preserve"> </w:t>
      </w:r>
      <w:r>
        <w:rPr>
          <w:lang w:val="en-GB"/>
        </w:rPr>
        <w:t>7.6.1</w:t>
      </w:r>
      <w:r w:rsidR="002B346B">
        <w:rPr>
          <w:lang w:val="en-GB"/>
        </w:rPr>
        <w:t>,</w:t>
      </w:r>
      <w:r w:rsidRPr="0077780E">
        <w:rPr>
          <w:lang w:val="en-GB"/>
        </w:rPr>
        <w:t xml:space="preserve"> Object Class</w:t>
      </w:r>
      <w:r>
        <w:rPr>
          <w:lang w:val="en-GB"/>
        </w:rPr>
        <w:t>es.</w:t>
      </w:r>
      <w:r w:rsidR="004907D2">
        <w:rPr>
          <w:lang w:val="en-GB"/>
        </w:rPr>
        <w:t xml:space="preserve"> The test shall verify that attributes (required and optional) stated in the Conformance Statement are managed correct.</w:t>
      </w:r>
    </w:p>
    <w:p w:rsidR="004F6784" w:rsidRPr="0077780E" w:rsidRDefault="00092D3A" w:rsidP="00570567">
      <w:pPr>
        <w:jc w:val="left"/>
        <w:rPr>
          <w:lang w:val="en-GB"/>
        </w:rPr>
      </w:pPr>
      <w:r>
        <w:rPr>
          <w:lang w:val="en-GB"/>
        </w:rPr>
        <w:t xml:space="preserve">The test case also includes requirements for the three levels </w:t>
      </w:r>
      <w:r w:rsidR="00640462">
        <w:rPr>
          <w:lang w:val="en-GB"/>
        </w:rPr>
        <w:t xml:space="preserve">of capability at the RPR v2 Aircraft </w:t>
      </w:r>
      <w:r w:rsidR="003A02A1">
        <w:rPr>
          <w:lang w:val="en-GB"/>
        </w:rPr>
        <w:t xml:space="preserve">Provider </w:t>
      </w:r>
      <w:r w:rsidR="00640462">
        <w:rPr>
          <w:lang w:val="en-GB"/>
        </w:rPr>
        <w:t>Badge</w:t>
      </w:r>
      <w:r>
        <w:rPr>
          <w:lang w:val="en-GB"/>
        </w:rPr>
        <w:t>.</w:t>
      </w:r>
    </w:p>
    <w:p w:rsidR="00F35099" w:rsidRDefault="00F35099" w:rsidP="00F35099">
      <w:pPr>
        <w:pStyle w:val="Heading2"/>
        <w:rPr>
          <w:lang w:val="en-GB"/>
        </w:rPr>
      </w:pPr>
      <w:r>
        <w:rPr>
          <w:lang w:val="en-GB"/>
        </w:rPr>
        <w:t>Overview</w:t>
      </w:r>
    </w:p>
    <w:p w:rsidR="007E29F0" w:rsidRPr="0077780E" w:rsidRDefault="00B11DED" w:rsidP="00570567">
      <w:pPr>
        <w:jc w:val="left"/>
        <w:rPr>
          <w:lang w:val="en-GB"/>
        </w:rPr>
      </w:pPr>
      <w:r>
        <w:rPr>
          <w:lang w:val="en-GB"/>
        </w:rPr>
        <w:t>[Ref 1], chapter</w:t>
      </w:r>
      <w:r w:rsidRPr="0077780E">
        <w:rPr>
          <w:lang w:val="en-GB"/>
        </w:rPr>
        <w:t xml:space="preserve"> </w:t>
      </w:r>
      <w:r>
        <w:rPr>
          <w:lang w:val="en-GB"/>
        </w:rPr>
        <w:t xml:space="preserve">7.6.1.3: </w:t>
      </w:r>
      <w:r w:rsidR="007E29F0" w:rsidRPr="0077780E">
        <w:rPr>
          <w:lang w:val="en-GB"/>
        </w:rPr>
        <w:t xml:space="preserve">“This object class provides an </w:t>
      </w:r>
      <w:proofErr w:type="spellStart"/>
      <w:r w:rsidR="007E29F0" w:rsidRPr="0077780E">
        <w:rPr>
          <w:lang w:val="en-GB"/>
        </w:rPr>
        <w:t>attributeless</w:t>
      </w:r>
      <w:proofErr w:type="spellEnd"/>
      <w:r w:rsidR="007E29F0" w:rsidRPr="0077780E">
        <w:rPr>
          <w:lang w:val="en-GB"/>
        </w:rPr>
        <w:t xml:space="preserve"> subclass of Platform used to support DM filtering. It is equivalent to the DIS Air domain in that it represents platform entities such as airplanes, balloons, etc. that operate mainly in the air, but that include some limited land operations. This object class is publishable because it qualifies as a leaf node of the RPR FOM.”</w:t>
      </w:r>
    </w:p>
    <w:p w:rsidR="00D60583" w:rsidRPr="0077780E" w:rsidRDefault="00D60583" w:rsidP="00570567">
      <w:pPr>
        <w:pStyle w:val="Heading2"/>
        <w:rPr>
          <w:lang w:val="en-GB"/>
        </w:rPr>
      </w:pPr>
      <w:r w:rsidRPr="0077780E">
        <w:rPr>
          <w:lang w:val="en-GB"/>
        </w:rPr>
        <w:t>Conformance Statement</w:t>
      </w:r>
    </w:p>
    <w:p w:rsidR="00D42AFF" w:rsidRPr="0077780E" w:rsidRDefault="00D42AFF" w:rsidP="00570567">
      <w:pPr>
        <w:jc w:val="left"/>
        <w:rPr>
          <w:lang w:val="en-GB"/>
        </w:rPr>
      </w:pPr>
      <w:r w:rsidRPr="0077780E">
        <w:rPr>
          <w:lang w:val="en-GB"/>
        </w:rPr>
        <w:t xml:space="preserve">The owner </w:t>
      </w:r>
      <w:r w:rsidR="002A0A93" w:rsidRPr="0077780E">
        <w:rPr>
          <w:lang w:val="en-GB"/>
        </w:rPr>
        <w:t xml:space="preserve">of the </w:t>
      </w:r>
      <w:proofErr w:type="spellStart"/>
      <w:r w:rsidR="002A0A93" w:rsidRPr="0077780E">
        <w:rPr>
          <w:lang w:val="en-GB"/>
        </w:rPr>
        <w:t>SuT</w:t>
      </w:r>
      <w:proofErr w:type="spellEnd"/>
      <w:r w:rsidR="002A0A93" w:rsidRPr="0077780E">
        <w:rPr>
          <w:lang w:val="en-GB"/>
        </w:rPr>
        <w:t xml:space="preserve"> </w:t>
      </w:r>
      <w:r w:rsidRPr="0077780E">
        <w:rPr>
          <w:lang w:val="en-GB"/>
        </w:rPr>
        <w:t xml:space="preserve">shall </w:t>
      </w:r>
      <w:r w:rsidR="00CB2401">
        <w:rPr>
          <w:lang w:val="en-GB"/>
        </w:rPr>
        <w:t>submit</w:t>
      </w:r>
      <w:r w:rsidRPr="0077780E">
        <w:rPr>
          <w:lang w:val="en-GB"/>
        </w:rPr>
        <w:t xml:space="preserve"> </w:t>
      </w:r>
      <w:r w:rsidR="00CB2401">
        <w:rPr>
          <w:lang w:val="en-GB"/>
        </w:rPr>
        <w:t>a</w:t>
      </w:r>
      <w:r w:rsidRPr="0077780E">
        <w:rPr>
          <w:lang w:val="en-GB"/>
        </w:rPr>
        <w:t xml:space="preserve"> Conformance Statement </w:t>
      </w:r>
      <w:r w:rsidR="00CB2401">
        <w:rPr>
          <w:lang w:val="en-GB"/>
        </w:rPr>
        <w:t xml:space="preserve">for the </w:t>
      </w:r>
      <w:proofErr w:type="spellStart"/>
      <w:proofErr w:type="gramStart"/>
      <w:r w:rsidR="00CB2401">
        <w:rPr>
          <w:lang w:val="en-GB"/>
        </w:rPr>
        <w:t>SuT</w:t>
      </w:r>
      <w:proofErr w:type="spellEnd"/>
      <w:r w:rsidR="00CB2401">
        <w:rPr>
          <w:lang w:val="en-GB"/>
        </w:rPr>
        <w:t>,</w:t>
      </w:r>
      <w:proofErr w:type="gramEnd"/>
      <w:r w:rsidR="00CB2401">
        <w:rPr>
          <w:lang w:val="en-GB"/>
        </w:rPr>
        <w:t xml:space="preserve"> it will </w:t>
      </w:r>
      <w:r w:rsidR="00EF3AA9">
        <w:rPr>
          <w:lang w:val="en-GB"/>
        </w:rPr>
        <w:t>identify</w:t>
      </w:r>
      <w:r w:rsidR="00CB2401">
        <w:rPr>
          <w:lang w:val="en-GB"/>
        </w:rPr>
        <w:t xml:space="preserve"> the </w:t>
      </w:r>
      <w:r w:rsidR="00EF3AA9">
        <w:rPr>
          <w:lang w:val="en-GB"/>
        </w:rPr>
        <w:t>required scope</w:t>
      </w:r>
      <w:r w:rsidR="007F4118">
        <w:rPr>
          <w:lang w:val="en-GB"/>
        </w:rPr>
        <w:t xml:space="preserve"> </w:t>
      </w:r>
      <w:r w:rsidR="00EF3AA9">
        <w:rPr>
          <w:lang w:val="en-GB"/>
        </w:rPr>
        <w:t xml:space="preserve">of correct managed attributes </w:t>
      </w:r>
      <w:r w:rsidR="007F4118">
        <w:rPr>
          <w:lang w:val="en-GB"/>
        </w:rPr>
        <w:t xml:space="preserve">in the Test </w:t>
      </w:r>
      <w:r w:rsidR="00CB2401">
        <w:rPr>
          <w:lang w:val="en-GB"/>
        </w:rPr>
        <w:t xml:space="preserve">Protocol </w:t>
      </w:r>
      <w:r w:rsidRPr="0077780E">
        <w:rPr>
          <w:lang w:val="en-GB"/>
        </w:rPr>
        <w:t>column for</w:t>
      </w:r>
      <w:r w:rsidR="00D42196">
        <w:rPr>
          <w:lang w:val="en-GB"/>
        </w:rPr>
        <w:t xml:space="preserve"> provided </w:t>
      </w:r>
      <w:r w:rsidR="00CB2401">
        <w:rPr>
          <w:lang w:val="en-GB"/>
        </w:rPr>
        <w:t>class attributes</w:t>
      </w:r>
      <w:r w:rsidRPr="0077780E">
        <w:rPr>
          <w:lang w:val="en-GB"/>
        </w:rPr>
        <w:t>.</w:t>
      </w:r>
    </w:p>
    <w:p w:rsidR="00D60583" w:rsidRPr="0077780E" w:rsidRDefault="00D60583" w:rsidP="00570567">
      <w:pPr>
        <w:pStyle w:val="Heading2"/>
        <w:rPr>
          <w:lang w:val="en-GB"/>
        </w:rPr>
      </w:pPr>
      <w:r w:rsidRPr="0077780E">
        <w:rPr>
          <w:lang w:val="en-GB"/>
        </w:rPr>
        <w:t>Test Environment</w:t>
      </w:r>
    </w:p>
    <w:p w:rsidR="00D5325D" w:rsidRPr="0077780E" w:rsidRDefault="00D5325D" w:rsidP="00570567">
      <w:pPr>
        <w:jc w:val="left"/>
        <w:rPr>
          <w:lang w:val="en-GB"/>
        </w:rPr>
      </w:pPr>
      <w:r w:rsidRPr="0077780E">
        <w:rPr>
          <w:lang w:val="en-GB"/>
        </w:rPr>
        <w:t xml:space="preserve">The </w:t>
      </w:r>
      <w:proofErr w:type="spellStart"/>
      <w:r w:rsidRPr="0077780E">
        <w:rPr>
          <w:lang w:val="en-GB"/>
        </w:rPr>
        <w:t>S</w:t>
      </w:r>
      <w:r w:rsidR="002A0A93" w:rsidRPr="0077780E">
        <w:rPr>
          <w:lang w:val="en-GB"/>
        </w:rPr>
        <w:t>u</w:t>
      </w:r>
      <w:r w:rsidRPr="0077780E">
        <w:rPr>
          <w:lang w:val="en-GB"/>
        </w:rPr>
        <w:t>T</w:t>
      </w:r>
      <w:proofErr w:type="spellEnd"/>
      <w:r w:rsidRPr="0077780E">
        <w:rPr>
          <w:lang w:val="en-GB"/>
        </w:rPr>
        <w:t xml:space="preserve"> shall execute in </w:t>
      </w:r>
      <w:r w:rsidR="00FB3A83" w:rsidRPr="0077780E">
        <w:rPr>
          <w:lang w:val="en-GB"/>
        </w:rPr>
        <w:t>the IVCT framework</w:t>
      </w:r>
      <w:r w:rsidRPr="0077780E">
        <w:rPr>
          <w:lang w:val="en-GB"/>
        </w:rPr>
        <w:t xml:space="preserve">. The </w:t>
      </w:r>
      <w:r w:rsidR="00FB3A83" w:rsidRPr="0077780E">
        <w:rPr>
          <w:lang w:val="en-GB"/>
        </w:rPr>
        <w:t xml:space="preserve">framework will listen </w:t>
      </w:r>
      <w:r w:rsidRPr="0077780E">
        <w:rPr>
          <w:lang w:val="en-GB"/>
        </w:rPr>
        <w:t xml:space="preserve">to provided data </w:t>
      </w:r>
      <w:r w:rsidR="007F24BB" w:rsidRPr="0077780E">
        <w:rPr>
          <w:lang w:val="en-GB"/>
        </w:rPr>
        <w:t xml:space="preserve">from the </w:t>
      </w:r>
      <w:proofErr w:type="spellStart"/>
      <w:r w:rsidR="007F24BB" w:rsidRPr="0077780E">
        <w:rPr>
          <w:lang w:val="en-GB"/>
        </w:rPr>
        <w:t>SuT</w:t>
      </w:r>
      <w:proofErr w:type="spellEnd"/>
      <w:r w:rsidR="007F24BB" w:rsidRPr="0077780E">
        <w:rPr>
          <w:lang w:val="en-GB"/>
        </w:rPr>
        <w:t xml:space="preserve"> </w:t>
      </w:r>
      <w:r w:rsidRPr="0077780E">
        <w:rPr>
          <w:lang w:val="en-GB"/>
        </w:rPr>
        <w:t xml:space="preserve">and </w:t>
      </w:r>
      <w:r w:rsidR="00D42196">
        <w:rPr>
          <w:lang w:val="en-GB"/>
        </w:rPr>
        <w:t>analyse the</w:t>
      </w:r>
      <w:r w:rsidRPr="0077780E">
        <w:rPr>
          <w:lang w:val="en-GB"/>
        </w:rPr>
        <w:t xml:space="preserve"> data </w:t>
      </w:r>
      <w:r w:rsidR="00D60583" w:rsidRPr="0077780E">
        <w:rPr>
          <w:lang w:val="en-GB"/>
        </w:rPr>
        <w:t>according to the Conformance Statement</w:t>
      </w:r>
      <w:r w:rsidRPr="0077780E">
        <w:rPr>
          <w:lang w:val="en-GB"/>
        </w:rPr>
        <w:t>.</w:t>
      </w:r>
    </w:p>
    <w:p w:rsidR="0005207E" w:rsidRPr="0077780E" w:rsidRDefault="0005207E" w:rsidP="00570567">
      <w:pPr>
        <w:pStyle w:val="Heading2"/>
        <w:rPr>
          <w:lang w:val="en-GB"/>
        </w:rPr>
      </w:pPr>
      <w:r w:rsidRPr="0077780E">
        <w:rPr>
          <w:lang w:val="en-GB"/>
        </w:rPr>
        <w:t>The Scope of the Tests</w:t>
      </w:r>
    </w:p>
    <w:p w:rsidR="0005207E" w:rsidRPr="0077780E" w:rsidRDefault="0005207E" w:rsidP="00570567">
      <w:pPr>
        <w:jc w:val="left"/>
        <w:rPr>
          <w:lang w:val="en-GB"/>
        </w:rPr>
      </w:pPr>
      <w:r w:rsidRPr="0077780E">
        <w:rPr>
          <w:lang w:val="en-GB"/>
        </w:rPr>
        <w:t xml:space="preserve">The tests are not designed for checking that e.g. realistic </w:t>
      </w:r>
      <w:r w:rsidR="003A02A1">
        <w:rPr>
          <w:lang w:val="en-GB"/>
        </w:rPr>
        <w:t>motion</w:t>
      </w:r>
      <w:r w:rsidRPr="0077780E">
        <w:rPr>
          <w:lang w:val="en-GB"/>
        </w:rPr>
        <w:t xml:space="preserve"> models are used by </w:t>
      </w:r>
      <w:r w:rsidR="0077780E" w:rsidRPr="0077780E">
        <w:rPr>
          <w:lang w:val="en-GB"/>
        </w:rPr>
        <w:t xml:space="preserve">the </w:t>
      </w:r>
      <w:proofErr w:type="spellStart"/>
      <w:r w:rsidR="0077780E" w:rsidRPr="0077780E">
        <w:rPr>
          <w:lang w:val="en-GB"/>
        </w:rPr>
        <w:t>SuT</w:t>
      </w:r>
      <w:proofErr w:type="spellEnd"/>
      <w:r w:rsidR="0077780E" w:rsidRPr="0077780E">
        <w:rPr>
          <w:lang w:val="en-GB"/>
        </w:rPr>
        <w:t>.</w:t>
      </w:r>
    </w:p>
    <w:p w:rsidR="00FF6252" w:rsidRPr="0077780E" w:rsidRDefault="00FF6252" w:rsidP="00570567">
      <w:pPr>
        <w:pStyle w:val="Heading3"/>
        <w:rPr>
          <w:lang w:val="en-GB"/>
        </w:rPr>
      </w:pPr>
      <w:r>
        <w:rPr>
          <w:lang w:val="en-GB"/>
        </w:rPr>
        <w:t>Declaration</w:t>
      </w:r>
      <w:r w:rsidRPr="0077780E">
        <w:rPr>
          <w:lang w:val="en-GB"/>
        </w:rPr>
        <w:t xml:space="preserve"> Tests</w:t>
      </w:r>
    </w:p>
    <w:p w:rsidR="00FF6252" w:rsidRPr="0077780E" w:rsidRDefault="00FF6252" w:rsidP="00570567">
      <w:pPr>
        <w:jc w:val="left"/>
        <w:rPr>
          <w:lang w:val="en-GB"/>
        </w:rPr>
      </w:pPr>
      <w:r>
        <w:rPr>
          <w:lang w:val="en-GB"/>
        </w:rPr>
        <w:t xml:space="preserve">A provider of </w:t>
      </w:r>
      <w:r w:rsidR="00AD54E3">
        <w:rPr>
          <w:lang w:val="en-GB"/>
        </w:rPr>
        <w:t>a</w:t>
      </w:r>
      <w:r>
        <w:rPr>
          <w:lang w:val="en-GB"/>
        </w:rPr>
        <w:t xml:space="preserve"> class attribute shall publish the class attribute</w:t>
      </w:r>
      <w:r w:rsidR="00AD54E3">
        <w:rPr>
          <w:lang w:val="en-GB"/>
        </w:rPr>
        <w:t>.</w:t>
      </w:r>
    </w:p>
    <w:p w:rsidR="00FF6252" w:rsidRPr="0077780E" w:rsidRDefault="00FF6252" w:rsidP="00570567">
      <w:pPr>
        <w:pStyle w:val="Heading3"/>
        <w:rPr>
          <w:lang w:val="en-GB"/>
        </w:rPr>
      </w:pPr>
      <w:r w:rsidRPr="0077780E">
        <w:rPr>
          <w:lang w:val="en-GB"/>
        </w:rPr>
        <w:t>Synt</w:t>
      </w:r>
      <w:r w:rsidR="00D06731">
        <w:rPr>
          <w:lang w:val="en-GB"/>
        </w:rPr>
        <w:t>ax</w:t>
      </w:r>
      <w:r w:rsidRPr="0077780E">
        <w:rPr>
          <w:lang w:val="en-GB"/>
        </w:rPr>
        <w:t xml:space="preserve"> Tests</w:t>
      </w:r>
    </w:p>
    <w:p w:rsidR="00FF6252" w:rsidRPr="0077780E" w:rsidRDefault="00FF6252" w:rsidP="00570567">
      <w:pPr>
        <w:jc w:val="left"/>
        <w:rPr>
          <w:lang w:val="en-GB"/>
        </w:rPr>
      </w:pPr>
      <w:r w:rsidRPr="0077780E">
        <w:rPr>
          <w:lang w:val="en-GB"/>
        </w:rPr>
        <w:t>The tests c</w:t>
      </w:r>
      <w:r w:rsidR="003A02A1">
        <w:rPr>
          <w:lang w:val="en-GB"/>
        </w:rPr>
        <w:t xml:space="preserve">hecks that correct encoding </w:t>
      </w:r>
      <w:r w:rsidRPr="0077780E">
        <w:rPr>
          <w:lang w:val="en-GB"/>
        </w:rPr>
        <w:t xml:space="preserve">are used when sending </w:t>
      </w:r>
      <w:r w:rsidR="00AD54E3">
        <w:rPr>
          <w:lang w:val="en-GB"/>
        </w:rPr>
        <w:t xml:space="preserve">instance </w:t>
      </w:r>
      <w:r w:rsidRPr="0077780E">
        <w:rPr>
          <w:lang w:val="en-GB"/>
        </w:rPr>
        <w:t xml:space="preserve">attribute updates. </w:t>
      </w:r>
    </w:p>
    <w:p w:rsidR="0005207E" w:rsidRPr="0077780E" w:rsidRDefault="0005207E" w:rsidP="00570567">
      <w:pPr>
        <w:pStyle w:val="Heading3"/>
        <w:rPr>
          <w:lang w:val="en-GB"/>
        </w:rPr>
      </w:pPr>
      <w:r w:rsidRPr="0077780E">
        <w:rPr>
          <w:lang w:val="en-GB"/>
        </w:rPr>
        <w:t>Semantic Tests</w:t>
      </w:r>
    </w:p>
    <w:p w:rsidR="0005207E" w:rsidRPr="0077780E" w:rsidRDefault="0005207E" w:rsidP="00570567">
      <w:pPr>
        <w:jc w:val="left"/>
        <w:rPr>
          <w:lang w:val="en-GB"/>
        </w:rPr>
      </w:pPr>
      <w:r w:rsidRPr="0077780E">
        <w:rPr>
          <w:lang w:val="en-GB"/>
        </w:rPr>
        <w:t>The semantic correctness of the attribute values is checked when applicable, e.g. an Aircraft shall have a position that is within the scenario boundary</w:t>
      </w:r>
      <w:r w:rsidR="0068224C">
        <w:rPr>
          <w:lang w:val="en-GB"/>
        </w:rPr>
        <w:t>.</w:t>
      </w:r>
      <w:r w:rsidRPr="0077780E">
        <w:rPr>
          <w:lang w:val="en-GB"/>
        </w:rPr>
        <w:t xml:space="preserve"> </w:t>
      </w:r>
      <w:r w:rsidR="0068224C">
        <w:rPr>
          <w:lang w:val="en-GB"/>
        </w:rPr>
        <w:t>A</w:t>
      </w:r>
      <w:r w:rsidRPr="0077780E">
        <w:rPr>
          <w:lang w:val="en-GB"/>
        </w:rPr>
        <w:t xml:space="preserve"> destroyed aircraft shall not be flying.</w:t>
      </w:r>
      <w:r w:rsidR="00FF6252">
        <w:rPr>
          <w:lang w:val="en-GB"/>
        </w:rPr>
        <w:t xml:space="preserve"> A normally flying aircraft shall have the </w:t>
      </w:r>
      <w:r w:rsidR="0068224C">
        <w:rPr>
          <w:lang w:val="en-GB"/>
        </w:rPr>
        <w:t xml:space="preserve">instance </w:t>
      </w:r>
      <w:r w:rsidR="00FF6252">
        <w:rPr>
          <w:lang w:val="en-GB"/>
        </w:rPr>
        <w:t xml:space="preserve">attribute </w:t>
      </w:r>
      <w:proofErr w:type="spellStart"/>
      <w:r w:rsidR="00FF6252">
        <w:rPr>
          <w:lang w:val="en-GB"/>
        </w:rPr>
        <w:t>PowerPlantOn</w:t>
      </w:r>
      <w:proofErr w:type="spellEnd"/>
      <w:r w:rsidR="00FF6252">
        <w:rPr>
          <w:lang w:val="en-GB"/>
        </w:rPr>
        <w:t xml:space="preserve"> set to </w:t>
      </w:r>
      <w:r w:rsidR="00F35099">
        <w:rPr>
          <w:i/>
          <w:lang w:val="en-GB"/>
        </w:rPr>
        <w:t>T</w:t>
      </w:r>
      <w:r w:rsidR="00FF6252" w:rsidRPr="00FF6252">
        <w:rPr>
          <w:i/>
          <w:lang w:val="en-GB"/>
        </w:rPr>
        <w:t>rue</w:t>
      </w:r>
      <w:r w:rsidR="00FF6252">
        <w:rPr>
          <w:lang w:val="en-GB"/>
        </w:rPr>
        <w:t>.</w:t>
      </w:r>
    </w:p>
    <w:p w:rsidR="00062399" w:rsidRPr="0077780E" w:rsidRDefault="00062399" w:rsidP="00570567">
      <w:pPr>
        <w:pStyle w:val="Heading2"/>
        <w:rPr>
          <w:lang w:val="en-GB"/>
        </w:rPr>
      </w:pPr>
      <w:r w:rsidRPr="0077780E">
        <w:rPr>
          <w:lang w:val="en-GB"/>
        </w:rPr>
        <w:t>Provider Requirements</w:t>
      </w:r>
    </w:p>
    <w:p w:rsidR="00E3547D" w:rsidRPr="0077780E" w:rsidRDefault="00E3547D" w:rsidP="00570567">
      <w:pPr>
        <w:jc w:val="left"/>
        <w:rPr>
          <w:lang w:val="en-GB"/>
        </w:rPr>
      </w:pPr>
      <w:r w:rsidRPr="0077780E">
        <w:rPr>
          <w:lang w:val="en-GB"/>
        </w:rPr>
        <w:t xml:space="preserve">To verify that </w:t>
      </w:r>
      <w:r w:rsidR="00D42AFF" w:rsidRPr="0077780E">
        <w:rPr>
          <w:lang w:val="en-GB"/>
        </w:rPr>
        <w:t xml:space="preserve">provided </w:t>
      </w:r>
      <w:r w:rsidRPr="0077780E">
        <w:rPr>
          <w:lang w:val="en-GB"/>
        </w:rPr>
        <w:t xml:space="preserve">attributes are used in a correct manner shall the </w:t>
      </w:r>
      <w:proofErr w:type="spellStart"/>
      <w:r w:rsidR="00340579" w:rsidRPr="0077780E">
        <w:rPr>
          <w:lang w:val="en-GB"/>
        </w:rPr>
        <w:t>SuT</w:t>
      </w:r>
      <w:proofErr w:type="spellEnd"/>
      <w:r w:rsidRPr="0077780E">
        <w:rPr>
          <w:lang w:val="en-GB"/>
        </w:rPr>
        <w:t xml:space="preserve"> </w:t>
      </w:r>
      <w:r w:rsidR="008C35DA" w:rsidRPr="0077780E">
        <w:rPr>
          <w:lang w:val="en-GB"/>
        </w:rPr>
        <w:t>o</w:t>
      </w:r>
      <w:r w:rsidRPr="0077780E">
        <w:rPr>
          <w:lang w:val="en-GB"/>
        </w:rPr>
        <w:t xml:space="preserve">wner provide a scenario that </w:t>
      </w:r>
      <w:proofErr w:type="gramStart"/>
      <w:r w:rsidRPr="0077780E">
        <w:rPr>
          <w:lang w:val="en-GB"/>
        </w:rPr>
        <w:t>verifies:</w:t>
      </w:r>
      <w:proofErr w:type="gramEnd"/>
    </w:p>
    <w:p w:rsidR="00EB5589" w:rsidRPr="0077780E" w:rsidRDefault="00EB5589" w:rsidP="00570567">
      <w:pPr>
        <w:pStyle w:val="ListParagraph"/>
        <w:numPr>
          <w:ilvl w:val="0"/>
          <w:numId w:val="7"/>
        </w:numPr>
        <w:jc w:val="left"/>
        <w:rPr>
          <w:lang w:val="en-GB"/>
        </w:rPr>
      </w:pPr>
      <w:r w:rsidRPr="0077780E">
        <w:rPr>
          <w:lang w:val="en-GB"/>
        </w:rPr>
        <w:t xml:space="preserve">That </w:t>
      </w:r>
      <w:r w:rsidR="00E04621" w:rsidRPr="0077780E">
        <w:rPr>
          <w:lang w:val="en-GB"/>
        </w:rPr>
        <w:t xml:space="preserve">GRIM </w:t>
      </w:r>
      <w:r w:rsidR="00546C85" w:rsidRPr="0077780E">
        <w:rPr>
          <w:lang w:val="en-GB"/>
        </w:rPr>
        <w:t>RPR</w:t>
      </w:r>
      <w:r w:rsidR="00E04621">
        <w:rPr>
          <w:lang w:val="en-GB"/>
        </w:rPr>
        <w:t xml:space="preserve"> v</w:t>
      </w:r>
      <w:r w:rsidR="00546C85" w:rsidRPr="0077780E">
        <w:rPr>
          <w:lang w:val="en-GB"/>
        </w:rPr>
        <w:t xml:space="preserve">2 </w:t>
      </w:r>
      <w:r w:rsidRPr="0077780E">
        <w:rPr>
          <w:lang w:val="en-GB"/>
        </w:rPr>
        <w:t xml:space="preserve">required attributes are listed in the conformance statement, are published, used with correct encoding and that attribute values are correct in a semantic aspect. The Spatial attribute </w:t>
      </w:r>
      <w:r w:rsidRPr="0077780E">
        <w:rPr>
          <w:lang w:val="en-GB"/>
        </w:rPr>
        <w:lastRenderedPageBreak/>
        <w:t xml:space="preserve">shall either when the entity is moving be updated </w:t>
      </w:r>
      <w:r w:rsidR="00BF63D4" w:rsidRPr="0077780E">
        <w:rPr>
          <w:lang w:val="en-GB"/>
        </w:rPr>
        <w:t xml:space="preserve">with a time interval </w:t>
      </w:r>
      <w:r w:rsidRPr="0077780E">
        <w:rPr>
          <w:lang w:val="en-GB"/>
        </w:rPr>
        <w:t xml:space="preserve">or using dead-reckoning and update the attribute when a field value in the </w:t>
      </w:r>
      <w:proofErr w:type="gramStart"/>
      <w:r w:rsidRPr="0077780E">
        <w:rPr>
          <w:lang w:val="en-GB"/>
        </w:rPr>
        <w:t>Spatial</w:t>
      </w:r>
      <w:proofErr w:type="gramEnd"/>
      <w:r w:rsidRPr="0077780E">
        <w:rPr>
          <w:lang w:val="en-GB"/>
        </w:rPr>
        <w:t xml:space="preserve"> attribute has exceeded a specified threshold. </w:t>
      </w:r>
    </w:p>
    <w:p w:rsidR="00E00CAA" w:rsidRPr="0077780E" w:rsidRDefault="00CA621C" w:rsidP="00570567">
      <w:pPr>
        <w:pStyle w:val="ListParagraph"/>
        <w:numPr>
          <w:ilvl w:val="0"/>
          <w:numId w:val="7"/>
        </w:numPr>
        <w:jc w:val="left"/>
        <w:rPr>
          <w:lang w:val="en-GB"/>
        </w:rPr>
      </w:pPr>
      <w:r w:rsidRPr="0077780E">
        <w:rPr>
          <w:lang w:val="en-GB"/>
        </w:rPr>
        <w:t xml:space="preserve">That </w:t>
      </w:r>
      <w:r w:rsidR="00546C85" w:rsidRPr="0077780E">
        <w:rPr>
          <w:lang w:val="en-GB"/>
        </w:rPr>
        <w:t xml:space="preserve">RPR2 GRIM </w:t>
      </w:r>
      <w:r w:rsidRPr="0077780E">
        <w:rPr>
          <w:lang w:val="en-GB"/>
        </w:rPr>
        <w:t xml:space="preserve">optional attributes listed in the conformance statement are published, used with correct encoding and that attribute values are correct in a semantic </w:t>
      </w:r>
      <w:r w:rsidR="0010558A" w:rsidRPr="0077780E">
        <w:rPr>
          <w:lang w:val="en-GB"/>
        </w:rPr>
        <w:t>aspect</w:t>
      </w:r>
      <w:r w:rsidRPr="0077780E">
        <w:rPr>
          <w:lang w:val="en-GB"/>
        </w:rPr>
        <w:t>.</w:t>
      </w:r>
    </w:p>
    <w:p w:rsidR="002804F1" w:rsidRPr="0077780E" w:rsidRDefault="00D5325D" w:rsidP="00570567">
      <w:pPr>
        <w:pStyle w:val="Heading1"/>
        <w:rPr>
          <w:lang w:val="en-GB"/>
        </w:rPr>
      </w:pPr>
      <w:r w:rsidRPr="0077780E">
        <w:rPr>
          <w:lang w:val="en-GB"/>
        </w:rPr>
        <w:t>RP</w:t>
      </w:r>
      <w:r w:rsidR="00892600" w:rsidRPr="0077780E">
        <w:rPr>
          <w:lang w:val="en-GB"/>
        </w:rPr>
        <w:t>R</w:t>
      </w:r>
      <w:r w:rsidR="0077780E" w:rsidRPr="0077780E">
        <w:rPr>
          <w:lang w:val="en-GB"/>
        </w:rPr>
        <w:t xml:space="preserve"> </w:t>
      </w:r>
      <w:r w:rsidR="00892600" w:rsidRPr="0077780E">
        <w:rPr>
          <w:lang w:val="en-GB"/>
        </w:rPr>
        <w:t xml:space="preserve">v2 Aircraft </w:t>
      </w:r>
      <w:r w:rsidR="003A02A1">
        <w:rPr>
          <w:lang w:val="en-GB"/>
        </w:rPr>
        <w:t xml:space="preserve">Provider </w:t>
      </w:r>
      <w:r w:rsidR="00892600" w:rsidRPr="0077780E">
        <w:rPr>
          <w:lang w:val="en-GB"/>
        </w:rPr>
        <w:t xml:space="preserve">Badge </w:t>
      </w:r>
      <w:r w:rsidR="0052340F" w:rsidRPr="0077780E">
        <w:rPr>
          <w:lang w:val="en-GB"/>
        </w:rPr>
        <w:t>R</w:t>
      </w:r>
      <w:r w:rsidR="00892600" w:rsidRPr="0077780E">
        <w:rPr>
          <w:lang w:val="en-GB"/>
        </w:rPr>
        <w:t>equirements</w:t>
      </w:r>
    </w:p>
    <w:p w:rsidR="00D5325D" w:rsidRPr="0077780E" w:rsidRDefault="00D5325D" w:rsidP="00570567">
      <w:pPr>
        <w:pStyle w:val="Heading2"/>
        <w:rPr>
          <w:lang w:val="en-GB"/>
        </w:rPr>
      </w:pPr>
      <w:r w:rsidRPr="0077780E">
        <w:rPr>
          <w:lang w:val="en-GB"/>
        </w:rPr>
        <w:t>Bronze</w:t>
      </w:r>
      <w:r w:rsidR="00947A20" w:rsidRPr="0077780E">
        <w:rPr>
          <w:lang w:val="en-GB"/>
        </w:rPr>
        <w:t xml:space="preserve"> Badge</w:t>
      </w:r>
      <w:r w:rsidRPr="0077780E">
        <w:rPr>
          <w:lang w:val="en-GB"/>
        </w:rPr>
        <w:t xml:space="preserve">: </w:t>
      </w:r>
    </w:p>
    <w:p w:rsidR="00EB5589" w:rsidRPr="0077780E" w:rsidRDefault="00EB5589" w:rsidP="00570567">
      <w:pPr>
        <w:jc w:val="left"/>
        <w:rPr>
          <w:lang w:val="en-GB"/>
        </w:rPr>
      </w:pPr>
      <w:r w:rsidRPr="0077780E">
        <w:rPr>
          <w:lang w:val="en-GB"/>
        </w:rPr>
        <w:t xml:space="preserve">The </w:t>
      </w:r>
      <w:r w:rsidR="008F2237" w:rsidRPr="0077780E">
        <w:rPr>
          <w:lang w:val="en-GB"/>
        </w:rPr>
        <w:t xml:space="preserve">listed </w:t>
      </w:r>
      <w:r w:rsidRPr="0077780E">
        <w:rPr>
          <w:lang w:val="en-GB"/>
        </w:rPr>
        <w:t>attributes for this badge are the normally required attributes in a federation to get a basic level of interoperability.</w:t>
      </w:r>
      <w:r w:rsidR="00B460A1">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provider.</w:t>
      </w:r>
    </w:p>
    <w:p w:rsidR="0037576E" w:rsidRPr="0077780E" w:rsidRDefault="00BB001E" w:rsidP="00570567">
      <w:pPr>
        <w:pStyle w:val="ListParagraph"/>
        <w:ind w:left="0"/>
        <w:jc w:val="left"/>
        <w:rPr>
          <w:lang w:val="en-GB"/>
        </w:rPr>
      </w:pPr>
      <w:r w:rsidRPr="0077780E">
        <w:rPr>
          <w:lang w:val="en-GB"/>
        </w:rPr>
        <w:t>When an entity is moving, a</w:t>
      </w:r>
      <w:r w:rsidR="00EB5589" w:rsidRPr="0077780E">
        <w:rPr>
          <w:lang w:val="en-GB"/>
        </w:rPr>
        <w:t xml:space="preserve"> provider shall for the attribute Spatial provide updates at a specified rate or use dead-reckoning </w:t>
      </w:r>
      <w:r w:rsidRPr="0077780E">
        <w:rPr>
          <w:lang w:val="en-GB"/>
        </w:rPr>
        <w:t>when</w:t>
      </w:r>
      <w:r w:rsidR="00EB5589" w:rsidRPr="0077780E">
        <w:rPr>
          <w:lang w:val="en-GB"/>
        </w:rPr>
        <w:t xml:space="preserve"> updating the attribute.</w:t>
      </w:r>
      <w:r w:rsidR="0037576E" w:rsidRPr="0077780E">
        <w:rPr>
          <w:lang w:val="en-GB"/>
        </w:rPr>
        <w:t xml:space="preserve"> </w:t>
      </w:r>
    </w:p>
    <w:p w:rsidR="00D5325D" w:rsidRPr="0077780E" w:rsidRDefault="00D5325D" w:rsidP="00570567">
      <w:pPr>
        <w:pStyle w:val="Heading2"/>
        <w:rPr>
          <w:lang w:val="en-GB"/>
        </w:rPr>
      </w:pPr>
      <w:r w:rsidRPr="0077780E">
        <w:rPr>
          <w:lang w:val="en-GB"/>
        </w:rPr>
        <w:t>Silver</w:t>
      </w:r>
      <w:r w:rsidR="00947A20" w:rsidRPr="0077780E">
        <w:rPr>
          <w:lang w:val="en-GB"/>
        </w:rPr>
        <w:t xml:space="preserve"> Badge</w:t>
      </w:r>
      <w:r w:rsidRPr="0077780E">
        <w:rPr>
          <w:lang w:val="en-GB"/>
        </w:rPr>
        <w:t>:</w:t>
      </w:r>
    </w:p>
    <w:p w:rsidR="00B33A96" w:rsidRPr="0077780E" w:rsidRDefault="00B33A96" w:rsidP="00570567">
      <w:pPr>
        <w:jc w:val="left"/>
        <w:rPr>
          <w:lang w:val="en-GB"/>
        </w:rPr>
      </w:pPr>
      <w:r w:rsidRPr="0077780E">
        <w:rPr>
          <w:lang w:val="en-GB"/>
        </w:rPr>
        <w:t xml:space="preserve">The </w:t>
      </w:r>
      <w:r w:rsidR="008F2237" w:rsidRPr="0077780E">
        <w:rPr>
          <w:lang w:val="en-GB"/>
        </w:rPr>
        <w:t xml:space="preserve">listed </w:t>
      </w:r>
      <w:r w:rsidRPr="0077780E">
        <w:rPr>
          <w:lang w:val="en-GB"/>
        </w:rPr>
        <w:t xml:space="preserve">attributes for this badge </w:t>
      </w:r>
      <w:r w:rsidR="00977A91" w:rsidRPr="0077780E">
        <w:rPr>
          <w:lang w:val="en-GB"/>
        </w:rPr>
        <w:t>are</w:t>
      </w:r>
      <w:r w:rsidRPr="0077780E">
        <w:rPr>
          <w:lang w:val="en-GB"/>
        </w:rPr>
        <w:t xml:space="preserve"> required to manage the viewing of the platform.</w:t>
      </w:r>
      <w:r w:rsidR="00B460A1">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provider.</w:t>
      </w:r>
    </w:p>
    <w:p w:rsidR="00FD3AD6" w:rsidRPr="0077780E" w:rsidRDefault="00B33A96" w:rsidP="00570567">
      <w:pPr>
        <w:pStyle w:val="ListParagraph"/>
        <w:ind w:left="0"/>
        <w:jc w:val="left"/>
        <w:rPr>
          <w:lang w:val="en-GB"/>
        </w:rPr>
      </w:pPr>
      <w:r w:rsidRPr="0077780E">
        <w:rPr>
          <w:lang w:val="en-GB"/>
        </w:rPr>
        <w:t xml:space="preserve">A provider shall for the attribute Spatial </w:t>
      </w:r>
      <w:r w:rsidR="0037576E" w:rsidRPr="0077780E">
        <w:rPr>
          <w:lang w:val="en-GB"/>
        </w:rPr>
        <w:t>manage</w:t>
      </w:r>
      <w:r w:rsidRPr="0077780E">
        <w:rPr>
          <w:lang w:val="en-GB"/>
        </w:rPr>
        <w:t xml:space="preserve"> Dead-Reckoning algorithm Static, </w:t>
      </w:r>
      <w:r w:rsidR="009224AF" w:rsidRPr="0077780E">
        <w:rPr>
          <w:lang w:val="en-GB"/>
        </w:rPr>
        <w:t>and</w:t>
      </w:r>
      <w:r w:rsidRPr="0077780E">
        <w:rPr>
          <w:lang w:val="en-GB"/>
        </w:rPr>
        <w:t xml:space="preserve"> </w:t>
      </w:r>
      <w:r w:rsidR="008F2237" w:rsidRPr="0077780E">
        <w:rPr>
          <w:lang w:val="en-GB"/>
        </w:rPr>
        <w:t xml:space="preserve">at least </w:t>
      </w:r>
      <w:r w:rsidRPr="0077780E">
        <w:rPr>
          <w:lang w:val="en-GB"/>
        </w:rPr>
        <w:t xml:space="preserve">one of the </w:t>
      </w:r>
      <w:r w:rsidR="0037576E" w:rsidRPr="0077780E">
        <w:rPr>
          <w:lang w:val="en-GB"/>
        </w:rPr>
        <w:t xml:space="preserve">two </w:t>
      </w:r>
      <w:r w:rsidRPr="0077780E">
        <w:rPr>
          <w:lang w:val="en-GB"/>
        </w:rPr>
        <w:t>algorithms that uses position, orientation and velocity when the entity is moving</w:t>
      </w:r>
      <w:r w:rsidR="00BB001E" w:rsidRPr="0077780E">
        <w:rPr>
          <w:lang w:val="en-GB"/>
        </w:rPr>
        <w:t>, threshold values shall be used to reduce the number of updates</w:t>
      </w:r>
      <w:r w:rsidRPr="0077780E">
        <w:rPr>
          <w:lang w:val="en-GB"/>
        </w:rPr>
        <w:t>.</w:t>
      </w:r>
    </w:p>
    <w:p w:rsidR="00D5325D" w:rsidRPr="0077780E" w:rsidRDefault="00D5325D" w:rsidP="00570567">
      <w:pPr>
        <w:pStyle w:val="Heading2"/>
        <w:rPr>
          <w:lang w:val="en-GB"/>
        </w:rPr>
      </w:pPr>
      <w:r w:rsidRPr="0077780E">
        <w:rPr>
          <w:lang w:val="en-GB"/>
        </w:rPr>
        <w:t>Gold</w:t>
      </w:r>
      <w:r w:rsidR="00947A20" w:rsidRPr="0077780E">
        <w:rPr>
          <w:lang w:val="en-GB"/>
        </w:rPr>
        <w:t xml:space="preserve"> Badge:</w:t>
      </w:r>
    </w:p>
    <w:p w:rsidR="00282E0D" w:rsidRPr="0077780E" w:rsidRDefault="00282E0D" w:rsidP="00570567">
      <w:pPr>
        <w:jc w:val="left"/>
        <w:rPr>
          <w:lang w:val="en-GB"/>
        </w:rPr>
      </w:pPr>
      <w:r w:rsidRPr="0077780E">
        <w:rPr>
          <w:lang w:val="en-GB"/>
        </w:rPr>
        <w:t xml:space="preserve">The </w:t>
      </w:r>
      <w:r w:rsidR="008F2237" w:rsidRPr="0077780E">
        <w:rPr>
          <w:lang w:val="en-GB"/>
        </w:rPr>
        <w:t xml:space="preserve">listed </w:t>
      </w:r>
      <w:r w:rsidRPr="0077780E">
        <w:rPr>
          <w:lang w:val="en-GB"/>
        </w:rPr>
        <w:t xml:space="preserve">attributes for </w:t>
      </w:r>
      <w:r w:rsidR="00596BCD" w:rsidRPr="0077780E">
        <w:rPr>
          <w:lang w:val="en-GB"/>
        </w:rPr>
        <w:t>this badge are</w:t>
      </w:r>
      <w:r w:rsidRPr="0077780E">
        <w:rPr>
          <w:lang w:val="en-GB"/>
        </w:rPr>
        <w:t xml:space="preserve"> required for </w:t>
      </w:r>
      <w:r w:rsidR="00596BCD" w:rsidRPr="0077780E">
        <w:rPr>
          <w:lang w:val="en-GB"/>
        </w:rPr>
        <w:t xml:space="preserve">manage extended </w:t>
      </w:r>
      <w:r w:rsidR="00977A91" w:rsidRPr="0077780E">
        <w:rPr>
          <w:lang w:val="en-GB"/>
        </w:rPr>
        <w:t xml:space="preserve">viewing and </w:t>
      </w:r>
      <w:r w:rsidRPr="0077780E">
        <w:rPr>
          <w:lang w:val="en-GB"/>
        </w:rPr>
        <w:t>sensor computation</w:t>
      </w:r>
      <w:r w:rsidR="00596BCD" w:rsidRPr="0077780E">
        <w:rPr>
          <w:lang w:val="en-GB"/>
        </w:rPr>
        <w:t xml:space="preserve"> of the platform</w:t>
      </w:r>
      <w:r w:rsidRPr="0077780E">
        <w:rPr>
          <w:lang w:val="en-GB"/>
        </w:rPr>
        <w:t>.</w:t>
      </w:r>
      <w:r w:rsidR="00596BCD" w:rsidRPr="0077780E">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provider.</w:t>
      </w:r>
    </w:p>
    <w:p w:rsidR="00FD3AD6" w:rsidRPr="0077780E" w:rsidRDefault="00282E0D" w:rsidP="00570567">
      <w:pPr>
        <w:pStyle w:val="ListParagraph"/>
        <w:ind w:left="0"/>
        <w:jc w:val="left"/>
        <w:rPr>
          <w:lang w:val="en-GB"/>
        </w:rPr>
      </w:pPr>
      <w:r w:rsidRPr="0077780E">
        <w:rPr>
          <w:lang w:val="en-GB"/>
        </w:rPr>
        <w:t xml:space="preserve">A provider shall </w:t>
      </w:r>
      <w:r w:rsidR="009224AF" w:rsidRPr="0077780E">
        <w:rPr>
          <w:lang w:val="en-GB"/>
        </w:rPr>
        <w:t xml:space="preserve">manage </w:t>
      </w:r>
      <w:r w:rsidRPr="0077780E">
        <w:rPr>
          <w:lang w:val="en-GB"/>
        </w:rPr>
        <w:t xml:space="preserve">the attribute Spatial Dead-Reckoning algorithm Static, </w:t>
      </w:r>
      <w:r w:rsidR="009224AF" w:rsidRPr="0077780E">
        <w:rPr>
          <w:lang w:val="en-GB"/>
        </w:rPr>
        <w:t>and</w:t>
      </w:r>
      <w:r w:rsidRPr="0077780E">
        <w:rPr>
          <w:i/>
          <w:lang w:val="en-GB"/>
        </w:rPr>
        <w:t xml:space="preserve"> </w:t>
      </w:r>
      <w:r w:rsidR="004F473C" w:rsidRPr="0077780E">
        <w:rPr>
          <w:lang w:val="en-GB"/>
        </w:rPr>
        <w:t xml:space="preserve">for a moving entity </w:t>
      </w:r>
      <w:r w:rsidRPr="0077780E">
        <w:rPr>
          <w:lang w:val="en-GB"/>
        </w:rPr>
        <w:t>the algorithms that uses pos</w:t>
      </w:r>
      <w:r w:rsidR="003A02A1">
        <w:rPr>
          <w:lang w:val="en-GB"/>
        </w:rPr>
        <w:t>ition, orientation, velocity,</w:t>
      </w:r>
      <w:r w:rsidRPr="0077780E">
        <w:rPr>
          <w:lang w:val="en-GB"/>
        </w:rPr>
        <w:t xml:space="preserve"> acceleration</w:t>
      </w:r>
      <w:r w:rsidR="003A02A1">
        <w:rPr>
          <w:lang w:val="en-GB"/>
        </w:rPr>
        <w:t>,</w:t>
      </w:r>
      <w:bookmarkStart w:id="0" w:name="_GoBack"/>
      <w:bookmarkEnd w:id="0"/>
      <w:r w:rsidRPr="0077780E">
        <w:rPr>
          <w:lang w:val="en-GB"/>
        </w:rPr>
        <w:t xml:space="preserve"> and angular velocity when these parameters are changed</w:t>
      </w:r>
      <w:r w:rsidR="0062265A" w:rsidRPr="0077780E">
        <w:rPr>
          <w:lang w:val="en-GB"/>
        </w:rPr>
        <w:t>, threshold values shall be used to reduce the number of updates.</w:t>
      </w:r>
    </w:p>
    <w:p w:rsidR="003801B3" w:rsidRDefault="003801B3" w:rsidP="003801B3">
      <w:pPr>
        <w:pStyle w:val="Heading1"/>
        <w:rPr>
          <w:lang w:val="en-GB"/>
        </w:rPr>
      </w:pPr>
      <w:r>
        <w:rPr>
          <w:lang w:val="en-GB"/>
        </w:rPr>
        <w:t>References</w:t>
      </w:r>
    </w:p>
    <w:p w:rsidR="003801B3" w:rsidRPr="003801B3" w:rsidRDefault="003801B3" w:rsidP="003801B3">
      <w:pPr>
        <w:autoSpaceDE w:val="0"/>
        <w:autoSpaceDN w:val="0"/>
        <w:adjustRightInd w:val="0"/>
        <w:spacing w:after="0" w:line="240" w:lineRule="auto"/>
        <w:jc w:val="left"/>
        <w:rPr>
          <w:rFonts w:ascii="Arial" w:hAnsi="Arial" w:cs="Arial"/>
          <w:color w:val="000000"/>
          <w:sz w:val="24"/>
          <w:szCs w:val="24"/>
          <w:lang w:val="en-US"/>
        </w:rPr>
      </w:pPr>
    </w:p>
    <w:p w:rsidR="003801B3" w:rsidRPr="00092D3A" w:rsidRDefault="00092D3A" w:rsidP="003801B3">
      <w:pPr>
        <w:rPr>
          <w:lang w:val="en-US"/>
        </w:rPr>
      </w:pPr>
      <w:r>
        <w:rPr>
          <w:sz w:val="24"/>
          <w:szCs w:val="24"/>
          <w:lang w:val="en-US"/>
        </w:rPr>
        <w:t xml:space="preserve">[Ref 1] </w:t>
      </w:r>
      <w:r w:rsidR="003801B3" w:rsidRPr="003801B3">
        <w:rPr>
          <w:lang w:val="en-US"/>
        </w:rPr>
        <w:t>SISO-STD-001-2015</w:t>
      </w:r>
      <w:r w:rsidR="003801B3">
        <w:rPr>
          <w:lang w:val="en-US"/>
        </w:rPr>
        <w:t xml:space="preserve">, </w:t>
      </w:r>
      <w:r>
        <w:rPr>
          <w:lang w:val="en-US"/>
        </w:rPr>
        <w:t xml:space="preserve">Standard for Guidance, Rationale, and Interoperability Modalities for the Real-time Platform Reference </w:t>
      </w:r>
      <w:r w:rsidR="003801B3" w:rsidRPr="003801B3">
        <w:rPr>
          <w:lang w:val="en-US"/>
        </w:rPr>
        <w:t>Federation Object Model</w:t>
      </w:r>
      <w:r>
        <w:rPr>
          <w:lang w:val="en-US"/>
        </w:rPr>
        <w:t>, Version 2.0, 10 August 2015.</w:t>
      </w:r>
    </w:p>
    <w:sectPr w:rsidR="003801B3" w:rsidRPr="00092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6A2"/>
    <w:multiLevelType w:val="hybridMultilevel"/>
    <w:tmpl w:val="05D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07E0"/>
    <w:multiLevelType w:val="hybridMultilevel"/>
    <w:tmpl w:val="8938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A74"/>
    <w:multiLevelType w:val="hybridMultilevel"/>
    <w:tmpl w:val="F4D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A633D"/>
    <w:multiLevelType w:val="hybridMultilevel"/>
    <w:tmpl w:val="7420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4349D"/>
    <w:multiLevelType w:val="hybridMultilevel"/>
    <w:tmpl w:val="3DAC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F50A7"/>
    <w:multiLevelType w:val="hybridMultilevel"/>
    <w:tmpl w:val="A92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B750E"/>
    <w:multiLevelType w:val="hybridMultilevel"/>
    <w:tmpl w:val="DF0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F74B3"/>
    <w:multiLevelType w:val="hybridMultilevel"/>
    <w:tmpl w:val="7742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F0"/>
    <w:rsid w:val="00051B33"/>
    <w:rsid w:val="0005207E"/>
    <w:rsid w:val="00062399"/>
    <w:rsid w:val="000855C1"/>
    <w:rsid w:val="00090CE9"/>
    <w:rsid w:val="00092D3A"/>
    <w:rsid w:val="001038CE"/>
    <w:rsid w:val="0010558A"/>
    <w:rsid w:val="001826D8"/>
    <w:rsid w:val="002165B6"/>
    <w:rsid w:val="00226D9C"/>
    <w:rsid w:val="00233F1C"/>
    <w:rsid w:val="0025316C"/>
    <w:rsid w:val="002804F1"/>
    <w:rsid w:val="00282E0D"/>
    <w:rsid w:val="002A0A93"/>
    <w:rsid w:val="002A6A31"/>
    <w:rsid w:val="002B346B"/>
    <w:rsid w:val="002D244D"/>
    <w:rsid w:val="00340579"/>
    <w:rsid w:val="003611AC"/>
    <w:rsid w:val="00370A04"/>
    <w:rsid w:val="0037576E"/>
    <w:rsid w:val="003801B3"/>
    <w:rsid w:val="003A02A1"/>
    <w:rsid w:val="00421771"/>
    <w:rsid w:val="004907D2"/>
    <w:rsid w:val="004F473C"/>
    <w:rsid w:val="004F6784"/>
    <w:rsid w:val="005122B0"/>
    <w:rsid w:val="00515F4C"/>
    <w:rsid w:val="0052340F"/>
    <w:rsid w:val="00546C85"/>
    <w:rsid w:val="00570567"/>
    <w:rsid w:val="00592D45"/>
    <w:rsid w:val="00596BCD"/>
    <w:rsid w:val="005C19CC"/>
    <w:rsid w:val="00612F9A"/>
    <w:rsid w:val="0062265A"/>
    <w:rsid w:val="00623279"/>
    <w:rsid w:val="00640462"/>
    <w:rsid w:val="006544C7"/>
    <w:rsid w:val="0068224C"/>
    <w:rsid w:val="00683C99"/>
    <w:rsid w:val="00691871"/>
    <w:rsid w:val="006B2634"/>
    <w:rsid w:val="007563F6"/>
    <w:rsid w:val="00767858"/>
    <w:rsid w:val="0077780E"/>
    <w:rsid w:val="007848A3"/>
    <w:rsid w:val="007A5624"/>
    <w:rsid w:val="007E29F0"/>
    <w:rsid w:val="007F24BB"/>
    <w:rsid w:val="007F4118"/>
    <w:rsid w:val="008057D3"/>
    <w:rsid w:val="0088481A"/>
    <w:rsid w:val="008874C2"/>
    <w:rsid w:val="00892600"/>
    <w:rsid w:val="008C35DA"/>
    <w:rsid w:val="008F2237"/>
    <w:rsid w:val="008F3B6C"/>
    <w:rsid w:val="009224AF"/>
    <w:rsid w:val="00947A20"/>
    <w:rsid w:val="009570DE"/>
    <w:rsid w:val="00977A91"/>
    <w:rsid w:val="009A1903"/>
    <w:rsid w:val="00A077AC"/>
    <w:rsid w:val="00A25F1B"/>
    <w:rsid w:val="00A61713"/>
    <w:rsid w:val="00AA785B"/>
    <w:rsid w:val="00AB2ED8"/>
    <w:rsid w:val="00AD54E3"/>
    <w:rsid w:val="00B11DED"/>
    <w:rsid w:val="00B22B07"/>
    <w:rsid w:val="00B33A96"/>
    <w:rsid w:val="00B460A1"/>
    <w:rsid w:val="00BB001E"/>
    <w:rsid w:val="00BF63D4"/>
    <w:rsid w:val="00C6780E"/>
    <w:rsid w:val="00C82B95"/>
    <w:rsid w:val="00CA621C"/>
    <w:rsid w:val="00CB2401"/>
    <w:rsid w:val="00D06731"/>
    <w:rsid w:val="00D12F1B"/>
    <w:rsid w:val="00D402DB"/>
    <w:rsid w:val="00D42196"/>
    <w:rsid w:val="00D42AFF"/>
    <w:rsid w:val="00D50A31"/>
    <w:rsid w:val="00D5325D"/>
    <w:rsid w:val="00D60583"/>
    <w:rsid w:val="00D85972"/>
    <w:rsid w:val="00DA1735"/>
    <w:rsid w:val="00DF567F"/>
    <w:rsid w:val="00E00CAA"/>
    <w:rsid w:val="00E04621"/>
    <w:rsid w:val="00E06089"/>
    <w:rsid w:val="00E235A5"/>
    <w:rsid w:val="00E3547D"/>
    <w:rsid w:val="00E632A3"/>
    <w:rsid w:val="00EB5589"/>
    <w:rsid w:val="00ED240B"/>
    <w:rsid w:val="00EF3AA9"/>
    <w:rsid w:val="00F35099"/>
    <w:rsid w:val="00F562B9"/>
    <w:rsid w:val="00F741F2"/>
    <w:rsid w:val="00F83CEA"/>
    <w:rsid w:val="00FA7ED7"/>
    <w:rsid w:val="00FB2749"/>
    <w:rsid w:val="00FB3A83"/>
    <w:rsid w:val="00FC377F"/>
    <w:rsid w:val="00FD3AD6"/>
    <w:rsid w:val="00FE533D"/>
    <w:rsid w:val="00FF62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Olsson</dc:creator>
  <cp:lastModifiedBy>Lennart Olsson</cp:lastModifiedBy>
  <cp:revision>9</cp:revision>
  <dcterms:created xsi:type="dcterms:W3CDTF">2015-11-26T13:28:00Z</dcterms:created>
  <dcterms:modified xsi:type="dcterms:W3CDTF">2015-12-10T09:36:00Z</dcterms:modified>
</cp:coreProperties>
</file>