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974D" w14:textId="77777777" w:rsidR="006D2C6B" w:rsidRPr="006D2C6B" w:rsidRDefault="006D2C6B">
      <w:pPr>
        <w:rPr>
          <w:sz w:val="32"/>
          <w:szCs w:val="32"/>
        </w:rPr>
      </w:pPr>
      <w:r w:rsidRPr="006D2C6B">
        <w:rPr>
          <w:sz w:val="32"/>
          <w:szCs w:val="32"/>
        </w:rPr>
        <w:t>Лабораторная работа №3</w:t>
      </w:r>
    </w:p>
    <w:p w14:paraId="51E2389C" w14:textId="6934BAAB" w:rsidR="00D41242" w:rsidRPr="006D2C6B" w:rsidRDefault="006D2C6B">
      <w:pPr>
        <w:rPr>
          <w:sz w:val="32"/>
          <w:szCs w:val="32"/>
        </w:rPr>
      </w:pPr>
      <w:r w:rsidRPr="006D2C6B">
        <w:rPr>
          <w:sz w:val="32"/>
          <w:szCs w:val="32"/>
        </w:rPr>
        <w:t>Вариант 25</w:t>
      </w:r>
    </w:p>
    <w:p w14:paraId="26EA286F" w14:textId="5A3CA174" w:rsidR="006D2C6B" w:rsidRDefault="006D2C6B">
      <w:pPr>
        <w:rPr>
          <w:sz w:val="32"/>
          <w:szCs w:val="32"/>
        </w:rPr>
      </w:pPr>
      <w:r w:rsidRPr="006D2C6B">
        <w:rPr>
          <w:sz w:val="32"/>
          <w:szCs w:val="32"/>
        </w:rPr>
        <w:t>Казанцев Илья</w:t>
      </w:r>
    </w:p>
    <w:p w14:paraId="402AA045" w14:textId="09B6D180" w:rsidR="0033243E" w:rsidRDefault="0033243E">
      <w:pPr>
        <w:rPr>
          <w:sz w:val="32"/>
          <w:szCs w:val="32"/>
        </w:rPr>
      </w:pPr>
      <w:r>
        <w:rPr>
          <w:sz w:val="32"/>
          <w:szCs w:val="32"/>
        </w:rPr>
        <w:t>1ПМиИ 2 группа</w:t>
      </w:r>
    </w:p>
    <w:p w14:paraId="586318C5" w14:textId="35A288FB" w:rsidR="006D2C6B" w:rsidRDefault="006D2C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BEFB0AC" wp14:editId="288F91E9">
            <wp:extent cx="6179820" cy="5696268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5935" cy="570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E791" w14:textId="7608B11C" w:rsidR="006D2C6B" w:rsidRDefault="006D2C6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BD56E9" wp14:editId="3E80FC9D">
            <wp:extent cx="6355080" cy="6823814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8571" cy="682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6AEB" w14:textId="7B8FDEF4" w:rsidR="006D2C6B" w:rsidRDefault="006D2C6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753885" wp14:editId="3CA54E21">
            <wp:extent cx="6263640" cy="5218472"/>
            <wp:effectExtent l="0" t="0" r="3810" b="127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586" cy="52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1DD1" w14:textId="70A29812" w:rsidR="006D2C6B" w:rsidRDefault="006D2C6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588513" wp14:editId="2DE069DE">
            <wp:extent cx="6396504" cy="4274820"/>
            <wp:effectExtent l="0" t="0" r="444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675" cy="42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CC66" w14:textId="76DA453D" w:rsidR="006D2C6B" w:rsidRPr="006D2C6B" w:rsidRDefault="006D2C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9F1CB6" wp14:editId="7C6D9B74">
            <wp:extent cx="6403121" cy="3268980"/>
            <wp:effectExtent l="0" t="0" r="0" b="762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044" cy="326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6B" w:rsidRPr="006D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A6"/>
    <w:rsid w:val="0033243E"/>
    <w:rsid w:val="005937BB"/>
    <w:rsid w:val="006D2C6B"/>
    <w:rsid w:val="00A16DA6"/>
    <w:rsid w:val="00D41242"/>
    <w:rsid w:val="00F3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7C86"/>
  <w15:chartTrackingRefBased/>
  <w15:docId w15:val="{292AC171-12C4-457C-B90F-48600DC1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 Казанцев</dc:creator>
  <cp:keywords/>
  <dc:description/>
  <cp:lastModifiedBy>Илья В Казанцев</cp:lastModifiedBy>
  <cp:revision>3</cp:revision>
  <dcterms:created xsi:type="dcterms:W3CDTF">2022-02-03T13:23:00Z</dcterms:created>
  <dcterms:modified xsi:type="dcterms:W3CDTF">2022-02-03T13:29:00Z</dcterms:modified>
</cp:coreProperties>
</file>