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Luebeck – 4. Zivilkammer</w:t>
        <w:br/>
        <w:t>Am Burgfeld 7, 23568 Luebeck</w:t>
      </w:r>
    </w:p>
    <w:p>
      <w:pPr>
        <w:pStyle w:val="Heading1"/>
      </w:pPr>
      <w:r>
        <w:t>Protokoll der Zeugenvernehmung</w:t>
      </w:r>
    </w:p>
    <w:p>
      <w:r>
        <w:t>Termin vom 12.10.2026, Az. 4 O 91/26</w:t>
      </w:r>
    </w:p>
    <w:p>
      <w:r>
        <w:t>Zeuge Malte Kroeger: 'Der Geschaeftsfuehrer Albayrak hat mir am Telefon gesagt, dass er gerade grosse Probleme hat, alle Rechnungen zu bezahlen, und um Ratenzahlung gebeten. Ich habe das in meinem Vermerk festgehalten und an die Teamleiterin weitergegeben.'</w:t>
      </w:r>
    </w:p>
    <w:p>
      <w:r>
        <w:t>Zeugin Sabine Wohlert: 'Ich habe den Vermerk von Herrn Kroeger erhalten und zur Kenntnis genommen. Die Vollstreckungsankuendigung wurde regulaer nach Ablauf der Zahlungsfrist versendet, aber der Inhalt des Vermerks war uns natuerlich bekannt.'</w:t>
      </w:r>
    </w:p>
    <w:p>
      <w:r>
        <w:t>Protokollfuehrer: Justizangestellter H. Bostelmann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