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MS NORDLICHT VALE · Master’s Office · IMO 9384412 · Call Sign ZCEQ7 · Flag Bermuda</w:t>
      </w:r>
    </w:p>
    <w:p>
      <w:pPr>
        <w:spacing w:after="280"/>
      </w:pPr>
      <w:r>
        <w:t>Ocean Meridian Shipping Ltd.</w:t>
        <w:br/>
        <w:t>Marine Operations</w:t>
        <w:br/>
        <w:t>Hamilton, Bermuda</w:t>
      </w:r>
    </w:p>
    <w:p>
      <w:pPr>
        <w:spacing w:after="180"/>
        <w:jc w:val="right"/>
      </w:pPr>
      <w:r>
        <w:t>Emden, 6. April 2026, 14:20 Uhr</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NV/MR-2026-04-06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Master’s report concerning water ingress at berth 7</w:t>
            </w:r>
          </w:p>
        </w:tc>
      </w:tr>
    </w:tbl>
    <w:p/>
    <w:p>
      <w:r>
        <w:t>Dear Marine Operations,</w:t>
      </w:r>
    </w:p>
    <w:p>
      <w:pPr>
        <w:keepLines w:val="0"/>
      </w:pPr>
      <w:r>
        <w:t>At 03:37 the duty engineer reported a rapidly rising level in the forward ballast pump room. The vessel was alongside berth 7 with no cargo operation under way. Weather was dry, wind south-west force 4. At 03:42 the general alarm was sounded. The chief engineer isolated the ballast manifold; the ingress continued through the port-side line below the lower platform.</w:t>
      </w:r>
    </w:p>
    <w:p>
      <w:pPr>
        <w:keepLines w:val="0"/>
      </w:pPr>
      <w:r>
        <w:t>The crew started the emergency pump at 03:47. Shore assistance arrived at 04:06. At 04:21 the forward draft had increased from 6.18 metres to 7.02 metres. We transferred 180 tonnes of fresh water aft and deployed an additional pump from the fire brigade. The vessel touched bottom forward at approximately 05:18. No crew member was injured.</w:t>
      </w:r>
    </w:p>
    <w:p>
      <w:pPr>
        <w:keepLines w:val="0"/>
      </w:pPr>
      <w:r>
        <w:t>The damaged line had been renewed during the recent yard stay. The flange bolts visible after dewatering of the upper section showed unequal thread projection; I cannot state whether this caused the failure. The relevant engine-room log, photographs and work certificate EW-7784 are enclosed. No valve was intentionally opened between midnight and the alarm.</w:t>
      </w:r>
    </w:p>
    <w:p>
      <w:r>
        <w:t>Mit freundlichen Grüßen</w:t>
      </w:r>
    </w:p>
    <w:p>
      <w:pPr>
        <w:spacing w:before="280"/>
      </w:pPr>
      <w:r>
        <w:t>Jürgen Lenz</w:t>
        <w:br/>
        <w:t>Master, MS NORDLICHT VALE</w:t>
      </w:r>
    </w:p>
    <w:p>
      <w:pPr>
        <w:spacing w:before="240"/>
      </w:pPr>
      <w:r>
        <w:rPr>
          <w:b/>
        </w:rPr>
        <w:t>Anlagen</w:t>
      </w:r>
    </w:p>
    <w:p>
      <w:pPr>
        <w:pStyle w:val="ListNumber"/>
        <w:spacing w:after="40"/>
      </w:pPr>
      <w:r>
        <w:t>Engine-room log 5/6 April 2026</w:t>
      </w:r>
    </w:p>
    <w:p>
      <w:pPr>
        <w:pStyle w:val="ListNumber"/>
        <w:spacing w:after="40"/>
      </w:pPr>
      <w:r>
        <w:t>Photographs 03:52 to 06:40</w:t>
      </w:r>
    </w:p>
    <w:p>
      <w:pPr>
        <w:pStyle w:val="ListNumber"/>
        <w:spacing w:after="40"/>
      </w:pPr>
      <w:r>
        <w:t>Crew muster list</w:t>
      </w:r>
    </w:p>
    <w:p>
      <w:pPr>
        <w:pStyle w:val="ListNumber"/>
        <w:spacing w:after="40"/>
      </w:pPr>
      <w:r>
        <w:t>Work certificate EW-7784</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MS NORDLICHT VALE · Master’s Office · Vorgang NV/MR-2026-04-06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MS NORDLICHT VALE · Master’s Office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IMO 9384412 · Call Sign ZCEQ7 · Flag Bermuda</w:t>
            <w:br/>
            <w:t>Satphone +870 772 441 882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report concerning water ingress at berth 7</dc:title>
  <dc:subject>NV/MR-2026-04-06</dc:subject>
  <dc:creator>MS NORDLICHT VALE · Master’s Office</dc:creator>
  <cp:keywords/>
  <dc:description>generated by python-docx</dc:description>
  <cp:lastModifiedBy/>
  <cp:revision>1</cp:revision>
  <dcterms:created xsi:type="dcterms:W3CDTF">2013-12-23T23:15:00Z</dcterms:created>
  <dcterms:modified xsi:type="dcterms:W3CDTF">2013-12-23T23:15:00Z</dcterms:modified>
  <cp:category/>
</cp:coreProperties>
</file>