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Kostenvoranschlag Reparaturarbeiten - Elektrotechnik Bruns GmbH</w:t>
      </w:r>
    </w:p>
    <w:p>
      <w:r>
        <w:t>Angebot Nr. EB-2026-4471 vom 20.06.2026 fuer die WVB Grundbesitz Charlottenburg GmbH &amp; Co. KG.</w:t>
      </w:r>
    </w:p>
    <w:p>
      <w:r>
        <w:t>Leistungsumfang: Austausch von 6 defekten Deckenleuchten LED-Panel 60x60, inkl. Montage und Entsorgung Altleuchten, 1. Obergeschoss Kantstrasse 88-90.</w:t>
      </w:r>
    </w:p>
    <w:p>
      <w:r>
        <w:t>Materialkosten: 840,00 EUR. Arbeitszeit: 6 Stunden a 68,00 EUR = 408,00 EUR. Anfahrt und Entsorgung: 120,00 EUR.</w:t>
      </w:r>
    </w:p>
    <w:p>
      <w:r>
        <w:t>Nettosumme: 1.368,00 EUR zzgl. 19 % USt 259,92 EUR. Gesamtsumme: 1.627,92 EUR.</w:t>
      </w:r>
    </w:p>
    <w:p>
      <w:r>
        <w:t>Angebot gueltig bis 20.07.2026.</w:t>
      </w:r>
    </w:p>
    <w:p/>
    <w:p>
      <w:r>
        <w:t>Elektrotechnik Bruns GmbH, Berlin-Wedding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