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TESTAMENT</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17. November 2022</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Kirchgellersen · Original Blatt 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Leonie Martens</w:t>
            </w:r>
          </w:p>
        </w:tc>
      </w:tr>
    </w:tbl>
    <w:p/>
    <w:p>
      <w:pPr>
        <w:pStyle w:val="Title"/>
      </w:pPr>
      <w:r>
        <w:rPr>
          <w:rFonts w:ascii="Arial" w:hAnsi="Arial" w:eastAsia="Arial"/>
          <w:b/>
          <w:color w:val="173941"/>
          <w:sz w:val="34"/>
        </w:rPr>
        <w:t>Eigenhändiges Testament des Helmut Rieken</w:t>
      </w:r>
    </w:p>
    <w:p>
      <w:pPr>
        <w:pStyle w:val="Heading1"/>
      </w:pPr>
      <w:r>
        <w:t>1. Wortlaut</w:t>
      </w:r>
    </w:p>
    <w:p>
      <w:pPr>
        <w:jc w:val="both"/>
      </w:pPr>
      <w:r>
        <w:rPr>
          <w:rFonts w:ascii="Arial" w:hAnsi="Arial" w:eastAsia="Arial"/>
          <w:b w:val="0"/>
          <w:sz w:val="21"/>
        </w:rPr>
        <w:t>Ich, Helmut Rieken, setze meine Tochter Alva Rieken zu meiner Alleinerbin ein. Mein Sohn Moritz Rieken soll nichts erhalten, weil er bereits zu Lebzeiten unterstützt wurde und den Kontakt abgebrochen hat. Alva hat sich um Haus, Hof und meine Gesundheit gekümmert.</w:t>
      </w:r>
    </w:p>
    <w:p>
      <w:pPr>
        <w:jc w:val="both"/>
      </w:pPr>
      <w:r>
        <w:rPr>
          <w:rFonts w:ascii="Arial" w:hAnsi="Arial" w:eastAsia="Arial"/>
          <w:b w:val="0"/>
          <w:sz w:val="21"/>
        </w:rPr>
        <w:t>Kirchgellersen, 17. November 2022</w:t>
      </w:r>
    </w:p>
    <w:p>
      <w:pPr>
        <w:jc w:val="both"/>
      </w:pPr>
      <w:r>
        <w:rPr>
          <w:rFonts w:ascii="Arial" w:hAnsi="Arial" w:eastAsia="Arial"/>
          <w:b w:val="0"/>
          <w:sz w:val="21"/>
        </w:rPr>
        <w:t>Helmut Rieken</w:t>
      </w:r>
    </w:p>
    <w:p>
      <w:pPr>
        <w:pStyle w:val="Heading1"/>
      </w:pPr>
      <w:r>
        <w:t>2. Originalzustand</w:t>
      </w:r>
    </w:p>
    <w:p>
      <w:pPr>
        <w:jc w:val="both"/>
      </w:pPr>
      <w:r>
        <w:rPr>
          <w:rFonts w:ascii="Arial" w:hAnsi="Arial" w:eastAsia="Arial"/>
          <w:b w:val="0"/>
          <w:sz w:val="21"/>
        </w:rPr>
        <w:t>Das Testament ist auf einem Blatt linierten Schreibpapiers mit schwarzem Kugelschreiber geschrieben und unterschrieben. Streichungen oder sichtbare Zusätze bestehen nicht. Das Blatt lag nach Angabe Alva Riekens in einer roten Dokumentenmappe im Schreibtisch des Erblassers und wurde am 9. Juni 2026 beim Nachlassgericht abgeliefert.</w:t>
      </w:r>
    </w:p>
    <w:p>
      <w:pPr>
        <w:spacing w:before="280"/>
      </w:pPr>
      <w:r>
        <w:rPr>
          <w:rFonts w:ascii="Arial" w:hAnsi="Arial" w:eastAsia="Arial"/>
          <w:b/>
          <w:sz w:val="21"/>
        </w:rPr>
        <w:t>Leonie Martens</w:t>
      </w:r>
    </w:p>
    <w:p>
      <w:pPr>
        <w:spacing w:after="0"/>
      </w:pPr>
      <w:r>
        <w:rPr>
          <w:rFonts w:ascii="Arial" w:hAnsi="Arial" w:eastAsia="Arial"/>
          <w:b w:val="0"/>
          <w:color w:val="5C6569"/>
          <w:sz w:val="18"/>
        </w:rPr>
        <w:t>Justizbeschäftigte · Abschrift gefertigt am 10. Juni 2026</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7 VI 842/26 · Abschrift vom 10. Juni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Nachlass Helmut Rieken</w:t>
    </w:r>
  </w:p>
  <w:p>
    <w:pPr>
      <w:spacing w:after="0"/>
    </w:pPr>
    <w:r>
      <w:rPr>
        <w:rFonts w:ascii="Arial" w:hAnsi="Arial" w:eastAsia="Arial"/>
        <w:b w:val="0"/>
        <w:color w:val="5C6569"/>
        <w:sz w:val="14"/>
      </w:rPr>
      <w:t>Eigenhändiges Testament · Ablieferung an das Nachlassgericht</w:t>
    </w:r>
  </w:p>
  <w:p>
    <w:pPr>
      <w:spacing w:after="0"/>
    </w:pPr>
    <w:r>
      <w:rPr>
        <w:rFonts w:ascii="Arial" w:hAnsi="Arial" w:eastAsia="Arial"/>
        <w:b w:val="0"/>
        <w:color w:val="5C6569"/>
        <w:sz w:val="14"/>
      </w:rPr>
      <w:t>Amtsgericht Lüneburg · 7 VI 842/26</w:t>
    </w:r>
  </w:p>
  <w:p>
    <w:pPr>
      <w:spacing w:after="0"/>
    </w:pPr>
    <w:r>
      <w:rPr>
        <w:rFonts w:ascii="Arial" w:hAnsi="Arial" w:eastAsia="Arial"/>
        <w:b w:val="0"/>
        <w:color w:val="5C6569"/>
        <w:sz w:val="14"/>
      </w:rPr>
      <w:t>Wörtliche Abschrift nach dem Original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Eigenhändiges Testament des Helmut Rieken</dc:title>
  <dc:subject>Kirchgellersen · Original Blatt 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